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2736"/>
        <w:gridCol w:w="4464"/>
        <w:gridCol w:w="2736"/>
      </w:tblGrid>
      <w:tr w:rsidR="00A201C2" w14:paraId="45E0453A" w14:textId="77777777" w:rsidTr="00516DBE">
        <w:trPr>
          <w:jc w:val="center"/>
        </w:trPr>
        <w:tc>
          <w:tcPr>
            <w:tcW w:w="2736" w:type="dxa"/>
            <w:tcBorders>
              <w:top w:val="nil"/>
              <w:left w:val="nil"/>
              <w:bottom w:val="nil"/>
              <w:right w:val="nil"/>
            </w:tcBorders>
            <w:vAlign w:val="center"/>
          </w:tcPr>
          <w:p w14:paraId="70FEF0B0" w14:textId="77777777" w:rsidR="00A201C2" w:rsidRDefault="00A201C2" w:rsidP="00516DBE">
            <w:pPr>
              <w:jc w:val="center"/>
            </w:pPr>
            <w:r>
              <w:rPr>
                <w:noProof/>
              </w:rPr>
              <w:drawing>
                <wp:inline distT="0" distB="0" distL="0" distR="0" wp14:anchorId="4F9C5357" wp14:editId="6D9C8595">
                  <wp:extent cx="1469970" cy="1154947"/>
                  <wp:effectExtent l="0" t="0" r="0" b="762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rotWithShape="1">
                          <a:blip r:embed="rId8"/>
                          <a:srcRect l="5750" t="16378" r="7044" b="14740"/>
                          <a:stretch/>
                        </pic:blipFill>
                        <pic:spPr bwMode="auto">
                          <a:xfrm>
                            <a:off x="0" y="0"/>
                            <a:ext cx="1481643" cy="1164118"/>
                          </a:xfrm>
                          <a:prstGeom prst="rect">
                            <a:avLst/>
                          </a:prstGeom>
                          <a:ln>
                            <a:noFill/>
                          </a:ln>
                          <a:extLst>
                            <a:ext uri="{53640926-AAD7-44D8-BBD7-CCE9431645EC}">
                              <a14:shadowObscured xmlns:a14="http://schemas.microsoft.com/office/drawing/2010/main"/>
                            </a:ext>
                          </a:extLst>
                        </pic:spPr>
                      </pic:pic>
                    </a:graphicData>
                  </a:graphic>
                </wp:inline>
              </w:drawing>
            </w:r>
          </w:p>
        </w:tc>
        <w:tc>
          <w:tcPr>
            <w:tcW w:w="4464" w:type="dxa"/>
            <w:tcBorders>
              <w:top w:val="nil"/>
              <w:left w:val="nil"/>
              <w:bottom w:val="nil"/>
              <w:right w:val="nil"/>
            </w:tcBorders>
            <w:vAlign w:val="center"/>
          </w:tcPr>
          <w:p w14:paraId="43A76A3E" w14:textId="77777777" w:rsidR="00A201C2" w:rsidRPr="00A201C2" w:rsidRDefault="00A201C2" w:rsidP="00A201C2">
            <w:pPr>
              <w:spacing w:after="20" w:line="360" w:lineRule="auto"/>
              <w:jc w:val="center"/>
              <w:rPr>
                <w:rFonts w:asciiTheme="majorBidi" w:hAnsiTheme="majorBidi" w:cstheme="majorBidi"/>
                <w:sz w:val="32"/>
                <w:szCs w:val="28"/>
              </w:rPr>
            </w:pPr>
            <w:r w:rsidRPr="00A201C2">
              <w:rPr>
                <w:rFonts w:asciiTheme="majorBidi" w:hAnsiTheme="majorBidi" w:cstheme="majorBidi"/>
                <w:sz w:val="32"/>
                <w:szCs w:val="28"/>
                <w:rtl/>
              </w:rPr>
              <w:t>الجمهورية العربية السورية</w:t>
            </w:r>
          </w:p>
          <w:p w14:paraId="08A3B74D" w14:textId="77777777" w:rsidR="00A201C2" w:rsidRPr="00A201C2" w:rsidRDefault="00A201C2" w:rsidP="00A201C2">
            <w:pPr>
              <w:spacing w:after="20" w:line="360" w:lineRule="auto"/>
              <w:jc w:val="center"/>
              <w:rPr>
                <w:rFonts w:asciiTheme="majorBidi" w:hAnsiTheme="majorBidi" w:cstheme="majorBidi"/>
                <w:sz w:val="32"/>
                <w:szCs w:val="28"/>
                <w:rtl/>
              </w:rPr>
            </w:pPr>
            <w:r w:rsidRPr="00A201C2">
              <w:rPr>
                <w:rFonts w:asciiTheme="majorBidi" w:hAnsiTheme="majorBidi" w:cstheme="majorBidi"/>
                <w:sz w:val="32"/>
                <w:szCs w:val="28"/>
                <w:rtl/>
              </w:rPr>
              <w:t>وزارة التعليم العالي والبحث العلمي</w:t>
            </w:r>
          </w:p>
          <w:p w14:paraId="0BBBB23C" w14:textId="77777777" w:rsidR="00A201C2" w:rsidRPr="00A201C2" w:rsidRDefault="00A201C2" w:rsidP="00A201C2">
            <w:pPr>
              <w:spacing w:after="20" w:line="360" w:lineRule="auto"/>
              <w:jc w:val="center"/>
              <w:rPr>
                <w:rFonts w:asciiTheme="majorBidi" w:hAnsiTheme="majorBidi" w:cstheme="majorBidi"/>
                <w:sz w:val="32"/>
                <w:szCs w:val="28"/>
                <w:rtl/>
              </w:rPr>
            </w:pPr>
            <w:r w:rsidRPr="00A201C2">
              <w:rPr>
                <w:rFonts w:asciiTheme="majorBidi" w:hAnsiTheme="majorBidi" w:cstheme="majorBidi"/>
                <w:sz w:val="32"/>
                <w:szCs w:val="28"/>
                <w:rtl/>
              </w:rPr>
              <w:t>الجامعة السورية الخاصة</w:t>
            </w:r>
          </w:p>
          <w:p w14:paraId="50F55994" w14:textId="66C2DD34" w:rsidR="00A201C2" w:rsidRDefault="00A201C2" w:rsidP="00A201C2">
            <w:pPr>
              <w:spacing w:after="20" w:line="240" w:lineRule="auto"/>
              <w:jc w:val="center"/>
            </w:pPr>
          </w:p>
        </w:tc>
        <w:tc>
          <w:tcPr>
            <w:tcW w:w="2736" w:type="dxa"/>
            <w:tcBorders>
              <w:top w:val="nil"/>
              <w:left w:val="nil"/>
              <w:bottom w:val="nil"/>
              <w:right w:val="nil"/>
            </w:tcBorders>
            <w:vAlign w:val="center"/>
          </w:tcPr>
          <w:p w14:paraId="6F7A6777" w14:textId="77777777" w:rsidR="00A201C2" w:rsidRDefault="00A201C2" w:rsidP="00516DBE">
            <w:pPr>
              <w:jc w:val="center"/>
            </w:pPr>
            <w:r>
              <w:rPr>
                <w:noProof/>
              </w:rPr>
              <w:drawing>
                <wp:inline distT="0" distB="0" distL="0" distR="0" wp14:anchorId="232A49DD" wp14:editId="2F5F8A5E">
                  <wp:extent cx="1674838" cy="1060450"/>
                  <wp:effectExtent l="0" t="0" r="190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9"/>
                          <a:stretch>
                            <a:fillRect/>
                          </a:stretch>
                        </pic:blipFill>
                        <pic:spPr>
                          <a:xfrm>
                            <a:off x="0" y="0"/>
                            <a:ext cx="1686216" cy="1067654"/>
                          </a:xfrm>
                          <a:prstGeom prst="rect">
                            <a:avLst/>
                          </a:prstGeom>
                        </pic:spPr>
                      </pic:pic>
                    </a:graphicData>
                  </a:graphic>
                </wp:inline>
              </w:drawing>
            </w:r>
          </w:p>
        </w:tc>
      </w:tr>
    </w:tbl>
    <w:p w14:paraId="47CCABCB" w14:textId="77777777" w:rsidR="00A201C2" w:rsidRDefault="00A201C2" w:rsidP="00A201C2">
      <w:pPr>
        <w:spacing w:after="0" w:line="240" w:lineRule="auto"/>
      </w:pPr>
    </w:p>
    <w:p w14:paraId="11E76FE7" w14:textId="77777777" w:rsidR="00A201C2" w:rsidRDefault="00A201C2" w:rsidP="00A201C2">
      <w:pPr>
        <w:spacing w:after="0" w:line="240" w:lineRule="auto"/>
      </w:pPr>
    </w:p>
    <w:p w14:paraId="76BCACA2" w14:textId="77777777" w:rsidR="00A201C2" w:rsidRDefault="00A201C2" w:rsidP="00A201C2">
      <w:pPr>
        <w:spacing w:after="0" w:line="240" w:lineRule="auto"/>
      </w:pPr>
    </w:p>
    <w:p w14:paraId="3F37BA23" w14:textId="77777777" w:rsidR="00A201C2" w:rsidRDefault="00A201C2" w:rsidP="00A201C2">
      <w:pPr>
        <w:spacing w:after="0" w:line="240" w:lineRule="auto"/>
      </w:pPr>
    </w:p>
    <w:p w14:paraId="57ECB125" w14:textId="77777777" w:rsidR="00A201C2" w:rsidRDefault="00A201C2" w:rsidP="00A201C2">
      <w:pPr>
        <w:spacing w:after="0" w:line="240" w:lineRule="auto"/>
      </w:pPr>
    </w:p>
    <w:p w14:paraId="2E54CFE1" w14:textId="77777777" w:rsidR="00A201C2" w:rsidRDefault="00A201C2" w:rsidP="00A201C2">
      <w:pPr>
        <w:spacing w:after="0" w:line="240" w:lineRule="auto"/>
      </w:pPr>
    </w:p>
    <w:p w14:paraId="06B7B2C0" w14:textId="77777777" w:rsidR="00A201C2" w:rsidRPr="000B0AE5" w:rsidRDefault="00A201C2" w:rsidP="00A201C2">
      <w:pPr>
        <w:spacing w:after="240" w:line="240" w:lineRule="auto"/>
        <w:jc w:val="center"/>
        <w:rPr>
          <w:sz w:val="28"/>
          <w:szCs w:val="24"/>
        </w:rPr>
      </w:pPr>
      <w:r w:rsidRPr="000B0AE5">
        <w:rPr>
          <w:rFonts w:cs="Times New Roman"/>
          <w:b/>
          <w:sz w:val="48"/>
          <w:szCs w:val="24"/>
        </w:rPr>
        <w:t>Smart Opinion Survey Platform</w:t>
      </w:r>
    </w:p>
    <w:p w14:paraId="50511237" w14:textId="77777777" w:rsidR="00A201C2" w:rsidRPr="00157E06" w:rsidRDefault="00A201C2" w:rsidP="00A201C2">
      <w:pPr>
        <w:spacing w:after="320" w:line="240" w:lineRule="auto"/>
        <w:jc w:val="center"/>
        <w:rPr>
          <w:sz w:val="28"/>
          <w:szCs w:val="24"/>
        </w:rPr>
      </w:pPr>
      <w:r w:rsidRPr="00157E06">
        <w:rPr>
          <w:rFonts w:cs="Times New Roman"/>
          <w:b/>
          <w:color w:val="000000"/>
          <w:sz w:val="36"/>
          <w:szCs w:val="24"/>
        </w:rPr>
        <w:t>Junior Project Report</w:t>
      </w:r>
    </w:p>
    <w:p w14:paraId="75C4EB7A" w14:textId="77777777" w:rsidR="00A201C2" w:rsidRDefault="00A201C2" w:rsidP="00A201C2">
      <w:pPr>
        <w:spacing w:after="160" w:line="240" w:lineRule="auto"/>
        <w:jc w:val="center"/>
        <w:rPr>
          <w:rFonts w:cs="Times New Roman"/>
          <w:color w:val="000000"/>
        </w:rPr>
      </w:pPr>
    </w:p>
    <w:p w14:paraId="1F6B1DB5" w14:textId="5CAD0C7C" w:rsidR="00A201C2" w:rsidRPr="00157E06" w:rsidRDefault="00A201C2" w:rsidP="00A201C2">
      <w:pPr>
        <w:spacing w:after="160" w:line="240" w:lineRule="auto"/>
        <w:jc w:val="center"/>
        <w:rPr>
          <w:sz w:val="32"/>
          <w:szCs w:val="28"/>
        </w:rPr>
      </w:pPr>
      <w:r w:rsidRPr="00157E06">
        <w:rPr>
          <w:rFonts w:cs="Times New Roman"/>
          <w:b/>
          <w:color w:val="000000"/>
          <w:sz w:val="32"/>
          <w:szCs w:val="28"/>
        </w:rPr>
        <w:t>Prepared by:</w:t>
      </w:r>
    </w:p>
    <w:p w14:paraId="6B5F6E5C" w14:textId="77777777" w:rsidR="00A201C2" w:rsidRPr="00157E06" w:rsidRDefault="00A201C2" w:rsidP="00A201C2">
      <w:pPr>
        <w:spacing w:after="40" w:line="240" w:lineRule="auto"/>
        <w:jc w:val="center"/>
        <w:rPr>
          <w:sz w:val="32"/>
          <w:szCs w:val="28"/>
        </w:rPr>
      </w:pPr>
      <w:r w:rsidRPr="00157E06">
        <w:rPr>
          <w:rFonts w:cs="Times New Roman"/>
          <w:color w:val="000000"/>
          <w:sz w:val="32"/>
          <w:szCs w:val="28"/>
        </w:rPr>
        <w:t>Yaman Bassam Almatar</w:t>
      </w:r>
    </w:p>
    <w:p w14:paraId="4719B5CF" w14:textId="77777777" w:rsidR="00A201C2" w:rsidRPr="00157E06" w:rsidRDefault="00A201C2" w:rsidP="00A201C2">
      <w:pPr>
        <w:spacing w:after="40" w:line="240" w:lineRule="auto"/>
        <w:jc w:val="center"/>
        <w:rPr>
          <w:sz w:val="32"/>
          <w:szCs w:val="28"/>
        </w:rPr>
      </w:pPr>
      <w:r w:rsidRPr="00157E06">
        <w:rPr>
          <w:rFonts w:cs="Times New Roman"/>
          <w:color w:val="000000"/>
          <w:sz w:val="32"/>
          <w:szCs w:val="28"/>
        </w:rPr>
        <w:t>Yousef Ahmad Alzoubi</w:t>
      </w:r>
    </w:p>
    <w:p w14:paraId="40609FBD" w14:textId="77777777" w:rsidR="00A201C2" w:rsidRPr="00157E06" w:rsidRDefault="00A201C2" w:rsidP="00A201C2">
      <w:pPr>
        <w:spacing w:after="40" w:line="240" w:lineRule="auto"/>
        <w:jc w:val="center"/>
        <w:rPr>
          <w:sz w:val="32"/>
          <w:szCs w:val="28"/>
        </w:rPr>
      </w:pPr>
      <w:r w:rsidRPr="00157E06">
        <w:rPr>
          <w:rFonts w:cs="Times New Roman"/>
          <w:color w:val="000000"/>
          <w:sz w:val="32"/>
          <w:szCs w:val="28"/>
        </w:rPr>
        <w:t>Hasan Abdalruhman Yahya</w:t>
      </w:r>
    </w:p>
    <w:p w14:paraId="55DCF1D2" w14:textId="77777777" w:rsidR="00A201C2" w:rsidRPr="00157E06" w:rsidRDefault="00A201C2" w:rsidP="00A201C2">
      <w:pPr>
        <w:spacing w:before="280" w:after="160" w:line="240" w:lineRule="auto"/>
        <w:jc w:val="center"/>
        <w:rPr>
          <w:sz w:val="32"/>
          <w:szCs w:val="28"/>
        </w:rPr>
      </w:pPr>
      <w:r w:rsidRPr="00157E06">
        <w:rPr>
          <w:rFonts w:cs="Times New Roman"/>
          <w:b/>
          <w:color w:val="000000"/>
          <w:sz w:val="32"/>
          <w:szCs w:val="28"/>
        </w:rPr>
        <w:t>Supervised by:</w:t>
      </w:r>
    </w:p>
    <w:p w14:paraId="1835EF2A" w14:textId="77777777" w:rsidR="00A201C2" w:rsidRPr="00157E06" w:rsidRDefault="00A201C2" w:rsidP="00A201C2">
      <w:pPr>
        <w:spacing w:after="40" w:line="240" w:lineRule="auto"/>
        <w:jc w:val="center"/>
        <w:rPr>
          <w:sz w:val="32"/>
          <w:szCs w:val="28"/>
        </w:rPr>
      </w:pPr>
      <w:r w:rsidRPr="00157E06">
        <w:rPr>
          <w:rFonts w:cs="Times New Roman"/>
          <w:color w:val="000000"/>
          <w:sz w:val="32"/>
          <w:szCs w:val="28"/>
        </w:rPr>
        <w:t>Eng. Shadi Blidi</w:t>
      </w:r>
    </w:p>
    <w:p w14:paraId="6824EAFB" w14:textId="77777777" w:rsidR="00A201C2" w:rsidRPr="00157E06" w:rsidRDefault="00A201C2" w:rsidP="00A201C2">
      <w:pPr>
        <w:spacing w:after="40" w:line="240" w:lineRule="auto"/>
        <w:jc w:val="center"/>
        <w:rPr>
          <w:sz w:val="32"/>
          <w:szCs w:val="28"/>
        </w:rPr>
      </w:pPr>
      <w:r w:rsidRPr="00157E06">
        <w:rPr>
          <w:rFonts w:cs="Times New Roman"/>
          <w:color w:val="000000"/>
          <w:sz w:val="32"/>
          <w:szCs w:val="28"/>
        </w:rPr>
        <w:t>Eng. Maya Alahmad</w:t>
      </w:r>
    </w:p>
    <w:p w14:paraId="47245E9E" w14:textId="77777777" w:rsidR="00A201C2" w:rsidRDefault="00A201C2" w:rsidP="00A201C2">
      <w:pPr>
        <w:spacing w:after="40" w:line="240" w:lineRule="auto"/>
        <w:jc w:val="center"/>
      </w:pPr>
    </w:p>
    <w:p w14:paraId="6B579F62" w14:textId="77777777" w:rsidR="00A201C2" w:rsidRPr="00157E06" w:rsidRDefault="00A201C2" w:rsidP="00A201C2">
      <w:pPr>
        <w:spacing w:before="320" w:after="0" w:line="240" w:lineRule="auto"/>
        <w:jc w:val="center"/>
        <w:rPr>
          <w:sz w:val="32"/>
          <w:szCs w:val="28"/>
        </w:rPr>
      </w:pPr>
      <w:r w:rsidRPr="00157E06">
        <w:rPr>
          <w:rFonts w:cs="Times New Roman"/>
          <w:b/>
          <w:color w:val="444444"/>
          <w:szCs w:val="28"/>
        </w:rPr>
        <w:t>Project Repository:</w:t>
      </w:r>
    </w:p>
    <w:p w14:paraId="1B8A6AA4" w14:textId="22628546" w:rsidR="00A201C2" w:rsidRPr="00157E06" w:rsidRDefault="00000000" w:rsidP="00A201C2">
      <w:pPr>
        <w:spacing w:after="0" w:line="240" w:lineRule="auto"/>
        <w:jc w:val="center"/>
        <w:rPr>
          <w:i/>
          <w:iCs/>
          <w:sz w:val="32"/>
          <w:szCs w:val="28"/>
        </w:rPr>
      </w:pPr>
      <w:hyperlink r:id="rId10" w:history="1">
        <w:r w:rsidR="00A201C2" w:rsidRPr="00157E06">
          <w:rPr>
            <w:rStyle w:val="Hyperlink"/>
            <w:rFonts w:cs="Times New Roman"/>
            <w:i/>
            <w:iCs/>
            <w:sz w:val="22"/>
            <w:szCs w:val="28"/>
          </w:rPr>
          <w:t>https://github.com/Yaman8almatar/smart-survey-platform</w:t>
        </w:r>
      </w:hyperlink>
    </w:p>
    <w:p w14:paraId="2829C8C2" w14:textId="77777777" w:rsidR="00A201C2" w:rsidRDefault="00A201C2" w:rsidP="00A201C2">
      <w:pPr>
        <w:spacing w:after="0" w:line="240" w:lineRule="auto"/>
      </w:pPr>
    </w:p>
    <w:p w14:paraId="66077046" w14:textId="77777777" w:rsidR="00A201C2" w:rsidRDefault="00A201C2" w:rsidP="00A201C2">
      <w:pPr>
        <w:spacing w:after="0" w:line="240" w:lineRule="auto"/>
      </w:pPr>
    </w:p>
    <w:p w14:paraId="3B13A66D" w14:textId="77777777" w:rsidR="00A201C2" w:rsidRDefault="00A201C2" w:rsidP="00A201C2">
      <w:pPr>
        <w:spacing w:after="0" w:line="240" w:lineRule="auto"/>
      </w:pPr>
    </w:p>
    <w:p w14:paraId="346D3B9C" w14:textId="77777777" w:rsidR="00A201C2" w:rsidRDefault="00A201C2" w:rsidP="00A201C2">
      <w:pPr>
        <w:spacing w:after="80" w:line="240" w:lineRule="auto"/>
        <w:jc w:val="center"/>
      </w:pPr>
    </w:p>
    <w:p w14:paraId="2A54C27B" w14:textId="77777777" w:rsidR="00A201C2" w:rsidRDefault="00A201C2" w:rsidP="00A201C2">
      <w:pPr>
        <w:spacing w:after="80" w:line="240" w:lineRule="auto"/>
        <w:jc w:val="center"/>
      </w:pPr>
    </w:p>
    <w:p w14:paraId="24EF2324" w14:textId="77777777" w:rsidR="00A201C2" w:rsidRDefault="00A201C2" w:rsidP="00A201C2">
      <w:pPr>
        <w:spacing w:after="80" w:line="240" w:lineRule="auto"/>
        <w:jc w:val="center"/>
      </w:pPr>
    </w:p>
    <w:p w14:paraId="1569D811" w14:textId="10B5AE5F" w:rsidR="00A201C2" w:rsidRDefault="00A201C2" w:rsidP="00A201C2">
      <w:pPr>
        <w:spacing w:after="80" w:line="240" w:lineRule="auto"/>
        <w:jc w:val="center"/>
      </w:pPr>
      <w:r>
        <w:rPr>
          <w:rFonts w:cs="Times New Roman"/>
          <w:color w:val="000000"/>
        </w:rPr>
        <w:t>Academic Year</w:t>
      </w:r>
    </w:p>
    <w:p w14:paraId="1892B7A7" w14:textId="77777777" w:rsidR="00A201C2" w:rsidRDefault="00A201C2" w:rsidP="00A201C2">
      <w:pPr>
        <w:spacing w:after="0" w:line="240" w:lineRule="auto"/>
        <w:jc w:val="center"/>
      </w:pPr>
      <w:r>
        <w:rPr>
          <w:rFonts w:cs="Times New Roman"/>
          <w:b/>
          <w:color w:val="000000"/>
        </w:rPr>
        <w:t>2025 – 2026</w:t>
      </w:r>
    </w:p>
    <w:p w14:paraId="698806F0" w14:textId="77777777" w:rsidR="00F5524D" w:rsidRDefault="00F5524D" w:rsidP="00314D58">
      <w:pPr>
        <w:rPr>
          <w:sz w:val="48"/>
          <w:szCs w:val="48"/>
        </w:rPr>
      </w:pPr>
    </w:p>
    <w:p w14:paraId="216A9348" w14:textId="77777777" w:rsidR="00F5524D" w:rsidRPr="00F5524D" w:rsidRDefault="00F5524D" w:rsidP="00F5524D">
      <w:pPr>
        <w:jc w:val="center"/>
        <w:rPr>
          <w:sz w:val="48"/>
          <w:szCs w:val="48"/>
        </w:rPr>
      </w:pPr>
      <w:r w:rsidRPr="00F5524D">
        <w:rPr>
          <w:sz w:val="48"/>
          <w:szCs w:val="48"/>
        </w:rPr>
        <w:t>SUPERVISOR CERTIFICATION</w:t>
      </w:r>
    </w:p>
    <w:p w14:paraId="227F2684" w14:textId="77777777" w:rsidR="00F5524D" w:rsidRDefault="00F5524D" w:rsidP="00F5524D">
      <w:pPr>
        <w:rPr>
          <w:sz w:val="36"/>
          <w:szCs w:val="36"/>
        </w:rPr>
      </w:pPr>
    </w:p>
    <w:p w14:paraId="02F55D10" w14:textId="77777777" w:rsidR="00F5524D" w:rsidRDefault="00F5524D" w:rsidP="00F5524D">
      <w:pPr>
        <w:rPr>
          <w:sz w:val="36"/>
          <w:szCs w:val="36"/>
        </w:rPr>
      </w:pPr>
    </w:p>
    <w:p w14:paraId="08B4BDEA" w14:textId="1FA97531" w:rsidR="00F5524D" w:rsidRPr="00EA7420" w:rsidRDefault="00F5524D" w:rsidP="00205137">
      <w:pPr>
        <w:rPr>
          <w:sz w:val="28"/>
          <w:szCs w:val="28"/>
        </w:rPr>
      </w:pPr>
      <w:r w:rsidRPr="00EA7420">
        <w:rPr>
          <w:sz w:val="28"/>
          <w:szCs w:val="28"/>
        </w:rPr>
        <w:t xml:space="preserve">I certify that the preparation of this project entitled </w:t>
      </w:r>
      <w:r w:rsidRPr="00EA7420">
        <w:rPr>
          <w:b/>
          <w:sz w:val="28"/>
          <w:szCs w:val="28"/>
        </w:rPr>
        <w:t>Smart Opinion Survey Platform</w:t>
      </w:r>
      <w:r w:rsidRPr="00EA7420">
        <w:rPr>
          <w:sz w:val="28"/>
          <w:szCs w:val="28"/>
        </w:rPr>
        <w:t>, prepared by</w:t>
      </w:r>
    </w:p>
    <w:p w14:paraId="773D425A" w14:textId="6C1BDF4A" w:rsidR="00205137" w:rsidRPr="00EA7420" w:rsidRDefault="00F5524D" w:rsidP="00FC2EB5">
      <w:pPr>
        <w:rPr>
          <w:sz w:val="28"/>
          <w:szCs w:val="28"/>
        </w:rPr>
      </w:pPr>
      <w:r w:rsidRPr="00667E82">
        <w:rPr>
          <w:b/>
          <w:bCs/>
          <w:sz w:val="28"/>
          <w:szCs w:val="28"/>
        </w:rPr>
        <w:t>Yaman Almatar and Yousef Alzoubi and Hasan Yahya</w:t>
      </w:r>
      <w:r w:rsidRPr="00EA7420">
        <w:rPr>
          <w:sz w:val="28"/>
          <w:szCs w:val="28"/>
        </w:rPr>
        <w:t>, was made under my</w:t>
      </w:r>
      <w:r w:rsidR="00FC2EB5" w:rsidRPr="00EA7420">
        <w:rPr>
          <w:sz w:val="28"/>
          <w:szCs w:val="28"/>
        </w:rPr>
        <w:t xml:space="preserve"> </w:t>
      </w:r>
      <w:r w:rsidRPr="00EA7420">
        <w:rPr>
          <w:sz w:val="28"/>
          <w:szCs w:val="28"/>
        </w:rPr>
        <w:t>supervision at Department of Software &amp; Information System</w:t>
      </w:r>
      <w:r w:rsidR="00FC2EB5" w:rsidRPr="00EA7420">
        <w:rPr>
          <w:sz w:val="28"/>
          <w:szCs w:val="28"/>
        </w:rPr>
        <w:t xml:space="preserve"> </w:t>
      </w:r>
      <w:r w:rsidR="00205137" w:rsidRPr="00EA7420">
        <w:rPr>
          <w:rFonts w:ascii="inherit" w:hAnsi="inherit" w:cs="Courier New"/>
          <w:color w:val="1F1F1F"/>
          <w:sz w:val="28"/>
          <w:szCs w:val="28"/>
          <w:lang w:val="en"/>
        </w:rPr>
        <w:t>College of Artificial Intelligence Engineering</w:t>
      </w:r>
      <w:r w:rsidR="00FC2EB5" w:rsidRPr="00EA7420">
        <w:rPr>
          <w:sz w:val="28"/>
          <w:szCs w:val="28"/>
        </w:rPr>
        <w:t xml:space="preserve"> </w:t>
      </w:r>
      <w:r w:rsidRPr="00EA7420">
        <w:rPr>
          <w:sz w:val="28"/>
          <w:szCs w:val="28"/>
        </w:rPr>
        <w:t>in</w:t>
      </w:r>
      <w:r w:rsidR="00FC2EB5" w:rsidRPr="00EA7420">
        <w:rPr>
          <w:sz w:val="28"/>
          <w:szCs w:val="28"/>
        </w:rPr>
        <w:t xml:space="preserve"> </w:t>
      </w:r>
      <w:r w:rsidRPr="00EA7420">
        <w:rPr>
          <w:sz w:val="28"/>
          <w:szCs w:val="28"/>
        </w:rPr>
        <w:t xml:space="preserve">partial fulfillment of the Requirements for the Degree of </w:t>
      </w:r>
      <w:r w:rsidR="00EA7420" w:rsidRPr="00EA7420">
        <w:rPr>
          <w:sz w:val="28"/>
          <w:szCs w:val="28"/>
        </w:rPr>
        <w:t>Bachelor of Software</w:t>
      </w:r>
      <w:r w:rsidRPr="00EA7420">
        <w:rPr>
          <w:sz w:val="28"/>
          <w:szCs w:val="28"/>
        </w:rPr>
        <w:t xml:space="preserve"> and Information System Engineering</w:t>
      </w:r>
    </w:p>
    <w:p w14:paraId="757FAFF6" w14:textId="77777777" w:rsidR="00205137" w:rsidRDefault="00205137" w:rsidP="00F5524D">
      <w:pPr>
        <w:rPr>
          <w:sz w:val="36"/>
          <w:szCs w:val="36"/>
        </w:rPr>
      </w:pPr>
    </w:p>
    <w:p w14:paraId="3E8E69E7" w14:textId="77777777" w:rsidR="00205137" w:rsidRDefault="00205137" w:rsidP="00F5524D">
      <w:pPr>
        <w:rPr>
          <w:sz w:val="36"/>
          <w:szCs w:val="36"/>
        </w:rPr>
      </w:pPr>
    </w:p>
    <w:p w14:paraId="14FBF06B" w14:textId="70F47247" w:rsidR="00824F00" w:rsidRDefault="00824F00" w:rsidP="00705AF4">
      <w:pPr>
        <w:tabs>
          <w:tab w:val="left" w:pos="4019"/>
          <w:tab w:val="left" w:pos="7974"/>
        </w:tabs>
        <w:rPr>
          <w:sz w:val="32"/>
          <w:szCs w:val="32"/>
        </w:rPr>
      </w:pPr>
      <w:r w:rsidRPr="00705AF4">
        <w:rPr>
          <w:b/>
          <w:bCs/>
          <w:sz w:val="32"/>
          <w:szCs w:val="32"/>
        </w:rPr>
        <w:t>Name:</w:t>
      </w:r>
    </w:p>
    <w:p w14:paraId="46E8675D" w14:textId="77777777" w:rsidR="00824F00" w:rsidRDefault="00824F00" w:rsidP="00824F00">
      <w:pPr>
        <w:tabs>
          <w:tab w:val="left" w:pos="4019"/>
          <w:tab w:val="left" w:pos="7974"/>
        </w:tabs>
        <w:jc w:val="both"/>
        <w:rPr>
          <w:sz w:val="32"/>
          <w:szCs w:val="32"/>
        </w:rPr>
      </w:pPr>
    </w:p>
    <w:p w14:paraId="29F00276" w14:textId="77777777" w:rsidR="00824F00" w:rsidRDefault="00824F00" w:rsidP="00824F00">
      <w:pPr>
        <w:tabs>
          <w:tab w:val="left" w:pos="4019"/>
          <w:tab w:val="left" w:pos="7974"/>
        </w:tabs>
        <w:jc w:val="both"/>
        <w:rPr>
          <w:sz w:val="32"/>
          <w:szCs w:val="32"/>
        </w:rPr>
      </w:pPr>
    </w:p>
    <w:p w14:paraId="41806EDE" w14:textId="34E0AA3F" w:rsidR="00824F00" w:rsidRDefault="00824F00" w:rsidP="00824F00">
      <w:pPr>
        <w:tabs>
          <w:tab w:val="left" w:pos="4019"/>
          <w:tab w:val="left" w:pos="7974"/>
        </w:tabs>
        <w:jc w:val="both"/>
        <w:rPr>
          <w:b/>
          <w:bCs/>
          <w:sz w:val="32"/>
          <w:szCs w:val="32"/>
        </w:rPr>
      </w:pPr>
      <w:r w:rsidRPr="00705AF4">
        <w:rPr>
          <w:b/>
          <w:bCs/>
          <w:sz w:val="32"/>
          <w:szCs w:val="32"/>
        </w:rPr>
        <w:t>Signature</w:t>
      </w:r>
      <w:r w:rsidR="00205137" w:rsidRPr="00705AF4">
        <w:rPr>
          <w:b/>
          <w:bCs/>
          <w:sz w:val="32"/>
          <w:szCs w:val="32"/>
        </w:rPr>
        <w:t>:</w:t>
      </w:r>
      <w:r w:rsidR="000D63F2" w:rsidRPr="00705AF4">
        <w:rPr>
          <w:b/>
          <w:bCs/>
          <w:sz w:val="32"/>
          <w:szCs w:val="32"/>
        </w:rPr>
        <w:t xml:space="preserve">       </w:t>
      </w:r>
    </w:p>
    <w:p w14:paraId="2A9FC68F" w14:textId="77777777" w:rsidR="00824F00" w:rsidRDefault="00824F00" w:rsidP="00705AF4">
      <w:pPr>
        <w:tabs>
          <w:tab w:val="left" w:pos="4019"/>
          <w:tab w:val="left" w:pos="7974"/>
        </w:tabs>
        <w:rPr>
          <w:b/>
          <w:bCs/>
          <w:sz w:val="32"/>
          <w:szCs w:val="32"/>
        </w:rPr>
      </w:pPr>
    </w:p>
    <w:p w14:paraId="30BB7B3C" w14:textId="77777777" w:rsidR="00824F00" w:rsidRDefault="00824F00" w:rsidP="00705AF4">
      <w:pPr>
        <w:tabs>
          <w:tab w:val="left" w:pos="4019"/>
          <w:tab w:val="left" w:pos="7974"/>
        </w:tabs>
        <w:rPr>
          <w:b/>
          <w:bCs/>
          <w:sz w:val="32"/>
          <w:szCs w:val="32"/>
        </w:rPr>
      </w:pPr>
    </w:p>
    <w:p w14:paraId="0CB5ABFB" w14:textId="23736838" w:rsidR="00705AF4" w:rsidRPr="00705AF4" w:rsidRDefault="00824F00" w:rsidP="00705AF4">
      <w:pPr>
        <w:tabs>
          <w:tab w:val="left" w:pos="4019"/>
          <w:tab w:val="left" w:pos="7974"/>
        </w:tabs>
        <w:rPr>
          <w:sz w:val="32"/>
          <w:szCs w:val="32"/>
        </w:rPr>
      </w:pPr>
      <w:r w:rsidRPr="00705AF4">
        <w:rPr>
          <w:b/>
          <w:bCs/>
          <w:sz w:val="32"/>
          <w:szCs w:val="32"/>
        </w:rPr>
        <w:t>Date:</w:t>
      </w:r>
    </w:p>
    <w:p w14:paraId="68DCDB79" w14:textId="5F660BBB" w:rsidR="00205137" w:rsidRDefault="00205137" w:rsidP="00F5524D">
      <w:pPr>
        <w:rPr>
          <w:b/>
          <w:bCs/>
          <w:sz w:val="36"/>
          <w:szCs w:val="36"/>
        </w:rPr>
      </w:pPr>
    </w:p>
    <w:p w14:paraId="58478336" w14:textId="77777777" w:rsidR="00EA7420" w:rsidRDefault="00EA7420" w:rsidP="00F5524D">
      <w:pPr>
        <w:rPr>
          <w:b/>
          <w:bCs/>
          <w:sz w:val="36"/>
          <w:szCs w:val="36"/>
        </w:rPr>
      </w:pPr>
    </w:p>
    <w:p w14:paraId="11F825A7" w14:textId="77777777" w:rsidR="00EA7420" w:rsidRDefault="00EA7420" w:rsidP="00F5524D">
      <w:pPr>
        <w:rPr>
          <w:b/>
          <w:bCs/>
          <w:sz w:val="36"/>
          <w:szCs w:val="36"/>
          <w:rtl/>
        </w:rPr>
      </w:pPr>
    </w:p>
    <w:p w14:paraId="4EF471AC" w14:textId="77777777" w:rsidR="00A201C2" w:rsidRDefault="00A201C2" w:rsidP="00F5524D">
      <w:pPr>
        <w:rPr>
          <w:b/>
          <w:bCs/>
          <w:sz w:val="36"/>
          <w:szCs w:val="36"/>
          <w:rtl/>
        </w:rPr>
      </w:pPr>
    </w:p>
    <w:p w14:paraId="7A1B2539" w14:textId="77777777" w:rsidR="00A201C2" w:rsidRDefault="00A201C2" w:rsidP="00F5524D"/>
    <w:p w14:paraId="109B503C" w14:textId="77777777" w:rsidR="00993A49" w:rsidRPr="00334DA5" w:rsidRDefault="009A5854">
      <w:pPr>
        <w:pStyle w:val="1"/>
        <w:jc w:val="center"/>
        <w:rPr>
          <w:rFonts w:ascii="Times New Roman" w:eastAsia="Times New Roman" w:hAnsi="Times New Roman"/>
          <w:bCs w:val="0"/>
          <w:sz w:val="40"/>
          <w:szCs w:val="32"/>
        </w:rPr>
      </w:pPr>
      <w:bookmarkStart w:id="0" w:name="_Toc230304962"/>
      <w:r w:rsidRPr="00334DA5">
        <w:rPr>
          <w:rFonts w:ascii="Times New Roman" w:eastAsia="Times New Roman" w:hAnsi="Times New Roman"/>
          <w:bCs w:val="0"/>
          <w:sz w:val="40"/>
          <w:szCs w:val="32"/>
        </w:rPr>
        <w:lastRenderedPageBreak/>
        <w:t>Abstract</w:t>
      </w:r>
      <w:bookmarkEnd w:id="0"/>
    </w:p>
    <w:p w14:paraId="407FE2DB" w14:textId="77777777" w:rsidR="002312C4" w:rsidRPr="002312C4" w:rsidRDefault="002312C4" w:rsidP="002312C4"/>
    <w:p w14:paraId="408C7200" w14:textId="77777777" w:rsidR="00521AC3" w:rsidRPr="00521AC3" w:rsidRDefault="00521AC3" w:rsidP="00521AC3">
      <w:pPr>
        <w:jc w:val="center"/>
      </w:pPr>
      <w:r w:rsidRPr="00521AC3">
        <w:t>The Smart Opinion Survey Platform is a web-based intelligent survey system designed to improve the reliability of feedback collection by connecting service providers with demographically qualified respondents. Traditional online survey distribution often depends on public links or uncontrolled sharing, which may lead to random participation, weak respondent qualification, duplicate submissions, and open-text answers that are difficult to analyze consistently. The proposed system addresses these issues through a two-sided platform where service providers create targeted surveys and respondents view only surveys that match their demographic profiles.</w:t>
      </w:r>
    </w:p>
    <w:p w14:paraId="66FE2FFB" w14:textId="77777777" w:rsidR="00521AC3" w:rsidRPr="00521AC3" w:rsidRDefault="00521AC3" w:rsidP="00521AC3">
      <w:pPr>
        <w:jc w:val="center"/>
      </w:pPr>
      <w:r w:rsidRPr="00521AC3">
        <w:t>The implemented system is built using Django 4.2.11, PostgreSQL 15, Django Templates, Bootstrap, Chart.js, pytest, pytest-django, and Hugging Face Inference API integration. The architecture follows a layered pattern in which views delegate workflows to service classes, services enforce business rules, repositories isolate Django ORM access, domain models define database entities, and the infrastructure layer isolates external AI communication. The system supports service provider registration, respondent registration, authentication, survey creation, question management, targeting criteria, survey publication and closing, response submission, duplicate-response prevention, dashboards, administrative account management, and system reporting.</w:t>
      </w:r>
    </w:p>
    <w:p w14:paraId="4083A30D" w14:textId="77777777" w:rsidR="00521AC3" w:rsidRPr="00521AC3" w:rsidRDefault="00521AC3" w:rsidP="00521AC3">
      <w:pPr>
        <w:jc w:val="center"/>
      </w:pPr>
      <w:r w:rsidRPr="00521AC3">
        <w:t>Open-text answers are processed through a sentiment analysis component that normalizes Hugging Face output into positive, neutral, or negative labels and stores the result state safely. The project demonstrates a complete software engineering lifecycle, including requirements modeling, Agile iterative planning with Sprint 0, UML diagrams, database design, implementation documentation, test planning, traceability, and final evaluation. The final service-layer automated test suite passed successfully with 163 tests and 0 failures, and the GitHub Actions CI workflow completed successfully. The main contribution of the project is the integration of demographic targeting, controlled participation, duplicate-response prevention, and AI-assisted qualitative feedback analysis within one maintainable academic software platform.</w:t>
      </w:r>
    </w:p>
    <w:p w14:paraId="67C38A03" w14:textId="77777777" w:rsidR="00051D5A" w:rsidRDefault="00051D5A" w:rsidP="000D63F2">
      <w:pPr>
        <w:jc w:val="center"/>
      </w:pPr>
    </w:p>
    <w:p w14:paraId="53929631" w14:textId="77777777" w:rsidR="00051D5A" w:rsidRDefault="00051D5A" w:rsidP="000D63F2">
      <w:pPr>
        <w:jc w:val="center"/>
      </w:pPr>
    </w:p>
    <w:p w14:paraId="3998AE5E" w14:textId="77777777" w:rsidR="00051D5A" w:rsidRDefault="00051D5A" w:rsidP="000D63F2">
      <w:pPr>
        <w:jc w:val="center"/>
      </w:pPr>
    </w:p>
    <w:p w14:paraId="6E64B064" w14:textId="6647F6B6" w:rsidR="00993A49" w:rsidRPr="00051D5A" w:rsidRDefault="009A5854" w:rsidP="000D63F2">
      <w:pPr>
        <w:jc w:val="center"/>
        <w:rPr>
          <w:b/>
          <w:bCs/>
        </w:rPr>
      </w:pPr>
      <w:r w:rsidRPr="00051D5A">
        <w:rPr>
          <w:b/>
          <w:bCs/>
        </w:rPr>
        <w:br w:type="page"/>
      </w:r>
    </w:p>
    <w:p w14:paraId="652D7BDC" w14:textId="77777777" w:rsidR="002312C4" w:rsidRPr="007B2D83" w:rsidRDefault="002312C4" w:rsidP="002312C4">
      <w:pPr>
        <w:pStyle w:val="af9"/>
        <w:rPr>
          <w:rStyle w:val="1Char"/>
          <w:rFonts w:asciiTheme="majorBidi" w:hAnsiTheme="majorBidi"/>
          <w:b/>
          <w:bCs/>
          <w:color w:val="auto"/>
          <w:sz w:val="40"/>
          <w:szCs w:val="40"/>
        </w:rPr>
      </w:pPr>
      <w:bookmarkStart w:id="1" w:name="_Toc230304963"/>
      <w:bookmarkStart w:id="2" w:name="_Hlk229261335"/>
      <w:r w:rsidRPr="007B2D83">
        <w:rPr>
          <w:rStyle w:val="1Char"/>
          <w:rFonts w:asciiTheme="majorBidi" w:hAnsiTheme="majorBidi"/>
          <w:b/>
          <w:bCs/>
          <w:color w:val="auto"/>
          <w:sz w:val="40"/>
          <w:szCs w:val="40"/>
        </w:rPr>
        <w:lastRenderedPageBreak/>
        <w:t>Table of Contents</w:t>
      </w:r>
      <w:bookmarkEnd w:id="1"/>
    </w:p>
    <w:bookmarkEnd w:id="2" w:displacedByCustomXml="next"/>
    <w:sdt>
      <w:sdtPr>
        <w:rPr>
          <w:rFonts w:ascii="Times New Roman" w:eastAsia="Times New Roman" w:hAnsi="Times New Roman" w:cstheme="minorBidi"/>
          <w:b w:val="0"/>
          <w:bCs w:val="0"/>
          <w:sz w:val="28"/>
          <w:szCs w:val="24"/>
          <w:lang w:val="ar-SA"/>
        </w:rPr>
        <w:id w:val="1518737752"/>
        <w:docPartObj>
          <w:docPartGallery w:val="Table of Contents"/>
          <w:docPartUnique/>
        </w:docPartObj>
      </w:sdtPr>
      <w:sdtEndPr>
        <w:rPr>
          <w:sz w:val="24"/>
          <w:szCs w:val="22"/>
          <w:lang w:val="en-US"/>
        </w:rPr>
      </w:sdtEndPr>
      <w:sdtContent>
        <w:p w14:paraId="4C91CC37" w14:textId="1BF3CE5E" w:rsidR="00290FA5" w:rsidRPr="002312C4" w:rsidRDefault="00290FA5" w:rsidP="002312C4">
          <w:pPr>
            <w:pStyle w:val="af9"/>
            <w:rPr>
              <w:rStyle w:val="1Char"/>
              <w:color w:val="auto"/>
              <w:sz w:val="32"/>
              <w:szCs w:val="32"/>
            </w:rPr>
          </w:pPr>
        </w:p>
        <w:p w14:paraId="3970C789" w14:textId="4F130EE9" w:rsidR="00985FAA" w:rsidRDefault="00104A94">
          <w:pPr>
            <w:pStyle w:val="13"/>
            <w:tabs>
              <w:tab w:val="right" w:leader="dot" w:pos="9396"/>
            </w:tabs>
            <w:rPr>
              <w:rFonts w:asciiTheme="minorHAnsi" w:eastAsiaTheme="minorEastAsia" w:hAnsiTheme="minorHAnsi"/>
              <w:noProof/>
              <w:kern w:val="2"/>
              <w:szCs w:val="24"/>
              <w14:ligatures w14:val="standardContextual"/>
            </w:rPr>
          </w:pPr>
          <w:r>
            <w:fldChar w:fldCharType="begin"/>
          </w:r>
          <w:r>
            <w:instrText xml:space="preserve"> TOC \o "1-4" \h \z \u </w:instrText>
          </w:r>
          <w:r>
            <w:fldChar w:fldCharType="separate"/>
          </w:r>
          <w:hyperlink w:anchor="_Toc230304962" w:history="1">
            <w:r w:rsidR="00985FAA" w:rsidRPr="008F7616">
              <w:rPr>
                <w:rStyle w:val="Hyperlink"/>
                <w:noProof/>
              </w:rPr>
              <w:t>Abstract</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_Toc230304962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III</w:t>
            </w:r>
            <w:r w:rsidR="00985FAA">
              <w:rPr>
                <w:rStyle w:val="Hyperlink"/>
                <w:rFonts w:eastAsiaTheme="majorEastAsia"/>
                <w:noProof/>
                <w:rtl/>
              </w:rPr>
              <w:fldChar w:fldCharType="end"/>
            </w:r>
          </w:hyperlink>
        </w:p>
        <w:p w14:paraId="36A3B394" w14:textId="2AAD89F5" w:rsidR="00985FAA" w:rsidRDefault="00000000">
          <w:pPr>
            <w:pStyle w:val="13"/>
            <w:tabs>
              <w:tab w:val="right" w:leader="dot" w:pos="9396"/>
            </w:tabs>
            <w:rPr>
              <w:rFonts w:asciiTheme="minorHAnsi" w:eastAsiaTheme="minorEastAsia" w:hAnsiTheme="minorHAnsi"/>
              <w:noProof/>
              <w:kern w:val="2"/>
              <w:szCs w:val="24"/>
              <w14:ligatures w14:val="standardContextual"/>
            </w:rPr>
          </w:pPr>
          <w:hyperlink w:anchor="_Toc230304963" w:history="1">
            <w:r w:rsidR="00985FAA" w:rsidRPr="008F7616">
              <w:rPr>
                <w:rStyle w:val="Hyperlink"/>
                <w:rFonts w:asciiTheme="majorBidi" w:eastAsiaTheme="majorEastAsia" w:hAnsiTheme="majorBidi"/>
                <w:noProof/>
              </w:rPr>
              <w:t>Table of Contents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_Toc230304963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IV</w:t>
            </w:r>
            <w:r w:rsidR="00985FAA">
              <w:rPr>
                <w:rStyle w:val="Hyperlink"/>
                <w:rFonts w:eastAsiaTheme="majorEastAsia"/>
                <w:noProof/>
                <w:rtl/>
              </w:rPr>
              <w:fldChar w:fldCharType="end"/>
            </w:r>
          </w:hyperlink>
        </w:p>
        <w:p w14:paraId="412D0251" w14:textId="2A84A43A" w:rsidR="00985FAA" w:rsidRDefault="00000000">
          <w:pPr>
            <w:pStyle w:val="13"/>
            <w:tabs>
              <w:tab w:val="right" w:leader="dot" w:pos="9396"/>
            </w:tabs>
            <w:rPr>
              <w:rFonts w:asciiTheme="minorHAnsi" w:eastAsiaTheme="minorEastAsia" w:hAnsiTheme="minorHAnsi"/>
              <w:noProof/>
              <w:kern w:val="2"/>
              <w:szCs w:val="24"/>
              <w14:ligatures w14:val="standardContextual"/>
            </w:rPr>
          </w:pPr>
          <w:hyperlink w:anchor="_Toc230304964" w:history="1">
            <w:r w:rsidR="00985FAA" w:rsidRPr="008F7616">
              <w:rPr>
                <w:rStyle w:val="Hyperlink"/>
                <w:noProof/>
              </w:rPr>
              <w:t>List of Figures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_Toc230304964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VIII</w:t>
            </w:r>
            <w:r w:rsidR="00985FAA">
              <w:rPr>
                <w:rStyle w:val="Hyperlink"/>
                <w:rFonts w:eastAsiaTheme="majorEastAsia"/>
                <w:noProof/>
                <w:rtl/>
              </w:rPr>
              <w:fldChar w:fldCharType="end"/>
            </w:r>
          </w:hyperlink>
        </w:p>
        <w:p w14:paraId="76BEB730" w14:textId="4C61E8BA" w:rsidR="00985FAA" w:rsidRDefault="00000000">
          <w:pPr>
            <w:pStyle w:val="13"/>
            <w:tabs>
              <w:tab w:val="right" w:leader="dot" w:pos="9396"/>
            </w:tabs>
            <w:rPr>
              <w:rFonts w:asciiTheme="minorHAnsi" w:eastAsiaTheme="minorEastAsia" w:hAnsiTheme="minorHAnsi"/>
              <w:noProof/>
              <w:kern w:val="2"/>
              <w:szCs w:val="24"/>
              <w14:ligatures w14:val="standardContextual"/>
            </w:rPr>
          </w:pPr>
          <w:hyperlink w:anchor="_Toc230304965" w:history="1">
            <w:r w:rsidR="00985FAA" w:rsidRPr="008F7616">
              <w:rPr>
                <w:rStyle w:val="Hyperlink"/>
                <w:noProof/>
              </w:rPr>
              <w:t>List of Tables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_Toc230304965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X</w:t>
            </w:r>
            <w:r w:rsidR="00985FAA">
              <w:rPr>
                <w:rStyle w:val="Hyperlink"/>
                <w:rFonts w:eastAsiaTheme="majorEastAsia"/>
                <w:noProof/>
                <w:rtl/>
              </w:rPr>
              <w:fldChar w:fldCharType="end"/>
            </w:r>
          </w:hyperlink>
        </w:p>
        <w:p w14:paraId="0D869D82" w14:textId="5CE6D1EE" w:rsidR="00985FAA" w:rsidRDefault="00000000">
          <w:pPr>
            <w:pStyle w:val="13"/>
            <w:tabs>
              <w:tab w:val="right" w:leader="dot" w:pos="9396"/>
            </w:tabs>
            <w:rPr>
              <w:rFonts w:asciiTheme="minorHAnsi" w:eastAsiaTheme="minorEastAsia" w:hAnsiTheme="minorHAnsi"/>
              <w:noProof/>
              <w:kern w:val="2"/>
              <w:szCs w:val="24"/>
              <w14:ligatures w14:val="standardContextual"/>
            </w:rPr>
          </w:pPr>
          <w:hyperlink w:anchor="_Toc230304966" w:history="1">
            <w:r w:rsidR="00985FAA" w:rsidRPr="008F7616">
              <w:rPr>
                <w:rStyle w:val="Hyperlink"/>
                <w:noProof/>
              </w:rPr>
              <w:t>Glossary of Terms and Definitions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_Toc230304966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XII</w:t>
            </w:r>
            <w:r w:rsidR="00985FAA">
              <w:rPr>
                <w:rStyle w:val="Hyperlink"/>
                <w:rFonts w:eastAsiaTheme="majorEastAsia"/>
                <w:noProof/>
                <w:rtl/>
              </w:rPr>
              <w:fldChar w:fldCharType="end"/>
            </w:r>
          </w:hyperlink>
        </w:p>
        <w:p w14:paraId="00553B74" w14:textId="773F0F7F" w:rsidR="00985FAA" w:rsidRDefault="00000000">
          <w:pPr>
            <w:pStyle w:val="13"/>
            <w:tabs>
              <w:tab w:val="right" w:leader="dot" w:pos="9396"/>
            </w:tabs>
            <w:rPr>
              <w:rFonts w:asciiTheme="minorHAnsi" w:eastAsiaTheme="minorEastAsia" w:hAnsiTheme="minorHAnsi"/>
              <w:noProof/>
              <w:kern w:val="2"/>
              <w:szCs w:val="24"/>
              <w14:ligatures w14:val="standardContextual"/>
            </w:rPr>
          </w:pPr>
          <w:hyperlink w:anchor="_Toc230304967" w:history="1">
            <w:r w:rsidR="00985FAA" w:rsidRPr="008F7616">
              <w:rPr>
                <w:rStyle w:val="Hyperlink"/>
                <w:noProof/>
              </w:rPr>
              <w:t>Section One: Project Introduction</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_Toc230304967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1</w:t>
            </w:r>
            <w:r w:rsidR="00985FAA">
              <w:rPr>
                <w:rStyle w:val="Hyperlink"/>
                <w:rFonts w:eastAsiaTheme="majorEastAsia"/>
                <w:noProof/>
                <w:rtl/>
              </w:rPr>
              <w:fldChar w:fldCharType="end"/>
            </w:r>
          </w:hyperlink>
        </w:p>
        <w:p w14:paraId="60D67F98" w14:textId="14ADFF5C" w:rsidR="00985FAA" w:rsidRDefault="00000000">
          <w:pPr>
            <w:pStyle w:val="28"/>
            <w:tabs>
              <w:tab w:val="right" w:leader="dot" w:pos="9396"/>
            </w:tabs>
            <w:rPr>
              <w:rFonts w:asciiTheme="minorHAnsi" w:eastAsiaTheme="minorEastAsia" w:hAnsiTheme="minorHAnsi"/>
              <w:noProof/>
              <w:kern w:val="2"/>
              <w:szCs w:val="24"/>
              <w14:ligatures w14:val="standardContextual"/>
            </w:rPr>
          </w:pPr>
          <w:hyperlink w:anchor="_Toc230304968" w:history="1">
            <w:r w:rsidR="00985FAA" w:rsidRPr="008F7616">
              <w:rPr>
                <w:rStyle w:val="Hyperlink"/>
                <w:noProof/>
              </w:rPr>
              <w:t>Chapter 1: General Introduction</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_Toc230304968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1</w:t>
            </w:r>
            <w:r w:rsidR="00985FAA">
              <w:rPr>
                <w:rStyle w:val="Hyperlink"/>
                <w:rFonts w:eastAsiaTheme="majorEastAsia"/>
                <w:noProof/>
                <w:rtl/>
              </w:rPr>
              <w:fldChar w:fldCharType="end"/>
            </w:r>
          </w:hyperlink>
        </w:p>
        <w:p w14:paraId="1FE9DBBD" w14:textId="57F38B3F"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4969" w:history="1">
            <w:r w:rsidR="00985FAA" w:rsidRPr="008F7616">
              <w:rPr>
                <w:rStyle w:val="Hyperlink"/>
                <w:noProof/>
              </w:rPr>
              <w:t>1.1 Project Overview and Background</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_Toc230304969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1</w:t>
            </w:r>
            <w:r w:rsidR="00985FAA">
              <w:rPr>
                <w:rStyle w:val="Hyperlink"/>
                <w:rFonts w:eastAsiaTheme="majorEastAsia"/>
                <w:noProof/>
                <w:rtl/>
              </w:rPr>
              <w:fldChar w:fldCharType="end"/>
            </w:r>
          </w:hyperlink>
        </w:p>
        <w:p w14:paraId="699FAAA3" w14:textId="55844EAB"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4970" w:history="1">
            <w:r w:rsidR="00985FAA" w:rsidRPr="008F7616">
              <w:rPr>
                <w:rStyle w:val="Hyperlink"/>
                <w:noProof/>
              </w:rPr>
              <w:t>1.2 Problem Statement and Academic Importance</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_Toc230304970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1</w:t>
            </w:r>
            <w:r w:rsidR="00985FAA">
              <w:rPr>
                <w:rStyle w:val="Hyperlink"/>
                <w:rFonts w:eastAsiaTheme="majorEastAsia"/>
                <w:noProof/>
                <w:rtl/>
              </w:rPr>
              <w:fldChar w:fldCharType="end"/>
            </w:r>
          </w:hyperlink>
        </w:p>
        <w:p w14:paraId="2D622C46" w14:textId="33455A48"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4971" w:history="1">
            <w:r w:rsidR="00985FAA" w:rsidRPr="008F7616">
              <w:rPr>
                <w:rStyle w:val="Hyperlink"/>
                <w:noProof/>
              </w:rPr>
              <w:t>1.3 Project Objectives</w:t>
            </w:r>
            <w:r w:rsidR="00985FAA" w:rsidRPr="008F7616">
              <w:rPr>
                <w:rStyle w:val="Hyperlink"/>
                <w:rFonts w:eastAsiaTheme="majorEastAsia"/>
                <w:noProof/>
              </w:rPr>
              <w:t xml:space="preserve"> (Main objective , </w:t>
            </w:r>
            <w:r w:rsidR="00985FAA" w:rsidRPr="008F7616">
              <w:rPr>
                <w:rStyle w:val="Hyperlink"/>
                <w:rFonts w:eastAsiaTheme="majorEastAsia"/>
                <w:noProof/>
                <w:lang w:val="en-AE"/>
              </w:rPr>
              <w:t>Sub-Objectives)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_Toc230304971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1</w:t>
            </w:r>
            <w:r w:rsidR="00985FAA">
              <w:rPr>
                <w:rStyle w:val="Hyperlink"/>
                <w:rFonts w:eastAsiaTheme="majorEastAsia"/>
                <w:noProof/>
                <w:rtl/>
              </w:rPr>
              <w:fldChar w:fldCharType="end"/>
            </w:r>
          </w:hyperlink>
        </w:p>
        <w:p w14:paraId="2A4932FA" w14:textId="0D404793"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4972" w:history="1">
            <w:r w:rsidR="00985FAA" w:rsidRPr="008F7616">
              <w:rPr>
                <w:rStyle w:val="Hyperlink"/>
                <w:noProof/>
              </w:rPr>
              <w:t>1.4 Project Scope, Constraints, and Assumptions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_Toc230304972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2</w:t>
            </w:r>
            <w:r w:rsidR="00985FAA">
              <w:rPr>
                <w:rStyle w:val="Hyperlink"/>
                <w:rFonts w:eastAsiaTheme="majorEastAsia"/>
                <w:noProof/>
                <w:rtl/>
              </w:rPr>
              <w:fldChar w:fldCharType="end"/>
            </w:r>
          </w:hyperlink>
        </w:p>
        <w:p w14:paraId="5535677A" w14:textId="7402D221"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4973" w:history="1">
            <w:r w:rsidR="00985FAA" w:rsidRPr="008F7616">
              <w:rPr>
                <w:rStyle w:val="Hyperlink"/>
                <w:noProof/>
              </w:rPr>
              <w:t>1.5 Contribution to Knowledge and Field</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_Toc230304973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3</w:t>
            </w:r>
            <w:r w:rsidR="00985FAA">
              <w:rPr>
                <w:rStyle w:val="Hyperlink"/>
                <w:rFonts w:eastAsiaTheme="majorEastAsia"/>
                <w:noProof/>
                <w:rtl/>
              </w:rPr>
              <w:fldChar w:fldCharType="end"/>
            </w:r>
          </w:hyperlink>
        </w:p>
        <w:p w14:paraId="7CCF982C" w14:textId="74726DC9"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4974" w:history="1">
            <w:r w:rsidR="00985FAA" w:rsidRPr="008F7616">
              <w:rPr>
                <w:rStyle w:val="Hyperlink"/>
                <w:noProof/>
              </w:rPr>
              <w:t>1.6 Research Methodology and Scientific Methods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_Toc230304974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3</w:t>
            </w:r>
            <w:r w:rsidR="00985FAA">
              <w:rPr>
                <w:rStyle w:val="Hyperlink"/>
                <w:rFonts w:eastAsiaTheme="majorEastAsia"/>
                <w:noProof/>
                <w:rtl/>
              </w:rPr>
              <w:fldChar w:fldCharType="end"/>
            </w:r>
          </w:hyperlink>
        </w:p>
        <w:p w14:paraId="430DBC8E" w14:textId="1A14E6C4"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4975" w:history="1">
            <w:r w:rsidR="00985FAA" w:rsidRPr="008F7616">
              <w:rPr>
                <w:rStyle w:val="Hyperlink"/>
                <w:noProof/>
              </w:rPr>
              <w:t>1.7 Document Organization</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_Toc230304975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4</w:t>
            </w:r>
            <w:r w:rsidR="00985FAA">
              <w:rPr>
                <w:rStyle w:val="Hyperlink"/>
                <w:rFonts w:eastAsiaTheme="majorEastAsia"/>
                <w:noProof/>
                <w:rtl/>
              </w:rPr>
              <w:fldChar w:fldCharType="end"/>
            </w:r>
          </w:hyperlink>
        </w:p>
        <w:p w14:paraId="01077512" w14:textId="3D2F03E8"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4976" w:history="1">
            <w:r w:rsidR="00985FAA" w:rsidRPr="008F7616">
              <w:rPr>
                <w:rStyle w:val="Hyperlink"/>
                <w:noProof/>
              </w:rPr>
              <w:t>1.8 Basic Definitions and Concepts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_Toc230304976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4</w:t>
            </w:r>
            <w:r w:rsidR="00985FAA">
              <w:rPr>
                <w:rStyle w:val="Hyperlink"/>
                <w:rFonts w:eastAsiaTheme="majorEastAsia"/>
                <w:noProof/>
                <w:rtl/>
              </w:rPr>
              <w:fldChar w:fldCharType="end"/>
            </w:r>
          </w:hyperlink>
        </w:p>
        <w:p w14:paraId="1622F315" w14:textId="069F32B5" w:rsidR="00985FAA" w:rsidRDefault="00000000">
          <w:pPr>
            <w:pStyle w:val="28"/>
            <w:tabs>
              <w:tab w:val="right" w:leader="dot" w:pos="9396"/>
            </w:tabs>
            <w:rPr>
              <w:rFonts w:asciiTheme="minorHAnsi" w:eastAsiaTheme="minorEastAsia" w:hAnsiTheme="minorHAnsi"/>
              <w:noProof/>
              <w:kern w:val="2"/>
              <w:szCs w:val="24"/>
              <w14:ligatures w14:val="standardContextual"/>
            </w:rPr>
          </w:pPr>
          <w:hyperlink w:anchor="_Toc230304977" w:history="1">
            <w:r w:rsidR="00985FAA" w:rsidRPr="008F7616">
              <w:rPr>
                <w:rStyle w:val="Hyperlink"/>
                <w:noProof/>
              </w:rPr>
              <w:t>Chapter 2: Project Development and Management Methodology</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_Toc230304977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5</w:t>
            </w:r>
            <w:r w:rsidR="00985FAA">
              <w:rPr>
                <w:rStyle w:val="Hyperlink"/>
                <w:rFonts w:eastAsiaTheme="majorEastAsia"/>
                <w:noProof/>
                <w:rtl/>
              </w:rPr>
              <w:fldChar w:fldCharType="end"/>
            </w:r>
          </w:hyperlink>
        </w:p>
        <w:p w14:paraId="55D4214E" w14:textId="6C12233B"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4978" w:history="1">
            <w:r w:rsidR="00985FAA" w:rsidRPr="008F7616">
              <w:rPr>
                <w:rStyle w:val="Hyperlink"/>
                <w:noProof/>
              </w:rPr>
              <w:t>2.1 Selected Development Methodology and Justification</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_Toc230304978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5</w:t>
            </w:r>
            <w:r w:rsidR="00985FAA">
              <w:rPr>
                <w:rStyle w:val="Hyperlink"/>
                <w:rFonts w:eastAsiaTheme="majorEastAsia"/>
                <w:noProof/>
                <w:rtl/>
              </w:rPr>
              <w:fldChar w:fldCharType="end"/>
            </w:r>
          </w:hyperlink>
        </w:p>
        <w:p w14:paraId="460E86EA" w14:textId="08F94D13"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4979" w:history="1">
            <w:r w:rsidR="00985FAA" w:rsidRPr="008F7616">
              <w:rPr>
                <w:rStyle w:val="Hyperlink"/>
                <w:noProof/>
              </w:rPr>
              <w:t>2.2 Project Schedule and Sprint Plan</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_Toc230304979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5</w:t>
            </w:r>
            <w:r w:rsidR="00985FAA">
              <w:rPr>
                <w:rStyle w:val="Hyperlink"/>
                <w:rFonts w:eastAsiaTheme="majorEastAsia"/>
                <w:noProof/>
                <w:rtl/>
              </w:rPr>
              <w:fldChar w:fldCharType="end"/>
            </w:r>
          </w:hyperlink>
        </w:p>
        <w:p w14:paraId="365A8B70" w14:textId="4B8FC6DE"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4980" w:history="1">
            <w:r w:rsidR="00985FAA" w:rsidRPr="008F7616">
              <w:rPr>
                <w:rStyle w:val="Hyperlink"/>
                <w:noProof/>
              </w:rPr>
              <w:t>2.3 Risk Management</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_Toc230304980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7</w:t>
            </w:r>
            <w:r w:rsidR="00985FAA">
              <w:rPr>
                <w:rStyle w:val="Hyperlink"/>
                <w:rFonts w:eastAsiaTheme="majorEastAsia"/>
                <w:noProof/>
                <w:rtl/>
              </w:rPr>
              <w:fldChar w:fldCharType="end"/>
            </w:r>
          </w:hyperlink>
        </w:p>
        <w:p w14:paraId="4AA405A7" w14:textId="053CD668"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4981" w:history="1">
            <w:r w:rsidR="00985FAA" w:rsidRPr="008F7616">
              <w:rPr>
                <w:rStyle w:val="Hyperlink"/>
                <w:noProof/>
              </w:rPr>
              <w:t>2.4 Team Roles and Responsibilities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_Toc230304981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8</w:t>
            </w:r>
            <w:r w:rsidR="00985FAA">
              <w:rPr>
                <w:rStyle w:val="Hyperlink"/>
                <w:rFonts w:eastAsiaTheme="majorEastAsia"/>
                <w:noProof/>
                <w:rtl/>
              </w:rPr>
              <w:fldChar w:fldCharType="end"/>
            </w:r>
          </w:hyperlink>
        </w:p>
        <w:p w14:paraId="1179B9D4" w14:textId="5842DD28"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4982" w:history="1">
            <w:r w:rsidR="00985FAA" w:rsidRPr="008F7616">
              <w:rPr>
                <w:rStyle w:val="Hyperlink"/>
                <w:noProof/>
              </w:rPr>
              <w:t>2.5 Quality Management</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_Toc230304982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8</w:t>
            </w:r>
            <w:r w:rsidR="00985FAA">
              <w:rPr>
                <w:rStyle w:val="Hyperlink"/>
                <w:rFonts w:eastAsiaTheme="majorEastAsia"/>
                <w:noProof/>
                <w:rtl/>
              </w:rPr>
              <w:fldChar w:fldCharType="end"/>
            </w:r>
          </w:hyperlink>
        </w:p>
        <w:p w14:paraId="05DAAB8C" w14:textId="4A2D655D"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4983" w:history="1">
            <w:r w:rsidR="00985FAA" w:rsidRPr="008F7616">
              <w:rPr>
                <w:rStyle w:val="Hyperlink"/>
                <w:noProof/>
              </w:rPr>
              <w:t>2.6 Project Management Tools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_Toc230304983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8</w:t>
            </w:r>
            <w:r w:rsidR="00985FAA">
              <w:rPr>
                <w:rStyle w:val="Hyperlink"/>
                <w:rFonts w:eastAsiaTheme="majorEastAsia"/>
                <w:noProof/>
                <w:rtl/>
              </w:rPr>
              <w:fldChar w:fldCharType="end"/>
            </w:r>
          </w:hyperlink>
        </w:p>
        <w:p w14:paraId="30F3CFCF" w14:textId="0ACE3395"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4984" w:history="1">
            <w:r w:rsidR="00985FAA" w:rsidRPr="008F7616">
              <w:rPr>
                <w:rStyle w:val="Hyperlink"/>
                <w:noProof/>
              </w:rPr>
              <w:t>2.7 Monitoring and Continuous Evaluation</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_Toc230304984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9</w:t>
            </w:r>
            <w:r w:rsidR="00985FAA">
              <w:rPr>
                <w:rStyle w:val="Hyperlink"/>
                <w:rFonts w:eastAsiaTheme="majorEastAsia"/>
                <w:noProof/>
                <w:rtl/>
              </w:rPr>
              <w:fldChar w:fldCharType="end"/>
            </w:r>
          </w:hyperlink>
        </w:p>
        <w:p w14:paraId="147809A6" w14:textId="715760BE"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4985" w:history="1">
            <w:r w:rsidR="00985FAA" w:rsidRPr="008F7616">
              <w:rPr>
                <w:rStyle w:val="Hyperlink"/>
                <w:noProof/>
              </w:rPr>
              <w:t>2.8 Software Configuration Management</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_Toc230304985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9</w:t>
            </w:r>
            <w:r w:rsidR="00985FAA">
              <w:rPr>
                <w:rStyle w:val="Hyperlink"/>
                <w:rFonts w:eastAsiaTheme="majorEastAsia"/>
                <w:noProof/>
                <w:rtl/>
              </w:rPr>
              <w:fldChar w:fldCharType="end"/>
            </w:r>
          </w:hyperlink>
        </w:p>
        <w:p w14:paraId="5C16E9CA" w14:textId="3D07A0E4" w:rsidR="00985FAA" w:rsidRDefault="00000000">
          <w:pPr>
            <w:pStyle w:val="40"/>
            <w:tabs>
              <w:tab w:val="right" w:leader="dot" w:pos="9396"/>
            </w:tabs>
            <w:bidi w:val="0"/>
            <w:rPr>
              <w:noProof/>
            </w:rPr>
          </w:pPr>
          <w:hyperlink w:anchor="_Toc230304986" w:history="1">
            <w:r w:rsidR="00985FAA" w:rsidRPr="008F7616">
              <w:rPr>
                <w:rStyle w:val="Hyperlink"/>
                <w:rFonts w:ascii="Times New Roman" w:eastAsia="Times New Roman" w:hAnsi="Times New Roman"/>
                <w:noProof/>
              </w:rPr>
              <w:t>2.8.1 Git Repository Structure</w:t>
            </w:r>
            <w:r w:rsidR="00985FAA">
              <w:rPr>
                <w:noProof/>
                <w:webHidden/>
              </w:rPr>
              <w:tab/>
            </w:r>
            <w:r w:rsidR="00985FAA">
              <w:rPr>
                <w:rStyle w:val="Hyperlink"/>
                <w:noProof/>
                <w:rtl/>
              </w:rPr>
              <w:fldChar w:fldCharType="begin"/>
            </w:r>
            <w:r w:rsidR="00985FAA">
              <w:rPr>
                <w:noProof/>
                <w:webHidden/>
              </w:rPr>
              <w:instrText xml:space="preserve"> PAGEREF _Toc230304986 \h </w:instrText>
            </w:r>
            <w:r w:rsidR="00985FAA">
              <w:rPr>
                <w:rStyle w:val="Hyperlink"/>
                <w:noProof/>
                <w:rtl/>
              </w:rPr>
            </w:r>
            <w:r w:rsidR="00985FAA">
              <w:rPr>
                <w:rStyle w:val="Hyperlink"/>
                <w:noProof/>
                <w:rtl/>
              </w:rPr>
              <w:fldChar w:fldCharType="separate"/>
            </w:r>
            <w:r w:rsidR="004B04EE">
              <w:rPr>
                <w:noProof/>
                <w:webHidden/>
              </w:rPr>
              <w:t>9</w:t>
            </w:r>
            <w:r w:rsidR="00985FAA">
              <w:rPr>
                <w:rStyle w:val="Hyperlink"/>
                <w:noProof/>
                <w:rtl/>
              </w:rPr>
              <w:fldChar w:fldCharType="end"/>
            </w:r>
          </w:hyperlink>
        </w:p>
        <w:p w14:paraId="7613C4F8" w14:textId="5E82CD3C" w:rsidR="00985FAA" w:rsidRDefault="00000000">
          <w:pPr>
            <w:pStyle w:val="40"/>
            <w:tabs>
              <w:tab w:val="right" w:leader="dot" w:pos="9396"/>
            </w:tabs>
            <w:bidi w:val="0"/>
            <w:rPr>
              <w:noProof/>
            </w:rPr>
          </w:pPr>
          <w:hyperlink w:anchor="_Toc230304987" w:history="1">
            <w:r w:rsidR="00985FAA" w:rsidRPr="008F7616">
              <w:rPr>
                <w:rStyle w:val="Hyperlink"/>
                <w:rFonts w:ascii="Times New Roman" w:eastAsia="Times New Roman" w:hAnsi="Times New Roman"/>
                <w:noProof/>
              </w:rPr>
              <w:t>2.8.2 Branching and Merging Strategy</w:t>
            </w:r>
            <w:r w:rsidR="00985FAA">
              <w:rPr>
                <w:noProof/>
                <w:webHidden/>
              </w:rPr>
              <w:tab/>
            </w:r>
            <w:r w:rsidR="00985FAA">
              <w:rPr>
                <w:rStyle w:val="Hyperlink"/>
                <w:noProof/>
                <w:rtl/>
              </w:rPr>
              <w:fldChar w:fldCharType="begin"/>
            </w:r>
            <w:r w:rsidR="00985FAA">
              <w:rPr>
                <w:noProof/>
                <w:webHidden/>
              </w:rPr>
              <w:instrText xml:space="preserve"> PAGEREF _Toc230304987 \h </w:instrText>
            </w:r>
            <w:r w:rsidR="00985FAA">
              <w:rPr>
                <w:rStyle w:val="Hyperlink"/>
                <w:noProof/>
                <w:rtl/>
              </w:rPr>
            </w:r>
            <w:r w:rsidR="00985FAA">
              <w:rPr>
                <w:rStyle w:val="Hyperlink"/>
                <w:noProof/>
                <w:rtl/>
              </w:rPr>
              <w:fldChar w:fldCharType="separate"/>
            </w:r>
            <w:r w:rsidR="004B04EE">
              <w:rPr>
                <w:noProof/>
                <w:webHidden/>
              </w:rPr>
              <w:t>10</w:t>
            </w:r>
            <w:r w:rsidR="00985FAA">
              <w:rPr>
                <w:rStyle w:val="Hyperlink"/>
                <w:noProof/>
                <w:rtl/>
              </w:rPr>
              <w:fldChar w:fldCharType="end"/>
            </w:r>
          </w:hyperlink>
        </w:p>
        <w:p w14:paraId="6F784F15" w14:textId="6D5CFD18" w:rsidR="00985FAA" w:rsidRDefault="00000000">
          <w:pPr>
            <w:pStyle w:val="40"/>
            <w:tabs>
              <w:tab w:val="right" w:leader="dot" w:pos="9396"/>
            </w:tabs>
            <w:bidi w:val="0"/>
            <w:rPr>
              <w:noProof/>
            </w:rPr>
          </w:pPr>
          <w:hyperlink w:anchor="_Toc230304988" w:history="1">
            <w:r w:rsidR="00985FAA" w:rsidRPr="008F7616">
              <w:rPr>
                <w:rStyle w:val="Hyperlink"/>
                <w:rFonts w:ascii="Times New Roman" w:eastAsia="Times New Roman" w:hAnsi="Times New Roman"/>
                <w:noProof/>
              </w:rPr>
              <w:t>2.8.3 Development Workflow</w:t>
            </w:r>
            <w:r w:rsidR="00985FAA">
              <w:rPr>
                <w:noProof/>
                <w:webHidden/>
              </w:rPr>
              <w:tab/>
            </w:r>
            <w:r w:rsidR="00985FAA">
              <w:rPr>
                <w:rStyle w:val="Hyperlink"/>
                <w:noProof/>
                <w:rtl/>
              </w:rPr>
              <w:fldChar w:fldCharType="begin"/>
            </w:r>
            <w:r w:rsidR="00985FAA">
              <w:rPr>
                <w:noProof/>
                <w:webHidden/>
              </w:rPr>
              <w:instrText xml:space="preserve"> PAGEREF _Toc230304988 \h </w:instrText>
            </w:r>
            <w:r w:rsidR="00985FAA">
              <w:rPr>
                <w:rStyle w:val="Hyperlink"/>
                <w:noProof/>
                <w:rtl/>
              </w:rPr>
            </w:r>
            <w:r w:rsidR="00985FAA">
              <w:rPr>
                <w:rStyle w:val="Hyperlink"/>
                <w:noProof/>
                <w:rtl/>
              </w:rPr>
              <w:fldChar w:fldCharType="separate"/>
            </w:r>
            <w:r w:rsidR="004B04EE">
              <w:rPr>
                <w:noProof/>
                <w:webHidden/>
              </w:rPr>
              <w:t>11</w:t>
            </w:r>
            <w:r w:rsidR="00985FAA">
              <w:rPr>
                <w:rStyle w:val="Hyperlink"/>
                <w:noProof/>
                <w:rtl/>
              </w:rPr>
              <w:fldChar w:fldCharType="end"/>
            </w:r>
          </w:hyperlink>
        </w:p>
        <w:p w14:paraId="757ED588" w14:textId="2C73C500" w:rsidR="00985FAA" w:rsidRDefault="00000000">
          <w:pPr>
            <w:pStyle w:val="40"/>
            <w:tabs>
              <w:tab w:val="right" w:leader="dot" w:pos="9396"/>
            </w:tabs>
            <w:bidi w:val="0"/>
            <w:rPr>
              <w:noProof/>
            </w:rPr>
          </w:pPr>
          <w:hyperlink w:anchor="_Toc230304989" w:history="1">
            <w:r w:rsidR="00985FAA" w:rsidRPr="008F7616">
              <w:rPr>
                <w:rStyle w:val="Hyperlink"/>
                <w:rFonts w:ascii="Times New Roman" w:eastAsia="Times New Roman" w:hAnsi="Times New Roman"/>
                <w:noProof/>
              </w:rPr>
              <w:t>2.8.4 Tags and Release Management</w:t>
            </w:r>
            <w:r w:rsidR="00985FAA">
              <w:rPr>
                <w:noProof/>
                <w:webHidden/>
              </w:rPr>
              <w:tab/>
            </w:r>
            <w:r w:rsidR="00985FAA">
              <w:rPr>
                <w:rStyle w:val="Hyperlink"/>
                <w:noProof/>
                <w:rtl/>
              </w:rPr>
              <w:fldChar w:fldCharType="begin"/>
            </w:r>
            <w:r w:rsidR="00985FAA">
              <w:rPr>
                <w:noProof/>
                <w:webHidden/>
              </w:rPr>
              <w:instrText xml:space="preserve"> PAGEREF _Toc230304989 \h </w:instrText>
            </w:r>
            <w:r w:rsidR="00985FAA">
              <w:rPr>
                <w:rStyle w:val="Hyperlink"/>
                <w:noProof/>
                <w:rtl/>
              </w:rPr>
            </w:r>
            <w:r w:rsidR="00985FAA">
              <w:rPr>
                <w:rStyle w:val="Hyperlink"/>
                <w:noProof/>
                <w:rtl/>
              </w:rPr>
              <w:fldChar w:fldCharType="separate"/>
            </w:r>
            <w:r w:rsidR="004B04EE">
              <w:rPr>
                <w:noProof/>
                <w:webHidden/>
              </w:rPr>
              <w:t>12</w:t>
            </w:r>
            <w:r w:rsidR="00985FAA">
              <w:rPr>
                <w:rStyle w:val="Hyperlink"/>
                <w:noProof/>
                <w:rtl/>
              </w:rPr>
              <w:fldChar w:fldCharType="end"/>
            </w:r>
          </w:hyperlink>
        </w:p>
        <w:p w14:paraId="1DD2BAD2" w14:textId="2F67C2AB" w:rsidR="00985FAA" w:rsidRDefault="00000000">
          <w:pPr>
            <w:pStyle w:val="40"/>
            <w:tabs>
              <w:tab w:val="right" w:leader="dot" w:pos="9396"/>
            </w:tabs>
            <w:bidi w:val="0"/>
            <w:rPr>
              <w:noProof/>
            </w:rPr>
          </w:pPr>
          <w:hyperlink w:anchor="_Toc230304990" w:history="1">
            <w:r w:rsidR="00985FAA" w:rsidRPr="008F7616">
              <w:rPr>
                <w:rStyle w:val="Hyperlink"/>
                <w:rFonts w:ascii="Times New Roman" w:eastAsia="Times New Roman" w:hAnsi="Times New Roman"/>
                <w:noProof/>
              </w:rPr>
              <w:t>2.8.5 Configuration Items Controlled</w:t>
            </w:r>
            <w:r w:rsidR="00985FAA">
              <w:rPr>
                <w:noProof/>
                <w:webHidden/>
              </w:rPr>
              <w:tab/>
            </w:r>
            <w:r w:rsidR="00985FAA">
              <w:rPr>
                <w:rStyle w:val="Hyperlink"/>
                <w:noProof/>
                <w:rtl/>
              </w:rPr>
              <w:fldChar w:fldCharType="begin"/>
            </w:r>
            <w:r w:rsidR="00985FAA">
              <w:rPr>
                <w:noProof/>
                <w:webHidden/>
              </w:rPr>
              <w:instrText xml:space="preserve"> PAGEREF _Toc230304990 \h </w:instrText>
            </w:r>
            <w:r w:rsidR="00985FAA">
              <w:rPr>
                <w:rStyle w:val="Hyperlink"/>
                <w:noProof/>
                <w:rtl/>
              </w:rPr>
            </w:r>
            <w:r w:rsidR="00985FAA">
              <w:rPr>
                <w:rStyle w:val="Hyperlink"/>
                <w:noProof/>
                <w:rtl/>
              </w:rPr>
              <w:fldChar w:fldCharType="separate"/>
            </w:r>
            <w:r w:rsidR="004B04EE">
              <w:rPr>
                <w:noProof/>
                <w:webHidden/>
              </w:rPr>
              <w:t>12</w:t>
            </w:r>
            <w:r w:rsidR="00985FAA">
              <w:rPr>
                <w:rStyle w:val="Hyperlink"/>
                <w:noProof/>
                <w:rtl/>
              </w:rPr>
              <w:fldChar w:fldCharType="end"/>
            </w:r>
          </w:hyperlink>
        </w:p>
        <w:p w14:paraId="3855B9DF" w14:textId="3ED8B5C8" w:rsidR="00985FAA" w:rsidRDefault="00000000">
          <w:pPr>
            <w:pStyle w:val="13"/>
            <w:tabs>
              <w:tab w:val="right" w:leader="dot" w:pos="9396"/>
            </w:tabs>
            <w:rPr>
              <w:rFonts w:asciiTheme="minorHAnsi" w:eastAsiaTheme="minorEastAsia" w:hAnsiTheme="minorHAnsi"/>
              <w:noProof/>
              <w:kern w:val="2"/>
              <w:szCs w:val="24"/>
              <w14:ligatures w14:val="standardContextual"/>
            </w:rPr>
          </w:pPr>
          <w:hyperlink w:anchor="_Toc230304991" w:history="1">
            <w:r w:rsidR="00985FAA" w:rsidRPr="008F7616">
              <w:rPr>
                <w:rStyle w:val="Hyperlink"/>
                <w:noProof/>
              </w:rPr>
              <w:t>Section Two: Theoretical Study and Analysis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_Toc230304991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13</w:t>
            </w:r>
            <w:r w:rsidR="00985FAA">
              <w:rPr>
                <w:rStyle w:val="Hyperlink"/>
                <w:rFonts w:eastAsiaTheme="majorEastAsia"/>
                <w:noProof/>
                <w:rtl/>
              </w:rPr>
              <w:fldChar w:fldCharType="end"/>
            </w:r>
          </w:hyperlink>
        </w:p>
        <w:p w14:paraId="4BC86099" w14:textId="3453CFD0" w:rsidR="00985FAA" w:rsidRDefault="00000000">
          <w:pPr>
            <w:pStyle w:val="28"/>
            <w:tabs>
              <w:tab w:val="right" w:leader="dot" w:pos="9396"/>
            </w:tabs>
            <w:rPr>
              <w:rFonts w:asciiTheme="minorHAnsi" w:eastAsiaTheme="minorEastAsia" w:hAnsiTheme="minorHAnsi"/>
              <w:noProof/>
              <w:kern w:val="2"/>
              <w:szCs w:val="24"/>
              <w14:ligatures w14:val="standardContextual"/>
            </w:rPr>
          </w:pPr>
          <w:hyperlink w:anchor="_Toc230304992" w:history="1">
            <w:r w:rsidR="00985FAA" w:rsidRPr="008F7616">
              <w:rPr>
                <w:rStyle w:val="Hyperlink"/>
                <w:noProof/>
              </w:rPr>
              <w:t>Chapter 3: Literature Review and Related Work</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_Toc230304992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13</w:t>
            </w:r>
            <w:r w:rsidR="00985FAA">
              <w:rPr>
                <w:rStyle w:val="Hyperlink"/>
                <w:rFonts w:eastAsiaTheme="majorEastAsia"/>
                <w:noProof/>
                <w:rtl/>
              </w:rPr>
              <w:fldChar w:fldCharType="end"/>
            </w:r>
          </w:hyperlink>
        </w:p>
        <w:p w14:paraId="612EBD73" w14:textId="664DFD8F"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4993" w:history="1">
            <w:r w:rsidR="00985FAA" w:rsidRPr="008F7616">
              <w:rPr>
                <w:rStyle w:val="Hyperlink"/>
                <w:noProof/>
              </w:rPr>
              <w:t>3.1 Previous Studies in Smart and Similar Systems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_Toc230304993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13</w:t>
            </w:r>
            <w:r w:rsidR="00985FAA">
              <w:rPr>
                <w:rStyle w:val="Hyperlink"/>
                <w:rFonts w:eastAsiaTheme="majorEastAsia"/>
                <w:noProof/>
                <w:rtl/>
              </w:rPr>
              <w:fldChar w:fldCharType="end"/>
            </w:r>
          </w:hyperlink>
        </w:p>
        <w:p w14:paraId="5926C5E2" w14:textId="38CB746F"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4994" w:history="1">
            <w:r w:rsidR="00985FAA" w:rsidRPr="008F7616">
              <w:rPr>
                <w:rStyle w:val="Hyperlink"/>
                <w:noProof/>
              </w:rPr>
              <w:t>3.2 Modern Techniques and Frameworks in the Field</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_Toc230304994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14</w:t>
            </w:r>
            <w:r w:rsidR="00985FAA">
              <w:rPr>
                <w:rStyle w:val="Hyperlink"/>
                <w:rFonts w:eastAsiaTheme="majorEastAsia"/>
                <w:noProof/>
                <w:rtl/>
              </w:rPr>
              <w:fldChar w:fldCharType="end"/>
            </w:r>
          </w:hyperlink>
        </w:p>
        <w:p w14:paraId="3F825887" w14:textId="2AD01CBF"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4995" w:history="1">
            <w:r w:rsidR="00985FAA" w:rsidRPr="008F7616">
              <w:rPr>
                <w:rStyle w:val="Hyperlink"/>
                <w:noProof/>
              </w:rPr>
              <w:t>3.3 Comparative Analysis of Existing Systems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_Toc230304995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15</w:t>
            </w:r>
            <w:r w:rsidR="00985FAA">
              <w:rPr>
                <w:rStyle w:val="Hyperlink"/>
                <w:rFonts w:eastAsiaTheme="majorEastAsia"/>
                <w:noProof/>
                <w:rtl/>
              </w:rPr>
              <w:fldChar w:fldCharType="end"/>
            </w:r>
          </w:hyperlink>
        </w:p>
        <w:p w14:paraId="068AFC54" w14:textId="43D01A8A"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4996" w:history="1">
            <w:r w:rsidR="00985FAA" w:rsidRPr="008F7616">
              <w:rPr>
                <w:rStyle w:val="Hyperlink"/>
                <w:noProof/>
              </w:rPr>
              <w:t>3.4 Research Gap and Proposed Innovation</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_Toc230304996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15</w:t>
            </w:r>
            <w:r w:rsidR="00985FAA">
              <w:rPr>
                <w:rStyle w:val="Hyperlink"/>
                <w:rFonts w:eastAsiaTheme="majorEastAsia"/>
                <w:noProof/>
                <w:rtl/>
              </w:rPr>
              <w:fldChar w:fldCharType="end"/>
            </w:r>
          </w:hyperlink>
        </w:p>
        <w:p w14:paraId="1CFEC85B" w14:textId="393CC8E7"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4997" w:history="1">
            <w:r w:rsidR="00985FAA" w:rsidRPr="008F7616">
              <w:rPr>
                <w:rStyle w:val="Hyperlink"/>
                <w:noProof/>
              </w:rPr>
              <w:t>3.5 Theoretical Framework</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_Toc230304997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15</w:t>
            </w:r>
            <w:r w:rsidR="00985FAA">
              <w:rPr>
                <w:rStyle w:val="Hyperlink"/>
                <w:rFonts w:eastAsiaTheme="majorEastAsia"/>
                <w:noProof/>
                <w:rtl/>
              </w:rPr>
              <w:fldChar w:fldCharType="end"/>
            </w:r>
          </w:hyperlink>
        </w:p>
        <w:p w14:paraId="75591A7B" w14:textId="10701BC5"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4998" w:history="1">
            <w:r w:rsidR="00985FAA" w:rsidRPr="008F7616">
              <w:rPr>
                <w:rStyle w:val="Hyperlink"/>
                <w:noProof/>
              </w:rPr>
              <w:t>3.6 Modern and Future Trends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_Toc230304998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16</w:t>
            </w:r>
            <w:r w:rsidR="00985FAA">
              <w:rPr>
                <w:rStyle w:val="Hyperlink"/>
                <w:rFonts w:eastAsiaTheme="majorEastAsia"/>
                <w:noProof/>
                <w:rtl/>
              </w:rPr>
              <w:fldChar w:fldCharType="end"/>
            </w:r>
          </w:hyperlink>
        </w:p>
        <w:p w14:paraId="7659CF33" w14:textId="11E8BBFA" w:rsidR="00985FAA" w:rsidRDefault="00000000">
          <w:pPr>
            <w:pStyle w:val="28"/>
            <w:tabs>
              <w:tab w:val="right" w:leader="dot" w:pos="9396"/>
            </w:tabs>
            <w:rPr>
              <w:rFonts w:asciiTheme="minorHAnsi" w:eastAsiaTheme="minorEastAsia" w:hAnsiTheme="minorHAnsi"/>
              <w:noProof/>
              <w:kern w:val="2"/>
              <w:szCs w:val="24"/>
              <w14:ligatures w14:val="standardContextual"/>
            </w:rPr>
          </w:pPr>
          <w:hyperlink w:anchor="_Toc230304999" w:history="1">
            <w:r w:rsidR="00985FAA" w:rsidRPr="008F7616">
              <w:rPr>
                <w:rStyle w:val="Hyperlink"/>
                <w:noProof/>
              </w:rPr>
              <w:t>Chapter 4: Requirements Modeling and Analysis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_Toc230304999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17</w:t>
            </w:r>
            <w:r w:rsidR="00985FAA">
              <w:rPr>
                <w:rStyle w:val="Hyperlink"/>
                <w:rFonts w:eastAsiaTheme="majorEastAsia"/>
                <w:noProof/>
                <w:rtl/>
              </w:rPr>
              <w:fldChar w:fldCharType="end"/>
            </w:r>
          </w:hyperlink>
        </w:p>
        <w:p w14:paraId="6E6ED4BB" w14:textId="574B73C7"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00" w:history="1">
            <w:r w:rsidR="00985FAA" w:rsidRPr="008F7616">
              <w:rPr>
                <w:rStyle w:val="Hyperlink"/>
                <w:noProof/>
              </w:rPr>
              <w:t>4.1 Feasibility Study</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_Toc230305000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17</w:t>
            </w:r>
            <w:r w:rsidR="00985FAA">
              <w:rPr>
                <w:rStyle w:val="Hyperlink"/>
                <w:rFonts w:eastAsiaTheme="majorEastAsia"/>
                <w:noProof/>
                <w:rtl/>
              </w:rPr>
              <w:fldChar w:fldCharType="end"/>
            </w:r>
          </w:hyperlink>
        </w:p>
        <w:p w14:paraId="2CE3F7DB" w14:textId="5BF39D5D"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01" w:history="1">
            <w:r w:rsidR="00985FAA" w:rsidRPr="008F7616">
              <w:rPr>
                <w:rStyle w:val="Hyperlink"/>
                <w:noProof/>
              </w:rPr>
              <w:t>4.2 Requirements Collection</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_Toc230305001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17</w:t>
            </w:r>
            <w:r w:rsidR="00985FAA">
              <w:rPr>
                <w:rStyle w:val="Hyperlink"/>
                <w:rFonts w:eastAsiaTheme="majorEastAsia"/>
                <w:noProof/>
                <w:rtl/>
              </w:rPr>
              <w:fldChar w:fldCharType="end"/>
            </w:r>
          </w:hyperlink>
        </w:p>
        <w:p w14:paraId="40A85204" w14:textId="21B0AA16"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02" w:history="1">
            <w:r w:rsidR="00985FAA" w:rsidRPr="008F7616">
              <w:rPr>
                <w:rStyle w:val="Hyperlink"/>
                <w:noProof/>
              </w:rPr>
              <w:t>4.3 Stakeholders and Needs Analysis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_Toc230305002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18</w:t>
            </w:r>
            <w:r w:rsidR="00985FAA">
              <w:rPr>
                <w:rStyle w:val="Hyperlink"/>
                <w:rFonts w:eastAsiaTheme="majorEastAsia"/>
                <w:noProof/>
                <w:rtl/>
              </w:rPr>
              <w:fldChar w:fldCharType="end"/>
            </w:r>
          </w:hyperlink>
        </w:p>
        <w:p w14:paraId="145F4BE8" w14:textId="0AE83D44"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03" w:history="1">
            <w:r w:rsidR="00985FAA" w:rsidRPr="008F7616">
              <w:rPr>
                <w:rStyle w:val="Hyperlink"/>
                <w:noProof/>
              </w:rPr>
              <w:t>4.4 Functional Requirements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_Toc230305003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18</w:t>
            </w:r>
            <w:r w:rsidR="00985FAA">
              <w:rPr>
                <w:rStyle w:val="Hyperlink"/>
                <w:rFonts w:eastAsiaTheme="majorEastAsia"/>
                <w:noProof/>
                <w:rtl/>
              </w:rPr>
              <w:fldChar w:fldCharType="end"/>
            </w:r>
          </w:hyperlink>
        </w:p>
        <w:p w14:paraId="26EFBEB4" w14:textId="5E58C981"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04" w:history="1">
            <w:r w:rsidR="00985FAA" w:rsidRPr="008F7616">
              <w:rPr>
                <w:rStyle w:val="Hyperlink"/>
                <w:noProof/>
              </w:rPr>
              <w:t>4.5 Non-Functional Requirements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_Toc230305004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20</w:t>
            </w:r>
            <w:r w:rsidR="00985FAA">
              <w:rPr>
                <w:rStyle w:val="Hyperlink"/>
                <w:rFonts w:eastAsiaTheme="majorEastAsia"/>
                <w:noProof/>
                <w:rtl/>
              </w:rPr>
              <w:fldChar w:fldCharType="end"/>
            </w:r>
          </w:hyperlink>
        </w:p>
        <w:p w14:paraId="5673B470" w14:textId="57BB248A"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05" w:history="1">
            <w:r w:rsidR="00985FAA" w:rsidRPr="008F7616">
              <w:rPr>
                <w:rStyle w:val="Hyperlink"/>
                <w:noProof/>
              </w:rPr>
              <w:t>4.6 Requirement Prioritization and Management</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_Toc230305005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21</w:t>
            </w:r>
            <w:r w:rsidR="00985FAA">
              <w:rPr>
                <w:rStyle w:val="Hyperlink"/>
                <w:rFonts w:eastAsiaTheme="majorEastAsia"/>
                <w:noProof/>
                <w:rtl/>
              </w:rPr>
              <w:fldChar w:fldCharType="end"/>
            </w:r>
          </w:hyperlink>
        </w:p>
        <w:p w14:paraId="2FDE1D9B" w14:textId="58F0257D"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06" w:history="1">
            <w:r w:rsidR="00985FAA" w:rsidRPr="008F7616">
              <w:rPr>
                <w:rStyle w:val="Hyperlink"/>
                <w:noProof/>
              </w:rPr>
              <w:t>4.7 UML Requirement Diagrams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_Toc230305006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21</w:t>
            </w:r>
            <w:r w:rsidR="00985FAA">
              <w:rPr>
                <w:rStyle w:val="Hyperlink"/>
                <w:rFonts w:eastAsiaTheme="majorEastAsia"/>
                <w:noProof/>
                <w:rtl/>
              </w:rPr>
              <w:fldChar w:fldCharType="end"/>
            </w:r>
          </w:hyperlink>
        </w:p>
        <w:p w14:paraId="772292E1" w14:textId="626301B6" w:rsidR="00985FAA" w:rsidRDefault="00000000">
          <w:pPr>
            <w:pStyle w:val="40"/>
            <w:tabs>
              <w:tab w:val="right" w:leader="dot" w:pos="9396"/>
            </w:tabs>
            <w:bidi w:val="0"/>
            <w:rPr>
              <w:noProof/>
            </w:rPr>
          </w:pPr>
          <w:hyperlink w:anchor="_Toc230305007" w:history="1">
            <w:r w:rsidR="00985FAA" w:rsidRPr="008F7616">
              <w:rPr>
                <w:rStyle w:val="Hyperlink"/>
                <w:rFonts w:ascii="Times New Roman" w:eastAsia="Times New Roman" w:hAnsi="Times New Roman"/>
                <w:noProof/>
              </w:rPr>
              <w:t>4.7.1 Main Use Case Diagram</w:t>
            </w:r>
            <w:r w:rsidR="00985FAA">
              <w:rPr>
                <w:noProof/>
                <w:webHidden/>
              </w:rPr>
              <w:tab/>
            </w:r>
            <w:r w:rsidR="00985FAA">
              <w:rPr>
                <w:rStyle w:val="Hyperlink"/>
                <w:noProof/>
                <w:rtl/>
              </w:rPr>
              <w:fldChar w:fldCharType="begin"/>
            </w:r>
            <w:r w:rsidR="00985FAA">
              <w:rPr>
                <w:noProof/>
                <w:webHidden/>
              </w:rPr>
              <w:instrText xml:space="preserve"> PAGEREF _Toc230305007 \h </w:instrText>
            </w:r>
            <w:r w:rsidR="00985FAA">
              <w:rPr>
                <w:rStyle w:val="Hyperlink"/>
                <w:noProof/>
                <w:rtl/>
              </w:rPr>
            </w:r>
            <w:r w:rsidR="00985FAA">
              <w:rPr>
                <w:rStyle w:val="Hyperlink"/>
                <w:noProof/>
                <w:rtl/>
              </w:rPr>
              <w:fldChar w:fldCharType="separate"/>
            </w:r>
            <w:r w:rsidR="004B04EE">
              <w:rPr>
                <w:noProof/>
                <w:webHidden/>
              </w:rPr>
              <w:t>21</w:t>
            </w:r>
            <w:r w:rsidR="00985FAA">
              <w:rPr>
                <w:rStyle w:val="Hyperlink"/>
                <w:noProof/>
                <w:rtl/>
              </w:rPr>
              <w:fldChar w:fldCharType="end"/>
            </w:r>
          </w:hyperlink>
        </w:p>
        <w:p w14:paraId="0469BE33" w14:textId="05F9BC1C" w:rsidR="00985FAA" w:rsidRDefault="00000000">
          <w:pPr>
            <w:pStyle w:val="40"/>
            <w:tabs>
              <w:tab w:val="right" w:leader="dot" w:pos="9396"/>
            </w:tabs>
            <w:bidi w:val="0"/>
            <w:rPr>
              <w:noProof/>
            </w:rPr>
          </w:pPr>
          <w:hyperlink w:anchor="_Toc230305008" w:history="1">
            <w:r w:rsidR="00985FAA" w:rsidRPr="008F7616">
              <w:rPr>
                <w:rStyle w:val="Hyperlink"/>
                <w:rFonts w:ascii="Times New Roman" w:eastAsia="Times New Roman" w:hAnsi="Times New Roman"/>
                <w:noProof/>
              </w:rPr>
              <w:t>4.7.2 Use Case Descriptions</w:t>
            </w:r>
            <w:r w:rsidR="00985FAA">
              <w:rPr>
                <w:noProof/>
                <w:webHidden/>
              </w:rPr>
              <w:tab/>
            </w:r>
            <w:r w:rsidR="00985FAA">
              <w:rPr>
                <w:rStyle w:val="Hyperlink"/>
                <w:noProof/>
                <w:rtl/>
              </w:rPr>
              <w:fldChar w:fldCharType="begin"/>
            </w:r>
            <w:r w:rsidR="00985FAA">
              <w:rPr>
                <w:noProof/>
                <w:webHidden/>
              </w:rPr>
              <w:instrText xml:space="preserve"> PAGEREF _Toc230305008 \h </w:instrText>
            </w:r>
            <w:r w:rsidR="00985FAA">
              <w:rPr>
                <w:rStyle w:val="Hyperlink"/>
                <w:noProof/>
                <w:rtl/>
              </w:rPr>
            </w:r>
            <w:r w:rsidR="00985FAA">
              <w:rPr>
                <w:rStyle w:val="Hyperlink"/>
                <w:noProof/>
                <w:rtl/>
              </w:rPr>
              <w:fldChar w:fldCharType="separate"/>
            </w:r>
            <w:r w:rsidR="004B04EE">
              <w:rPr>
                <w:noProof/>
                <w:webHidden/>
              </w:rPr>
              <w:t>22</w:t>
            </w:r>
            <w:r w:rsidR="00985FAA">
              <w:rPr>
                <w:rStyle w:val="Hyperlink"/>
                <w:noProof/>
                <w:rtl/>
              </w:rPr>
              <w:fldChar w:fldCharType="end"/>
            </w:r>
          </w:hyperlink>
        </w:p>
        <w:p w14:paraId="67B252C3" w14:textId="44BA9AE9" w:rsidR="00985FAA" w:rsidRDefault="00000000">
          <w:pPr>
            <w:pStyle w:val="40"/>
            <w:tabs>
              <w:tab w:val="right" w:leader="dot" w:pos="9396"/>
            </w:tabs>
            <w:bidi w:val="0"/>
            <w:rPr>
              <w:noProof/>
            </w:rPr>
          </w:pPr>
          <w:hyperlink w:anchor="_Toc230305009" w:history="1">
            <w:r w:rsidR="00985FAA" w:rsidRPr="008F7616">
              <w:rPr>
                <w:rStyle w:val="Hyperlink"/>
                <w:rFonts w:ascii="Times New Roman" w:eastAsia="Times New Roman" w:hAnsi="Times New Roman"/>
                <w:noProof/>
              </w:rPr>
              <w:t>4.7.3 Activity Diagrams</w:t>
            </w:r>
            <w:r w:rsidR="00985FAA">
              <w:rPr>
                <w:noProof/>
                <w:webHidden/>
              </w:rPr>
              <w:tab/>
            </w:r>
            <w:r w:rsidR="00985FAA">
              <w:rPr>
                <w:rStyle w:val="Hyperlink"/>
                <w:noProof/>
                <w:rtl/>
              </w:rPr>
              <w:fldChar w:fldCharType="begin"/>
            </w:r>
            <w:r w:rsidR="00985FAA">
              <w:rPr>
                <w:noProof/>
                <w:webHidden/>
              </w:rPr>
              <w:instrText xml:space="preserve"> PAGEREF _Toc230305009 \h </w:instrText>
            </w:r>
            <w:r w:rsidR="00985FAA">
              <w:rPr>
                <w:rStyle w:val="Hyperlink"/>
                <w:noProof/>
                <w:rtl/>
              </w:rPr>
            </w:r>
            <w:r w:rsidR="00985FAA">
              <w:rPr>
                <w:rStyle w:val="Hyperlink"/>
                <w:noProof/>
                <w:rtl/>
              </w:rPr>
              <w:fldChar w:fldCharType="separate"/>
            </w:r>
            <w:r w:rsidR="004B04EE">
              <w:rPr>
                <w:noProof/>
                <w:webHidden/>
              </w:rPr>
              <w:t>27</w:t>
            </w:r>
            <w:r w:rsidR="00985FAA">
              <w:rPr>
                <w:rStyle w:val="Hyperlink"/>
                <w:noProof/>
                <w:rtl/>
              </w:rPr>
              <w:fldChar w:fldCharType="end"/>
            </w:r>
          </w:hyperlink>
        </w:p>
        <w:p w14:paraId="3F1DF16F" w14:textId="33E0380C" w:rsidR="00985FAA" w:rsidRDefault="00000000">
          <w:pPr>
            <w:pStyle w:val="40"/>
            <w:tabs>
              <w:tab w:val="right" w:leader="dot" w:pos="9396"/>
            </w:tabs>
            <w:bidi w:val="0"/>
            <w:rPr>
              <w:noProof/>
            </w:rPr>
          </w:pPr>
          <w:hyperlink w:anchor="_Toc230305010" w:history="1">
            <w:r w:rsidR="00985FAA" w:rsidRPr="008F7616">
              <w:rPr>
                <w:rStyle w:val="Hyperlink"/>
                <w:rFonts w:ascii="Times New Roman" w:eastAsia="Times New Roman" w:hAnsi="Times New Roman"/>
                <w:noProof/>
              </w:rPr>
              <w:t>4.7.4 Sequence Diagrams</w:t>
            </w:r>
            <w:r w:rsidR="00985FAA">
              <w:rPr>
                <w:noProof/>
                <w:webHidden/>
              </w:rPr>
              <w:tab/>
            </w:r>
            <w:r w:rsidR="00985FAA">
              <w:rPr>
                <w:rStyle w:val="Hyperlink"/>
                <w:noProof/>
                <w:rtl/>
              </w:rPr>
              <w:fldChar w:fldCharType="begin"/>
            </w:r>
            <w:r w:rsidR="00985FAA">
              <w:rPr>
                <w:noProof/>
                <w:webHidden/>
              </w:rPr>
              <w:instrText xml:space="preserve"> PAGEREF _Toc230305010 \h </w:instrText>
            </w:r>
            <w:r w:rsidR="00985FAA">
              <w:rPr>
                <w:rStyle w:val="Hyperlink"/>
                <w:noProof/>
                <w:rtl/>
              </w:rPr>
            </w:r>
            <w:r w:rsidR="00985FAA">
              <w:rPr>
                <w:rStyle w:val="Hyperlink"/>
                <w:noProof/>
                <w:rtl/>
              </w:rPr>
              <w:fldChar w:fldCharType="separate"/>
            </w:r>
            <w:r w:rsidR="004B04EE">
              <w:rPr>
                <w:noProof/>
                <w:webHidden/>
              </w:rPr>
              <w:t>30</w:t>
            </w:r>
            <w:r w:rsidR="00985FAA">
              <w:rPr>
                <w:rStyle w:val="Hyperlink"/>
                <w:noProof/>
                <w:rtl/>
              </w:rPr>
              <w:fldChar w:fldCharType="end"/>
            </w:r>
          </w:hyperlink>
        </w:p>
        <w:p w14:paraId="7AC40D0E" w14:textId="25555FE5" w:rsidR="00985FAA" w:rsidRDefault="00000000">
          <w:pPr>
            <w:pStyle w:val="40"/>
            <w:tabs>
              <w:tab w:val="right" w:leader="dot" w:pos="9396"/>
            </w:tabs>
            <w:bidi w:val="0"/>
            <w:rPr>
              <w:noProof/>
            </w:rPr>
          </w:pPr>
          <w:hyperlink w:anchor="_Toc230305011" w:history="1">
            <w:r w:rsidR="00985FAA" w:rsidRPr="008F7616">
              <w:rPr>
                <w:rStyle w:val="Hyperlink"/>
                <w:rFonts w:ascii="Times New Roman" w:eastAsia="Times New Roman" w:hAnsi="Times New Roman"/>
                <w:noProof/>
              </w:rPr>
              <w:t>4.7.5 Test Case Descriptions</w:t>
            </w:r>
            <w:r w:rsidR="00985FAA">
              <w:rPr>
                <w:noProof/>
                <w:webHidden/>
              </w:rPr>
              <w:tab/>
            </w:r>
            <w:r w:rsidR="00985FAA">
              <w:rPr>
                <w:rStyle w:val="Hyperlink"/>
                <w:noProof/>
                <w:rtl/>
              </w:rPr>
              <w:fldChar w:fldCharType="begin"/>
            </w:r>
            <w:r w:rsidR="00985FAA">
              <w:rPr>
                <w:noProof/>
                <w:webHidden/>
              </w:rPr>
              <w:instrText xml:space="preserve"> PAGEREF _Toc230305011 \h </w:instrText>
            </w:r>
            <w:r w:rsidR="00985FAA">
              <w:rPr>
                <w:rStyle w:val="Hyperlink"/>
                <w:noProof/>
                <w:rtl/>
              </w:rPr>
            </w:r>
            <w:r w:rsidR="00985FAA">
              <w:rPr>
                <w:rStyle w:val="Hyperlink"/>
                <w:noProof/>
                <w:rtl/>
              </w:rPr>
              <w:fldChar w:fldCharType="separate"/>
            </w:r>
            <w:r w:rsidR="004B04EE">
              <w:rPr>
                <w:noProof/>
                <w:webHidden/>
              </w:rPr>
              <w:t>33</w:t>
            </w:r>
            <w:r w:rsidR="00985FAA">
              <w:rPr>
                <w:rStyle w:val="Hyperlink"/>
                <w:noProof/>
                <w:rtl/>
              </w:rPr>
              <w:fldChar w:fldCharType="end"/>
            </w:r>
          </w:hyperlink>
        </w:p>
        <w:p w14:paraId="4E35DB34" w14:textId="31A692A2"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12" w:history="1">
            <w:r w:rsidR="00985FAA" w:rsidRPr="008F7616">
              <w:rPr>
                <w:rStyle w:val="Hyperlink"/>
                <w:noProof/>
              </w:rPr>
              <w:t>4.8 Modeling According to the Agile Methodology</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_Toc230305012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34</w:t>
            </w:r>
            <w:r w:rsidR="00985FAA">
              <w:rPr>
                <w:rStyle w:val="Hyperlink"/>
                <w:rFonts w:eastAsiaTheme="majorEastAsia"/>
                <w:noProof/>
                <w:rtl/>
              </w:rPr>
              <w:fldChar w:fldCharType="end"/>
            </w:r>
          </w:hyperlink>
        </w:p>
        <w:p w14:paraId="03274352" w14:textId="5DC89C0A" w:rsidR="00985FAA" w:rsidRDefault="00000000">
          <w:pPr>
            <w:pStyle w:val="40"/>
            <w:tabs>
              <w:tab w:val="right" w:leader="dot" w:pos="9396"/>
            </w:tabs>
            <w:bidi w:val="0"/>
            <w:rPr>
              <w:noProof/>
            </w:rPr>
          </w:pPr>
          <w:hyperlink w:anchor="_Toc230305013" w:history="1">
            <w:r w:rsidR="00985FAA" w:rsidRPr="008F7616">
              <w:rPr>
                <w:rStyle w:val="Hyperlink"/>
                <w:rFonts w:ascii="Times New Roman" w:eastAsia="Times New Roman" w:hAnsi="Times New Roman"/>
                <w:noProof/>
              </w:rPr>
              <w:t>4.8.1 Product Backlog and User Stories</w:t>
            </w:r>
            <w:r w:rsidR="00985FAA">
              <w:rPr>
                <w:noProof/>
                <w:webHidden/>
              </w:rPr>
              <w:tab/>
            </w:r>
            <w:r w:rsidR="00985FAA">
              <w:rPr>
                <w:rStyle w:val="Hyperlink"/>
                <w:noProof/>
                <w:rtl/>
              </w:rPr>
              <w:fldChar w:fldCharType="begin"/>
            </w:r>
            <w:r w:rsidR="00985FAA">
              <w:rPr>
                <w:noProof/>
                <w:webHidden/>
              </w:rPr>
              <w:instrText xml:space="preserve"> PAGEREF _Toc230305013 \h </w:instrText>
            </w:r>
            <w:r w:rsidR="00985FAA">
              <w:rPr>
                <w:rStyle w:val="Hyperlink"/>
                <w:noProof/>
                <w:rtl/>
              </w:rPr>
            </w:r>
            <w:r w:rsidR="00985FAA">
              <w:rPr>
                <w:rStyle w:val="Hyperlink"/>
                <w:noProof/>
                <w:rtl/>
              </w:rPr>
              <w:fldChar w:fldCharType="separate"/>
            </w:r>
            <w:r w:rsidR="004B04EE">
              <w:rPr>
                <w:noProof/>
                <w:webHidden/>
              </w:rPr>
              <w:t>34</w:t>
            </w:r>
            <w:r w:rsidR="00985FAA">
              <w:rPr>
                <w:rStyle w:val="Hyperlink"/>
                <w:noProof/>
                <w:rtl/>
              </w:rPr>
              <w:fldChar w:fldCharType="end"/>
            </w:r>
          </w:hyperlink>
        </w:p>
        <w:p w14:paraId="144E43B5" w14:textId="364A55D0" w:rsidR="00985FAA" w:rsidRDefault="00000000">
          <w:pPr>
            <w:pStyle w:val="40"/>
            <w:tabs>
              <w:tab w:val="right" w:leader="dot" w:pos="9396"/>
            </w:tabs>
            <w:bidi w:val="0"/>
            <w:rPr>
              <w:noProof/>
            </w:rPr>
          </w:pPr>
          <w:hyperlink w:anchor="_Toc230305014" w:history="1">
            <w:r w:rsidR="00985FAA" w:rsidRPr="008F7616">
              <w:rPr>
                <w:rStyle w:val="Hyperlink"/>
                <w:rFonts w:ascii="Times New Roman" w:eastAsia="Times New Roman" w:hAnsi="Times New Roman"/>
                <w:noProof/>
              </w:rPr>
              <w:t>4.8.2 SRS Support for Academic Traceability</w:t>
            </w:r>
            <w:r w:rsidR="00985FAA">
              <w:rPr>
                <w:noProof/>
                <w:webHidden/>
              </w:rPr>
              <w:tab/>
            </w:r>
            <w:r w:rsidR="00985FAA">
              <w:rPr>
                <w:rStyle w:val="Hyperlink"/>
                <w:noProof/>
                <w:rtl/>
              </w:rPr>
              <w:fldChar w:fldCharType="begin"/>
            </w:r>
            <w:r w:rsidR="00985FAA">
              <w:rPr>
                <w:noProof/>
                <w:webHidden/>
              </w:rPr>
              <w:instrText xml:space="preserve"> PAGEREF _Toc230305014 \h </w:instrText>
            </w:r>
            <w:r w:rsidR="00985FAA">
              <w:rPr>
                <w:rStyle w:val="Hyperlink"/>
                <w:noProof/>
                <w:rtl/>
              </w:rPr>
            </w:r>
            <w:r w:rsidR="00985FAA">
              <w:rPr>
                <w:rStyle w:val="Hyperlink"/>
                <w:noProof/>
                <w:rtl/>
              </w:rPr>
              <w:fldChar w:fldCharType="separate"/>
            </w:r>
            <w:r w:rsidR="004B04EE">
              <w:rPr>
                <w:noProof/>
                <w:webHidden/>
              </w:rPr>
              <w:t>35</w:t>
            </w:r>
            <w:r w:rsidR="00985FAA">
              <w:rPr>
                <w:rStyle w:val="Hyperlink"/>
                <w:noProof/>
                <w:rtl/>
              </w:rPr>
              <w:fldChar w:fldCharType="end"/>
            </w:r>
          </w:hyperlink>
        </w:p>
        <w:p w14:paraId="198842F6" w14:textId="6F8B485D"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15" w:history="1">
            <w:r w:rsidR="00985FAA" w:rsidRPr="008F7616">
              <w:rPr>
                <w:rStyle w:val="Hyperlink"/>
                <w:noProof/>
              </w:rPr>
              <w:t>4.9 Requirements Analysis and Documentation</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_Toc230305015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36</w:t>
            </w:r>
            <w:r w:rsidR="00985FAA">
              <w:rPr>
                <w:rStyle w:val="Hyperlink"/>
                <w:rFonts w:eastAsiaTheme="majorEastAsia"/>
                <w:noProof/>
                <w:rtl/>
              </w:rPr>
              <w:fldChar w:fldCharType="end"/>
            </w:r>
          </w:hyperlink>
        </w:p>
        <w:p w14:paraId="1B7D976F" w14:textId="10897E3C" w:rsidR="00985FAA" w:rsidRDefault="00000000">
          <w:pPr>
            <w:pStyle w:val="13"/>
            <w:tabs>
              <w:tab w:val="right" w:leader="dot" w:pos="9396"/>
            </w:tabs>
            <w:rPr>
              <w:rFonts w:asciiTheme="minorHAnsi" w:eastAsiaTheme="minorEastAsia" w:hAnsiTheme="minorHAnsi"/>
              <w:noProof/>
              <w:kern w:val="2"/>
              <w:szCs w:val="24"/>
              <w14:ligatures w14:val="standardContextual"/>
            </w:rPr>
          </w:pPr>
          <w:hyperlink w:anchor="_Toc230305016" w:history="1">
            <w:r w:rsidR="00985FAA" w:rsidRPr="008F7616">
              <w:rPr>
                <w:rStyle w:val="Hyperlink"/>
                <w:noProof/>
              </w:rPr>
              <w:t>Section Three: Design and Architecture</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_Toc230305016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39</w:t>
            </w:r>
            <w:r w:rsidR="00985FAA">
              <w:rPr>
                <w:rStyle w:val="Hyperlink"/>
                <w:rFonts w:eastAsiaTheme="majorEastAsia"/>
                <w:noProof/>
                <w:rtl/>
              </w:rPr>
              <w:fldChar w:fldCharType="end"/>
            </w:r>
          </w:hyperlink>
        </w:p>
        <w:p w14:paraId="3C273C6A" w14:textId="2A74E763" w:rsidR="00985FAA" w:rsidRDefault="00000000">
          <w:pPr>
            <w:pStyle w:val="28"/>
            <w:tabs>
              <w:tab w:val="right" w:leader="dot" w:pos="9396"/>
            </w:tabs>
            <w:rPr>
              <w:rFonts w:asciiTheme="minorHAnsi" w:eastAsiaTheme="minorEastAsia" w:hAnsiTheme="minorHAnsi"/>
              <w:noProof/>
              <w:kern w:val="2"/>
              <w:szCs w:val="24"/>
              <w14:ligatures w14:val="standardContextual"/>
            </w:rPr>
          </w:pPr>
          <w:hyperlink w:anchor="_Toc230305017" w:history="1">
            <w:r w:rsidR="00985FAA" w:rsidRPr="008F7616">
              <w:rPr>
                <w:rStyle w:val="Hyperlink"/>
                <w:noProof/>
              </w:rPr>
              <w:t>Chapter 5: System Architectural Design</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_Toc230305017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39</w:t>
            </w:r>
            <w:r w:rsidR="00985FAA">
              <w:rPr>
                <w:rStyle w:val="Hyperlink"/>
                <w:rFonts w:eastAsiaTheme="majorEastAsia"/>
                <w:noProof/>
                <w:rtl/>
              </w:rPr>
              <w:fldChar w:fldCharType="end"/>
            </w:r>
          </w:hyperlink>
        </w:p>
        <w:p w14:paraId="48458619" w14:textId="0BFED43B"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18" w:history="1">
            <w:r w:rsidR="00985FAA" w:rsidRPr="008F7616">
              <w:rPr>
                <w:rStyle w:val="Hyperlink"/>
                <w:noProof/>
              </w:rPr>
              <w:t>5.1 High-Level Design</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_Toc230305018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39</w:t>
            </w:r>
            <w:r w:rsidR="00985FAA">
              <w:rPr>
                <w:rStyle w:val="Hyperlink"/>
                <w:rFonts w:eastAsiaTheme="majorEastAsia"/>
                <w:noProof/>
                <w:rtl/>
              </w:rPr>
              <w:fldChar w:fldCharType="end"/>
            </w:r>
          </w:hyperlink>
        </w:p>
        <w:p w14:paraId="2E3653E3" w14:textId="5C6545D8" w:rsidR="00985FAA" w:rsidRDefault="00000000">
          <w:pPr>
            <w:pStyle w:val="40"/>
            <w:tabs>
              <w:tab w:val="right" w:leader="dot" w:pos="9396"/>
            </w:tabs>
            <w:bidi w:val="0"/>
            <w:rPr>
              <w:noProof/>
            </w:rPr>
          </w:pPr>
          <w:hyperlink w:anchor="_Toc230305019" w:history="1">
            <w:r w:rsidR="00985FAA" w:rsidRPr="008F7616">
              <w:rPr>
                <w:rStyle w:val="Hyperlink"/>
                <w:rFonts w:ascii="Times New Roman" w:eastAsia="Times New Roman" w:hAnsi="Times New Roman"/>
                <w:noProof/>
              </w:rPr>
              <w:t>5.1.1 Architectural Block Diagram</w:t>
            </w:r>
            <w:r w:rsidR="00985FAA">
              <w:rPr>
                <w:noProof/>
                <w:webHidden/>
              </w:rPr>
              <w:tab/>
            </w:r>
            <w:r w:rsidR="00985FAA">
              <w:rPr>
                <w:rStyle w:val="Hyperlink"/>
                <w:noProof/>
                <w:rtl/>
              </w:rPr>
              <w:fldChar w:fldCharType="begin"/>
            </w:r>
            <w:r w:rsidR="00985FAA">
              <w:rPr>
                <w:noProof/>
                <w:webHidden/>
              </w:rPr>
              <w:instrText xml:space="preserve"> PAGEREF _Toc230305019 \h </w:instrText>
            </w:r>
            <w:r w:rsidR="00985FAA">
              <w:rPr>
                <w:rStyle w:val="Hyperlink"/>
                <w:noProof/>
                <w:rtl/>
              </w:rPr>
            </w:r>
            <w:r w:rsidR="00985FAA">
              <w:rPr>
                <w:rStyle w:val="Hyperlink"/>
                <w:noProof/>
                <w:rtl/>
              </w:rPr>
              <w:fldChar w:fldCharType="separate"/>
            </w:r>
            <w:r w:rsidR="004B04EE">
              <w:rPr>
                <w:noProof/>
                <w:webHidden/>
              </w:rPr>
              <w:t>39</w:t>
            </w:r>
            <w:r w:rsidR="00985FAA">
              <w:rPr>
                <w:rStyle w:val="Hyperlink"/>
                <w:noProof/>
                <w:rtl/>
              </w:rPr>
              <w:fldChar w:fldCharType="end"/>
            </w:r>
          </w:hyperlink>
        </w:p>
        <w:p w14:paraId="753CE708" w14:textId="7C7DBF88" w:rsidR="00985FAA" w:rsidRDefault="00000000">
          <w:pPr>
            <w:pStyle w:val="40"/>
            <w:tabs>
              <w:tab w:val="right" w:leader="dot" w:pos="9396"/>
            </w:tabs>
            <w:bidi w:val="0"/>
            <w:rPr>
              <w:noProof/>
            </w:rPr>
          </w:pPr>
          <w:hyperlink w:anchor="_Toc230305020" w:history="1">
            <w:r w:rsidR="00985FAA" w:rsidRPr="008F7616">
              <w:rPr>
                <w:rStyle w:val="Hyperlink"/>
                <w:rFonts w:ascii="Times New Roman" w:eastAsia="Times New Roman" w:hAnsi="Times New Roman"/>
                <w:noProof/>
              </w:rPr>
              <w:t>5.1.2 Architectural Pattern Used</w:t>
            </w:r>
            <w:r w:rsidR="00985FAA">
              <w:rPr>
                <w:noProof/>
                <w:webHidden/>
              </w:rPr>
              <w:tab/>
            </w:r>
            <w:r w:rsidR="00985FAA">
              <w:rPr>
                <w:rStyle w:val="Hyperlink"/>
                <w:noProof/>
                <w:rtl/>
              </w:rPr>
              <w:fldChar w:fldCharType="begin"/>
            </w:r>
            <w:r w:rsidR="00985FAA">
              <w:rPr>
                <w:noProof/>
                <w:webHidden/>
              </w:rPr>
              <w:instrText xml:space="preserve"> PAGEREF _Toc230305020 \h </w:instrText>
            </w:r>
            <w:r w:rsidR="00985FAA">
              <w:rPr>
                <w:rStyle w:val="Hyperlink"/>
                <w:noProof/>
                <w:rtl/>
              </w:rPr>
            </w:r>
            <w:r w:rsidR="00985FAA">
              <w:rPr>
                <w:rStyle w:val="Hyperlink"/>
                <w:noProof/>
                <w:rtl/>
              </w:rPr>
              <w:fldChar w:fldCharType="separate"/>
            </w:r>
            <w:r w:rsidR="004B04EE">
              <w:rPr>
                <w:noProof/>
                <w:webHidden/>
              </w:rPr>
              <w:t>40</w:t>
            </w:r>
            <w:r w:rsidR="00985FAA">
              <w:rPr>
                <w:rStyle w:val="Hyperlink"/>
                <w:noProof/>
                <w:rtl/>
              </w:rPr>
              <w:fldChar w:fldCharType="end"/>
            </w:r>
          </w:hyperlink>
        </w:p>
        <w:p w14:paraId="3C780742" w14:textId="7D7FE7D6" w:rsidR="00985FAA" w:rsidRDefault="00000000">
          <w:pPr>
            <w:pStyle w:val="40"/>
            <w:tabs>
              <w:tab w:val="right" w:leader="dot" w:pos="9396"/>
            </w:tabs>
            <w:bidi w:val="0"/>
            <w:rPr>
              <w:noProof/>
            </w:rPr>
          </w:pPr>
          <w:hyperlink w:anchor="_Toc230305021" w:history="1">
            <w:r w:rsidR="00985FAA" w:rsidRPr="008F7616">
              <w:rPr>
                <w:rStyle w:val="Hyperlink"/>
                <w:rFonts w:ascii="Times New Roman" w:eastAsia="Times New Roman" w:hAnsi="Times New Roman"/>
                <w:noProof/>
              </w:rPr>
              <w:t>5.1.3 System Architecture Design</w:t>
            </w:r>
            <w:r w:rsidR="00985FAA">
              <w:rPr>
                <w:noProof/>
                <w:webHidden/>
              </w:rPr>
              <w:tab/>
            </w:r>
            <w:r w:rsidR="00985FAA">
              <w:rPr>
                <w:rStyle w:val="Hyperlink"/>
                <w:noProof/>
                <w:rtl/>
              </w:rPr>
              <w:fldChar w:fldCharType="begin"/>
            </w:r>
            <w:r w:rsidR="00985FAA">
              <w:rPr>
                <w:noProof/>
                <w:webHidden/>
              </w:rPr>
              <w:instrText xml:space="preserve"> PAGEREF _Toc230305021 \h </w:instrText>
            </w:r>
            <w:r w:rsidR="00985FAA">
              <w:rPr>
                <w:rStyle w:val="Hyperlink"/>
                <w:noProof/>
                <w:rtl/>
              </w:rPr>
            </w:r>
            <w:r w:rsidR="00985FAA">
              <w:rPr>
                <w:rStyle w:val="Hyperlink"/>
                <w:noProof/>
                <w:rtl/>
              </w:rPr>
              <w:fldChar w:fldCharType="separate"/>
            </w:r>
            <w:r w:rsidR="004B04EE">
              <w:rPr>
                <w:noProof/>
                <w:webHidden/>
              </w:rPr>
              <w:t>41</w:t>
            </w:r>
            <w:r w:rsidR="00985FAA">
              <w:rPr>
                <w:rStyle w:val="Hyperlink"/>
                <w:noProof/>
                <w:rtl/>
              </w:rPr>
              <w:fldChar w:fldCharType="end"/>
            </w:r>
          </w:hyperlink>
        </w:p>
        <w:p w14:paraId="63BB3170" w14:textId="79F9AE13"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22" w:history="1">
            <w:r w:rsidR="00985FAA" w:rsidRPr="008F7616">
              <w:rPr>
                <w:rStyle w:val="Hyperlink"/>
                <w:noProof/>
              </w:rPr>
              <w:t>5.2 Database Design</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_Toc230305022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42</w:t>
            </w:r>
            <w:r w:rsidR="00985FAA">
              <w:rPr>
                <w:rStyle w:val="Hyperlink"/>
                <w:rFonts w:eastAsiaTheme="majorEastAsia"/>
                <w:noProof/>
                <w:rtl/>
              </w:rPr>
              <w:fldChar w:fldCharType="end"/>
            </w:r>
          </w:hyperlink>
        </w:p>
        <w:p w14:paraId="1F6473F3" w14:textId="338E92E7" w:rsidR="00985FAA" w:rsidRDefault="00000000">
          <w:pPr>
            <w:pStyle w:val="40"/>
            <w:tabs>
              <w:tab w:val="right" w:leader="dot" w:pos="9396"/>
            </w:tabs>
            <w:bidi w:val="0"/>
            <w:rPr>
              <w:noProof/>
            </w:rPr>
          </w:pPr>
          <w:hyperlink w:anchor="_Toc230305023" w:history="1">
            <w:r w:rsidR="00985FAA" w:rsidRPr="008F7616">
              <w:rPr>
                <w:rStyle w:val="Hyperlink"/>
                <w:rFonts w:ascii="Times New Roman" w:eastAsia="Times New Roman" w:hAnsi="Times New Roman"/>
                <w:noProof/>
              </w:rPr>
              <w:t>5.2.1 Chen Entity Relationship Diagram</w:t>
            </w:r>
            <w:r w:rsidR="00985FAA">
              <w:rPr>
                <w:noProof/>
                <w:webHidden/>
              </w:rPr>
              <w:tab/>
            </w:r>
            <w:r w:rsidR="00985FAA">
              <w:rPr>
                <w:rStyle w:val="Hyperlink"/>
                <w:noProof/>
                <w:rtl/>
              </w:rPr>
              <w:fldChar w:fldCharType="begin"/>
            </w:r>
            <w:r w:rsidR="00985FAA">
              <w:rPr>
                <w:noProof/>
                <w:webHidden/>
              </w:rPr>
              <w:instrText xml:space="preserve"> PAGEREF _Toc230305023 \h </w:instrText>
            </w:r>
            <w:r w:rsidR="00985FAA">
              <w:rPr>
                <w:rStyle w:val="Hyperlink"/>
                <w:noProof/>
                <w:rtl/>
              </w:rPr>
            </w:r>
            <w:r w:rsidR="00985FAA">
              <w:rPr>
                <w:rStyle w:val="Hyperlink"/>
                <w:noProof/>
                <w:rtl/>
              </w:rPr>
              <w:fldChar w:fldCharType="separate"/>
            </w:r>
            <w:r w:rsidR="004B04EE">
              <w:rPr>
                <w:noProof/>
                <w:webHidden/>
              </w:rPr>
              <w:t>42</w:t>
            </w:r>
            <w:r w:rsidR="00985FAA">
              <w:rPr>
                <w:rStyle w:val="Hyperlink"/>
                <w:noProof/>
                <w:rtl/>
              </w:rPr>
              <w:fldChar w:fldCharType="end"/>
            </w:r>
          </w:hyperlink>
        </w:p>
        <w:p w14:paraId="6BC0F815" w14:textId="30C44D0C" w:rsidR="00985FAA" w:rsidRDefault="00000000">
          <w:pPr>
            <w:pStyle w:val="40"/>
            <w:tabs>
              <w:tab w:val="right" w:leader="dot" w:pos="9396"/>
            </w:tabs>
            <w:bidi w:val="0"/>
            <w:rPr>
              <w:noProof/>
            </w:rPr>
          </w:pPr>
          <w:hyperlink w:anchor="_Toc230305024" w:history="1">
            <w:r w:rsidR="00985FAA" w:rsidRPr="008F7616">
              <w:rPr>
                <w:rStyle w:val="Hyperlink"/>
                <w:rFonts w:ascii="Times New Roman" w:eastAsia="Times New Roman" w:hAnsi="Times New Roman"/>
                <w:noProof/>
              </w:rPr>
              <w:t>5.2.2 Relational Schema</w:t>
            </w:r>
            <w:r w:rsidR="00985FAA">
              <w:rPr>
                <w:noProof/>
                <w:webHidden/>
              </w:rPr>
              <w:tab/>
            </w:r>
            <w:r w:rsidR="00985FAA">
              <w:rPr>
                <w:rStyle w:val="Hyperlink"/>
                <w:noProof/>
                <w:rtl/>
              </w:rPr>
              <w:fldChar w:fldCharType="begin"/>
            </w:r>
            <w:r w:rsidR="00985FAA">
              <w:rPr>
                <w:noProof/>
                <w:webHidden/>
              </w:rPr>
              <w:instrText xml:space="preserve"> PAGEREF _Toc230305024 \h </w:instrText>
            </w:r>
            <w:r w:rsidR="00985FAA">
              <w:rPr>
                <w:rStyle w:val="Hyperlink"/>
                <w:noProof/>
                <w:rtl/>
              </w:rPr>
            </w:r>
            <w:r w:rsidR="00985FAA">
              <w:rPr>
                <w:rStyle w:val="Hyperlink"/>
                <w:noProof/>
                <w:rtl/>
              </w:rPr>
              <w:fldChar w:fldCharType="separate"/>
            </w:r>
            <w:r w:rsidR="004B04EE">
              <w:rPr>
                <w:noProof/>
                <w:webHidden/>
              </w:rPr>
              <w:t>43</w:t>
            </w:r>
            <w:r w:rsidR="00985FAA">
              <w:rPr>
                <w:rStyle w:val="Hyperlink"/>
                <w:noProof/>
                <w:rtl/>
              </w:rPr>
              <w:fldChar w:fldCharType="end"/>
            </w:r>
          </w:hyperlink>
        </w:p>
        <w:p w14:paraId="64FA306B" w14:textId="454C417A" w:rsidR="00985FAA" w:rsidRDefault="00000000">
          <w:pPr>
            <w:pStyle w:val="40"/>
            <w:tabs>
              <w:tab w:val="right" w:leader="dot" w:pos="9396"/>
            </w:tabs>
            <w:bidi w:val="0"/>
            <w:rPr>
              <w:noProof/>
            </w:rPr>
          </w:pPr>
          <w:hyperlink w:anchor="_Toc230305025" w:history="1">
            <w:r w:rsidR="00985FAA" w:rsidRPr="008F7616">
              <w:rPr>
                <w:rStyle w:val="Hyperlink"/>
                <w:rFonts w:ascii="Times New Roman" w:eastAsia="Times New Roman" w:hAnsi="Times New Roman"/>
                <w:noProof/>
              </w:rPr>
              <w:t>5.2.3 Constraints and Keys</w:t>
            </w:r>
            <w:r w:rsidR="00985FAA">
              <w:rPr>
                <w:noProof/>
                <w:webHidden/>
              </w:rPr>
              <w:tab/>
            </w:r>
            <w:r w:rsidR="00985FAA">
              <w:rPr>
                <w:rStyle w:val="Hyperlink"/>
                <w:noProof/>
                <w:rtl/>
              </w:rPr>
              <w:fldChar w:fldCharType="begin"/>
            </w:r>
            <w:r w:rsidR="00985FAA">
              <w:rPr>
                <w:noProof/>
                <w:webHidden/>
              </w:rPr>
              <w:instrText xml:space="preserve"> PAGEREF _Toc230305025 \h </w:instrText>
            </w:r>
            <w:r w:rsidR="00985FAA">
              <w:rPr>
                <w:rStyle w:val="Hyperlink"/>
                <w:noProof/>
                <w:rtl/>
              </w:rPr>
            </w:r>
            <w:r w:rsidR="00985FAA">
              <w:rPr>
                <w:rStyle w:val="Hyperlink"/>
                <w:noProof/>
                <w:rtl/>
              </w:rPr>
              <w:fldChar w:fldCharType="separate"/>
            </w:r>
            <w:r w:rsidR="004B04EE">
              <w:rPr>
                <w:noProof/>
                <w:webHidden/>
              </w:rPr>
              <w:t>44</w:t>
            </w:r>
            <w:r w:rsidR="00985FAA">
              <w:rPr>
                <w:rStyle w:val="Hyperlink"/>
                <w:noProof/>
                <w:rtl/>
              </w:rPr>
              <w:fldChar w:fldCharType="end"/>
            </w:r>
          </w:hyperlink>
        </w:p>
        <w:p w14:paraId="6D205D33" w14:textId="4786E25C"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26" w:history="1">
            <w:r w:rsidR="00985FAA" w:rsidRPr="008F7616">
              <w:rPr>
                <w:rStyle w:val="Hyperlink"/>
                <w:noProof/>
              </w:rPr>
              <w:t>5.3 External Interface Design</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_Toc230305026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46</w:t>
            </w:r>
            <w:r w:rsidR="00985FAA">
              <w:rPr>
                <w:rStyle w:val="Hyperlink"/>
                <w:rFonts w:eastAsiaTheme="majorEastAsia"/>
                <w:noProof/>
                <w:rtl/>
              </w:rPr>
              <w:fldChar w:fldCharType="end"/>
            </w:r>
          </w:hyperlink>
        </w:p>
        <w:p w14:paraId="0DA44FB0" w14:textId="4566B19D"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27" w:history="1">
            <w:r w:rsidR="00985FAA" w:rsidRPr="008F7616">
              <w:rPr>
                <w:rStyle w:val="Hyperlink"/>
                <w:noProof/>
              </w:rPr>
              <w:t>5.4 Security and Authorization Design</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_Toc230305027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47</w:t>
            </w:r>
            <w:r w:rsidR="00985FAA">
              <w:rPr>
                <w:rStyle w:val="Hyperlink"/>
                <w:rFonts w:eastAsiaTheme="majorEastAsia"/>
                <w:noProof/>
                <w:rtl/>
              </w:rPr>
              <w:fldChar w:fldCharType="end"/>
            </w:r>
          </w:hyperlink>
        </w:p>
        <w:p w14:paraId="7391C49D" w14:textId="3A3B4453" w:rsidR="00985FAA" w:rsidRDefault="00000000">
          <w:pPr>
            <w:pStyle w:val="13"/>
            <w:tabs>
              <w:tab w:val="right" w:leader="dot" w:pos="9396"/>
            </w:tabs>
            <w:rPr>
              <w:rFonts w:asciiTheme="minorHAnsi" w:eastAsiaTheme="minorEastAsia" w:hAnsiTheme="minorHAnsi"/>
              <w:noProof/>
              <w:kern w:val="2"/>
              <w:szCs w:val="24"/>
              <w14:ligatures w14:val="standardContextual"/>
            </w:rPr>
          </w:pPr>
          <w:hyperlink w:anchor="_Toc230305028" w:history="1">
            <w:r w:rsidR="00985FAA" w:rsidRPr="008F7616">
              <w:rPr>
                <w:rStyle w:val="Hyperlink"/>
                <w:noProof/>
              </w:rPr>
              <w:t>Section Four: Implementation and Testing</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_Toc230305028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48</w:t>
            </w:r>
            <w:r w:rsidR="00985FAA">
              <w:rPr>
                <w:rStyle w:val="Hyperlink"/>
                <w:rFonts w:eastAsiaTheme="majorEastAsia"/>
                <w:noProof/>
                <w:rtl/>
              </w:rPr>
              <w:fldChar w:fldCharType="end"/>
            </w:r>
          </w:hyperlink>
        </w:p>
        <w:p w14:paraId="3A30A549" w14:textId="692B93FF" w:rsidR="00985FAA" w:rsidRDefault="00000000">
          <w:pPr>
            <w:pStyle w:val="28"/>
            <w:tabs>
              <w:tab w:val="right" w:leader="dot" w:pos="9396"/>
            </w:tabs>
            <w:rPr>
              <w:rFonts w:asciiTheme="minorHAnsi" w:eastAsiaTheme="minorEastAsia" w:hAnsiTheme="minorHAnsi"/>
              <w:noProof/>
              <w:kern w:val="2"/>
              <w:szCs w:val="24"/>
              <w14:ligatures w14:val="standardContextual"/>
            </w:rPr>
          </w:pPr>
          <w:hyperlink w:anchor="_Toc230305029" w:history="1">
            <w:r w:rsidR="00985FAA" w:rsidRPr="008F7616">
              <w:rPr>
                <w:rStyle w:val="Hyperlink"/>
                <w:noProof/>
              </w:rPr>
              <w:t>Chapter 6: Implementation Environment and Tools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_Toc230305029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48</w:t>
            </w:r>
            <w:r w:rsidR="00985FAA">
              <w:rPr>
                <w:rStyle w:val="Hyperlink"/>
                <w:rFonts w:eastAsiaTheme="majorEastAsia"/>
                <w:noProof/>
                <w:rtl/>
              </w:rPr>
              <w:fldChar w:fldCharType="end"/>
            </w:r>
          </w:hyperlink>
        </w:p>
        <w:p w14:paraId="7741AADF" w14:textId="7FB4B35D"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30" w:history="1">
            <w:r w:rsidR="00985FAA" w:rsidRPr="008F7616">
              <w:rPr>
                <w:rStyle w:val="Hyperlink"/>
                <w:noProof/>
              </w:rPr>
              <w:t>6.1 Software Tools and Libraries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_Toc230305030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48</w:t>
            </w:r>
            <w:r w:rsidR="00985FAA">
              <w:rPr>
                <w:rStyle w:val="Hyperlink"/>
                <w:rFonts w:eastAsiaTheme="majorEastAsia"/>
                <w:noProof/>
                <w:rtl/>
              </w:rPr>
              <w:fldChar w:fldCharType="end"/>
            </w:r>
          </w:hyperlink>
        </w:p>
        <w:p w14:paraId="2D45268C" w14:textId="2DD355C7"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31" w:history="1">
            <w:r w:rsidR="00985FAA" w:rsidRPr="008F7616">
              <w:rPr>
                <w:rStyle w:val="Hyperlink"/>
                <w:noProof/>
              </w:rPr>
              <w:t>6.2 Development Environment and Project Structure</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_Toc230305031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49</w:t>
            </w:r>
            <w:r w:rsidR="00985FAA">
              <w:rPr>
                <w:rStyle w:val="Hyperlink"/>
                <w:rFonts w:eastAsiaTheme="majorEastAsia"/>
                <w:noProof/>
                <w:rtl/>
              </w:rPr>
              <w:fldChar w:fldCharType="end"/>
            </w:r>
          </w:hyperlink>
        </w:p>
        <w:p w14:paraId="50E49450" w14:textId="3A7B8684"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32" w:history="1">
            <w:r w:rsidR="00985FAA" w:rsidRPr="008F7616">
              <w:rPr>
                <w:rStyle w:val="Hyperlink"/>
                <w:noProof/>
              </w:rPr>
              <w:t>6.3 Programming Languages and Frameworks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_Toc230305032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50</w:t>
            </w:r>
            <w:r w:rsidR="00985FAA">
              <w:rPr>
                <w:rStyle w:val="Hyperlink"/>
                <w:rFonts w:eastAsiaTheme="majorEastAsia"/>
                <w:noProof/>
                <w:rtl/>
              </w:rPr>
              <w:fldChar w:fldCharType="end"/>
            </w:r>
          </w:hyperlink>
        </w:p>
        <w:p w14:paraId="6C1A9787" w14:textId="643217CA"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33" w:history="1">
            <w:r w:rsidR="00985FAA" w:rsidRPr="008F7616">
              <w:rPr>
                <w:rStyle w:val="Hyperlink"/>
                <w:noProof/>
              </w:rPr>
              <w:t>6.4 Database Server and Operating System</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_Toc230305033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50</w:t>
            </w:r>
            <w:r w:rsidR="00985FAA">
              <w:rPr>
                <w:rStyle w:val="Hyperlink"/>
                <w:rFonts w:eastAsiaTheme="majorEastAsia"/>
                <w:noProof/>
                <w:rtl/>
              </w:rPr>
              <w:fldChar w:fldCharType="end"/>
            </w:r>
          </w:hyperlink>
        </w:p>
        <w:p w14:paraId="53340769" w14:textId="304C8702"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34" w:history="1">
            <w:r w:rsidR="00985FAA" w:rsidRPr="008F7616">
              <w:rPr>
                <w:rStyle w:val="Hyperlink"/>
                <w:noProof/>
              </w:rPr>
              <w:t>6.5 Dependencies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_Toc230305034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51</w:t>
            </w:r>
            <w:r w:rsidR="00985FAA">
              <w:rPr>
                <w:rStyle w:val="Hyperlink"/>
                <w:rFonts w:eastAsiaTheme="majorEastAsia"/>
                <w:noProof/>
                <w:rtl/>
              </w:rPr>
              <w:fldChar w:fldCharType="end"/>
            </w:r>
          </w:hyperlink>
        </w:p>
        <w:p w14:paraId="0E0D1A3E" w14:textId="068AE225"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35" w:history="1">
            <w:r w:rsidR="00985FAA" w:rsidRPr="008F7616">
              <w:rPr>
                <w:rStyle w:val="Hyperlink"/>
                <w:noProof/>
              </w:rPr>
              <w:t>6.6 Version Control and Source Control Tools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_Toc230305035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51</w:t>
            </w:r>
            <w:r w:rsidR="00985FAA">
              <w:rPr>
                <w:rStyle w:val="Hyperlink"/>
                <w:rFonts w:eastAsiaTheme="majorEastAsia"/>
                <w:noProof/>
                <w:rtl/>
              </w:rPr>
              <w:fldChar w:fldCharType="end"/>
            </w:r>
          </w:hyperlink>
        </w:p>
        <w:p w14:paraId="27B480DC" w14:textId="719944A3"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36" w:history="1">
            <w:r w:rsidR="00985FAA" w:rsidRPr="008F7616">
              <w:rPr>
                <w:rStyle w:val="Hyperlink"/>
                <w:noProof/>
              </w:rPr>
              <w:t>6.7 CI/CD Tools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_Toc230305036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52</w:t>
            </w:r>
            <w:r w:rsidR="00985FAA">
              <w:rPr>
                <w:rStyle w:val="Hyperlink"/>
                <w:rFonts w:eastAsiaTheme="majorEastAsia"/>
                <w:noProof/>
                <w:rtl/>
              </w:rPr>
              <w:fldChar w:fldCharType="end"/>
            </w:r>
          </w:hyperlink>
        </w:p>
        <w:p w14:paraId="52C04493" w14:textId="161119E7"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37" w:history="1">
            <w:r w:rsidR="00985FAA" w:rsidRPr="008F7616">
              <w:rPr>
                <w:rStyle w:val="Hyperlink"/>
                <w:noProof/>
              </w:rPr>
              <w:t>6.8 Testing Environment</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_Toc230305037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52</w:t>
            </w:r>
            <w:r w:rsidR="00985FAA">
              <w:rPr>
                <w:rStyle w:val="Hyperlink"/>
                <w:rFonts w:eastAsiaTheme="majorEastAsia"/>
                <w:noProof/>
                <w:rtl/>
              </w:rPr>
              <w:fldChar w:fldCharType="end"/>
            </w:r>
          </w:hyperlink>
        </w:p>
        <w:p w14:paraId="35138E46" w14:textId="1B2B62C1" w:rsidR="00985FAA" w:rsidRDefault="00000000">
          <w:pPr>
            <w:pStyle w:val="28"/>
            <w:tabs>
              <w:tab w:val="right" w:leader="dot" w:pos="9396"/>
            </w:tabs>
            <w:rPr>
              <w:rFonts w:asciiTheme="minorHAnsi" w:eastAsiaTheme="minorEastAsia" w:hAnsiTheme="minorHAnsi"/>
              <w:noProof/>
              <w:kern w:val="2"/>
              <w:szCs w:val="24"/>
              <w14:ligatures w14:val="standardContextual"/>
            </w:rPr>
          </w:pPr>
          <w:hyperlink w:anchor="_Toc230305038" w:history="1">
            <w:r w:rsidR="00985FAA" w:rsidRPr="008F7616">
              <w:rPr>
                <w:rStyle w:val="Hyperlink"/>
                <w:noProof/>
              </w:rPr>
              <w:t>Chapter 7: Software Implementation</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_Toc230305038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54</w:t>
            </w:r>
            <w:r w:rsidR="00985FAA">
              <w:rPr>
                <w:rStyle w:val="Hyperlink"/>
                <w:rFonts w:eastAsiaTheme="majorEastAsia"/>
                <w:noProof/>
                <w:rtl/>
              </w:rPr>
              <w:fldChar w:fldCharType="end"/>
            </w:r>
          </w:hyperlink>
        </w:p>
        <w:p w14:paraId="4A45E939" w14:textId="230F32F7"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39" w:history="1">
            <w:r w:rsidR="00985FAA" w:rsidRPr="008F7616">
              <w:rPr>
                <w:rStyle w:val="Hyperlink"/>
                <w:noProof/>
              </w:rPr>
              <w:t>7.1 Project File Structure</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_Toc230305039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54</w:t>
            </w:r>
            <w:r w:rsidR="00985FAA">
              <w:rPr>
                <w:rStyle w:val="Hyperlink"/>
                <w:rFonts w:eastAsiaTheme="majorEastAsia"/>
                <w:noProof/>
                <w:rtl/>
              </w:rPr>
              <w:fldChar w:fldCharType="end"/>
            </w:r>
          </w:hyperlink>
        </w:p>
        <w:p w14:paraId="771108B8" w14:textId="6F5F23C9"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40" w:history="1">
            <w:r w:rsidR="00985FAA" w:rsidRPr="008F7616">
              <w:rPr>
                <w:rStyle w:val="Hyperlink"/>
                <w:noProof/>
              </w:rPr>
              <w:t>7.2 Module Implementation</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_Toc230305040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55</w:t>
            </w:r>
            <w:r w:rsidR="00985FAA">
              <w:rPr>
                <w:rStyle w:val="Hyperlink"/>
                <w:rFonts w:eastAsiaTheme="majorEastAsia"/>
                <w:noProof/>
                <w:rtl/>
              </w:rPr>
              <w:fldChar w:fldCharType="end"/>
            </w:r>
          </w:hyperlink>
        </w:p>
        <w:p w14:paraId="638872F4" w14:textId="2C19B813"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41" w:history="1">
            <w:r w:rsidR="00985FAA" w:rsidRPr="008F7616">
              <w:rPr>
                <w:rStyle w:val="Hyperlink"/>
                <w:noProof/>
              </w:rPr>
              <w:t>7.3 API Implementation</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_Toc230305041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56</w:t>
            </w:r>
            <w:r w:rsidR="00985FAA">
              <w:rPr>
                <w:rStyle w:val="Hyperlink"/>
                <w:rFonts w:eastAsiaTheme="majorEastAsia"/>
                <w:noProof/>
                <w:rtl/>
              </w:rPr>
              <w:fldChar w:fldCharType="end"/>
            </w:r>
          </w:hyperlink>
        </w:p>
        <w:p w14:paraId="04AEDB14" w14:textId="255BBA59" w:rsidR="00985FAA" w:rsidRDefault="00000000">
          <w:pPr>
            <w:pStyle w:val="40"/>
            <w:tabs>
              <w:tab w:val="right" w:leader="dot" w:pos="9396"/>
            </w:tabs>
            <w:bidi w:val="0"/>
            <w:rPr>
              <w:noProof/>
            </w:rPr>
          </w:pPr>
          <w:hyperlink w:anchor="_Toc230305042" w:history="1">
            <w:r w:rsidR="00985FAA" w:rsidRPr="008F7616">
              <w:rPr>
                <w:rStyle w:val="Hyperlink"/>
                <w:rFonts w:ascii="Times New Roman" w:eastAsia="Times New Roman" w:hAnsi="Times New Roman"/>
                <w:noProof/>
              </w:rPr>
              <w:t>7.3.1 Django Web Route and Form Submission Example</w:t>
            </w:r>
            <w:r w:rsidR="00985FAA">
              <w:rPr>
                <w:noProof/>
                <w:webHidden/>
              </w:rPr>
              <w:tab/>
            </w:r>
            <w:r w:rsidR="00985FAA">
              <w:rPr>
                <w:rStyle w:val="Hyperlink"/>
                <w:noProof/>
                <w:rtl/>
              </w:rPr>
              <w:fldChar w:fldCharType="begin"/>
            </w:r>
            <w:r w:rsidR="00985FAA">
              <w:rPr>
                <w:noProof/>
                <w:webHidden/>
              </w:rPr>
              <w:instrText xml:space="preserve"> PAGEREF _Toc230305042 \h </w:instrText>
            </w:r>
            <w:r w:rsidR="00985FAA">
              <w:rPr>
                <w:rStyle w:val="Hyperlink"/>
                <w:noProof/>
                <w:rtl/>
              </w:rPr>
            </w:r>
            <w:r w:rsidR="00985FAA">
              <w:rPr>
                <w:rStyle w:val="Hyperlink"/>
                <w:noProof/>
                <w:rtl/>
              </w:rPr>
              <w:fldChar w:fldCharType="separate"/>
            </w:r>
            <w:r w:rsidR="004B04EE">
              <w:rPr>
                <w:noProof/>
                <w:webHidden/>
              </w:rPr>
              <w:t>56</w:t>
            </w:r>
            <w:r w:rsidR="00985FAA">
              <w:rPr>
                <w:rStyle w:val="Hyperlink"/>
                <w:noProof/>
                <w:rtl/>
              </w:rPr>
              <w:fldChar w:fldCharType="end"/>
            </w:r>
          </w:hyperlink>
        </w:p>
        <w:p w14:paraId="431738FA" w14:textId="2989A99B" w:rsidR="00985FAA" w:rsidRDefault="00000000">
          <w:pPr>
            <w:pStyle w:val="40"/>
            <w:tabs>
              <w:tab w:val="right" w:leader="dot" w:pos="9396"/>
            </w:tabs>
            <w:bidi w:val="0"/>
            <w:rPr>
              <w:noProof/>
            </w:rPr>
          </w:pPr>
          <w:hyperlink w:anchor="_Toc230305043" w:history="1">
            <w:r w:rsidR="00985FAA" w:rsidRPr="008F7616">
              <w:rPr>
                <w:rStyle w:val="Hyperlink"/>
                <w:rFonts w:ascii="Times New Roman" w:eastAsia="Times New Roman" w:hAnsi="Times New Roman"/>
                <w:noProof/>
              </w:rPr>
              <w:t>7.3.2 External API Integration Example</w:t>
            </w:r>
            <w:r w:rsidR="00985FAA">
              <w:rPr>
                <w:noProof/>
                <w:webHidden/>
              </w:rPr>
              <w:tab/>
            </w:r>
            <w:r w:rsidR="00985FAA">
              <w:rPr>
                <w:rStyle w:val="Hyperlink"/>
                <w:noProof/>
                <w:rtl/>
              </w:rPr>
              <w:fldChar w:fldCharType="begin"/>
            </w:r>
            <w:r w:rsidR="00985FAA">
              <w:rPr>
                <w:noProof/>
                <w:webHidden/>
              </w:rPr>
              <w:instrText xml:space="preserve"> PAGEREF _Toc230305043 \h </w:instrText>
            </w:r>
            <w:r w:rsidR="00985FAA">
              <w:rPr>
                <w:rStyle w:val="Hyperlink"/>
                <w:noProof/>
                <w:rtl/>
              </w:rPr>
            </w:r>
            <w:r w:rsidR="00985FAA">
              <w:rPr>
                <w:rStyle w:val="Hyperlink"/>
                <w:noProof/>
                <w:rtl/>
              </w:rPr>
              <w:fldChar w:fldCharType="separate"/>
            </w:r>
            <w:r w:rsidR="004B04EE">
              <w:rPr>
                <w:noProof/>
                <w:webHidden/>
              </w:rPr>
              <w:t>57</w:t>
            </w:r>
            <w:r w:rsidR="00985FAA">
              <w:rPr>
                <w:rStyle w:val="Hyperlink"/>
                <w:noProof/>
                <w:rtl/>
              </w:rPr>
              <w:fldChar w:fldCharType="end"/>
            </w:r>
          </w:hyperlink>
        </w:p>
        <w:p w14:paraId="6CF196D3" w14:textId="2798FD22"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44" w:history="1">
            <w:r w:rsidR="00985FAA" w:rsidRPr="008F7616">
              <w:rPr>
                <w:rStyle w:val="Hyperlink"/>
                <w:noProof/>
              </w:rPr>
              <w:t>7.4 Data Access Layer Implementation</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_Toc230305044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58</w:t>
            </w:r>
            <w:r w:rsidR="00985FAA">
              <w:rPr>
                <w:rStyle w:val="Hyperlink"/>
                <w:rFonts w:eastAsiaTheme="majorEastAsia"/>
                <w:noProof/>
                <w:rtl/>
              </w:rPr>
              <w:fldChar w:fldCharType="end"/>
            </w:r>
          </w:hyperlink>
        </w:p>
        <w:p w14:paraId="0B340BD9" w14:textId="6698020A"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45" w:history="1">
            <w:r w:rsidR="00985FAA" w:rsidRPr="008F7616">
              <w:rPr>
                <w:rStyle w:val="Hyperlink"/>
                <w:noProof/>
              </w:rPr>
              <w:t>7.5 Business Logic Layer Implementation</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_Toc230305045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60</w:t>
            </w:r>
            <w:r w:rsidR="00985FAA">
              <w:rPr>
                <w:rStyle w:val="Hyperlink"/>
                <w:rFonts w:eastAsiaTheme="majorEastAsia"/>
                <w:noProof/>
                <w:rtl/>
              </w:rPr>
              <w:fldChar w:fldCharType="end"/>
            </w:r>
          </w:hyperlink>
        </w:p>
        <w:p w14:paraId="66B74C96" w14:textId="5AC29C8D"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46" w:history="1">
            <w:r w:rsidR="00985FAA" w:rsidRPr="008F7616">
              <w:rPr>
                <w:rStyle w:val="Hyperlink"/>
                <w:noProof/>
              </w:rPr>
              <w:t>7.6 User Interface Implementation</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_Toc230305046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61</w:t>
            </w:r>
            <w:r w:rsidR="00985FAA">
              <w:rPr>
                <w:rStyle w:val="Hyperlink"/>
                <w:rFonts w:eastAsiaTheme="majorEastAsia"/>
                <w:noProof/>
                <w:rtl/>
              </w:rPr>
              <w:fldChar w:fldCharType="end"/>
            </w:r>
          </w:hyperlink>
        </w:p>
        <w:p w14:paraId="2101FEA5" w14:textId="581A4608"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47" w:history="1">
            <w:r w:rsidR="00985FAA" w:rsidRPr="008F7616">
              <w:rPr>
                <w:rStyle w:val="Hyperlink"/>
                <w:noProof/>
              </w:rPr>
              <w:t>7.7 Intelligent Algorithm Implementation</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_Toc230305047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65</w:t>
            </w:r>
            <w:r w:rsidR="00985FAA">
              <w:rPr>
                <w:rStyle w:val="Hyperlink"/>
                <w:rFonts w:eastAsiaTheme="majorEastAsia"/>
                <w:noProof/>
                <w:rtl/>
              </w:rPr>
              <w:fldChar w:fldCharType="end"/>
            </w:r>
          </w:hyperlink>
        </w:p>
        <w:p w14:paraId="6492C5D9" w14:textId="536BAB43" w:rsidR="00985FAA" w:rsidRDefault="00000000">
          <w:pPr>
            <w:pStyle w:val="28"/>
            <w:tabs>
              <w:tab w:val="right" w:leader="dot" w:pos="9396"/>
            </w:tabs>
            <w:rPr>
              <w:rFonts w:asciiTheme="minorHAnsi" w:eastAsiaTheme="minorEastAsia" w:hAnsiTheme="minorHAnsi"/>
              <w:noProof/>
              <w:kern w:val="2"/>
              <w:szCs w:val="24"/>
              <w14:ligatures w14:val="standardContextual"/>
            </w:rPr>
          </w:pPr>
          <w:hyperlink w:anchor="_Toc230305048" w:history="1">
            <w:r w:rsidR="00985FAA" w:rsidRPr="008F7616">
              <w:rPr>
                <w:rStyle w:val="Hyperlink"/>
                <w:noProof/>
              </w:rPr>
              <w:t>Chapter 8: Testing and Evaluation</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_Toc230305048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67</w:t>
            </w:r>
            <w:r w:rsidR="00985FAA">
              <w:rPr>
                <w:rStyle w:val="Hyperlink"/>
                <w:rFonts w:eastAsiaTheme="majorEastAsia"/>
                <w:noProof/>
                <w:rtl/>
              </w:rPr>
              <w:fldChar w:fldCharType="end"/>
            </w:r>
          </w:hyperlink>
        </w:p>
        <w:p w14:paraId="6DBD01BA" w14:textId="6B4C95A4"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49" w:history="1">
            <w:r w:rsidR="00985FAA" w:rsidRPr="008F7616">
              <w:rPr>
                <w:rStyle w:val="Hyperlink"/>
                <w:noProof/>
              </w:rPr>
              <w:t>8.1 Test Plan</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_Toc230305049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67</w:t>
            </w:r>
            <w:r w:rsidR="00985FAA">
              <w:rPr>
                <w:rStyle w:val="Hyperlink"/>
                <w:rFonts w:eastAsiaTheme="majorEastAsia"/>
                <w:noProof/>
                <w:rtl/>
              </w:rPr>
              <w:fldChar w:fldCharType="end"/>
            </w:r>
          </w:hyperlink>
        </w:p>
        <w:p w14:paraId="06F82BFE" w14:textId="7CEDEF32"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50" w:history="1">
            <w:r w:rsidR="00985FAA" w:rsidRPr="008F7616">
              <w:rPr>
                <w:rStyle w:val="Hyperlink"/>
                <w:noProof/>
              </w:rPr>
              <w:t>8.2 Testing Types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_Toc230305050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68</w:t>
            </w:r>
            <w:r w:rsidR="00985FAA">
              <w:rPr>
                <w:rStyle w:val="Hyperlink"/>
                <w:rFonts w:eastAsiaTheme="majorEastAsia"/>
                <w:noProof/>
                <w:rtl/>
              </w:rPr>
              <w:fldChar w:fldCharType="end"/>
            </w:r>
          </w:hyperlink>
        </w:p>
        <w:p w14:paraId="79BC66A4" w14:textId="0AD273F0"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51" w:history="1">
            <w:r w:rsidR="00985FAA" w:rsidRPr="008F7616">
              <w:rPr>
                <w:rStyle w:val="Hyperlink"/>
                <w:noProof/>
              </w:rPr>
              <w:t>8.3 Test Diagrams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_Toc230305051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69</w:t>
            </w:r>
            <w:r w:rsidR="00985FAA">
              <w:rPr>
                <w:rStyle w:val="Hyperlink"/>
                <w:rFonts w:eastAsiaTheme="majorEastAsia"/>
                <w:noProof/>
                <w:rtl/>
              </w:rPr>
              <w:fldChar w:fldCharType="end"/>
            </w:r>
          </w:hyperlink>
        </w:p>
        <w:p w14:paraId="4BBAAAB2" w14:textId="5FEB7BA9" w:rsidR="00985FAA" w:rsidRDefault="00000000">
          <w:pPr>
            <w:pStyle w:val="40"/>
            <w:tabs>
              <w:tab w:val="right" w:leader="dot" w:pos="9396"/>
            </w:tabs>
            <w:bidi w:val="0"/>
            <w:rPr>
              <w:noProof/>
            </w:rPr>
          </w:pPr>
          <w:hyperlink w:anchor="_Toc230305052" w:history="1">
            <w:r w:rsidR="00985FAA" w:rsidRPr="008F7616">
              <w:rPr>
                <w:rStyle w:val="Hyperlink"/>
                <w:rFonts w:ascii="Times New Roman" w:eastAsia="Times New Roman" w:hAnsi="Times New Roman"/>
                <w:noProof/>
              </w:rPr>
              <w:t>8.3.1 Test Case Diagrams</w:t>
            </w:r>
            <w:r w:rsidR="00985FAA">
              <w:rPr>
                <w:noProof/>
                <w:webHidden/>
              </w:rPr>
              <w:tab/>
            </w:r>
            <w:r w:rsidR="00985FAA">
              <w:rPr>
                <w:rStyle w:val="Hyperlink"/>
                <w:noProof/>
                <w:rtl/>
              </w:rPr>
              <w:fldChar w:fldCharType="begin"/>
            </w:r>
            <w:r w:rsidR="00985FAA">
              <w:rPr>
                <w:noProof/>
                <w:webHidden/>
              </w:rPr>
              <w:instrText xml:space="preserve"> PAGEREF _Toc230305052 \h </w:instrText>
            </w:r>
            <w:r w:rsidR="00985FAA">
              <w:rPr>
                <w:rStyle w:val="Hyperlink"/>
                <w:noProof/>
                <w:rtl/>
              </w:rPr>
            </w:r>
            <w:r w:rsidR="00985FAA">
              <w:rPr>
                <w:rStyle w:val="Hyperlink"/>
                <w:noProof/>
                <w:rtl/>
              </w:rPr>
              <w:fldChar w:fldCharType="separate"/>
            </w:r>
            <w:r w:rsidR="004B04EE">
              <w:rPr>
                <w:noProof/>
                <w:webHidden/>
              </w:rPr>
              <w:t>69</w:t>
            </w:r>
            <w:r w:rsidR="00985FAA">
              <w:rPr>
                <w:rStyle w:val="Hyperlink"/>
                <w:noProof/>
                <w:rtl/>
              </w:rPr>
              <w:fldChar w:fldCharType="end"/>
            </w:r>
          </w:hyperlink>
        </w:p>
        <w:p w14:paraId="53335816" w14:textId="15346EDB" w:rsidR="00985FAA" w:rsidRDefault="00000000">
          <w:pPr>
            <w:pStyle w:val="40"/>
            <w:tabs>
              <w:tab w:val="right" w:leader="dot" w:pos="9396"/>
            </w:tabs>
            <w:bidi w:val="0"/>
            <w:rPr>
              <w:noProof/>
            </w:rPr>
          </w:pPr>
          <w:hyperlink w:anchor="_Toc230305053" w:history="1">
            <w:r w:rsidR="00985FAA" w:rsidRPr="008F7616">
              <w:rPr>
                <w:rStyle w:val="Hyperlink"/>
                <w:rFonts w:ascii="Times New Roman" w:eastAsia="Times New Roman" w:hAnsi="Times New Roman"/>
                <w:noProof/>
              </w:rPr>
              <w:t>8.3.2 Test Result Diagrams</w:t>
            </w:r>
            <w:r w:rsidR="00985FAA">
              <w:rPr>
                <w:noProof/>
                <w:webHidden/>
              </w:rPr>
              <w:tab/>
            </w:r>
            <w:r w:rsidR="00985FAA">
              <w:rPr>
                <w:rStyle w:val="Hyperlink"/>
                <w:noProof/>
                <w:rtl/>
              </w:rPr>
              <w:fldChar w:fldCharType="begin"/>
            </w:r>
            <w:r w:rsidR="00985FAA">
              <w:rPr>
                <w:noProof/>
                <w:webHidden/>
              </w:rPr>
              <w:instrText xml:space="preserve"> PAGEREF _Toc230305053 \h </w:instrText>
            </w:r>
            <w:r w:rsidR="00985FAA">
              <w:rPr>
                <w:rStyle w:val="Hyperlink"/>
                <w:noProof/>
                <w:rtl/>
              </w:rPr>
            </w:r>
            <w:r w:rsidR="00985FAA">
              <w:rPr>
                <w:rStyle w:val="Hyperlink"/>
                <w:noProof/>
                <w:rtl/>
              </w:rPr>
              <w:fldChar w:fldCharType="separate"/>
            </w:r>
            <w:r w:rsidR="004B04EE">
              <w:rPr>
                <w:noProof/>
                <w:webHidden/>
              </w:rPr>
              <w:t>69</w:t>
            </w:r>
            <w:r w:rsidR="00985FAA">
              <w:rPr>
                <w:rStyle w:val="Hyperlink"/>
                <w:noProof/>
                <w:rtl/>
              </w:rPr>
              <w:fldChar w:fldCharType="end"/>
            </w:r>
          </w:hyperlink>
        </w:p>
        <w:p w14:paraId="73C733A2" w14:textId="294B7EBA"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54" w:history="1">
            <w:r w:rsidR="00985FAA" w:rsidRPr="008F7616">
              <w:rPr>
                <w:rStyle w:val="Hyperlink"/>
                <w:noProof/>
              </w:rPr>
              <w:t>8.4 Test Results and Analysis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_Toc230305054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70</w:t>
            </w:r>
            <w:r w:rsidR="00985FAA">
              <w:rPr>
                <w:rStyle w:val="Hyperlink"/>
                <w:rFonts w:eastAsiaTheme="majorEastAsia"/>
                <w:noProof/>
                <w:rtl/>
              </w:rPr>
              <w:fldChar w:fldCharType="end"/>
            </w:r>
          </w:hyperlink>
        </w:p>
        <w:p w14:paraId="3C14C06B" w14:textId="2E731346"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55" w:history="1">
            <w:r w:rsidR="00985FAA" w:rsidRPr="008F7616">
              <w:rPr>
                <w:rStyle w:val="Hyperlink"/>
                <w:noProof/>
              </w:rPr>
              <w:t>8.5 Quality Metrics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_Toc230305055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72</w:t>
            </w:r>
            <w:r w:rsidR="00985FAA">
              <w:rPr>
                <w:rStyle w:val="Hyperlink"/>
                <w:rFonts w:eastAsiaTheme="majorEastAsia"/>
                <w:noProof/>
                <w:rtl/>
              </w:rPr>
              <w:fldChar w:fldCharType="end"/>
            </w:r>
          </w:hyperlink>
        </w:p>
        <w:p w14:paraId="03269860" w14:textId="0407CCCD" w:rsidR="00985FAA" w:rsidRDefault="00000000">
          <w:pPr>
            <w:pStyle w:val="13"/>
            <w:tabs>
              <w:tab w:val="right" w:leader="dot" w:pos="9396"/>
            </w:tabs>
            <w:rPr>
              <w:rFonts w:asciiTheme="minorHAnsi" w:eastAsiaTheme="minorEastAsia" w:hAnsiTheme="minorHAnsi"/>
              <w:noProof/>
              <w:kern w:val="2"/>
              <w:szCs w:val="24"/>
              <w14:ligatures w14:val="standardContextual"/>
            </w:rPr>
          </w:pPr>
          <w:hyperlink w:anchor="_Toc230305056" w:history="1">
            <w:r w:rsidR="00985FAA" w:rsidRPr="008F7616">
              <w:rPr>
                <w:rStyle w:val="Hyperlink"/>
                <w:noProof/>
              </w:rPr>
              <w:t>Section Five: Results and Recommendations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_Toc230305056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73</w:t>
            </w:r>
            <w:r w:rsidR="00985FAA">
              <w:rPr>
                <w:rStyle w:val="Hyperlink"/>
                <w:rFonts w:eastAsiaTheme="majorEastAsia"/>
                <w:noProof/>
                <w:rtl/>
              </w:rPr>
              <w:fldChar w:fldCharType="end"/>
            </w:r>
          </w:hyperlink>
        </w:p>
        <w:p w14:paraId="7AB043A2" w14:textId="0DBF0DFE" w:rsidR="00985FAA" w:rsidRDefault="00000000">
          <w:pPr>
            <w:pStyle w:val="28"/>
            <w:tabs>
              <w:tab w:val="right" w:leader="dot" w:pos="9396"/>
            </w:tabs>
            <w:rPr>
              <w:rFonts w:asciiTheme="minorHAnsi" w:eastAsiaTheme="minorEastAsia" w:hAnsiTheme="minorHAnsi"/>
              <w:noProof/>
              <w:kern w:val="2"/>
              <w:szCs w:val="24"/>
              <w14:ligatures w14:val="standardContextual"/>
            </w:rPr>
          </w:pPr>
          <w:hyperlink w:anchor="_Toc230305057" w:history="1">
            <w:r w:rsidR="00985FAA" w:rsidRPr="008F7616">
              <w:rPr>
                <w:rStyle w:val="Hyperlink"/>
                <w:noProof/>
              </w:rPr>
              <w:t>Chapter 9: Results and Analysis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_Toc230305057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73</w:t>
            </w:r>
            <w:r w:rsidR="00985FAA">
              <w:rPr>
                <w:rStyle w:val="Hyperlink"/>
                <w:rFonts w:eastAsiaTheme="majorEastAsia"/>
                <w:noProof/>
                <w:rtl/>
              </w:rPr>
              <w:fldChar w:fldCharType="end"/>
            </w:r>
          </w:hyperlink>
        </w:p>
        <w:p w14:paraId="571F96DD" w14:textId="119F327C"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58" w:history="1">
            <w:r w:rsidR="00985FAA" w:rsidRPr="008F7616">
              <w:rPr>
                <w:rStyle w:val="Hyperlink"/>
                <w:noProof/>
              </w:rPr>
              <w:t>9.1 System Implementation Results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_Toc230305058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73</w:t>
            </w:r>
            <w:r w:rsidR="00985FAA">
              <w:rPr>
                <w:rStyle w:val="Hyperlink"/>
                <w:rFonts w:eastAsiaTheme="majorEastAsia"/>
                <w:noProof/>
                <w:rtl/>
              </w:rPr>
              <w:fldChar w:fldCharType="end"/>
            </w:r>
          </w:hyperlink>
        </w:p>
        <w:p w14:paraId="71EB742C" w14:textId="459D95C8"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59" w:history="1">
            <w:r w:rsidR="00985FAA" w:rsidRPr="008F7616">
              <w:rPr>
                <w:rStyle w:val="Hyperlink"/>
                <w:noProof/>
              </w:rPr>
              <w:t>9.2 Comparative Analysis with Existing Systems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_Toc230305059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79</w:t>
            </w:r>
            <w:r w:rsidR="00985FAA">
              <w:rPr>
                <w:rStyle w:val="Hyperlink"/>
                <w:rFonts w:eastAsiaTheme="majorEastAsia"/>
                <w:noProof/>
                <w:rtl/>
              </w:rPr>
              <w:fldChar w:fldCharType="end"/>
            </w:r>
          </w:hyperlink>
        </w:p>
        <w:p w14:paraId="70D4BEA8" w14:textId="0274FFB5"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60" w:history="1">
            <w:r w:rsidR="00985FAA" w:rsidRPr="008F7616">
              <w:rPr>
                <w:rStyle w:val="Hyperlink"/>
                <w:noProof/>
              </w:rPr>
              <w:t>9.3 Achievement of Objectives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_Toc230305060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80</w:t>
            </w:r>
            <w:r w:rsidR="00985FAA">
              <w:rPr>
                <w:rStyle w:val="Hyperlink"/>
                <w:rFonts w:eastAsiaTheme="majorEastAsia"/>
                <w:noProof/>
                <w:rtl/>
              </w:rPr>
              <w:fldChar w:fldCharType="end"/>
            </w:r>
          </w:hyperlink>
        </w:p>
        <w:p w14:paraId="2CA32AD8" w14:textId="6E0D68FD"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61" w:history="1">
            <w:r w:rsidR="00985FAA" w:rsidRPr="008F7616">
              <w:rPr>
                <w:rStyle w:val="Hyperlink"/>
                <w:noProof/>
              </w:rPr>
              <w:t>9.4 Strengths and Weaknesses Analysis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_Toc230305061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80</w:t>
            </w:r>
            <w:r w:rsidR="00985FAA">
              <w:rPr>
                <w:rStyle w:val="Hyperlink"/>
                <w:rFonts w:eastAsiaTheme="majorEastAsia"/>
                <w:noProof/>
                <w:rtl/>
              </w:rPr>
              <w:fldChar w:fldCharType="end"/>
            </w:r>
          </w:hyperlink>
        </w:p>
        <w:p w14:paraId="0AAF6508" w14:textId="70110612"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62" w:history="1">
            <w:r w:rsidR="00985FAA" w:rsidRPr="008F7616">
              <w:rPr>
                <w:rStyle w:val="Hyperlink"/>
                <w:noProof/>
              </w:rPr>
              <w:t>9.5 Key Performance Indicators (KPIs)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_Toc230305062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81</w:t>
            </w:r>
            <w:r w:rsidR="00985FAA">
              <w:rPr>
                <w:rStyle w:val="Hyperlink"/>
                <w:rFonts w:eastAsiaTheme="majorEastAsia"/>
                <w:noProof/>
                <w:rtl/>
              </w:rPr>
              <w:fldChar w:fldCharType="end"/>
            </w:r>
          </w:hyperlink>
        </w:p>
        <w:p w14:paraId="05C39F1A" w14:textId="4D794651" w:rsidR="00985FAA" w:rsidRDefault="00000000">
          <w:pPr>
            <w:pStyle w:val="28"/>
            <w:tabs>
              <w:tab w:val="right" w:leader="dot" w:pos="9396"/>
            </w:tabs>
            <w:rPr>
              <w:rFonts w:asciiTheme="minorHAnsi" w:eastAsiaTheme="minorEastAsia" w:hAnsiTheme="minorHAnsi"/>
              <w:noProof/>
              <w:kern w:val="2"/>
              <w:szCs w:val="24"/>
              <w14:ligatures w14:val="standardContextual"/>
            </w:rPr>
          </w:pPr>
          <w:hyperlink w:anchor="_Toc230305063" w:history="1">
            <w:r w:rsidR="00985FAA" w:rsidRPr="008F7616">
              <w:rPr>
                <w:rStyle w:val="Hyperlink"/>
                <w:noProof/>
              </w:rPr>
              <w:t>Chapter 10: Conclusion and Recommendations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_Toc230305063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83</w:t>
            </w:r>
            <w:r w:rsidR="00985FAA">
              <w:rPr>
                <w:rStyle w:val="Hyperlink"/>
                <w:rFonts w:eastAsiaTheme="majorEastAsia"/>
                <w:noProof/>
                <w:rtl/>
              </w:rPr>
              <w:fldChar w:fldCharType="end"/>
            </w:r>
          </w:hyperlink>
        </w:p>
        <w:p w14:paraId="3CBB6EF4" w14:textId="4305DA30"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64" w:history="1">
            <w:r w:rsidR="00985FAA" w:rsidRPr="008F7616">
              <w:rPr>
                <w:rStyle w:val="Hyperlink"/>
                <w:noProof/>
              </w:rPr>
              <w:t>10.1 Project Summary and Main Achievements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_Toc230305064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83</w:t>
            </w:r>
            <w:r w:rsidR="00985FAA">
              <w:rPr>
                <w:rStyle w:val="Hyperlink"/>
                <w:rFonts w:eastAsiaTheme="majorEastAsia"/>
                <w:noProof/>
                <w:rtl/>
              </w:rPr>
              <w:fldChar w:fldCharType="end"/>
            </w:r>
          </w:hyperlink>
        </w:p>
        <w:p w14:paraId="7D9C5D8E" w14:textId="0512615F"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65" w:history="1">
            <w:r w:rsidR="00985FAA" w:rsidRPr="008F7616">
              <w:rPr>
                <w:rStyle w:val="Hyperlink"/>
                <w:noProof/>
              </w:rPr>
              <w:t>10.2 Difficulties and Challenges Faced by the Project</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_Toc230305065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84</w:t>
            </w:r>
            <w:r w:rsidR="00985FAA">
              <w:rPr>
                <w:rStyle w:val="Hyperlink"/>
                <w:rFonts w:eastAsiaTheme="majorEastAsia"/>
                <w:noProof/>
                <w:rtl/>
              </w:rPr>
              <w:fldChar w:fldCharType="end"/>
            </w:r>
          </w:hyperlink>
        </w:p>
        <w:p w14:paraId="72BE0565" w14:textId="5E75639C"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66" w:history="1">
            <w:r w:rsidR="00985FAA" w:rsidRPr="008F7616">
              <w:rPr>
                <w:rStyle w:val="Hyperlink"/>
                <w:noProof/>
              </w:rPr>
              <w:t>10.3 Future Development Suggestions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_Toc230305066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85</w:t>
            </w:r>
            <w:r w:rsidR="00985FAA">
              <w:rPr>
                <w:rStyle w:val="Hyperlink"/>
                <w:rFonts w:eastAsiaTheme="majorEastAsia"/>
                <w:noProof/>
                <w:rtl/>
              </w:rPr>
              <w:fldChar w:fldCharType="end"/>
            </w:r>
          </w:hyperlink>
        </w:p>
        <w:p w14:paraId="7EE1FAC9" w14:textId="0907A1B0" w:rsidR="00985FAA"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305067" w:history="1">
            <w:r w:rsidR="00985FAA" w:rsidRPr="008F7616">
              <w:rPr>
                <w:rStyle w:val="Hyperlink"/>
                <w:noProof/>
              </w:rPr>
              <w:t>10.4 Recommendations</w:t>
            </w:r>
            <w:r w:rsidR="00985FAA">
              <w:rPr>
                <w:noProof/>
                <w:webHidden/>
              </w:rPr>
              <w:tab/>
            </w:r>
            <w:r w:rsidR="00985FAA">
              <w:rPr>
                <w:rStyle w:val="Hyperlink"/>
                <w:rFonts w:eastAsiaTheme="majorEastAsia"/>
                <w:noProof/>
                <w:rtl/>
              </w:rPr>
              <w:fldChar w:fldCharType="begin"/>
            </w:r>
            <w:r w:rsidR="00985FAA">
              <w:rPr>
                <w:noProof/>
                <w:webHidden/>
              </w:rPr>
              <w:instrText xml:space="preserve"> PAGEREF _Toc230305067 \h </w:instrText>
            </w:r>
            <w:r w:rsidR="00985FAA">
              <w:rPr>
                <w:rStyle w:val="Hyperlink"/>
                <w:rFonts w:eastAsiaTheme="majorEastAsia"/>
                <w:noProof/>
                <w:rtl/>
              </w:rPr>
            </w:r>
            <w:r w:rsidR="00985FAA">
              <w:rPr>
                <w:rStyle w:val="Hyperlink"/>
                <w:rFonts w:eastAsiaTheme="majorEastAsia"/>
                <w:noProof/>
                <w:rtl/>
              </w:rPr>
              <w:fldChar w:fldCharType="separate"/>
            </w:r>
            <w:r w:rsidR="004B04EE">
              <w:rPr>
                <w:noProof/>
                <w:webHidden/>
              </w:rPr>
              <w:t>86</w:t>
            </w:r>
            <w:r w:rsidR="00985FAA">
              <w:rPr>
                <w:rStyle w:val="Hyperlink"/>
                <w:rFonts w:eastAsiaTheme="majorEastAsia"/>
                <w:noProof/>
                <w:rtl/>
              </w:rPr>
              <w:fldChar w:fldCharType="end"/>
            </w:r>
          </w:hyperlink>
        </w:p>
        <w:p w14:paraId="1054346C" w14:textId="3E5EDE0A" w:rsidR="00290FA5" w:rsidRDefault="00104A94">
          <w:r>
            <w:fldChar w:fldCharType="end"/>
          </w:r>
        </w:p>
      </w:sdtContent>
    </w:sdt>
    <w:p w14:paraId="107D26A2" w14:textId="77777777" w:rsidR="00993A49" w:rsidRDefault="009A5854">
      <w:r>
        <w:br w:type="page"/>
      </w:r>
    </w:p>
    <w:p w14:paraId="2C3FC3FC" w14:textId="77777777" w:rsidR="00993A49" w:rsidRPr="00824F00" w:rsidRDefault="009A5854">
      <w:pPr>
        <w:pStyle w:val="1"/>
        <w:jc w:val="center"/>
        <w:rPr>
          <w:bCs w:val="0"/>
          <w:sz w:val="44"/>
          <w:szCs w:val="44"/>
        </w:rPr>
      </w:pPr>
      <w:bookmarkStart w:id="3" w:name="_Toc230304964"/>
      <w:r w:rsidRPr="00824F00">
        <w:rPr>
          <w:rFonts w:ascii="Times New Roman" w:eastAsia="Times New Roman" w:hAnsi="Times New Roman"/>
          <w:bCs w:val="0"/>
          <w:sz w:val="44"/>
          <w:szCs w:val="44"/>
        </w:rPr>
        <w:lastRenderedPageBreak/>
        <w:t>List of Figures</w:t>
      </w:r>
      <w:bookmarkEnd w:id="3"/>
    </w:p>
    <w:tbl>
      <w:tblPr>
        <w:tblStyle w:val="afa"/>
        <w:tblW w:w="533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8"/>
        <w:gridCol w:w="7853"/>
      </w:tblGrid>
      <w:tr w:rsidR="002312C4" w14:paraId="7E0FDBDF" w14:textId="77777777" w:rsidTr="009A77C3">
        <w:trPr>
          <w:cantSplit/>
          <w:tblHeader/>
          <w:jc w:val="center"/>
        </w:trPr>
        <w:tc>
          <w:tcPr>
            <w:tcW w:w="2418" w:type="dxa"/>
            <w:shd w:val="clear" w:color="auto" w:fill="D9D9D9"/>
          </w:tcPr>
          <w:p w14:paraId="254E57B1" w14:textId="77777777" w:rsidR="002312C4" w:rsidRDefault="002312C4" w:rsidP="007B2D83">
            <w:r>
              <w:rPr>
                <w:b/>
                <w:sz w:val="20"/>
              </w:rPr>
              <w:t>Figure</w:t>
            </w:r>
          </w:p>
        </w:tc>
        <w:tc>
          <w:tcPr>
            <w:tcW w:w="7853" w:type="dxa"/>
            <w:shd w:val="clear" w:color="auto" w:fill="D9D9D9"/>
          </w:tcPr>
          <w:p w14:paraId="4986DD2B" w14:textId="77777777" w:rsidR="002312C4" w:rsidRDefault="002312C4" w:rsidP="007B2D83">
            <w:r>
              <w:rPr>
                <w:b/>
                <w:sz w:val="20"/>
              </w:rPr>
              <w:t>Title</w:t>
            </w:r>
          </w:p>
        </w:tc>
      </w:tr>
      <w:tr w:rsidR="002312C4" w:rsidRPr="00334DA5" w14:paraId="5F569120" w14:textId="77777777" w:rsidTr="009A77C3">
        <w:trPr>
          <w:cantSplit/>
          <w:jc w:val="center"/>
        </w:trPr>
        <w:tc>
          <w:tcPr>
            <w:tcW w:w="2418" w:type="dxa"/>
          </w:tcPr>
          <w:p w14:paraId="4172F232" w14:textId="77777777" w:rsidR="002312C4" w:rsidRPr="00334DA5" w:rsidRDefault="002312C4" w:rsidP="007B2D83">
            <w:pPr>
              <w:rPr>
                <w:szCs w:val="24"/>
              </w:rPr>
            </w:pPr>
            <w:r w:rsidRPr="00334DA5">
              <w:rPr>
                <w:szCs w:val="24"/>
              </w:rPr>
              <w:t>Figure 2.1</w:t>
            </w:r>
          </w:p>
        </w:tc>
        <w:tc>
          <w:tcPr>
            <w:tcW w:w="7853" w:type="dxa"/>
          </w:tcPr>
          <w:p w14:paraId="71C24F7D" w14:textId="77777777" w:rsidR="002312C4" w:rsidRPr="00334DA5" w:rsidRDefault="002312C4" w:rsidP="007B2D83">
            <w:pPr>
              <w:rPr>
                <w:szCs w:val="24"/>
              </w:rPr>
            </w:pPr>
            <w:r w:rsidRPr="00334DA5">
              <w:rPr>
                <w:szCs w:val="24"/>
              </w:rPr>
              <w:t>Agile Gantt Chart with Sprint 0</w:t>
            </w:r>
          </w:p>
        </w:tc>
      </w:tr>
      <w:tr w:rsidR="002312C4" w:rsidRPr="00334DA5" w14:paraId="4BCA14E2" w14:textId="77777777" w:rsidTr="009A77C3">
        <w:trPr>
          <w:cantSplit/>
          <w:jc w:val="center"/>
        </w:trPr>
        <w:tc>
          <w:tcPr>
            <w:tcW w:w="2418" w:type="dxa"/>
          </w:tcPr>
          <w:p w14:paraId="170A71DD" w14:textId="77777777" w:rsidR="002312C4" w:rsidRPr="00334DA5" w:rsidRDefault="002312C4" w:rsidP="007B2D83">
            <w:pPr>
              <w:rPr>
                <w:szCs w:val="24"/>
              </w:rPr>
            </w:pPr>
            <w:r w:rsidRPr="00334DA5">
              <w:rPr>
                <w:szCs w:val="24"/>
              </w:rPr>
              <w:t>Figure 2.2</w:t>
            </w:r>
          </w:p>
        </w:tc>
        <w:tc>
          <w:tcPr>
            <w:tcW w:w="7853" w:type="dxa"/>
          </w:tcPr>
          <w:p w14:paraId="06BEDAB8" w14:textId="5538807E" w:rsidR="002312C4" w:rsidRPr="00334DA5" w:rsidRDefault="008C7D24" w:rsidP="007B2D83">
            <w:pPr>
              <w:rPr>
                <w:szCs w:val="24"/>
              </w:rPr>
            </w:pPr>
            <w:r w:rsidRPr="008C7D24">
              <w:rPr>
                <w:szCs w:val="24"/>
              </w:rPr>
              <w:t>GitHub Repository Overview</w:t>
            </w:r>
          </w:p>
        </w:tc>
      </w:tr>
      <w:tr w:rsidR="002312C4" w:rsidRPr="00334DA5" w14:paraId="1263B0F3" w14:textId="77777777" w:rsidTr="009A77C3">
        <w:trPr>
          <w:cantSplit/>
          <w:jc w:val="center"/>
        </w:trPr>
        <w:tc>
          <w:tcPr>
            <w:tcW w:w="2418" w:type="dxa"/>
          </w:tcPr>
          <w:p w14:paraId="22900276" w14:textId="77777777" w:rsidR="002312C4" w:rsidRPr="00334DA5" w:rsidRDefault="002312C4" w:rsidP="007B2D83">
            <w:pPr>
              <w:rPr>
                <w:szCs w:val="24"/>
              </w:rPr>
            </w:pPr>
            <w:r w:rsidRPr="00334DA5">
              <w:rPr>
                <w:szCs w:val="24"/>
              </w:rPr>
              <w:t>Figure 2.3</w:t>
            </w:r>
          </w:p>
        </w:tc>
        <w:tc>
          <w:tcPr>
            <w:tcW w:w="7853" w:type="dxa"/>
          </w:tcPr>
          <w:p w14:paraId="09BB32FA" w14:textId="066E6C2C" w:rsidR="002312C4" w:rsidRPr="00334DA5" w:rsidRDefault="008C7D24" w:rsidP="007B2D83">
            <w:pPr>
              <w:rPr>
                <w:szCs w:val="24"/>
              </w:rPr>
            </w:pPr>
            <w:r w:rsidRPr="008C7D24">
              <w:rPr>
                <w:szCs w:val="24"/>
              </w:rPr>
              <w:t>SCM Branching Strategy Screenshot</w:t>
            </w:r>
          </w:p>
        </w:tc>
      </w:tr>
      <w:tr w:rsidR="008C7D24" w:rsidRPr="00334DA5" w14:paraId="137CD440" w14:textId="77777777" w:rsidTr="009A77C3">
        <w:trPr>
          <w:cantSplit/>
          <w:jc w:val="center"/>
        </w:trPr>
        <w:tc>
          <w:tcPr>
            <w:tcW w:w="2418" w:type="dxa"/>
          </w:tcPr>
          <w:p w14:paraId="22ECC118" w14:textId="5088896D" w:rsidR="008C7D24" w:rsidRPr="00334DA5" w:rsidRDefault="008C7D24" w:rsidP="007B2D83">
            <w:pPr>
              <w:rPr>
                <w:szCs w:val="24"/>
              </w:rPr>
            </w:pPr>
            <w:r w:rsidRPr="00334DA5">
              <w:rPr>
                <w:szCs w:val="24"/>
              </w:rPr>
              <w:t>Figure 2.</w:t>
            </w:r>
            <w:r>
              <w:rPr>
                <w:szCs w:val="24"/>
              </w:rPr>
              <w:t>4</w:t>
            </w:r>
          </w:p>
        </w:tc>
        <w:tc>
          <w:tcPr>
            <w:tcW w:w="7853" w:type="dxa"/>
          </w:tcPr>
          <w:p w14:paraId="6FB87C13" w14:textId="0A269D55" w:rsidR="008C7D24" w:rsidRPr="008C7D24" w:rsidRDefault="008C7D24" w:rsidP="007B2D83">
            <w:pPr>
              <w:rPr>
                <w:szCs w:val="24"/>
              </w:rPr>
            </w:pPr>
            <w:r w:rsidRPr="008C7D24">
              <w:rPr>
                <w:szCs w:val="24"/>
              </w:rPr>
              <w:t>SCM Development Workflow</w:t>
            </w:r>
          </w:p>
        </w:tc>
      </w:tr>
      <w:tr w:rsidR="008C7D24" w:rsidRPr="00334DA5" w14:paraId="1EF6C3CB" w14:textId="77777777" w:rsidTr="009A77C3">
        <w:trPr>
          <w:cantSplit/>
          <w:jc w:val="center"/>
        </w:trPr>
        <w:tc>
          <w:tcPr>
            <w:tcW w:w="2418" w:type="dxa"/>
          </w:tcPr>
          <w:p w14:paraId="5A562349" w14:textId="08CB0135" w:rsidR="008C7D24" w:rsidRPr="00334DA5" w:rsidRDefault="008C7D24" w:rsidP="007B2D83">
            <w:pPr>
              <w:rPr>
                <w:szCs w:val="24"/>
              </w:rPr>
            </w:pPr>
            <w:r w:rsidRPr="00334DA5">
              <w:rPr>
                <w:szCs w:val="24"/>
              </w:rPr>
              <w:t>Figure 2.</w:t>
            </w:r>
            <w:r>
              <w:rPr>
                <w:szCs w:val="24"/>
              </w:rPr>
              <w:t>5</w:t>
            </w:r>
          </w:p>
        </w:tc>
        <w:tc>
          <w:tcPr>
            <w:tcW w:w="7853" w:type="dxa"/>
          </w:tcPr>
          <w:p w14:paraId="35948D20" w14:textId="6EFA0F37" w:rsidR="008C7D24" w:rsidRPr="008C7D24" w:rsidRDefault="008C7D24" w:rsidP="007B2D83">
            <w:pPr>
              <w:rPr>
                <w:szCs w:val="24"/>
              </w:rPr>
            </w:pPr>
            <w:r w:rsidRPr="008C7D24">
              <w:rPr>
                <w:szCs w:val="24"/>
              </w:rPr>
              <w:t>GitHub Release Version V1.0</w:t>
            </w:r>
          </w:p>
        </w:tc>
      </w:tr>
      <w:tr w:rsidR="008C7D24" w:rsidRPr="00334DA5" w14:paraId="359F4BB0" w14:textId="77777777" w:rsidTr="009A77C3">
        <w:trPr>
          <w:cantSplit/>
          <w:jc w:val="center"/>
        </w:trPr>
        <w:tc>
          <w:tcPr>
            <w:tcW w:w="2418" w:type="dxa"/>
          </w:tcPr>
          <w:p w14:paraId="158826A2" w14:textId="77777777" w:rsidR="008C7D24" w:rsidRPr="00334DA5" w:rsidRDefault="008C7D24" w:rsidP="007B2D83">
            <w:pPr>
              <w:rPr>
                <w:szCs w:val="24"/>
              </w:rPr>
            </w:pPr>
            <w:r w:rsidRPr="00334DA5">
              <w:rPr>
                <w:szCs w:val="24"/>
              </w:rPr>
              <w:t>Figure 4.1</w:t>
            </w:r>
          </w:p>
        </w:tc>
        <w:tc>
          <w:tcPr>
            <w:tcW w:w="7853" w:type="dxa"/>
          </w:tcPr>
          <w:p w14:paraId="233ECBDA" w14:textId="77777777" w:rsidR="008C7D24" w:rsidRPr="00334DA5" w:rsidRDefault="008C7D24" w:rsidP="007B2D83">
            <w:pPr>
              <w:rPr>
                <w:szCs w:val="24"/>
              </w:rPr>
            </w:pPr>
            <w:r w:rsidRPr="00334DA5">
              <w:rPr>
                <w:szCs w:val="24"/>
              </w:rPr>
              <w:t>Main Use Case Diagram</w:t>
            </w:r>
          </w:p>
        </w:tc>
      </w:tr>
      <w:tr w:rsidR="008C7D24" w:rsidRPr="00334DA5" w14:paraId="3C2C1FC9" w14:textId="77777777" w:rsidTr="009A77C3">
        <w:trPr>
          <w:cantSplit/>
          <w:jc w:val="center"/>
        </w:trPr>
        <w:tc>
          <w:tcPr>
            <w:tcW w:w="2418" w:type="dxa"/>
          </w:tcPr>
          <w:p w14:paraId="3B277EC5" w14:textId="77777777" w:rsidR="008C7D24" w:rsidRPr="00334DA5" w:rsidRDefault="008C7D24" w:rsidP="007B2D83">
            <w:pPr>
              <w:rPr>
                <w:szCs w:val="24"/>
              </w:rPr>
            </w:pPr>
            <w:r w:rsidRPr="00334DA5">
              <w:rPr>
                <w:szCs w:val="24"/>
              </w:rPr>
              <w:t>Figure 4.2</w:t>
            </w:r>
          </w:p>
        </w:tc>
        <w:tc>
          <w:tcPr>
            <w:tcW w:w="7853" w:type="dxa"/>
          </w:tcPr>
          <w:p w14:paraId="7537319E" w14:textId="77777777" w:rsidR="008C7D24" w:rsidRPr="00334DA5" w:rsidRDefault="008C7D24" w:rsidP="007B2D83">
            <w:pPr>
              <w:rPr>
                <w:szCs w:val="24"/>
              </w:rPr>
            </w:pPr>
            <w:r w:rsidRPr="00334DA5">
              <w:rPr>
                <w:szCs w:val="24"/>
              </w:rPr>
              <w:t>Activity Diagram - Service Provider Survey Workflow</w:t>
            </w:r>
          </w:p>
        </w:tc>
      </w:tr>
      <w:tr w:rsidR="008C7D24" w:rsidRPr="00334DA5" w14:paraId="20795FF3" w14:textId="77777777" w:rsidTr="009A77C3">
        <w:trPr>
          <w:cantSplit/>
          <w:jc w:val="center"/>
        </w:trPr>
        <w:tc>
          <w:tcPr>
            <w:tcW w:w="2418" w:type="dxa"/>
          </w:tcPr>
          <w:p w14:paraId="03CC278F" w14:textId="77777777" w:rsidR="008C7D24" w:rsidRPr="00334DA5" w:rsidRDefault="008C7D24" w:rsidP="007B2D83">
            <w:pPr>
              <w:rPr>
                <w:szCs w:val="24"/>
              </w:rPr>
            </w:pPr>
            <w:r w:rsidRPr="00334DA5">
              <w:rPr>
                <w:szCs w:val="24"/>
              </w:rPr>
              <w:t>Figure 4.3</w:t>
            </w:r>
          </w:p>
        </w:tc>
        <w:tc>
          <w:tcPr>
            <w:tcW w:w="7853" w:type="dxa"/>
          </w:tcPr>
          <w:p w14:paraId="4A163BA4" w14:textId="77777777" w:rsidR="008C7D24" w:rsidRPr="00334DA5" w:rsidRDefault="008C7D24" w:rsidP="007B2D83">
            <w:pPr>
              <w:rPr>
                <w:szCs w:val="24"/>
              </w:rPr>
            </w:pPr>
            <w:r w:rsidRPr="00334DA5">
              <w:rPr>
                <w:szCs w:val="24"/>
              </w:rPr>
              <w:t>Activity Diagram - Respondent Participation Workflow</w:t>
            </w:r>
          </w:p>
        </w:tc>
      </w:tr>
      <w:tr w:rsidR="009A77C3" w:rsidRPr="00334DA5" w14:paraId="4146082C" w14:textId="77777777" w:rsidTr="009A77C3">
        <w:trPr>
          <w:cantSplit/>
          <w:jc w:val="center"/>
        </w:trPr>
        <w:tc>
          <w:tcPr>
            <w:tcW w:w="2418" w:type="dxa"/>
          </w:tcPr>
          <w:p w14:paraId="3D3E20A0" w14:textId="66C7D497" w:rsidR="009A77C3" w:rsidRPr="00334DA5" w:rsidRDefault="009A77C3" w:rsidP="007B2D83">
            <w:pPr>
              <w:rPr>
                <w:szCs w:val="24"/>
              </w:rPr>
            </w:pPr>
            <w:r w:rsidRPr="009A77C3">
              <w:rPr>
                <w:szCs w:val="24"/>
              </w:rPr>
              <w:t>Figure 4.4</w:t>
            </w:r>
          </w:p>
        </w:tc>
        <w:tc>
          <w:tcPr>
            <w:tcW w:w="7853" w:type="dxa"/>
          </w:tcPr>
          <w:p w14:paraId="13766D26" w14:textId="5204BAAF" w:rsidR="009A77C3" w:rsidRPr="00334DA5" w:rsidRDefault="009A77C3" w:rsidP="007B2D83">
            <w:pPr>
              <w:rPr>
                <w:szCs w:val="24"/>
              </w:rPr>
            </w:pPr>
            <w:r w:rsidRPr="009A77C3">
              <w:rPr>
                <w:szCs w:val="24"/>
              </w:rPr>
              <w:t>Activity Diagram - Administrator Management and Reporting Workflow</w:t>
            </w:r>
          </w:p>
        </w:tc>
      </w:tr>
      <w:tr w:rsidR="008C7D24" w:rsidRPr="00334DA5" w14:paraId="6494CC29" w14:textId="77777777" w:rsidTr="009A77C3">
        <w:trPr>
          <w:cantSplit/>
          <w:jc w:val="center"/>
        </w:trPr>
        <w:tc>
          <w:tcPr>
            <w:tcW w:w="2418" w:type="dxa"/>
          </w:tcPr>
          <w:p w14:paraId="6B62B44F" w14:textId="25367A4F" w:rsidR="008C7D24" w:rsidRPr="00334DA5" w:rsidRDefault="008C7D24" w:rsidP="007B2D83">
            <w:pPr>
              <w:rPr>
                <w:szCs w:val="24"/>
              </w:rPr>
            </w:pPr>
            <w:r w:rsidRPr="00334DA5">
              <w:rPr>
                <w:szCs w:val="24"/>
              </w:rPr>
              <w:t>Figure 4.</w:t>
            </w:r>
            <w:r w:rsidR="009A77C3">
              <w:rPr>
                <w:szCs w:val="24"/>
              </w:rPr>
              <w:t>5</w:t>
            </w:r>
          </w:p>
        </w:tc>
        <w:tc>
          <w:tcPr>
            <w:tcW w:w="7853" w:type="dxa"/>
          </w:tcPr>
          <w:p w14:paraId="44AC1C08" w14:textId="717FB1C9" w:rsidR="008C7D24" w:rsidRPr="00334DA5" w:rsidRDefault="008C7D24" w:rsidP="007B2D83">
            <w:pPr>
              <w:rPr>
                <w:szCs w:val="24"/>
              </w:rPr>
            </w:pPr>
            <w:r w:rsidRPr="00334DA5">
              <w:rPr>
                <w:szCs w:val="24"/>
              </w:rPr>
              <w:t xml:space="preserve">Sequence Diagram - </w:t>
            </w:r>
            <w:r w:rsidR="009A77C3" w:rsidRPr="009A77C3">
              <w:rPr>
                <w:szCs w:val="24"/>
              </w:rPr>
              <w:t>Publish Survey</w:t>
            </w:r>
          </w:p>
        </w:tc>
      </w:tr>
      <w:tr w:rsidR="008C7D24" w:rsidRPr="00334DA5" w14:paraId="31847C13" w14:textId="77777777" w:rsidTr="009A77C3">
        <w:trPr>
          <w:cantSplit/>
          <w:jc w:val="center"/>
        </w:trPr>
        <w:tc>
          <w:tcPr>
            <w:tcW w:w="2418" w:type="dxa"/>
          </w:tcPr>
          <w:p w14:paraId="3B693077" w14:textId="0DC196FB" w:rsidR="008C7D24" w:rsidRPr="00334DA5" w:rsidRDefault="008C7D24" w:rsidP="007B2D83">
            <w:pPr>
              <w:rPr>
                <w:szCs w:val="24"/>
              </w:rPr>
            </w:pPr>
            <w:r w:rsidRPr="00334DA5">
              <w:rPr>
                <w:szCs w:val="24"/>
              </w:rPr>
              <w:t>Figure 4.</w:t>
            </w:r>
            <w:r w:rsidR="009A77C3">
              <w:rPr>
                <w:szCs w:val="24"/>
              </w:rPr>
              <w:t>6</w:t>
            </w:r>
          </w:p>
        </w:tc>
        <w:tc>
          <w:tcPr>
            <w:tcW w:w="7853" w:type="dxa"/>
          </w:tcPr>
          <w:p w14:paraId="4D750A77" w14:textId="65726F25" w:rsidR="008C7D24" w:rsidRPr="00334DA5" w:rsidRDefault="008C7D24" w:rsidP="007B2D83">
            <w:pPr>
              <w:rPr>
                <w:szCs w:val="24"/>
              </w:rPr>
            </w:pPr>
            <w:r w:rsidRPr="00334DA5">
              <w:rPr>
                <w:szCs w:val="24"/>
              </w:rPr>
              <w:t xml:space="preserve">Sequence Diagram - </w:t>
            </w:r>
            <w:r w:rsidR="00850606" w:rsidRPr="00850606">
              <w:rPr>
                <w:szCs w:val="24"/>
              </w:rPr>
              <w:t>Submit Survey Response</w:t>
            </w:r>
          </w:p>
        </w:tc>
      </w:tr>
      <w:tr w:rsidR="008C7D24" w:rsidRPr="00334DA5" w14:paraId="2A91469B" w14:textId="77777777" w:rsidTr="009A77C3">
        <w:trPr>
          <w:cantSplit/>
          <w:jc w:val="center"/>
        </w:trPr>
        <w:tc>
          <w:tcPr>
            <w:tcW w:w="2418" w:type="dxa"/>
          </w:tcPr>
          <w:p w14:paraId="4298BF31" w14:textId="15E1E864" w:rsidR="008C7D24" w:rsidRPr="00334DA5" w:rsidRDefault="008C7D24" w:rsidP="007B2D83">
            <w:pPr>
              <w:rPr>
                <w:szCs w:val="24"/>
              </w:rPr>
            </w:pPr>
            <w:r w:rsidRPr="00334DA5">
              <w:rPr>
                <w:szCs w:val="24"/>
              </w:rPr>
              <w:t>Figure 4.</w:t>
            </w:r>
            <w:r w:rsidR="009A77C3">
              <w:rPr>
                <w:szCs w:val="24"/>
              </w:rPr>
              <w:t>7</w:t>
            </w:r>
          </w:p>
        </w:tc>
        <w:tc>
          <w:tcPr>
            <w:tcW w:w="7853" w:type="dxa"/>
          </w:tcPr>
          <w:p w14:paraId="78EB8FEB" w14:textId="33982384" w:rsidR="008C7D24" w:rsidRPr="00334DA5" w:rsidRDefault="008C7D24" w:rsidP="007B2D83">
            <w:pPr>
              <w:rPr>
                <w:szCs w:val="24"/>
              </w:rPr>
            </w:pPr>
            <w:r w:rsidRPr="00334DA5">
              <w:rPr>
                <w:szCs w:val="24"/>
              </w:rPr>
              <w:t xml:space="preserve">Sequence Diagram - </w:t>
            </w:r>
            <w:r w:rsidR="00850606" w:rsidRPr="00850606">
              <w:rPr>
                <w:szCs w:val="24"/>
              </w:rPr>
              <w:t>Generate System Reports</w:t>
            </w:r>
          </w:p>
        </w:tc>
      </w:tr>
      <w:tr w:rsidR="008C7D24" w:rsidRPr="00334DA5" w14:paraId="4E849970" w14:textId="77777777" w:rsidTr="009A77C3">
        <w:trPr>
          <w:cantSplit/>
          <w:jc w:val="center"/>
        </w:trPr>
        <w:tc>
          <w:tcPr>
            <w:tcW w:w="2418" w:type="dxa"/>
          </w:tcPr>
          <w:p w14:paraId="644D86FA" w14:textId="77777777" w:rsidR="008C7D24" w:rsidRPr="00334DA5" w:rsidRDefault="008C7D24" w:rsidP="007B2D83">
            <w:pPr>
              <w:rPr>
                <w:szCs w:val="24"/>
              </w:rPr>
            </w:pPr>
            <w:r w:rsidRPr="00334DA5">
              <w:rPr>
                <w:szCs w:val="24"/>
              </w:rPr>
              <w:t>Figure 5.1</w:t>
            </w:r>
          </w:p>
        </w:tc>
        <w:tc>
          <w:tcPr>
            <w:tcW w:w="7853" w:type="dxa"/>
          </w:tcPr>
          <w:p w14:paraId="0D40155E" w14:textId="77777777" w:rsidR="008C7D24" w:rsidRPr="00334DA5" w:rsidRDefault="008C7D24" w:rsidP="007B2D83">
            <w:pPr>
              <w:rPr>
                <w:szCs w:val="24"/>
              </w:rPr>
            </w:pPr>
            <w:r w:rsidRPr="00334DA5">
              <w:rPr>
                <w:szCs w:val="24"/>
              </w:rPr>
              <w:t>System Block Diagram</w:t>
            </w:r>
          </w:p>
        </w:tc>
      </w:tr>
      <w:tr w:rsidR="008C7D24" w:rsidRPr="00334DA5" w14:paraId="1D58A58D" w14:textId="77777777" w:rsidTr="009A77C3">
        <w:trPr>
          <w:cantSplit/>
          <w:jc w:val="center"/>
        </w:trPr>
        <w:tc>
          <w:tcPr>
            <w:tcW w:w="2418" w:type="dxa"/>
          </w:tcPr>
          <w:p w14:paraId="4FFF2A57" w14:textId="77777777" w:rsidR="008C7D24" w:rsidRPr="00334DA5" w:rsidRDefault="008C7D24" w:rsidP="007B2D83">
            <w:pPr>
              <w:rPr>
                <w:szCs w:val="24"/>
              </w:rPr>
            </w:pPr>
            <w:r w:rsidRPr="00334DA5">
              <w:rPr>
                <w:szCs w:val="24"/>
              </w:rPr>
              <w:t>Figure 5.2</w:t>
            </w:r>
          </w:p>
        </w:tc>
        <w:tc>
          <w:tcPr>
            <w:tcW w:w="7853" w:type="dxa"/>
          </w:tcPr>
          <w:p w14:paraId="0B081E7B" w14:textId="77777777" w:rsidR="008C7D24" w:rsidRPr="00334DA5" w:rsidRDefault="008C7D24" w:rsidP="007B2D83">
            <w:pPr>
              <w:rPr>
                <w:szCs w:val="24"/>
              </w:rPr>
            </w:pPr>
            <w:r w:rsidRPr="00334DA5">
              <w:rPr>
                <w:szCs w:val="24"/>
              </w:rPr>
              <w:t>Layered System Architecture Design</w:t>
            </w:r>
          </w:p>
        </w:tc>
      </w:tr>
      <w:tr w:rsidR="008C7D24" w:rsidRPr="00334DA5" w14:paraId="73C141C1" w14:textId="77777777" w:rsidTr="009A77C3">
        <w:trPr>
          <w:cantSplit/>
          <w:jc w:val="center"/>
        </w:trPr>
        <w:tc>
          <w:tcPr>
            <w:tcW w:w="2418" w:type="dxa"/>
          </w:tcPr>
          <w:p w14:paraId="6CD3E3F8" w14:textId="77777777" w:rsidR="008C7D24" w:rsidRPr="00334DA5" w:rsidRDefault="008C7D24" w:rsidP="007B2D83">
            <w:pPr>
              <w:rPr>
                <w:szCs w:val="24"/>
              </w:rPr>
            </w:pPr>
            <w:r w:rsidRPr="00334DA5">
              <w:rPr>
                <w:szCs w:val="24"/>
              </w:rPr>
              <w:t>Figure 5.3</w:t>
            </w:r>
          </w:p>
        </w:tc>
        <w:tc>
          <w:tcPr>
            <w:tcW w:w="7853" w:type="dxa"/>
          </w:tcPr>
          <w:p w14:paraId="17DD8174" w14:textId="77777777" w:rsidR="008C7D24" w:rsidRPr="00334DA5" w:rsidRDefault="008C7D24" w:rsidP="007B2D83">
            <w:pPr>
              <w:rPr>
                <w:szCs w:val="24"/>
              </w:rPr>
            </w:pPr>
            <w:r w:rsidRPr="00334DA5">
              <w:rPr>
                <w:szCs w:val="24"/>
              </w:rPr>
              <w:t>Chen Entity Relationship Diagram</w:t>
            </w:r>
          </w:p>
        </w:tc>
      </w:tr>
      <w:tr w:rsidR="008C7D24" w:rsidRPr="00334DA5" w14:paraId="19A176BB" w14:textId="77777777" w:rsidTr="009A77C3">
        <w:trPr>
          <w:cantSplit/>
          <w:jc w:val="center"/>
        </w:trPr>
        <w:tc>
          <w:tcPr>
            <w:tcW w:w="2418" w:type="dxa"/>
          </w:tcPr>
          <w:p w14:paraId="58046FB0" w14:textId="77777777" w:rsidR="008C7D24" w:rsidRPr="00334DA5" w:rsidRDefault="008C7D24" w:rsidP="007B2D83">
            <w:pPr>
              <w:rPr>
                <w:szCs w:val="24"/>
              </w:rPr>
            </w:pPr>
            <w:r w:rsidRPr="00334DA5">
              <w:rPr>
                <w:szCs w:val="24"/>
              </w:rPr>
              <w:t>Figure 5.4</w:t>
            </w:r>
          </w:p>
        </w:tc>
        <w:tc>
          <w:tcPr>
            <w:tcW w:w="7853" w:type="dxa"/>
          </w:tcPr>
          <w:p w14:paraId="3D3DA667" w14:textId="77777777" w:rsidR="008C7D24" w:rsidRPr="00334DA5" w:rsidRDefault="008C7D24" w:rsidP="007B2D83">
            <w:pPr>
              <w:rPr>
                <w:szCs w:val="24"/>
              </w:rPr>
            </w:pPr>
            <w:r w:rsidRPr="00334DA5">
              <w:rPr>
                <w:szCs w:val="24"/>
              </w:rPr>
              <w:t>Relational Schema</w:t>
            </w:r>
          </w:p>
        </w:tc>
      </w:tr>
      <w:tr w:rsidR="00E70AF7" w:rsidRPr="00334DA5" w14:paraId="6D8D1AA7" w14:textId="77777777" w:rsidTr="009A77C3">
        <w:trPr>
          <w:cantSplit/>
          <w:jc w:val="center"/>
        </w:trPr>
        <w:tc>
          <w:tcPr>
            <w:tcW w:w="2418" w:type="dxa"/>
          </w:tcPr>
          <w:p w14:paraId="625498D5" w14:textId="5EF54469" w:rsidR="00E70AF7" w:rsidRPr="00334DA5" w:rsidRDefault="00E70AF7" w:rsidP="007B2D83">
            <w:pPr>
              <w:rPr>
                <w:szCs w:val="24"/>
              </w:rPr>
            </w:pPr>
            <w:r w:rsidRPr="00334DA5">
              <w:rPr>
                <w:szCs w:val="24"/>
              </w:rPr>
              <w:t xml:space="preserve">Figure </w:t>
            </w:r>
            <w:r>
              <w:rPr>
                <w:szCs w:val="24"/>
              </w:rPr>
              <w:t>7</w:t>
            </w:r>
            <w:r w:rsidRPr="00334DA5">
              <w:rPr>
                <w:szCs w:val="24"/>
              </w:rPr>
              <w:t>.1</w:t>
            </w:r>
          </w:p>
        </w:tc>
        <w:tc>
          <w:tcPr>
            <w:tcW w:w="7853" w:type="dxa"/>
          </w:tcPr>
          <w:p w14:paraId="627811DC" w14:textId="7507CAA0" w:rsidR="00E70AF7" w:rsidRPr="00334DA5" w:rsidRDefault="00E70AF7" w:rsidP="007B2D83">
            <w:pPr>
              <w:rPr>
                <w:szCs w:val="24"/>
              </w:rPr>
            </w:pPr>
            <w:r w:rsidRPr="00E70AF7">
              <w:rPr>
                <w:szCs w:val="24"/>
              </w:rPr>
              <w:t>Public Home Page</w:t>
            </w:r>
          </w:p>
        </w:tc>
      </w:tr>
      <w:tr w:rsidR="00E70AF7" w:rsidRPr="00334DA5" w14:paraId="7B39AC00" w14:textId="77777777" w:rsidTr="009A77C3">
        <w:trPr>
          <w:cantSplit/>
          <w:jc w:val="center"/>
        </w:trPr>
        <w:tc>
          <w:tcPr>
            <w:tcW w:w="2418" w:type="dxa"/>
          </w:tcPr>
          <w:p w14:paraId="3582ED33" w14:textId="14A66A1D" w:rsidR="00E70AF7" w:rsidRPr="00334DA5" w:rsidRDefault="00E70AF7" w:rsidP="007B2D83">
            <w:pPr>
              <w:rPr>
                <w:szCs w:val="24"/>
              </w:rPr>
            </w:pPr>
            <w:r w:rsidRPr="00334DA5">
              <w:rPr>
                <w:szCs w:val="24"/>
              </w:rPr>
              <w:t xml:space="preserve">Figure </w:t>
            </w:r>
            <w:r>
              <w:rPr>
                <w:szCs w:val="24"/>
              </w:rPr>
              <w:t>7</w:t>
            </w:r>
            <w:r w:rsidRPr="00334DA5">
              <w:rPr>
                <w:szCs w:val="24"/>
              </w:rPr>
              <w:t>.</w:t>
            </w:r>
            <w:r>
              <w:rPr>
                <w:szCs w:val="24"/>
              </w:rPr>
              <w:t>2</w:t>
            </w:r>
          </w:p>
        </w:tc>
        <w:tc>
          <w:tcPr>
            <w:tcW w:w="7853" w:type="dxa"/>
          </w:tcPr>
          <w:p w14:paraId="7AD2920B" w14:textId="49DBE29D" w:rsidR="00E70AF7" w:rsidRPr="00334DA5" w:rsidRDefault="00E70AF7" w:rsidP="007B2D83">
            <w:pPr>
              <w:rPr>
                <w:szCs w:val="24"/>
              </w:rPr>
            </w:pPr>
            <w:r w:rsidRPr="00E70AF7">
              <w:rPr>
                <w:szCs w:val="24"/>
              </w:rPr>
              <w:t>Provider Dashboard</w:t>
            </w:r>
          </w:p>
        </w:tc>
      </w:tr>
      <w:tr w:rsidR="00E70AF7" w:rsidRPr="00334DA5" w14:paraId="26A88DED" w14:textId="77777777" w:rsidTr="009A77C3">
        <w:trPr>
          <w:cantSplit/>
          <w:jc w:val="center"/>
        </w:trPr>
        <w:tc>
          <w:tcPr>
            <w:tcW w:w="2418" w:type="dxa"/>
          </w:tcPr>
          <w:p w14:paraId="23964314" w14:textId="211A2FF5" w:rsidR="00E70AF7" w:rsidRPr="00334DA5" w:rsidRDefault="00E70AF7" w:rsidP="007B2D83">
            <w:pPr>
              <w:rPr>
                <w:szCs w:val="24"/>
              </w:rPr>
            </w:pPr>
            <w:r w:rsidRPr="00334DA5">
              <w:rPr>
                <w:szCs w:val="24"/>
              </w:rPr>
              <w:t xml:space="preserve">Figure </w:t>
            </w:r>
            <w:r>
              <w:rPr>
                <w:szCs w:val="24"/>
              </w:rPr>
              <w:t>7</w:t>
            </w:r>
            <w:r w:rsidRPr="00334DA5">
              <w:rPr>
                <w:szCs w:val="24"/>
              </w:rPr>
              <w:t>.</w:t>
            </w:r>
            <w:r>
              <w:rPr>
                <w:szCs w:val="24"/>
              </w:rPr>
              <w:t>3</w:t>
            </w:r>
          </w:p>
        </w:tc>
        <w:tc>
          <w:tcPr>
            <w:tcW w:w="7853" w:type="dxa"/>
          </w:tcPr>
          <w:p w14:paraId="56982AA3" w14:textId="52513072" w:rsidR="00E70AF7" w:rsidRPr="00334DA5" w:rsidRDefault="00E70AF7" w:rsidP="007B2D83">
            <w:pPr>
              <w:rPr>
                <w:szCs w:val="24"/>
              </w:rPr>
            </w:pPr>
            <w:r w:rsidRPr="00E70AF7">
              <w:rPr>
                <w:szCs w:val="24"/>
              </w:rPr>
              <w:t>Survey Edit Page</w:t>
            </w:r>
          </w:p>
        </w:tc>
      </w:tr>
      <w:tr w:rsidR="00E70AF7" w:rsidRPr="00334DA5" w14:paraId="03841BE3" w14:textId="77777777" w:rsidTr="009A77C3">
        <w:trPr>
          <w:cantSplit/>
          <w:jc w:val="center"/>
        </w:trPr>
        <w:tc>
          <w:tcPr>
            <w:tcW w:w="2418" w:type="dxa"/>
          </w:tcPr>
          <w:p w14:paraId="3775360E" w14:textId="367DB8EF" w:rsidR="00E70AF7" w:rsidRPr="00334DA5" w:rsidRDefault="00E70AF7" w:rsidP="007B2D83">
            <w:pPr>
              <w:rPr>
                <w:szCs w:val="24"/>
              </w:rPr>
            </w:pPr>
            <w:r w:rsidRPr="00334DA5">
              <w:rPr>
                <w:szCs w:val="24"/>
              </w:rPr>
              <w:t xml:space="preserve">Figure </w:t>
            </w:r>
            <w:r>
              <w:rPr>
                <w:szCs w:val="24"/>
              </w:rPr>
              <w:t>7</w:t>
            </w:r>
            <w:r w:rsidRPr="00334DA5">
              <w:rPr>
                <w:szCs w:val="24"/>
              </w:rPr>
              <w:t>.</w:t>
            </w:r>
            <w:r>
              <w:rPr>
                <w:szCs w:val="24"/>
              </w:rPr>
              <w:t>4</w:t>
            </w:r>
          </w:p>
        </w:tc>
        <w:tc>
          <w:tcPr>
            <w:tcW w:w="7853" w:type="dxa"/>
          </w:tcPr>
          <w:p w14:paraId="26A7841D" w14:textId="4C004B5C" w:rsidR="00E70AF7" w:rsidRPr="00334DA5" w:rsidRDefault="00E70AF7" w:rsidP="007B2D83">
            <w:pPr>
              <w:rPr>
                <w:szCs w:val="24"/>
              </w:rPr>
            </w:pPr>
            <w:r w:rsidRPr="00E70AF7">
              <w:rPr>
                <w:szCs w:val="24"/>
              </w:rPr>
              <w:t>Eligible Surveys Page</w:t>
            </w:r>
          </w:p>
        </w:tc>
      </w:tr>
      <w:tr w:rsidR="00E70AF7" w:rsidRPr="00334DA5" w14:paraId="767BCEDE" w14:textId="77777777" w:rsidTr="009A77C3">
        <w:trPr>
          <w:cantSplit/>
          <w:jc w:val="center"/>
        </w:trPr>
        <w:tc>
          <w:tcPr>
            <w:tcW w:w="2418" w:type="dxa"/>
          </w:tcPr>
          <w:p w14:paraId="79211F29" w14:textId="12DA90C2" w:rsidR="00E70AF7" w:rsidRPr="00334DA5" w:rsidRDefault="00E70AF7" w:rsidP="007B2D83">
            <w:pPr>
              <w:rPr>
                <w:szCs w:val="24"/>
              </w:rPr>
            </w:pPr>
            <w:r w:rsidRPr="00334DA5">
              <w:rPr>
                <w:szCs w:val="24"/>
              </w:rPr>
              <w:t xml:space="preserve">Figure </w:t>
            </w:r>
            <w:r>
              <w:rPr>
                <w:szCs w:val="24"/>
              </w:rPr>
              <w:t>7</w:t>
            </w:r>
            <w:r w:rsidRPr="00334DA5">
              <w:rPr>
                <w:szCs w:val="24"/>
              </w:rPr>
              <w:t>.</w:t>
            </w:r>
            <w:r>
              <w:rPr>
                <w:szCs w:val="24"/>
              </w:rPr>
              <w:t>5</w:t>
            </w:r>
          </w:p>
        </w:tc>
        <w:tc>
          <w:tcPr>
            <w:tcW w:w="7853" w:type="dxa"/>
          </w:tcPr>
          <w:p w14:paraId="06B55B4A" w14:textId="3E932CE7" w:rsidR="00E70AF7" w:rsidRPr="00334DA5" w:rsidRDefault="00E70AF7" w:rsidP="007B2D83">
            <w:pPr>
              <w:rPr>
                <w:szCs w:val="24"/>
              </w:rPr>
            </w:pPr>
            <w:r w:rsidRPr="00E70AF7">
              <w:rPr>
                <w:szCs w:val="24"/>
              </w:rPr>
              <w:t>Submission Confirmation Page</w:t>
            </w:r>
          </w:p>
        </w:tc>
      </w:tr>
      <w:tr w:rsidR="00E70AF7" w:rsidRPr="00334DA5" w14:paraId="08DD886D" w14:textId="77777777" w:rsidTr="009A77C3">
        <w:trPr>
          <w:cantSplit/>
          <w:jc w:val="center"/>
        </w:trPr>
        <w:tc>
          <w:tcPr>
            <w:tcW w:w="2418" w:type="dxa"/>
          </w:tcPr>
          <w:p w14:paraId="11863DC1" w14:textId="4661A4FE" w:rsidR="00E70AF7" w:rsidRPr="00334DA5" w:rsidRDefault="00E70AF7" w:rsidP="007B2D83">
            <w:pPr>
              <w:rPr>
                <w:szCs w:val="24"/>
              </w:rPr>
            </w:pPr>
            <w:r w:rsidRPr="00334DA5">
              <w:rPr>
                <w:szCs w:val="24"/>
              </w:rPr>
              <w:t xml:space="preserve">Figure </w:t>
            </w:r>
            <w:r>
              <w:rPr>
                <w:szCs w:val="24"/>
              </w:rPr>
              <w:t>7</w:t>
            </w:r>
            <w:r w:rsidRPr="00334DA5">
              <w:rPr>
                <w:szCs w:val="24"/>
              </w:rPr>
              <w:t>.</w:t>
            </w:r>
            <w:r>
              <w:rPr>
                <w:szCs w:val="24"/>
              </w:rPr>
              <w:t>6</w:t>
            </w:r>
          </w:p>
        </w:tc>
        <w:tc>
          <w:tcPr>
            <w:tcW w:w="7853" w:type="dxa"/>
          </w:tcPr>
          <w:p w14:paraId="65FBD314" w14:textId="241E8B05" w:rsidR="00E70AF7" w:rsidRPr="00334DA5" w:rsidRDefault="00E70AF7" w:rsidP="007B2D83">
            <w:pPr>
              <w:rPr>
                <w:szCs w:val="24"/>
              </w:rPr>
            </w:pPr>
            <w:r w:rsidRPr="00E70AF7">
              <w:rPr>
                <w:szCs w:val="24"/>
              </w:rPr>
              <w:t>Analytics Dashboard</w:t>
            </w:r>
          </w:p>
        </w:tc>
      </w:tr>
      <w:tr w:rsidR="00E70AF7" w:rsidRPr="00334DA5" w14:paraId="0E30649E" w14:textId="77777777" w:rsidTr="009A77C3">
        <w:trPr>
          <w:cantSplit/>
          <w:jc w:val="center"/>
        </w:trPr>
        <w:tc>
          <w:tcPr>
            <w:tcW w:w="2418" w:type="dxa"/>
          </w:tcPr>
          <w:p w14:paraId="56ED9AA2" w14:textId="424036BB" w:rsidR="00E70AF7" w:rsidRPr="00334DA5" w:rsidRDefault="00E70AF7" w:rsidP="007B2D83">
            <w:pPr>
              <w:rPr>
                <w:szCs w:val="24"/>
              </w:rPr>
            </w:pPr>
            <w:r w:rsidRPr="00334DA5">
              <w:rPr>
                <w:szCs w:val="24"/>
              </w:rPr>
              <w:t xml:space="preserve">Figure </w:t>
            </w:r>
            <w:r>
              <w:rPr>
                <w:szCs w:val="24"/>
              </w:rPr>
              <w:t>7</w:t>
            </w:r>
            <w:r w:rsidRPr="00334DA5">
              <w:rPr>
                <w:szCs w:val="24"/>
              </w:rPr>
              <w:t>.</w:t>
            </w:r>
            <w:r>
              <w:rPr>
                <w:szCs w:val="24"/>
              </w:rPr>
              <w:t>7</w:t>
            </w:r>
          </w:p>
        </w:tc>
        <w:tc>
          <w:tcPr>
            <w:tcW w:w="7853" w:type="dxa"/>
          </w:tcPr>
          <w:p w14:paraId="745223B2" w14:textId="10B75E98" w:rsidR="00E70AF7" w:rsidRPr="00334DA5" w:rsidRDefault="00E70AF7" w:rsidP="007B2D83">
            <w:pPr>
              <w:rPr>
                <w:szCs w:val="24"/>
              </w:rPr>
            </w:pPr>
            <w:r w:rsidRPr="00E70AF7">
              <w:rPr>
                <w:szCs w:val="24"/>
              </w:rPr>
              <w:t>Admin System Reports Page</w:t>
            </w:r>
          </w:p>
        </w:tc>
      </w:tr>
      <w:tr w:rsidR="008C7D24" w:rsidRPr="00334DA5" w14:paraId="6AF50280" w14:textId="77777777" w:rsidTr="009A77C3">
        <w:trPr>
          <w:cantSplit/>
          <w:jc w:val="center"/>
        </w:trPr>
        <w:tc>
          <w:tcPr>
            <w:tcW w:w="2418" w:type="dxa"/>
          </w:tcPr>
          <w:p w14:paraId="59447280" w14:textId="77777777" w:rsidR="008C7D24" w:rsidRPr="00334DA5" w:rsidRDefault="008C7D24" w:rsidP="007B2D83">
            <w:pPr>
              <w:rPr>
                <w:szCs w:val="24"/>
              </w:rPr>
            </w:pPr>
            <w:r w:rsidRPr="00334DA5">
              <w:rPr>
                <w:szCs w:val="24"/>
              </w:rPr>
              <w:t>Figure 8.1</w:t>
            </w:r>
          </w:p>
        </w:tc>
        <w:tc>
          <w:tcPr>
            <w:tcW w:w="7853" w:type="dxa"/>
          </w:tcPr>
          <w:p w14:paraId="31E97FD4" w14:textId="00CF13B5" w:rsidR="008C7D24" w:rsidRPr="00334DA5" w:rsidRDefault="003439C0" w:rsidP="007B2D83">
            <w:pPr>
              <w:rPr>
                <w:szCs w:val="24"/>
              </w:rPr>
            </w:pPr>
            <w:r w:rsidRPr="003439C0">
              <w:rPr>
                <w:szCs w:val="24"/>
              </w:rPr>
              <w:t>Test Case Coverage Diagram</w:t>
            </w:r>
          </w:p>
        </w:tc>
      </w:tr>
      <w:tr w:rsidR="003439C0" w:rsidRPr="00334DA5" w14:paraId="6DCF51C0" w14:textId="77777777" w:rsidTr="009A77C3">
        <w:trPr>
          <w:cantSplit/>
          <w:jc w:val="center"/>
        </w:trPr>
        <w:tc>
          <w:tcPr>
            <w:tcW w:w="2418" w:type="dxa"/>
          </w:tcPr>
          <w:p w14:paraId="38EE64EB" w14:textId="6A7E8B50" w:rsidR="003439C0" w:rsidRPr="00334DA5" w:rsidRDefault="003439C0" w:rsidP="007B2D83">
            <w:pPr>
              <w:rPr>
                <w:szCs w:val="24"/>
              </w:rPr>
            </w:pPr>
            <w:r w:rsidRPr="00334DA5">
              <w:rPr>
                <w:szCs w:val="24"/>
              </w:rPr>
              <w:t>Figure 8.</w:t>
            </w:r>
            <w:r>
              <w:rPr>
                <w:szCs w:val="24"/>
              </w:rPr>
              <w:t>2</w:t>
            </w:r>
          </w:p>
        </w:tc>
        <w:tc>
          <w:tcPr>
            <w:tcW w:w="7853" w:type="dxa"/>
          </w:tcPr>
          <w:p w14:paraId="2CA26A28" w14:textId="209EA28F" w:rsidR="003439C0" w:rsidRPr="00334DA5" w:rsidRDefault="003439C0" w:rsidP="007B2D83">
            <w:pPr>
              <w:rPr>
                <w:szCs w:val="24"/>
              </w:rPr>
            </w:pPr>
            <w:r w:rsidRPr="003439C0">
              <w:rPr>
                <w:szCs w:val="24"/>
              </w:rPr>
              <w:t>Pytest Execution Result Screenshot</w:t>
            </w:r>
          </w:p>
        </w:tc>
      </w:tr>
      <w:tr w:rsidR="003439C0" w:rsidRPr="00334DA5" w14:paraId="559EA4FD" w14:textId="77777777" w:rsidTr="009A77C3">
        <w:trPr>
          <w:cantSplit/>
          <w:jc w:val="center"/>
        </w:trPr>
        <w:tc>
          <w:tcPr>
            <w:tcW w:w="2418" w:type="dxa"/>
          </w:tcPr>
          <w:p w14:paraId="6EDC1001" w14:textId="44AFF28D" w:rsidR="003439C0" w:rsidRPr="00334DA5" w:rsidRDefault="003439C0" w:rsidP="007B2D83">
            <w:pPr>
              <w:rPr>
                <w:szCs w:val="24"/>
              </w:rPr>
            </w:pPr>
            <w:r w:rsidRPr="00334DA5">
              <w:rPr>
                <w:szCs w:val="24"/>
              </w:rPr>
              <w:t>Figure 8.</w:t>
            </w:r>
            <w:r>
              <w:rPr>
                <w:szCs w:val="24"/>
              </w:rPr>
              <w:t>3</w:t>
            </w:r>
          </w:p>
        </w:tc>
        <w:tc>
          <w:tcPr>
            <w:tcW w:w="7853" w:type="dxa"/>
          </w:tcPr>
          <w:p w14:paraId="0B5EF9B7" w14:textId="66929658" w:rsidR="003439C0" w:rsidRPr="00334DA5" w:rsidRDefault="003439C0" w:rsidP="007B2D83">
            <w:pPr>
              <w:rPr>
                <w:szCs w:val="24"/>
              </w:rPr>
            </w:pPr>
            <w:r w:rsidRPr="003439C0">
              <w:rPr>
                <w:szCs w:val="24"/>
              </w:rPr>
              <w:t>GitHub Actions CI Result Screenshot</w:t>
            </w:r>
          </w:p>
        </w:tc>
      </w:tr>
      <w:tr w:rsidR="008C7D24" w:rsidRPr="00334DA5" w14:paraId="7E4FFE8A" w14:textId="77777777" w:rsidTr="009A77C3">
        <w:trPr>
          <w:cantSplit/>
          <w:jc w:val="center"/>
        </w:trPr>
        <w:tc>
          <w:tcPr>
            <w:tcW w:w="2418" w:type="dxa"/>
          </w:tcPr>
          <w:p w14:paraId="546DD3CC" w14:textId="77777777" w:rsidR="008C7D24" w:rsidRPr="00334DA5" w:rsidRDefault="008C7D24" w:rsidP="007B2D83">
            <w:pPr>
              <w:rPr>
                <w:szCs w:val="24"/>
              </w:rPr>
            </w:pPr>
            <w:r w:rsidRPr="00334DA5">
              <w:rPr>
                <w:szCs w:val="24"/>
              </w:rPr>
              <w:t>Figure 9.1</w:t>
            </w:r>
          </w:p>
        </w:tc>
        <w:tc>
          <w:tcPr>
            <w:tcW w:w="7853" w:type="dxa"/>
          </w:tcPr>
          <w:p w14:paraId="14631726" w14:textId="6A1E04C2" w:rsidR="008C7D24" w:rsidRPr="00334DA5" w:rsidRDefault="00E70AF7" w:rsidP="007B2D83">
            <w:pPr>
              <w:rPr>
                <w:szCs w:val="24"/>
              </w:rPr>
            </w:pPr>
            <w:r w:rsidRPr="00E70AF7">
              <w:rPr>
                <w:szCs w:val="24"/>
              </w:rPr>
              <w:t>Public Home Page</w:t>
            </w:r>
          </w:p>
        </w:tc>
      </w:tr>
      <w:tr w:rsidR="00E70AF7" w:rsidRPr="00334DA5" w14:paraId="600BCE77" w14:textId="77777777" w:rsidTr="009A77C3">
        <w:trPr>
          <w:cantSplit/>
          <w:jc w:val="center"/>
        </w:trPr>
        <w:tc>
          <w:tcPr>
            <w:tcW w:w="2418" w:type="dxa"/>
          </w:tcPr>
          <w:p w14:paraId="5D06EE24" w14:textId="717B54E7" w:rsidR="00E70AF7" w:rsidRPr="00334DA5" w:rsidRDefault="00E70AF7" w:rsidP="007B2D83">
            <w:pPr>
              <w:rPr>
                <w:szCs w:val="24"/>
              </w:rPr>
            </w:pPr>
            <w:r w:rsidRPr="00334DA5">
              <w:rPr>
                <w:szCs w:val="24"/>
              </w:rPr>
              <w:t>Figure 9.</w:t>
            </w:r>
            <w:r>
              <w:rPr>
                <w:szCs w:val="24"/>
              </w:rPr>
              <w:t>2</w:t>
            </w:r>
          </w:p>
        </w:tc>
        <w:tc>
          <w:tcPr>
            <w:tcW w:w="7853" w:type="dxa"/>
          </w:tcPr>
          <w:p w14:paraId="6DEAB417" w14:textId="1F10FF47" w:rsidR="00E70AF7" w:rsidRPr="00E70AF7" w:rsidRDefault="00E70AF7" w:rsidP="007B2D83">
            <w:pPr>
              <w:rPr>
                <w:szCs w:val="24"/>
              </w:rPr>
            </w:pPr>
            <w:r w:rsidRPr="00E70AF7">
              <w:rPr>
                <w:szCs w:val="24"/>
              </w:rPr>
              <w:t>Provider Dashboard</w:t>
            </w:r>
          </w:p>
        </w:tc>
      </w:tr>
      <w:tr w:rsidR="00E70AF7" w:rsidRPr="00334DA5" w14:paraId="199138DE" w14:textId="77777777" w:rsidTr="009A77C3">
        <w:trPr>
          <w:cantSplit/>
          <w:jc w:val="center"/>
        </w:trPr>
        <w:tc>
          <w:tcPr>
            <w:tcW w:w="2418" w:type="dxa"/>
          </w:tcPr>
          <w:p w14:paraId="0BF9B863" w14:textId="4E847AF6" w:rsidR="00E70AF7" w:rsidRPr="00334DA5" w:rsidRDefault="00E70AF7" w:rsidP="007B2D83">
            <w:pPr>
              <w:rPr>
                <w:szCs w:val="24"/>
              </w:rPr>
            </w:pPr>
            <w:r w:rsidRPr="00334DA5">
              <w:rPr>
                <w:szCs w:val="24"/>
              </w:rPr>
              <w:t>Figure 9.</w:t>
            </w:r>
            <w:r>
              <w:rPr>
                <w:szCs w:val="24"/>
              </w:rPr>
              <w:t>3</w:t>
            </w:r>
          </w:p>
        </w:tc>
        <w:tc>
          <w:tcPr>
            <w:tcW w:w="7853" w:type="dxa"/>
          </w:tcPr>
          <w:p w14:paraId="062376CD" w14:textId="03A2FEAE" w:rsidR="00E70AF7" w:rsidRPr="00E70AF7" w:rsidRDefault="00E70AF7" w:rsidP="007B2D83">
            <w:pPr>
              <w:rPr>
                <w:szCs w:val="24"/>
              </w:rPr>
            </w:pPr>
            <w:r w:rsidRPr="00E70AF7">
              <w:rPr>
                <w:szCs w:val="24"/>
              </w:rPr>
              <w:t>Survey Edit Page</w:t>
            </w:r>
          </w:p>
        </w:tc>
      </w:tr>
      <w:tr w:rsidR="00E70AF7" w:rsidRPr="00334DA5" w14:paraId="2488B232" w14:textId="77777777" w:rsidTr="009A77C3">
        <w:trPr>
          <w:cantSplit/>
          <w:jc w:val="center"/>
        </w:trPr>
        <w:tc>
          <w:tcPr>
            <w:tcW w:w="2418" w:type="dxa"/>
          </w:tcPr>
          <w:p w14:paraId="3F1B1731" w14:textId="0391D5FC" w:rsidR="00E70AF7" w:rsidRPr="00334DA5" w:rsidRDefault="00E70AF7" w:rsidP="007B2D83">
            <w:pPr>
              <w:rPr>
                <w:szCs w:val="24"/>
              </w:rPr>
            </w:pPr>
            <w:r w:rsidRPr="00334DA5">
              <w:rPr>
                <w:szCs w:val="24"/>
              </w:rPr>
              <w:lastRenderedPageBreak/>
              <w:t>Figure 9.</w:t>
            </w:r>
            <w:r>
              <w:rPr>
                <w:szCs w:val="24"/>
              </w:rPr>
              <w:t>4</w:t>
            </w:r>
          </w:p>
        </w:tc>
        <w:tc>
          <w:tcPr>
            <w:tcW w:w="7853" w:type="dxa"/>
          </w:tcPr>
          <w:p w14:paraId="0D5582D4" w14:textId="5A1C1D75" w:rsidR="00E70AF7" w:rsidRPr="00E70AF7" w:rsidRDefault="00E70AF7" w:rsidP="007B2D83">
            <w:pPr>
              <w:rPr>
                <w:szCs w:val="24"/>
              </w:rPr>
            </w:pPr>
            <w:r w:rsidRPr="00E70AF7">
              <w:rPr>
                <w:szCs w:val="24"/>
              </w:rPr>
              <w:t>Eligible Surveys Page</w:t>
            </w:r>
          </w:p>
        </w:tc>
      </w:tr>
      <w:tr w:rsidR="00E70AF7" w:rsidRPr="00334DA5" w14:paraId="4108B007" w14:textId="77777777" w:rsidTr="009A77C3">
        <w:trPr>
          <w:cantSplit/>
          <w:jc w:val="center"/>
        </w:trPr>
        <w:tc>
          <w:tcPr>
            <w:tcW w:w="2418" w:type="dxa"/>
          </w:tcPr>
          <w:p w14:paraId="50F3E740" w14:textId="18CD4664" w:rsidR="00E70AF7" w:rsidRPr="00334DA5" w:rsidRDefault="00E70AF7" w:rsidP="007B2D83">
            <w:pPr>
              <w:rPr>
                <w:szCs w:val="24"/>
              </w:rPr>
            </w:pPr>
            <w:r w:rsidRPr="00334DA5">
              <w:rPr>
                <w:szCs w:val="24"/>
              </w:rPr>
              <w:t>Figure 9.</w:t>
            </w:r>
            <w:r>
              <w:rPr>
                <w:szCs w:val="24"/>
              </w:rPr>
              <w:t>5</w:t>
            </w:r>
          </w:p>
        </w:tc>
        <w:tc>
          <w:tcPr>
            <w:tcW w:w="7853" w:type="dxa"/>
          </w:tcPr>
          <w:p w14:paraId="37FB5C17" w14:textId="17F982D0" w:rsidR="00E70AF7" w:rsidRPr="00E70AF7" w:rsidRDefault="00E70AF7" w:rsidP="007B2D83">
            <w:pPr>
              <w:rPr>
                <w:szCs w:val="24"/>
              </w:rPr>
            </w:pPr>
            <w:r w:rsidRPr="00E70AF7">
              <w:rPr>
                <w:szCs w:val="24"/>
              </w:rPr>
              <w:t>Submission Confirmation Page</w:t>
            </w:r>
          </w:p>
        </w:tc>
      </w:tr>
      <w:tr w:rsidR="00E70AF7" w:rsidRPr="00334DA5" w14:paraId="0A24B67F" w14:textId="77777777" w:rsidTr="009A77C3">
        <w:trPr>
          <w:cantSplit/>
          <w:jc w:val="center"/>
        </w:trPr>
        <w:tc>
          <w:tcPr>
            <w:tcW w:w="2418" w:type="dxa"/>
          </w:tcPr>
          <w:p w14:paraId="2CF7BE7A" w14:textId="5CEAE545" w:rsidR="00E70AF7" w:rsidRPr="00334DA5" w:rsidRDefault="00E70AF7" w:rsidP="007B2D83">
            <w:pPr>
              <w:rPr>
                <w:szCs w:val="24"/>
              </w:rPr>
            </w:pPr>
            <w:r w:rsidRPr="00334DA5">
              <w:rPr>
                <w:szCs w:val="24"/>
              </w:rPr>
              <w:t>Figure 9.</w:t>
            </w:r>
            <w:r>
              <w:rPr>
                <w:szCs w:val="24"/>
              </w:rPr>
              <w:t>6</w:t>
            </w:r>
          </w:p>
        </w:tc>
        <w:tc>
          <w:tcPr>
            <w:tcW w:w="7853" w:type="dxa"/>
          </w:tcPr>
          <w:p w14:paraId="37531A4C" w14:textId="59D9EA2C" w:rsidR="00E70AF7" w:rsidRPr="00E70AF7" w:rsidRDefault="00E70AF7" w:rsidP="007B2D83">
            <w:pPr>
              <w:rPr>
                <w:szCs w:val="24"/>
              </w:rPr>
            </w:pPr>
            <w:r w:rsidRPr="00E70AF7">
              <w:rPr>
                <w:szCs w:val="24"/>
              </w:rPr>
              <w:t>Analytics Dashboard</w:t>
            </w:r>
          </w:p>
        </w:tc>
      </w:tr>
      <w:tr w:rsidR="00E70AF7" w:rsidRPr="00334DA5" w14:paraId="3AE167AD" w14:textId="77777777" w:rsidTr="009A77C3">
        <w:trPr>
          <w:cantSplit/>
          <w:jc w:val="center"/>
        </w:trPr>
        <w:tc>
          <w:tcPr>
            <w:tcW w:w="2418" w:type="dxa"/>
          </w:tcPr>
          <w:p w14:paraId="67C4F3E7" w14:textId="53862617" w:rsidR="00E70AF7" w:rsidRPr="00334DA5" w:rsidRDefault="00E70AF7" w:rsidP="007B2D83">
            <w:pPr>
              <w:rPr>
                <w:szCs w:val="24"/>
              </w:rPr>
            </w:pPr>
            <w:r w:rsidRPr="00334DA5">
              <w:rPr>
                <w:szCs w:val="24"/>
              </w:rPr>
              <w:t>Figure 9.</w:t>
            </w:r>
            <w:r>
              <w:rPr>
                <w:szCs w:val="24"/>
              </w:rPr>
              <w:t>7</w:t>
            </w:r>
          </w:p>
        </w:tc>
        <w:tc>
          <w:tcPr>
            <w:tcW w:w="7853" w:type="dxa"/>
          </w:tcPr>
          <w:p w14:paraId="09CDE546" w14:textId="7CAED2CC" w:rsidR="00E70AF7" w:rsidRPr="00E70AF7" w:rsidRDefault="00E70AF7" w:rsidP="007B2D83">
            <w:pPr>
              <w:rPr>
                <w:szCs w:val="24"/>
              </w:rPr>
            </w:pPr>
            <w:r w:rsidRPr="00E70AF7">
              <w:rPr>
                <w:szCs w:val="24"/>
              </w:rPr>
              <w:t>Admin System Reports Page</w:t>
            </w:r>
          </w:p>
        </w:tc>
      </w:tr>
      <w:tr w:rsidR="00E70AF7" w:rsidRPr="00334DA5" w14:paraId="7AE8EC5C" w14:textId="77777777" w:rsidTr="009A77C3">
        <w:trPr>
          <w:cantSplit/>
          <w:jc w:val="center"/>
        </w:trPr>
        <w:tc>
          <w:tcPr>
            <w:tcW w:w="2418" w:type="dxa"/>
          </w:tcPr>
          <w:p w14:paraId="213D84E5" w14:textId="69A413AA" w:rsidR="00E70AF7" w:rsidRPr="00334DA5" w:rsidRDefault="00E70AF7" w:rsidP="007B2D83">
            <w:pPr>
              <w:rPr>
                <w:szCs w:val="24"/>
              </w:rPr>
            </w:pPr>
            <w:r w:rsidRPr="00334DA5">
              <w:rPr>
                <w:szCs w:val="24"/>
              </w:rPr>
              <w:t>Figure 9.</w:t>
            </w:r>
            <w:r>
              <w:rPr>
                <w:szCs w:val="24"/>
              </w:rPr>
              <w:t>8</w:t>
            </w:r>
          </w:p>
        </w:tc>
        <w:tc>
          <w:tcPr>
            <w:tcW w:w="7853" w:type="dxa"/>
          </w:tcPr>
          <w:p w14:paraId="50201C42" w14:textId="385053E2" w:rsidR="00E70AF7" w:rsidRPr="00E70AF7" w:rsidRDefault="00E70AF7" w:rsidP="007B2D83">
            <w:pPr>
              <w:rPr>
                <w:szCs w:val="24"/>
              </w:rPr>
            </w:pPr>
            <w:r w:rsidRPr="00E70AF7">
              <w:rPr>
                <w:szCs w:val="24"/>
              </w:rPr>
              <w:t>Local Pytest Execution Result</w:t>
            </w:r>
          </w:p>
        </w:tc>
      </w:tr>
      <w:tr w:rsidR="00E70AF7" w:rsidRPr="00334DA5" w14:paraId="4D5A8A0E" w14:textId="77777777" w:rsidTr="009A77C3">
        <w:trPr>
          <w:cantSplit/>
          <w:jc w:val="center"/>
        </w:trPr>
        <w:tc>
          <w:tcPr>
            <w:tcW w:w="2418" w:type="dxa"/>
          </w:tcPr>
          <w:p w14:paraId="26CABB94" w14:textId="783A0CFF" w:rsidR="00E70AF7" w:rsidRPr="00334DA5" w:rsidRDefault="00E70AF7" w:rsidP="007B2D83">
            <w:pPr>
              <w:rPr>
                <w:szCs w:val="24"/>
              </w:rPr>
            </w:pPr>
            <w:r w:rsidRPr="00334DA5">
              <w:rPr>
                <w:szCs w:val="24"/>
              </w:rPr>
              <w:t>Figure 9.</w:t>
            </w:r>
            <w:r>
              <w:rPr>
                <w:szCs w:val="24"/>
              </w:rPr>
              <w:t>9</w:t>
            </w:r>
          </w:p>
        </w:tc>
        <w:tc>
          <w:tcPr>
            <w:tcW w:w="7853" w:type="dxa"/>
          </w:tcPr>
          <w:p w14:paraId="4A8AE406" w14:textId="4EEB6A0D" w:rsidR="00E70AF7" w:rsidRPr="00E70AF7" w:rsidRDefault="00E70AF7" w:rsidP="007B2D83">
            <w:pPr>
              <w:rPr>
                <w:szCs w:val="24"/>
              </w:rPr>
            </w:pPr>
            <w:r w:rsidRPr="00E70AF7">
              <w:rPr>
                <w:szCs w:val="24"/>
              </w:rPr>
              <w:t>GitHub Actions CI Result</w:t>
            </w:r>
          </w:p>
        </w:tc>
      </w:tr>
    </w:tbl>
    <w:p w14:paraId="37D5EFBB" w14:textId="77777777" w:rsidR="00993A49" w:rsidRDefault="00993A49"/>
    <w:p w14:paraId="255AA37D" w14:textId="77777777" w:rsidR="00993A49" w:rsidRDefault="009A5854">
      <w:r>
        <w:br w:type="page"/>
      </w:r>
    </w:p>
    <w:p w14:paraId="213EC1FC" w14:textId="77777777" w:rsidR="00993A49" w:rsidRPr="00824F00" w:rsidRDefault="009A5854">
      <w:pPr>
        <w:pStyle w:val="1"/>
        <w:jc w:val="center"/>
        <w:rPr>
          <w:bCs w:val="0"/>
          <w:sz w:val="44"/>
          <w:szCs w:val="44"/>
        </w:rPr>
      </w:pPr>
      <w:bookmarkStart w:id="4" w:name="_Toc230304965"/>
      <w:r w:rsidRPr="00824F00">
        <w:rPr>
          <w:rFonts w:ascii="Times New Roman" w:eastAsia="Times New Roman" w:hAnsi="Times New Roman"/>
          <w:bCs w:val="0"/>
          <w:sz w:val="44"/>
          <w:szCs w:val="44"/>
        </w:rPr>
        <w:lastRenderedPageBreak/>
        <w:t>List of Tables</w:t>
      </w:r>
      <w:bookmarkEnd w:id="4"/>
    </w:p>
    <w:tbl>
      <w:tblPr>
        <w:tblStyle w:val="afa"/>
        <w:tblW w:w="399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4"/>
        <w:gridCol w:w="5710"/>
      </w:tblGrid>
      <w:tr w:rsidR="00993A49" w:rsidRPr="00334DA5" w14:paraId="20E24D13" w14:textId="77777777" w:rsidTr="001C02B0">
        <w:trPr>
          <w:cantSplit/>
          <w:tblHeader/>
          <w:jc w:val="center"/>
        </w:trPr>
        <w:tc>
          <w:tcPr>
            <w:tcW w:w="1974" w:type="dxa"/>
            <w:shd w:val="clear" w:color="auto" w:fill="D9D9D9"/>
          </w:tcPr>
          <w:p w14:paraId="7FA4B6A3" w14:textId="77777777" w:rsidR="00993A49" w:rsidRPr="00334DA5" w:rsidRDefault="009A5854" w:rsidP="007B2D83">
            <w:pPr>
              <w:rPr>
                <w:szCs w:val="24"/>
              </w:rPr>
            </w:pPr>
            <w:r w:rsidRPr="00334DA5">
              <w:rPr>
                <w:b/>
                <w:szCs w:val="24"/>
              </w:rPr>
              <w:t>Table</w:t>
            </w:r>
          </w:p>
        </w:tc>
        <w:tc>
          <w:tcPr>
            <w:tcW w:w="5710" w:type="dxa"/>
            <w:shd w:val="clear" w:color="auto" w:fill="D9D9D9"/>
          </w:tcPr>
          <w:p w14:paraId="6CFF801A" w14:textId="77777777" w:rsidR="00993A49" w:rsidRPr="00334DA5" w:rsidRDefault="009A5854" w:rsidP="007B2D83">
            <w:pPr>
              <w:rPr>
                <w:szCs w:val="24"/>
              </w:rPr>
            </w:pPr>
            <w:r w:rsidRPr="00334DA5">
              <w:rPr>
                <w:b/>
                <w:szCs w:val="24"/>
              </w:rPr>
              <w:t>Title</w:t>
            </w:r>
          </w:p>
        </w:tc>
      </w:tr>
      <w:tr w:rsidR="00993A49" w:rsidRPr="00334DA5" w14:paraId="1E548F3A" w14:textId="77777777" w:rsidTr="001C02B0">
        <w:trPr>
          <w:cantSplit/>
          <w:jc w:val="center"/>
        </w:trPr>
        <w:tc>
          <w:tcPr>
            <w:tcW w:w="1974" w:type="dxa"/>
          </w:tcPr>
          <w:p w14:paraId="24B38D79" w14:textId="77777777" w:rsidR="00993A49" w:rsidRPr="00334DA5" w:rsidRDefault="009A5854" w:rsidP="007B2D83">
            <w:pPr>
              <w:rPr>
                <w:szCs w:val="24"/>
              </w:rPr>
            </w:pPr>
            <w:r w:rsidRPr="00334DA5">
              <w:rPr>
                <w:szCs w:val="24"/>
              </w:rPr>
              <w:t>Table 1.1</w:t>
            </w:r>
          </w:p>
        </w:tc>
        <w:tc>
          <w:tcPr>
            <w:tcW w:w="5710" w:type="dxa"/>
          </w:tcPr>
          <w:p w14:paraId="17471DF2" w14:textId="77777777" w:rsidR="00993A49" w:rsidRPr="00334DA5" w:rsidRDefault="009A5854" w:rsidP="007B2D83">
            <w:pPr>
              <w:rPr>
                <w:szCs w:val="24"/>
              </w:rPr>
            </w:pPr>
            <w:r w:rsidRPr="00334DA5">
              <w:rPr>
                <w:szCs w:val="24"/>
              </w:rPr>
              <w:t>Project Objectives</w:t>
            </w:r>
          </w:p>
        </w:tc>
      </w:tr>
      <w:tr w:rsidR="00993A49" w:rsidRPr="00334DA5" w14:paraId="0193E5B5" w14:textId="77777777" w:rsidTr="001C02B0">
        <w:trPr>
          <w:cantSplit/>
          <w:jc w:val="center"/>
        </w:trPr>
        <w:tc>
          <w:tcPr>
            <w:tcW w:w="1974" w:type="dxa"/>
          </w:tcPr>
          <w:p w14:paraId="2D077465" w14:textId="77777777" w:rsidR="00993A49" w:rsidRPr="00334DA5" w:rsidRDefault="009A5854" w:rsidP="007B2D83">
            <w:pPr>
              <w:rPr>
                <w:szCs w:val="24"/>
              </w:rPr>
            </w:pPr>
            <w:r w:rsidRPr="00334DA5">
              <w:rPr>
                <w:szCs w:val="24"/>
              </w:rPr>
              <w:t>Table 1.2</w:t>
            </w:r>
          </w:p>
        </w:tc>
        <w:tc>
          <w:tcPr>
            <w:tcW w:w="5710" w:type="dxa"/>
          </w:tcPr>
          <w:p w14:paraId="120915BE" w14:textId="6DC2416A" w:rsidR="00D74046" w:rsidRPr="00334DA5" w:rsidRDefault="009A5854" w:rsidP="007B2D83">
            <w:pPr>
              <w:rPr>
                <w:szCs w:val="24"/>
              </w:rPr>
            </w:pPr>
            <w:r w:rsidRPr="00334DA5">
              <w:rPr>
                <w:szCs w:val="24"/>
              </w:rPr>
              <w:t>Project Scope, Constraints, and Assumptions</w:t>
            </w:r>
          </w:p>
        </w:tc>
      </w:tr>
      <w:tr w:rsidR="00D74046" w:rsidRPr="00334DA5" w14:paraId="619D8931" w14:textId="77777777" w:rsidTr="001C02B0">
        <w:trPr>
          <w:cantSplit/>
          <w:jc w:val="center"/>
        </w:trPr>
        <w:tc>
          <w:tcPr>
            <w:tcW w:w="1974" w:type="dxa"/>
          </w:tcPr>
          <w:p w14:paraId="14EEA404" w14:textId="573338AE" w:rsidR="00D74046" w:rsidRPr="00334DA5" w:rsidRDefault="00D74046" w:rsidP="007B2D83">
            <w:pPr>
              <w:rPr>
                <w:szCs w:val="24"/>
              </w:rPr>
            </w:pPr>
            <w:r w:rsidRPr="00D07338">
              <w:t>Table 1.3</w:t>
            </w:r>
          </w:p>
        </w:tc>
        <w:tc>
          <w:tcPr>
            <w:tcW w:w="5710" w:type="dxa"/>
          </w:tcPr>
          <w:p w14:paraId="2216D95D" w14:textId="63125109" w:rsidR="00D74046" w:rsidRPr="00334DA5" w:rsidRDefault="00D74046" w:rsidP="007B2D83">
            <w:pPr>
              <w:rPr>
                <w:szCs w:val="24"/>
              </w:rPr>
            </w:pPr>
            <w:r w:rsidRPr="00D07338">
              <w:t>Basic Definitions and Concepts</w:t>
            </w:r>
          </w:p>
        </w:tc>
      </w:tr>
      <w:tr w:rsidR="00993A49" w:rsidRPr="00334DA5" w14:paraId="60657C18" w14:textId="77777777" w:rsidTr="001C02B0">
        <w:trPr>
          <w:cantSplit/>
          <w:jc w:val="center"/>
        </w:trPr>
        <w:tc>
          <w:tcPr>
            <w:tcW w:w="1974" w:type="dxa"/>
          </w:tcPr>
          <w:p w14:paraId="21DFEF67" w14:textId="77777777" w:rsidR="00993A49" w:rsidRPr="00334DA5" w:rsidRDefault="009A5854" w:rsidP="007B2D83">
            <w:pPr>
              <w:rPr>
                <w:szCs w:val="24"/>
              </w:rPr>
            </w:pPr>
            <w:r w:rsidRPr="00334DA5">
              <w:rPr>
                <w:szCs w:val="24"/>
              </w:rPr>
              <w:t>Table 2.1</w:t>
            </w:r>
          </w:p>
        </w:tc>
        <w:tc>
          <w:tcPr>
            <w:tcW w:w="5710" w:type="dxa"/>
          </w:tcPr>
          <w:p w14:paraId="26F00110" w14:textId="77777777" w:rsidR="00993A49" w:rsidRPr="00334DA5" w:rsidRDefault="009A5854" w:rsidP="007B2D83">
            <w:pPr>
              <w:rPr>
                <w:szCs w:val="24"/>
              </w:rPr>
            </w:pPr>
            <w:r w:rsidRPr="00334DA5">
              <w:rPr>
                <w:szCs w:val="24"/>
              </w:rPr>
              <w:t>Sprint-Based Project Execution Plan</w:t>
            </w:r>
          </w:p>
        </w:tc>
      </w:tr>
      <w:tr w:rsidR="00993A49" w:rsidRPr="00334DA5" w14:paraId="332932D3" w14:textId="77777777" w:rsidTr="001C02B0">
        <w:trPr>
          <w:cantSplit/>
          <w:jc w:val="center"/>
        </w:trPr>
        <w:tc>
          <w:tcPr>
            <w:tcW w:w="1974" w:type="dxa"/>
          </w:tcPr>
          <w:p w14:paraId="30568C88" w14:textId="77777777" w:rsidR="00993A49" w:rsidRPr="00334DA5" w:rsidRDefault="009A5854" w:rsidP="007B2D83">
            <w:pPr>
              <w:rPr>
                <w:szCs w:val="24"/>
              </w:rPr>
            </w:pPr>
            <w:r w:rsidRPr="00334DA5">
              <w:rPr>
                <w:szCs w:val="24"/>
              </w:rPr>
              <w:t>Table 2.2</w:t>
            </w:r>
          </w:p>
        </w:tc>
        <w:tc>
          <w:tcPr>
            <w:tcW w:w="5710" w:type="dxa"/>
          </w:tcPr>
          <w:p w14:paraId="035A1D78" w14:textId="77777777" w:rsidR="00993A49" w:rsidRPr="00334DA5" w:rsidRDefault="009A5854" w:rsidP="007B2D83">
            <w:pPr>
              <w:rPr>
                <w:szCs w:val="24"/>
              </w:rPr>
            </w:pPr>
            <w:r w:rsidRPr="00334DA5">
              <w:rPr>
                <w:szCs w:val="24"/>
              </w:rPr>
              <w:t>Risk Register</w:t>
            </w:r>
          </w:p>
        </w:tc>
      </w:tr>
      <w:tr w:rsidR="00993A49" w:rsidRPr="00334DA5" w14:paraId="31C175C2" w14:textId="77777777" w:rsidTr="001C02B0">
        <w:trPr>
          <w:cantSplit/>
          <w:jc w:val="center"/>
        </w:trPr>
        <w:tc>
          <w:tcPr>
            <w:tcW w:w="1974" w:type="dxa"/>
          </w:tcPr>
          <w:p w14:paraId="4E8FA543" w14:textId="77777777" w:rsidR="00993A49" w:rsidRPr="00334DA5" w:rsidRDefault="009A5854" w:rsidP="007B2D83">
            <w:pPr>
              <w:rPr>
                <w:szCs w:val="24"/>
              </w:rPr>
            </w:pPr>
            <w:r w:rsidRPr="00334DA5">
              <w:rPr>
                <w:szCs w:val="24"/>
              </w:rPr>
              <w:t>Table 2.3</w:t>
            </w:r>
          </w:p>
        </w:tc>
        <w:tc>
          <w:tcPr>
            <w:tcW w:w="5710" w:type="dxa"/>
          </w:tcPr>
          <w:p w14:paraId="77C3E8A8" w14:textId="77777777" w:rsidR="00993A49" w:rsidRPr="00334DA5" w:rsidRDefault="009A5854" w:rsidP="007B2D83">
            <w:pPr>
              <w:rPr>
                <w:szCs w:val="24"/>
              </w:rPr>
            </w:pPr>
            <w:r w:rsidRPr="00334DA5">
              <w:rPr>
                <w:szCs w:val="24"/>
              </w:rPr>
              <w:t>Team Roles and Responsibilities</w:t>
            </w:r>
          </w:p>
        </w:tc>
      </w:tr>
      <w:tr w:rsidR="00993A49" w:rsidRPr="00334DA5" w14:paraId="56A26AF9" w14:textId="77777777" w:rsidTr="001C02B0">
        <w:trPr>
          <w:cantSplit/>
          <w:jc w:val="center"/>
        </w:trPr>
        <w:tc>
          <w:tcPr>
            <w:tcW w:w="1974" w:type="dxa"/>
          </w:tcPr>
          <w:p w14:paraId="65CF6FB6" w14:textId="77777777" w:rsidR="00993A49" w:rsidRPr="00334DA5" w:rsidRDefault="009A5854" w:rsidP="007B2D83">
            <w:pPr>
              <w:rPr>
                <w:szCs w:val="24"/>
              </w:rPr>
            </w:pPr>
            <w:r w:rsidRPr="00334DA5">
              <w:rPr>
                <w:szCs w:val="24"/>
              </w:rPr>
              <w:t>Table 2.4</w:t>
            </w:r>
          </w:p>
        </w:tc>
        <w:tc>
          <w:tcPr>
            <w:tcW w:w="5710" w:type="dxa"/>
          </w:tcPr>
          <w:p w14:paraId="61FD89F5" w14:textId="0A708531" w:rsidR="00993A49" w:rsidRPr="00334DA5" w:rsidRDefault="008C7D24" w:rsidP="007B2D83">
            <w:pPr>
              <w:rPr>
                <w:szCs w:val="24"/>
              </w:rPr>
            </w:pPr>
            <w:r w:rsidRPr="008C7D24">
              <w:rPr>
                <w:szCs w:val="24"/>
              </w:rPr>
              <w:t>Git Repository Structure</w:t>
            </w:r>
          </w:p>
        </w:tc>
      </w:tr>
      <w:tr w:rsidR="008C7D24" w:rsidRPr="00334DA5" w14:paraId="51FA11CA" w14:textId="77777777" w:rsidTr="001C02B0">
        <w:trPr>
          <w:cantSplit/>
          <w:jc w:val="center"/>
        </w:trPr>
        <w:tc>
          <w:tcPr>
            <w:tcW w:w="1974" w:type="dxa"/>
          </w:tcPr>
          <w:p w14:paraId="3F8656A8" w14:textId="5EE4310F" w:rsidR="008C7D24" w:rsidRPr="00334DA5" w:rsidRDefault="008C7D24" w:rsidP="007B2D83">
            <w:pPr>
              <w:rPr>
                <w:szCs w:val="24"/>
              </w:rPr>
            </w:pPr>
            <w:r w:rsidRPr="00334DA5">
              <w:rPr>
                <w:szCs w:val="24"/>
              </w:rPr>
              <w:t>Table 2.</w:t>
            </w:r>
            <w:r>
              <w:rPr>
                <w:szCs w:val="24"/>
              </w:rPr>
              <w:t>5</w:t>
            </w:r>
          </w:p>
        </w:tc>
        <w:tc>
          <w:tcPr>
            <w:tcW w:w="5710" w:type="dxa"/>
          </w:tcPr>
          <w:p w14:paraId="1FB731B1" w14:textId="4AF73474" w:rsidR="008C7D24" w:rsidRPr="008C7D24" w:rsidRDefault="008C7D24" w:rsidP="007B2D83">
            <w:pPr>
              <w:rPr>
                <w:szCs w:val="24"/>
              </w:rPr>
            </w:pPr>
            <w:r w:rsidRPr="008C7D24">
              <w:rPr>
                <w:szCs w:val="24"/>
              </w:rPr>
              <w:t>Branching Strategy</w:t>
            </w:r>
          </w:p>
        </w:tc>
      </w:tr>
      <w:tr w:rsidR="008C7D24" w:rsidRPr="00334DA5" w14:paraId="158206A2" w14:textId="77777777" w:rsidTr="001C02B0">
        <w:trPr>
          <w:cantSplit/>
          <w:jc w:val="center"/>
        </w:trPr>
        <w:tc>
          <w:tcPr>
            <w:tcW w:w="1974" w:type="dxa"/>
          </w:tcPr>
          <w:p w14:paraId="1431E34C" w14:textId="37F19BEA" w:rsidR="008C7D24" w:rsidRPr="00334DA5" w:rsidRDefault="008C7D24" w:rsidP="007B2D83">
            <w:pPr>
              <w:rPr>
                <w:szCs w:val="24"/>
              </w:rPr>
            </w:pPr>
            <w:r w:rsidRPr="00334DA5">
              <w:rPr>
                <w:szCs w:val="24"/>
              </w:rPr>
              <w:t>Table 2.</w:t>
            </w:r>
            <w:r>
              <w:rPr>
                <w:szCs w:val="24"/>
              </w:rPr>
              <w:t>6</w:t>
            </w:r>
          </w:p>
        </w:tc>
        <w:tc>
          <w:tcPr>
            <w:tcW w:w="5710" w:type="dxa"/>
          </w:tcPr>
          <w:p w14:paraId="58E99EE8" w14:textId="08A414D2" w:rsidR="008C7D24" w:rsidRPr="008C7D24" w:rsidRDefault="008C7D24" w:rsidP="007B2D83">
            <w:pPr>
              <w:rPr>
                <w:szCs w:val="24"/>
              </w:rPr>
            </w:pPr>
            <w:r w:rsidRPr="008C7D24">
              <w:rPr>
                <w:szCs w:val="24"/>
              </w:rPr>
              <w:t>Release Management</w:t>
            </w:r>
          </w:p>
        </w:tc>
      </w:tr>
      <w:tr w:rsidR="008C7D24" w:rsidRPr="00334DA5" w14:paraId="5D8201FF" w14:textId="77777777" w:rsidTr="001C02B0">
        <w:trPr>
          <w:cantSplit/>
          <w:jc w:val="center"/>
        </w:trPr>
        <w:tc>
          <w:tcPr>
            <w:tcW w:w="1974" w:type="dxa"/>
          </w:tcPr>
          <w:p w14:paraId="2FEEACAC" w14:textId="77777777" w:rsidR="008C7D24" w:rsidRPr="00334DA5" w:rsidRDefault="008C7D24" w:rsidP="007B2D83">
            <w:pPr>
              <w:rPr>
                <w:szCs w:val="24"/>
              </w:rPr>
            </w:pPr>
            <w:r w:rsidRPr="00334DA5">
              <w:rPr>
                <w:szCs w:val="24"/>
              </w:rPr>
              <w:t>Table 3.1</w:t>
            </w:r>
          </w:p>
        </w:tc>
        <w:tc>
          <w:tcPr>
            <w:tcW w:w="5710" w:type="dxa"/>
          </w:tcPr>
          <w:p w14:paraId="726310A2" w14:textId="77777777" w:rsidR="008C7D24" w:rsidRPr="00334DA5" w:rsidRDefault="008C7D24" w:rsidP="007B2D83">
            <w:pPr>
              <w:rPr>
                <w:szCs w:val="24"/>
              </w:rPr>
            </w:pPr>
            <w:r w:rsidRPr="00334DA5">
              <w:rPr>
                <w:szCs w:val="24"/>
              </w:rPr>
              <w:t>Literature Review Summary</w:t>
            </w:r>
          </w:p>
        </w:tc>
      </w:tr>
      <w:tr w:rsidR="008C7D24" w:rsidRPr="00334DA5" w14:paraId="320D69AE" w14:textId="77777777" w:rsidTr="001C02B0">
        <w:trPr>
          <w:cantSplit/>
          <w:jc w:val="center"/>
        </w:trPr>
        <w:tc>
          <w:tcPr>
            <w:tcW w:w="1974" w:type="dxa"/>
          </w:tcPr>
          <w:p w14:paraId="5F938A3F" w14:textId="77777777" w:rsidR="008C7D24" w:rsidRPr="00334DA5" w:rsidRDefault="008C7D24" w:rsidP="007B2D83">
            <w:pPr>
              <w:rPr>
                <w:szCs w:val="24"/>
              </w:rPr>
            </w:pPr>
            <w:r w:rsidRPr="00334DA5">
              <w:rPr>
                <w:szCs w:val="24"/>
              </w:rPr>
              <w:t>Table 3.2</w:t>
            </w:r>
          </w:p>
        </w:tc>
        <w:tc>
          <w:tcPr>
            <w:tcW w:w="5710" w:type="dxa"/>
          </w:tcPr>
          <w:p w14:paraId="3A2B8155" w14:textId="77777777" w:rsidR="008C7D24" w:rsidRPr="00334DA5" w:rsidRDefault="008C7D24" w:rsidP="007B2D83">
            <w:pPr>
              <w:rPr>
                <w:szCs w:val="24"/>
              </w:rPr>
            </w:pPr>
            <w:r w:rsidRPr="00334DA5">
              <w:rPr>
                <w:szCs w:val="24"/>
              </w:rPr>
              <w:t>Comparative Analysis of Existing Systems</w:t>
            </w:r>
          </w:p>
        </w:tc>
      </w:tr>
      <w:tr w:rsidR="008C7D24" w:rsidRPr="00334DA5" w14:paraId="198E4307" w14:textId="77777777" w:rsidTr="001C02B0">
        <w:trPr>
          <w:cantSplit/>
          <w:jc w:val="center"/>
        </w:trPr>
        <w:tc>
          <w:tcPr>
            <w:tcW w:w="1974" w:type="dxa"/>
          </w:tcPr>
          <w:p w14:paraId="479BFCD8" w14:textId="77777777" w:rsidR="008C7D24" w:rsidRPr="00334DA5" w:rsidRDefault="008C7D24" w:rsidP="007B2D83">
            <w:pPr>
              <w:rPr>
                <w:szCs w:val="24"/>
              </w:rPr>
            </w:pPr>
            <w:r w:rsidRPr="00334DA5">
              <w:rPr>
                <w:szCs w:val="24"/>
              </w:rPr>
              <w:t>Table 4.1</w:t>
            </w:r>
          </w:p>
        </w:tc>
        <w:tc>
          <w:tcPr>
            <w:tcW w:w="5710" w:type="dxa"/>
          </w:tcPr>
          <w:p w14:paraId="463FD2FE" w14:textId="77777777" w:rsidR="008C7D24" w:rsidRPr="00334DA5" w:rsidRDefault="008C7D24" w:rsidP="007B2D83">
            <w:pPr>
              <w:rPr>
                <w:szCs w:val="24"/>
              </w:rPr>
            </w:pPr>
            <w:r w:rsidRPr="00334DA5">
              <w:rPr>
                <w:szCs w:val="24"/>
              </w:rPr>
              <w:t>Feasibility Study</w:t>
            </w:r>
          </w:p>
        </w:tc>
      </w:tr>
      <w:tr w:rsidR="008C7D24" w:rsidRPr="00334DA5" w14:paraId="4EE44085" w14:textId="77777777" w:rsidTr="001C02B0">
        <w:trPr>
          <w:cantSplit/>
          <w:jc w:val="center"/>
        </w:trPr>
        <w:tc>
          <w:tcPr>
            <w:tcW w:w="1974" w:type="dxa"/>
          </w:tcPr>
          <w:p w14:paraId="01AE147A" w14:textId="77777777" w:rsidR="008C7D24" w:rsidRPr="00334DA5" w:rsidRDefault="008C7D24" w:rsidP="007B2D83">
            <w:pPr>
              <w:rPr>
                <w:szCs w:val="24"/>
              </w:rPr>
            </w:pPr>
            <w:r w:rsidRPr="00334DA5">
              <w:rPr>
                <w:szCs w:val="24"/>
              </w:rPr>
              <w:t>Table 4.2</w:t>
            </w:r>
          </w:p>
        </w:tc>
        <w:tc>
          <w:tcPr>
            <w:tcW w:w="5710" w:type="dxa"/>
          </w:tcPr>
          <w:p w14:paraId="0E5430E4" w14:textId="77777777" w:rsidR="008C7D24" w:rsidRPr="00334DA5" w:rsidRDefault="008C7D24" w:rsidP="007B2D83">
            <w:pPr>
              <w:rPr>
                <w:szCs w:val="24"/>
              </w:rPr>
            </w:pPr>
            <w:r w:rsidRPr="00334DA5">
              <w:rPr>
                <w:szCs w:val="24"/>
              </w:rPr>
              <w:t>Stakeholder Analysis</w:t>
            </w:r>
          </w:p>
        </w:tc>
      </w:tr>
      <w:tr w:rsidR="008C7D24" w:rsidRPr="00334DA5" w14:paraId="4FB10A3F" w14:textId="77777777" w:rsidTr="001C02B0">
        <w:trPr>
          <w:cantSplit/>
          <w:jc w:val="center"/>
        </w:trPr>
        <w:tc>
          <w:tcPr>
            <w:tcW w:w="1974" w:type="dxa"/>
          </w:tcPr>
          <w:p w14:paraId="258C06CF" w14:textId="77777777" w:rsidR="008C7D24" w:rsidRPr="00334DA5" w:rsidRDefault="008C7D24" w:rsidP="007B2D83">
            <w:pPr>
              <w:rPr>
                <w:szCs w:val="24"/>
              </w:rPr>
            </w:pPr>
            <w:r w:rsidRPr="00334DA5">
              <w:rPr>
                <w:szCs w:val="24"/>
              </w:rPr>
              <w:t>Table 4.3</w:t>
            </w:r>
          </w:p>
        </w:tc>
        <w:tc>
          <w:tcPr>
            <w:tcW w:w="5710" w:type="dxa"/>
          </w:tcPr>
          <w:p w14:paraId="07EDFA89" w14:textId="77777777" w:rsidR="008C7D24" w:rsidRPr="00334DA5" w:rsidRDefault="008C7D24" w:rsidP="007B2D83">
            <w:pPr>
              <w:rPr>
                <w:szCs w:val="24"/>
              </w:rPr>
            </w:pPr>
            <w:r w:rsidRPr="00334DA5">
              <w:rPr>
                <w:szCs w:val="24"/>
              </w:rPr>
              <w:t>Functional Requirements</w:t>
            </w:r>
          </w:p>
        </w:tc>
      </w:tr>
      <w:tr w:rsidR="008C7D24" w:rsidRPr="00334DA5" w14:paraId="11FC2DB9" w14:textId="77777777" w:rsidTr="001C02B0">
        <w:trPr>
          <w:cantSplit/>
          <w:jc w:val="center"/>
        </w:trPr>
        <w:tc>
          <w:tcPr>
            <w:tcW w:w="1974" w:type="dxa"/>
          </w:tcPr>
          <w:p w14:paraId="55E300BB" w14:textId="77777777" w:rsidR="008C7D24" w:rsidRPr="00334DA5" w:rsidRDefault="008C7D24" w:rsidP="007B2D83">
            <w:pPr>
              <w:rPr>
                <w:szCs w:val="24"/>
              </w:rPr>
            </w:pPr>
            <w:r w:rsidRPr="00334DA5">
              <w:rPr>
                <w:szCs w:val="24"/>
              </w:rPr>
              <w:t>Table 4.4</w:t>
            </w:r>
          </w:p>
        </w:tc>
        <w:tc>
          <w:tcPr>
            <w:tcW w:w="5710" w:type="dxa"/>
          </w:tcPr>
          <w:p w14:paraId="009FEAB7" w14:textId="77777777" w:rsidR="008C7D24" w:rsidRPr="00334DA5" w:rsidRDefault="008C7D24" w:rsidP="007B2D83">
            <w:pPr>
              <w:rPr>
                <w:szCs w:val="24"/>
              </w:rPr>
            </w:pPr>
            <w:r w:rsidRPr="00334DA5">
              <w:rPr>
                <w:szCs w:val="24"/>
              </w:rPr>
              <w:t>Non-Functional Requirements</w:t>
            </w:r>
          </w:p>
        </w:tc>
      </w:tr>
      <w:tr w:rsidR="008C7D24" w:rsidRPr="00334DA5" w14:paraId="2B16B95F" w14:textId="77777777" w:rsidTr="001C02B0">
        <w:trPr>
          <w:cantSplit/>
          <w:jc w:val="center"/>
        </w:trPr>
        <w:tc>
          <w:tcPr>
            <w:tcW w:w="1974" w:type="dxa"/>
          </w:tcPr>
          <w:p w14:paraId="1272D160" w14:textId="77777777" w:rsidR="008C7D24" w:rsidRPr="00334DA5" w:rsidRDefault="008C7D24" w:rsidP="007B2D83">
            <w:pPr>
              <w:rPr>
                <w:szCs w:val="24"/>
              </w:rPr>
            </w:pPr>
            <w:r w:rsidRPr="00334DA5">
              <w:rPr>
                <w:szCs w:val="24"/>
              </w:rPr>
              <w:t>Table 4.5</w:t>
            </w:r>
          </w:p>
        </w:tc>
        <w:tc>
          <w:tcPr>
            <w:tcW w:w="5710" w:type="dxa"/>
          </w:tcPr>
          <w:p w14:paraId="59D71392" w14:textId="77777777" w:rsidR="008C7D24" w:rsidRPr="00334DA5" w:rsidRDefault="008C7D24" w:rsidP="007B2D83">
            <w:pPr>
              <w:rPr>
                <w:szCs w:val="24"/>
              </w:rPr>
            </w:pPr>
            <w:r w:rsidRPr="00334DA5">
              <w:rPr>
                <w:szCs w:val="24"/>
              </w:rPr>
              <w:t>MoSCoW Requirement Prioritization</w:t>
            </w:r>
          </w:p>
        </w:tc>
      </w:tr>
      <w:tr w:rsidR="008C7D24" w:rsidRPr="00334DA5" w14:paraId="55A09982" w14:textId="77777777" w:rsidTr="001C02B0">
        <w:trPr>
          <w:cantSplit/>
          <w:jc w:val="center"/>
        </w:trPr>
        <w:tc>
          <w:tcPr>
            <w:tcW w:w="1974" w:type="dxa"/>
          </w:tcPr>
          <w:p w14:paraId="21D22DE8" w14:textId="77777777" w:rsidR="008C7D24" w:rsidRPr="00334DA5" w:rsidRDefault="008C7D24" w:rsidP="007B2D83">
            <w:pPr>
              <w:rPr>
                <w:szCs w:val="24"/>
              </w:rPr>
            </w:pPr>
            <w:r w:rsidRPr="00334DA5">
              <w:rPr>
                <w:szCs w:val="24"/>
              </w:rPr>
              <w:t>Table 4.6</w:t>
            </w:r>
          </w:p>
        </w:tc>
        <w:tc>
          <w:tcPr>
            <w:tcW w:w="5710" w:type="dxa"/>
          </w:tcPr>
          <w:p w14:paraId="1737E032" w14:textId="4B1C8944" w:rsidR="008C7D24" w:rsidRPr="00334DA5" w:rsidRDefault="00024E2A" w:rsidP="007B2D83">
            <w:pPr>
              <w:rPr>
                <w:szCs w:val="24"/>
              </w:rPr>
            </w:pPr>
            <w:r w:rsidRPr="00024E2A">
              <w:rPr>
                <w:szCs w:val="24"/>
              </w:rPr>
              <w:t>Main Use Case Specifications</w:t>
            </w:r>
          </w:p>
        </w:tc>
      </w:tr>
      <w:tr w:rsidR="008C7D24" w:rsidRPr="00334DA5" w14:paraId="08911919" w14:textId="77777777" w:rsidTr="001C02B0">
        <w:trPr>
          <w:cantSplit/>
          <w:jc w:val="center"/>
        </w:trPr>
        <w:tc>
          <w:tcPr>
            <w:tcW w:w="1974" w:type="dxa"/>
          </w:tcPr>
          <w:p w14:paraId="0D2DE4AD" w14:textId="77777777" w:rsidR="008C7D24" w:rsidRPr="00334DA5" w:rsidRDefault="008C7D24" w:rsidP="007B2D83">
            <w:pPr>
              <w:rPr>
                <w:szCs w:val="24"/>
              </w:rPr>
            </w:pPr>
            <w:r w:rsidRPr="00334DA5">
              <w:rPr>
                <w:szCs w:val="24"/>
              </w:rPr>
              <w:t>Table 4.7</w:t>
            </w:r>
          </w:p>
        </w:tc>
        <w:tc>
          <w:tcPr>
            <w:tcW w:w="5710" w:type="dxa"/>
          </w:tcPr>
          <w:p w14:paraId="34AA6929" w14:textId="77777777" w:rsidR="008C7D24" w:rsidRPr="00334DA5" w:rsidRDefault="008C7D24" w:rsidP="007B2D83">
            <w:pPr>
              <w:rPr>
                <w:szCs w:val="24"/>
              </w:rPr>
            </w:pPr>
            <w:r w:rsidRPr="00334DA5">
              <w:rPr>
                <w:szCs w:val="24"/>
              </w:rPr>
              <w:t>Product Backlog Summary</w:t>
            </w:r>
          </w:p>
        </w:tc>
      </w:tr>
      <w:tr w:rsidR="008C7D24" w:rsidRPr="00334DA5" w14:paraId="548D517A" w14:textId="77777777" w:rsidTr="001C02B0">
        <w:trPr>
          <w:cantSplit/>
          <w:jc w:val="center"/>
        </w:trPr>
        <w:tc>
          <w:tcPr>
            <w:tcW w:w="1974" w:type="dxa"/>
          </w:tcPr>
          <w:p w14:paraId="417C8755" w14:textId="77777777" w:rsidR="008C7D24" w:rsidRPr="00334DA5" w:rsidRDefault="008C7D24" w:rsidP="007B2D83">
            <w:pPr>
              <w:rPr>
                <w:szCs w:val="24"/>
              </w:rPr>
            </w:pPr>
            <w:r w:rsidRPr="00334DA5">
              <w:rPr>
                <w:szCs w:val="24"/>
              </w:rPr>
              <w:t>Table 4.8</w:t>
            </w:r>
          </w:p>
        </w:tc>
        <w:tc>
          <w:tcPr>
            <w:tcW w:w="5710" w:type="dxa"/>
          </w:tcPr>
          <w:p w14:paraId="6160AB02" w14:textId="055C4ED8" w:rsidR="008C7D24" w:rsidRPr="00334DA5" w:rsidRDefault="002F46C4" w:rsidP="007B2D83">
            <w:pPr>
              <w:rPr>
                <w:szCs w:val="24"/>
              </w:rPr>
            </w:pPr>
            <w:r w:rsidRPr="002F46C4">
              <w:rPr>
                <w:szCs w:val="24"/>
              </w:rPr>
              <w:t>User Stories</w:t>
            </w:r>
          </w:p>
        </w:tc>
      </w:tr>
      <w:tr w:rsidR="002F46C4" w:rsidRPr="00334DA5" w14:paraId="38958887" w14:textId="77777777" w:rsidTr="001C02B0">
        <w:trPr>
          <w:cantSplit/>
          <w:jc w:val="center"/>
        </w:trPr>
        <w:tc>
          <w:tcPr>
            <w:tcW w:w="1974" w:type="dxa"/>
          </w:tcPr>
          <w:p w14:paraId="27C6A68C" w14:textId="38AEE453" w:rsidR="002F46C4" w:rsidRPr="00334DA5" w:rsidRDefault="002F46C4" w:rsidP="007B2D83">
            <w:pPr>
              <w:rPr>
                <w:szCs w:val="24"/>
              </w:rPr>
            </w:pPr>
            <w:r w:rsidRPr="002F46C4">
              <w:rPr>
                <w:szCs w:val="24"/>
              </w:rPr>
              <w:t>Table 4.9</w:t>
            </w:r>
          </w:p>
        </w:tc>
        <w:tc>
          <w:tcPr>
            <w:tcW w:w="5710" w:type="dxa"/>
          </w:tcPr>
          <w:p w14:paraId="0AF01D02" w14:textId="7E79B25B" w:rsidR="002F46C4" w:rsidRPr="002F46C4" w:rsidRDefault="002F46C4" w:rsidP="007B2D83">
            <w:pPr>
              <w:rPr>
                <w:szCs w:val="24"/>
              </w:rPr>
            </w:pPr>
            <w:r w:rsidRPr="002F46C4">
              <w:rPr>
                <w:szCs w:val="24"/>
              </w:rPr>
              <w:t>Iterative Feature List</w:t>
            </w:r>
          </w:p>
        </w:tc>
      </w:tr>
      <w:tr w:rsidR="002F46C4" w:rsidRPr="00334DA5" w14:paraId="7A4DCFFC" w14:textId="77777777" w:rsidTr="001C02B0">
        <w:trPr>
          <w:cantSplit/>
          <w:jc w:val="center"/>
        </w:trPr>
        <w:tc>
          <w:tcPr>
            <w:tcW w:w="1974" w:type="dxa"/>
          </w:tcPr>
          <w:p w14:paraId="2C76B7CB" w14:textId="2F4D81E1" w:rsidR="002F46C4" w:rsidRPr="00334DA5" w:rsidRDefault="002F46C4" w:rsidP="007B2D83">
            <w:pPr>
              <w:rPr>
                <w:szCs w:val="24"/>
              </w:rPr>
            </w:pPr>
            <w:r w:rsidRPr="002F46C4">
              <w:rPr>
                <w:szCs w:val="24"/>
              </w:rPr>
              <w:t>Table 4.</w:t>
            </w:r>
            <w:r>
              <w:rPr>
                <w:szCs w:val="24"/>
              </w:rPr>
              <w:t>10</w:t>
            </w:r>
          </w:p>
        </w:tc>
        <w:tc>
          <w:tcPr>
            <w:tcW w:w="5710" w:type="dxa"/>
          </w:tcPr>
          <w:p w14:paraId="6175ABD4" w14:textId="48E6616D" w:rsidR="00F235BF" w:rsidRPr="002F46C4" w:rsidRDefault="002F46C4" w:rsidP="007B2D83">
            <w:pPr>
              <w:rPr>
                <w:szCs w:val="24"/>
              </w:rPr>
            </w:pPr>
            <w:r w:rsidRPr="00334DA5">
              <w:rPr>
                <w:szCs w:val="24"/>
              </w:rPr>
              <w:t>Requirements Traceability Matrix</w:t>
            </w:r>
          </w:p>
        </w:tc>
      </w:tr>
      <w:tr w:rsidR="00F235BF" w:rsidRPr="00334DA5" w14:paraId="3144A618" w14:textId="77777777" w:rsidTr="001C02B0">
        <w:trPr>
          <w:cantSplit/>
          <w:jc w:val="center"/>
        </w:trPr>
        <w:tc>
          <w:tcPr>
            <w:tcW w:w="1974" w:type="dxa"/>
          </w:tcPr>
          <w:p w14:paraId="156B4032" w14:textId="62ABB2AB" w:rsidR="00F235BF" w:rsidRPr="002F46C4" w:rsidRDefault="00F235BF" w:rsidP="007B2D83">
            <w:pPr>
              <w:rPr>
                <w:szCs w:val="24"/>
              </w:rPr>
            </w:pPr>
            <w:r w:rsidRPr="002F46C4">
              <w:rPr>
                <w:szCs w:val="24"/>
              </w:rPr>
              <w:t>Table 4.</w:t>
            </w:r>
            <w:r>
              <w:rPr>
                <w:szCs w:val="24"/>
              </w:rPr>
              <w:t>11</w:t>
            </w:r>
          </w:p>
        </w:tc>
        <w:tc>
          <w:tcPr>
            <w:tcW w:w="5710" w:type="dxa"/>
          </w:tcPr>
          <w:p w14:paraId="4E8A78AF" w14:textId="11ED8D43" w:rsidR="00F235BF" w:rsidRPr="00334DA5" w:rsidRDefault="00F235BF" w:rsidP="007B2D83">
            <w:pPr>
              <w:rPr>
                <w:szCs w:val="24"/>
              </w:rPr>
            </w:pPr>
            <w:r w:rsidRPr="00F235BF">
              <w:rPr>
                <w:szCs w:val="24"/>
              </w:rPr>
              <w:t>Initial Test Cases</w:t>
            </w:r>
          </w:p>
        </w:tc>
      </w:tr>
      <w:tr w:rsidR="008C7D24" w:rsidRPr="00334DA5" w14:paraId="0A31AFAD" w14:textId="77777777" w:rsidTr="001C02B0">
        <w:trPr>
          <w:cantSplit/>
          <w:jc w:val="center"/>
        </w:trPr>
        <w:tc>
          <w:tcPr>
            <w:tcW w:w="1974" w:type="dxa"/>
          </w:tcPr>
          <w:p w14:paraId="4C7BA8C9" w14:textId="77777777" w:rsidR="008C7D24" w:rsidRPr="00334DA5" w:rsidRDefault="008C7D24" w:rsidP="007B2D83">
            <w:pPr>
              <w:rPr>
                <w:szCs w:val="24"/>
              </w:rPr>
            </w:pPr>
            <w:r w:rsidRPr="00334DA5">
              <w:rPr>
                <w:szCs w:val="24"/>
              </w:rPr>
              <w:t>Table 5.1</w:t>
            </w:r>
          </w:p>
        </w:tc>
        <w:tc>
          <w:tcPr>
            <w:tcW w:w="5710" w:type="dxa"/>
          </w:tcPr>
          <w:p w14:paraId="3F06FD56" w14:textId="77777777" w:rsidR="008C7D24" w:rsidRPr="00334DA5" w:rsidRDefault="008C7D24" w:rsidP="007B2D83">
            <w:pPr>
              <w:rPr>
                <w:szCs w:val="24"/>
              </w:rPr>
            </w:pPr>
            <w:r w:rsidRPr="00334DA5">
              <w:rPr>
                <w:szCs w:val="24"/>
              </w:rPr>
              <w:t>Architectural Layers</w:t>
            </w:r>
          </w:p>
        </w:tc>
      </w:tr>
      <w:tr w:rsidR="008C7D24" w:rsidRPr="00334DA5" w14:paraId="585CFBF7" w14:textId="77777777" w:rsidTr="001C02B0">
        <w:trPr>
          <w:cantSplit/>
          <w:jc w:val="center"/>
        </w:trPr>
        <w:tc>
          <w:tcPr>
            <w:tcW w:w="1974" w:type="dxa"/>
          </w:tcPr>
          <w:p w14:paraId="2F2D34C0" w14:textId="77777777" w:rsidR="008C7D24" w:rsidRPr="00334DA5" w:rsidRDefault="008C7D24" w:rsidP="007B2D83">
            <w:pPr>
              <w:rPr>
                <w:szCs w:val="24"/>
              </w:rPr>
            </w:pPr>
            <w:r w:rsidRPr="00334DA5">
              <w:rPr>
                <w:szCs w:val="24"/>
              </w:rPr>
              <w:t>Table 5.2</w:t>
            </w:r>
          </w:p>
        </w:tc>
        <w:tc>
          <w:tcPr>
            <w:tcW w:w="5710" w:type="dxa"/>
          </w:tcPr>
          <w:p w14:paraId="744D665D" w14:textId="77777777" w:rsidR="008C7D24" w:rsidRPr="00334DA5" w:rsidRDefault="008C7D24" w:rsidP="007B2D83">
            <w:pPr>
              <w:rPr>
                <w:szCs w:val="24"/>
              </w:rPr>
            </w:pPr>
            <w:r w:rsidRPr="00334DA5">
              <w:rPr>
                <w:szCs w:val="24"/>
              </w:rPr>
              <w:t>Database Entities</w:t>
            </w:r>
          </w:p>
        </w:tc>
      </w:tr>
      <w:tr w:rsidR="008C7D24" w:rsidRPr="00334DA5" w14:paraId="10E66413" w14:textId="77777777" w:rsidTr="001C02B0">
        <w:trPr>
          <w:cantSplit/>
          <w:jc w:val="center"/>
        </w:trPr>
        <w:tc>
          <w:tcPr>
            <w:tcW w:w="1974" w:type="dxa"/>
          </w:tcPr>
          <w:p w14:paraId="023B0814" w14:textId="77777777" w:rsidR="008C7D24" w:rsidRPr="00334DA5" w:rsidRDefault="008C7D24" w:rsidP="007B2D83">
            <w:pPr>
              <w:rPr>
                <w:szCs w:val="24"/>
              </w:rPr>
            </w:pPr>
            <w:r w:rsidRPr="00334DA5">
              <w:rPr>
                <w:szCs w:val="24"/>
              </w:rPr>
              <w:t>Table 5.3</w:t>
            </w:r>
          </w:p>
        </w:tc>
        <w:tc>
          <w:tcPr>
            <w:tcW w:w="5710" w:type="dxa"/>
          </w:tcPr>
          <w:p w14:paraId="2DB19679" w14:textId="77777777" w:rsidR="008C7D24" w:rsidRPr="00334DA5" w:rsidRDefault="008C7D24" w:rsidP="007B2D83">
            <w:pPr>
              <w:rPr>
                <w:szCs w:val="24"/>
              </w:rPr>
            </w:pPr>
            <w:r w:rsidRPr="00334DA5">
              <w:rPr>
                <w:szCs w:val="24"/>
              </w:rPr>
              <w:t>Database Constraints and Keys</w:t>
            </w:r>
          </w:p>
        </w:tc>
      </w:tr>
      <w:tr w:rsidR="008C7D24" w:rsidRPr="00334DA5" w14:paraId="2EF71E5E" w14:textId="77777777" w:rsidTr="001C02B0">
        <w:trPr>
          <w:cantSplit/>
          <w:jc w:val="center"/>
        </w:trPr>
        <w:tc>
          <w:tcPr>
            <w:tcW w:w="1974" w:type="dxa"/>
          </w:tcPr>
          <w:p w14:paraId="7199D549" w14:textId="77777777" w:rsidR="008C7D24" w:rsidRPr="00334DA5" w:rsidRDefault="008C7D24" w:rsidP="007B2D83">
            <w:pPr>
              <w:rPr>
                <w:szCs w:val="24"/>
              </w:rPr>
            </w:pPr>
            <w:r w:rsidRPr="00334DA5">
              <w:rPr>
                <w:szCs w:val="24"/>
              </w:rPr>
              <w:t>Table 5.4</w:t>
            </w:r>
          </w:p>
        </w:tc>
        <w:tc>
          <w:tcPr>
            <w:tcW w:w="5710" w:type="dxa"/>
          </w:tcPr>
          <w:p w14:paraId="35984E0D" w14:textId="36C5CF59" w:rsidR="008C7D24" w:rsidRPr="00334DA5" w:rsidRDefault="0046712A" w:rsidP="007B2D83">
            <w:pPr>
              <w:rPr>
                <w:szCs w:val="24"/>
              </w:rPr>
            </w:pPr>
            <w:r w:rsidRPr="0046712A">
              <w:rPr>
                <w:szCs w:val="24"/>
              </w:rPr>
              <w:t>External API Design</w:t>
            </w:r>
          </w:p>
        </w:tc>
      </w:tr>
      <w:tr w:rsidR="0046712A" w:rsidRPr="00334DA5" w14:paraId="7DA14DA2" w14:textId="77777777" w:rsidTr="001C02B0">
        <w:trPr>
          <w:cantSplit/>
          <w:jc w:val="center"/>
        </w:trPr>
        <w:tc>
          <w:tcPr>
            <w:tcW w:w="1974" w:type="dxa"/>
          </w:tcPr>
          <w:p w14:paraId="3BF2EB29" w14:textId="799BFA52" w:rsidR="0046712A" w:rsidRPr="00334DA5" w:rsidRDefault="0046712A" w:rsidP="007B2D83">
            <w:pPr>
              <w:rPr>
                <w:szCs w:val="24"/>
              </w:rPr>
            </w:pPr>
            <w:r w:rsidRPr="00334DA5">
              <w:rPr>
                <w:szCs w:val="24"/>
              </w:rPr>
              <w:t>Table 5.</w:t>
            </w:r>
            <w:r>
              <w:rPr>
                <w:szCs w:val="24"/>
              </w:rPr>
              <w:t>5</w:t>
            </w:r>
          </w:p>
        </w:tc>
        <w:tc>
          <w:tcPr>
            <w:tcW w:w="5710" w:type="dxa"/>
          </w:tcPr>
          <w:p w14:paraId="71344754" w14:textId="3E479DE4" w:rsidR="0046712A" w:rsidRPr="0046712A" w:rsidRDefault="0046712A" w:rsidP="007B2D83">
            <w:pPr>
              <w:rPr>
                <w:szCs w:val="24"/>
              </w:rPr>
            </w:pPr>
            <w:r w:rsidRPr="0046712A">
              <w:rPr>
                <w:szCs w:val="24"/>
              </w:rPr>
              <w:t>Security and Authorization Design</w:t>
            </w:r>
          </w:p>
        </w:tc>
      </w:tr>
      <w:tr w:rsidR="0046712A" w:rsidRPr="00334DA5" w14:paraId="1175A8FF" w14:textId="77777777" w:rsidTr="001C02B0">
        <w:trPr>
          <w:cantSplit/>
          <w:jc w:val="center"/>
        </w:trPr>
        <w:tc>
          <w:tcPr>
            <w:tcW w:w="1974" w:type="dxa"/>
          </w:tcPr>
          <w:p w14:paraId="03B9379E" w14:textId="3DA20766" w:rsidR="0046712A" w:rsidRPr="00334DA5" w:rsidRDefault="0046712A" w:rsidP="007B2D83">
            <w:pPr>
              <w:rPr>
                <w:szCs w:val="24"/>
              </w:rPr>
            </w:pPr>
            <w:r w:rsidRPr="00334DA5">
              <w:rPr>
                <w:szCs w:val="24"/>
              </w:rPr>
              <w:t>Table 5.</w:t>
            </w:r>
            <w:r>
              <w:rPr>
                <w:szCs w:val="24"/>
              </w:rPr>
              <w:t>6</w:t>
            </w:r>
          </w:p>
        </w:tc>
        <w:tc>
          <w:tcPr>
            <w:tcW w:w="5710" w:type="dxa"/>
          </w:tcPr>
          <w:p w14:paraId="7397611E" w14:textId="3FF51ADA" w:rsidR="0046712A" w:rsidRPr="0046712A" w:rsidRDefault="0046712A" w:rsidP="007B2D83">
            <w:pPr>
              <w:rPr>
                <w:szCs w:val="24"/>
              </w:rPr>
            </w:pPr>
            <w:r w:rsidRPr="0046712A">
              <w:rPr>
                <w:szCs w:val="24"/>
              </w:rPr>
              <w:t>User Roles and Access Levels</w:t>
            </w:r>
          </w:p>
        </w:tc>
      </w:tr>
      <w:tr w:rsidR="0046712A" w:rsidRPr="00334DA5" w14:paraId="57FFDD0E" w14:textId="77777777" w:rsidTr="001C02B0">
        <w:trPr>
          <w:cantSplit/>
          <w:jc w:val="center"/>
        </w:trPr>
        <w:tc>
          <w:tcPr>
            <w:tcW w:w="1974" w:type="dxa"/>
          </w:tcPr>
          <w:p w14:paraId="5954C73A" w14:textId="77777777" w:rsidR="0046712A" w:rsidRPr="00334DA5" w:rsidRDefault="0046712A" w:rsidP="007B2D83">
            <w:pPr>
              <w:rPr>
                <w:szCs w:val="24"/>
              </w:rPr>
            </w:pPr>
            <w:r w:rsidRPr="00334DA5">
              <w:rPr>
                <w:szCs w:val="24"/>
              </w:rPr>
              <w:t>Table 6.1</w:t>
            </w:r>
          </w:p>
        </w:tc>
        <w:tc>
          <w:tcPr>
            <w:tcW w:w="5710" w:type="dxa"/>
          </w:tcPr>
          <w:p w14:paraId="246BD610" w14:textId="14E600B1" w:rsidR="0046712A" w:rsidRPr="00334DA5" w:rsidRDefault="001C02B0" w:rsidP="007B2D83">
            <w:pPr>
              <w:rPr>
                <w:szCs w:val="24"/>
              </w:rPr>
            </w:pPr>
            <w:r w:rsidRPr="001C02B0">
              <w:rPr>
                <w:szCs w:val="24"/>
              </w:rPr>
              <w:t>Technology Stack</w:t>
            </w:r>
          </w:p>
        </w:tc>
      </w:tr>
      <w:tr w:rsidR="0046712A" w:rsidRPr="00334DA5" w14:paraId="56505FA8" w14:textId="77777777" w:rsidTr="001C02B0">
        <w:trPr>
          <w:cantSplit/>
          <w:jc w:val="center"/>
        </w:trPr>
        <w:tc>
          <w:tcPr>
            <w:tcW w:w="1974" w:type="dxa"/>
          </w:tcPr>
          <w:p w14:paraId="0DD0599A" w14:textId="77777777" w:rsidR="0046712A" w:rsidRPr="00334DA5" w:rsidRDefault="0046712A" w:rsidP="007B2D83">
            <w:pPr>
              <w:rPr>
                <w:szCs w:val="24"/>
              </w:rPr>
            </w:pPr>
            <w:r w:rsidRPr="00334DA5">
              <w:rPr>
                <w:szCs w:val="24"/>
              </w:rPr>
              <w:lastRenderedPageBreak/>
              <w:t>Table 6.2</w:t>
            </w:r>
          </w:p>
        </w:tc>
        <w:tc>
          <w:tcPr>
            <w:tcW w:w="5710" w:type="dxa"/>
          </w:tcPr>
          <w:p w14:paraId="0D0A118F" w14:textId="01738ED7" w:rsidR="0046712A" w:rsidRPr="00334DA5" w:rsidRDefault="001C02B0" w:rsidP="007B2D83">
            <w:pPr>
              <w:rPr>
                <w:szCs w:val="24"/>
              </w:rPr>
            </w:pPr>
            <w:r w:rsidRPr="001C02B0">
              <w:rPr>
                <w:szCs w:val="24"/>
              </w:rPr>
              <w:t>Development Environment and Project Structure</w:t>
            </w:r>
          </w:p>
        </w:tc>
      </w:tr>
      <w:tr w:rsidR="001C02B0" w:rsidRPr="00334DA5" w14:paraId="278ED1A7" w14:textId="77777777" w:rsidTr="001C02B0">
        <w:trPr>
          <w:cantSplit/>
          <w:jc w:val="center"/>
        </w:trPr>
        <w:tc>
          <w:tcPr>
            <w:tcW w:w="1974" w:type="dxa"/>
          </w:tcPr>
          <w:p w14:paraId="2952F768" w14:textId="32C59788" w:rsidR="001C02B0" w:rsidRPr="00334DA5" w:rsidRDefault="001C02B0" w:rsidP="007B2D83">
            <w:pPr>
              <w:rPr>
                <w:szCs w:val="24"/>
              </w:rPr>
            </w:pPr>
            <w:r w:rsidRPr="00334DA5">
              <w:rPr>
                <w:szCs w:val="24"/>
              </w:rPr>
              <w:t>Table 6.</w:t>
            </w:r>
            <w:r>
              <w:rPr>
                <w:szCs w:val="24"/>
              </w:rPr>
              <w:t>3</w:t>
            </w:r>
          </w:p>
        </w:tc>
        <w:tc>
          <w:tcPr>
            <w:tcW w:w="5710" w:type="dxa"/>
          </w:tcPr>
          <w:p w14:paraId="6EEA24B3" w14:textId="18281132" w:rsidR="001C02B0" w:rsidRPr="00334DA5" w:rsidRDefault="001C02B0" w:rsidP="007B2D83">
            <w:pPr>
              <w:rPr>
                <w:szCs w:val="24"/>
              </w:rPr>
            </w:pPr>
            <w:r w:rsidRPr="001C02B0">
              <w:rPr>
                <w:szCs w:val="24"/>
              </w:rPr>
              <w:t>Programming Languages and Frameworks</w:t>
            </w:r>
          </w:p>
        </w:tc>
      </w:tr>
      <w:tr w:rsidR="001C02B0" w:rsidRPr="00334DA5" w14:paraId="272703F2" w14:textId="77777777" w:rsidTr="001C02B0">
        <w:trPr>
          <w:cantSplit/>
          <w:jc w:val="center"/>
        </w:trPr>
        <w:tc>
          <w:tcPr>
            <w:tcW w:w="1974" w:type="dxa"/>
          </w:tcPr>
          <w:p w14:paraId="52AB073F" w14:textId="4A2B0015" w:rsidR="001C02B0" w:rsidRPr="00334DA5" w:rsidRDefault="001C02B0" w:rsidP="007B2D83">
            <w:pPr>
              <w:rPr>
                <w:szCs w:val="24"/>
              </w:rPr>
            </w:pPr>
            <w:r w:rsidRPr="00334DA5">
              <w:rPr>
                <w:szCs w:val="24"/>
              </w:rPr>
              <w:t>Table 6.</w:t>
            </w:r>
            <w:r>
              <w:rPr>
                <w:szCs w:val="24"/>
              </w:rPr>
              <w:t>4</w:t>
            </w:r>
          </w:p>
        </w:tc>
        <w:tc>
          <w:tcPr>
            <w:tcW w:w="5710" w:type="dxa"/>
          </w:tcPr>
          <w:p w14:paraId="0641D8CE" w14:textId="56B27B11" w:rsidR="001C02B0" w:rsidRPr="00334DA5" w:rsidRDefault="001C02B0" w:rsidP="007B2D83">
            <w:pPr>
              <w:rPr>
                <w:szCs w:val="24"/>
              </w:rPr>
            </w:pPr>
            <w:r w:rsidRPr="001C02B0">
              <w:rPr>
                <w:szCs w:val="24"/>
              </w:rPr>
              <w:t>Database Server and Runtime Environment</w:t>
            </w:r>
          </w:p>
        </w:tc>
      </w:tr>
      <w:tr w:rsidR="001C02B0" w:rsidRPr="00334DA5" w14:paraId="107F0A06" w14:textId="77777777" w:rsidTr="001C02B0">
        <w:trPr>
          <w:cantSplit/>
          <w:jc w:val="center"/>
        </w:trPr>
        <w:tc>
          <w:tcPr>
            <w:tcW w:w="1974" w:type="dxa"/>
          </w:tcPr>
          <w:p w14:paraId="41984DED" w14:textId="171D5B0B" w:rsidR="001C02B0" w:rsidRPr="00334DA5" w:rsidRDefault="001C02B0" w:rsidP="007B2D83">
            <w:pPr>
              <w:rPr>
                <w:szCs w:val="24"/>
              </w:rPr>
            </w:pPr>
            <w:r w:rsidRPr="00334DA5">
              <w:rPr>
                <w:szCs w:val="24"/>
              </w:rPr>
              <w:t>Table 6.</w:t>
            </w:r>
            <w:r>
              <w:rPr>
                <w:szCs w:val="24"/>
              </w:rPr>
              <w:t>5</w:t>
            </w:r>
          </w:p>
        </w:tc>
        <w:tc>
          <w:tcPr>
            <w:tcW w:w="5710" w:type="dxa"/>
          </w:tcPr>
          <w:p w14:paraId="0AF267A6" w14:textId="0B2CF4A8" w:rsidR="001C02B0" w:rsidRPr="00334DA5" w:rsidRDefault="001C02B0" w:rsidP="007B2D83">
            <w:pPr>
              <w:rPr>
                <w:szCs w:val="24"/>
              </w:rPr>
            </w:pPr>
            <w:r w:rsidRPr="001C02B0">
              <w:rPr>
                <w:szCs w:val="24"/>
              </w:rPr>
              <w:t>Main Python Dependencies</w:t>
            </w:r>
          </w:p>
        </w:tc>
      </w:tr>
      <w:tr w:rsidR="001C02B0" w:rsidRPr="00334DA5" w14:paraId="342A5205" w14:textId="77777777" w:rsidTr="001C02B0">
        <w:trPr>
          <w:cantSplit/>
          <w:jc w:val="center"/>
        </w:trPr>
        <w:tc>
          <w:tcPr>
            <w:tcW w:w="1974" w:type="dxa"/>
          </w:tcPr>
          <w:p w14:paraId="2D4373FF" w14:textId="7BAD92E1" w:rsidR="001C02B0" w:rsidRPr="00334DA5" w:rsidRDefault="001C02B0" w:rsidP="007B2D83">
            <w:pPr>
              <w:rPr>
                <w:szCs w:val="24"/>
              </w:rPr>
            </w:pPr>
            <w:r w:rsidRPr="00334DA5">
              <w:rPr>
                <w:szCs w:val="24"/>
              </w:rPr>
              <w:t>Table 6.</w:t>
            </w:r>
            <w:r>
              <w:rPr>
                <w:szCs w:val="24"/>
              </w:rPr>
              <w:t>6</w:t>
            </w:r>
          </w:p>
        </w:tc>
        <w:tc>
          <w:tcPr>
            <w:tcW w:w="5710" w:type="dxa"/>
          </w:tcPr>
          <w:p w14:paraId="0FC5D934" w14:textId="30E63932" w:rsidR="001C02B0" w:rsidRPr="00334DA5" w:rsidRDefault="001C02B0" w:rsidP="007B2D83">
            <w:pPr>
              <w:rPr>
                <w:szCs w:val="24"/>
              </w:rPr>
            </w:pPr>
            <w:r w:rsidRPr="001C02B0">
              <w:rPr>
                <w:szCs w:val="24"/>
              </w:rPr>
              <w:t>Version Control and Source Control Tools</w:t>
            </w:r>
          </w:p>
        </w:tc>
      </w:tr>
      <w:tr w:rsidR="001C02B0" w:rsidRPr="00334DA5" w14:paraId="0D0AEB52" w14:textId="77777777" w:rsidTr="001C02B0">
        <w:trPr>
          <w:cantSplit/>
          <w:jc w:val="center"/>
        </w:trPr>
        <w:tc>
          <w:tcPr>
            <w:tcW w:w="1974" w:type="dxa"/>
          </w:tcPr>
          <w:p w14:paraId="0211FDF8" w14:textId="074356E2" w:rsidR="001C02B0" w:rsidRPr="00334DA5" w:rsidRDefault="001C02B0" w:rsidP="007B2D83">
            <w:pPr>
              <w:rPr>
                <w:szCs w:val="24"/>
              </w:rPr>
            </w:pPr>
            <w:r w:rsidRPr="00334DA5">
              <w:rPr>
                <w:szCs w:val="24"/>
              </w:rPr>
              <w:t>Table 6.</w:t>
            </w:r>
            <w:r>
              <w:rPr>
                <w:szCs w:val="24"/>
              </w:rPr>
              <w:t>7</w:t>
            </w:r>
          </w:p>
        </w:tc>
        <w:tc>
          <w:tcPr>
            <w:tcW w:w="5710" w:type="dxa"/>
          </w:tcPr>
          <w:p w14:paraId="0748C06E" w14:textId="34F18774" w:rsidR="001C02B0" w:rsidRPr="001C02B0" w:rsidRDefault="001C02B0" w:rsidP="007B2D83">
            <w:pPr>
              <w:rPr>
                <w:szCs w:val="24"/>
              </w:rPr>
            </w:pPr>
            <w:r w:rsidRPr="001C02B0">
              <w:rPr>
                <w:szCs w:val="24"/>
              </w:rPr>
              <w:t>Continuous Integration and Deployment Status</w:t>
            </w:r>
          </w:p>
        </w:tc>
      </w:tr>
      <w:tr w:rsidR="001C02B0" w:rsidRPr="00334DA5" w14:paraId="38507870" w14:textId="77777777" w:rsidTr="001C02B0">
        <w:trPr>
          <w:cantSplit/>
          <w:jc w:val="center"/>
        </w:trPr>
        <w:tc>
          <w:tcPr>
            <w:tcW w:w="1974" w:type="dxa"/>
          </w:tcPr>
          <w:p w14:paraId="37065CD8" w14:textId="1D12C6D5" w:rsidR="001C02B0" w:rsidRPr="00334DA5" w:rsidRDefault="001C02B0" w:rsidP="007B2D83">
            <w:pPr>
              <w:rPr>
                <w:szCs w:val="24"/>
              </w:rPr>
            </w:pPr>
            <w:r w:rsidRPr="00334DA5">
              <w:rPr>
                <w:szCs w:val="24"/>
              </w:rPr>
              <w:t>Table 6.</w:t>
            </w:r>
            <w:r>
              <w:rPr>
                <w:szCs w:val="24"/>
              </w:rPr>
              <w:t>8</w:t>
            </w:r>
          </w:p>
        </w:tc>
        <w:tc>
          <w:tcPr>
            <w:tcW w:w="5710" w:type="dxa"/>
          </w:tcPr>
          <w:p w14:paraId="0A24940D" w14:textId="626E1A3D" w:rsidR="001C02B0" w:rsidRPr="001C02B0" w:rsidRDefault="001C02B0" w:rsidP="007B2D83">
            <w:pPr>
              <w:rPr>
                <w:szCs w:val="24"/>
              </w:rPr>
            </w:pPr>
            <w:r w:rsidRPr="001C02B0">
              <w:rPr>
                <w:szCs w:val="24"/>
              </w:rPr>
              <w:t>Testing Environment</w:t>
            </w:r>
          </w:p>
        </w:tc>
      </w:tr>
      <w:tr w:rsidR="0046712A" w:rsidRPr="00334DA5" w14:paraId="796AFA5D" w14:textId="77777777" w:rsidTr="001C02B0">
        <w:trPr>
          <w:cantSplit/>
          <w:jc w:val="center"/>
        </w:trPr>
        <w:tc>
          <w:tcPr>
            <w:tcW w:w="1974" w:type="dxa"/>
          </w:tcPr>
          <w:p w14:paraId="64729F86" w14:textId="77777777" w:rsidR="0046712A" w:rsidRPr="00334DA5" w:rsidRDefault="0046712A" w:rsidP="007B2D83">
            <w:pPr>
              <w:rPr>
                <w:szCs w:val="24"/>
              </w:rPr>
            </w:pPr>
            <w:r w:rsidRPr="00334DA5">
              <w:rPr>
                <w:szCs w:val="24"/>
              </w:rPr>
              <w:t>Table 7.1</w:t>
            </w:r>
          </w:p>
        </w:tc>
        <w:tc>
          <w:tcPr>
            <w:tcW w:w="5710" w:type="dxa"/>
          </w:tcPr>
          <w:p w14:paraId="1C5EBC50" w14:textId="0CB4C0C4" w:rsidR="0046712A" w:rsidRPr="00334DA5" w:rsidRDefault="00D10113" w:rsidP="007B2D83">
            <w:pPr>
              <w:rPr>
                <w:szCs w:val="24"/>
              </w:rPr>
            </w:pPr>
            <w:r w:rsidRPr="00D10113">
              <w:rPr>
                <w:szCs w:val="24"/>
              </w:rPr>
              <w:t>Project File Structure</w:t>
            </w:r>
          </w:p>
        </w:tc>
      </w:tr>
      <w:tr w:rsidR="0046712A" w:rsidRPr="00334DA5" w14:paraId="08ABC44A" w14:textId="77777777" w:rsidTr="001C02B0">
        <w:trPr>
          <w:cantSplit/>
          <w:jc w:val="center"/>
        </w:trPr>
        <w:tc>
          <w:tcPr>
            <w:tcW w:w="1974" w:type="dxa"/>
          </w:tcPr>
          <w:p w14:paraId="1813AF8F" w14:textId="77777777" w:rsidR="0046712A" w:rsidRPr="00334DA5" w:rsidRDefault="0046712A" w:rsidP="007B2D83">
            <w:pPr>
              <w:rPr>
                <w:szCs w:val="24"/>
              </w:rPr>
            </w:pPr>
            <w:r w:rsidRPr="00334DA5">
              <w:rPr>
                <w:szCs w:val="24"/>
              </w:rPr>
              <w:t>Table 7.2</w:t>
            </w:r>
          </w:p>
        </w:tc>
        <w:tc>
          <w:tcPr>
            <w:tcW w:w="5710" w:type="dxa"/>
          </w:tcPr>
          <w:p w14:paraId="4642B879" w14:textId="0D53D30F" w:rsidR="0046712A" w:rsidRPr="00334DA5" w:rsidRDefault="00D10113" w:rsidP="007B2D83">
            <w:pPr>
              <w:rPr>
                <w:szCs w:val="24"/>
              </w:rPr>
            </w:pPr>
            <w:r w:rsidRPr="00D10113">
              <w:rPr>
                <w:szCs w:val="24"/>
              </w:rPr>
              <w:t>Implementation Modules</w:t>
            </w:r>
          </w:p>
        </w:tc>
      </w:tr>
      <w:tr w:rsidR="0046712A" w:rsidRPr="00334DA5" w14:paraId="356EE49D" w14:textId="77777777" w:rsidTr="001C02B0">
        <w:trPr>
          <w:cantSplit/>
          <w:jc w:val="center"/>
        </w:trPr>
        <w:tc>
          <w:tcPr>
            <w:tcW w:w="1974" w:type="dxa"/>
          </w:tcPr>
          <w:p w14:paraId="4096058D" w14:textId="77777777" w:rsidR="0046712A" w:rsidRPr="00334DA5" w:rsidRDefault="0046712A" w:rsidP="007B2D83">
            <w:pPr>
              <w:rPr>
                <w:szCs w:val="24"/>
              </w:rPr>
            </w:pPr>
            <w:r w:rsidRPr="00334DA5">
              <w:rPr>
                <w:szCs w:val="24"/>
              </w:rPr>
              <w:t>Table 7.3</w:t>
            </w:r>
          </w:p>
        </w:tc>
        <w:tc>
          <w:tcPr>
            <w:tcW w:w="5710" w:type="dxa"/>
          </w:tcPr>
          <w:p w14:paraId="565FD4AD" w14:textId="63D48E3C" w:rsidR="0046712A" w:rsidRPr="00334DA5" w:rsidRDefault="00D10113" w:rsidP="007B2D83">
            <w:pPr>
              <w:rPr>
                <w:szCs w:val="24"/>
              </w:rPr>
            </w:pPr>
            <w:r w:rsidRPr="00D10113">
              <w:rPr>
                <w:szCs w:val="24"/>
              </w:rPr>
              <w:t>Django Web Route Example</w:t>
            </w:r>
          </w:p>
        </w:tc>
      </w:tr>
      <w:tr w:rsidR="00D10113" w:rsidRPr="00334DA5" w14:paraId="4EA11FE3" w14:textId="77777777" w:rsidTr="001C02B0">
        <w:trPr>
          <w:cantSplit/>
          <w:jc w:val="center"/>
        </w:trPr>
        <w:tc>
          <w:tcPr>
            <w:tcW w:w="1974" w:type="dxa"/>
          </w:tcPr>
          <w:p w14:paraId="463DD62D" w14:textId="60F2489A" w:rsidR="00D10113" w:rsidRPr="00334DA5" w:rsidRDefault="00D10113" w:rsidP="007B2D83">
            <w:pPr>
              <w:rPr>
                <w:szCs w:val="24"/>
              </w:rPr>
            </w:pPr>
            <w:r w:rsidRPr="00334DA5">
              <w:rPr>
                <w:szCs w:val="24"/>
              </w:rPr>
              <w:t>Table 7.</w:t>
            </w:r>
            <w:r>
              <w:rPr>
                <w:szCs w:val="24"/>
              </w:rPr>
              <w:t>4</w:t>
            </w:r>
          </w:p>
        </w:tc>
        <w:tc>
          <w:tcPr>
            <w:tcW w:w="5710" w:type="dxa"/>
          </w:tcPr>
          <w:p w14:paraId="4D4E445A" w14:textId="32CD7F3D" w:rsidR="00D10113" w:rsidRPr="00334DA5" w:rsidRDefault="00D10113" w:rsidP="007B2D83">
            <w:pPr>
              <w:rPr>
                <w:szCs w:val="24"/>
              </w:rPr>
            </w:pPr>
            <w:r w:rsidRPr="00D10113">
              <w:rPr>
                <w:szCs w:val="24"/>
              </w:rPr>
              <w:t>External API Integration</w:t>
            </w:r>
          </w:p>
        </w:tc>
      </w:tr>
      <w:tr w:rsidR="00D10113" w:rsidRPr="00334DA5" w14:paraId="7825CE2B" w14:textId="77777777" w:rsidTr="001C02B0">
        <w:trPr>
          <w:cantSplit/>
          <w:jc w:val="center"/>
        </w:trPr>
        <w:tc>
          <w:tcPr>
            <w:tcW w:w="1974" w:type="dxa"/>
          </w:tcPr>
          <w:p w14:paraId="766DC210" w14:textId="67E06E13" w:rsidR="00D10113" w:rsidRPr="00334DA5" w:rsidRDefault="00D10113" w:rsidP="007B2D83">
            <w:pPr>
              <w:rPr>
                <w:szCs w:val="24"/>
              </w:rPr>
            </w:pPr>
            <w:r w:rsidRPr="00334DA5">
              <w:rPr>
                <w:szCs w:val="24"/>
              </w:rPr>
              <w:t>Table 7.</w:t>
            </w:r>
            <w:r>
              <w:rPr>
                <w:szCs w:val="24"/>
              </w:rPr>
              <w:t>5</w:t>
            </w:r>
          </w:p>
        </w:tc>
        <w:tc>
          <w:tcPr>
            <w:tcW w:w="5710" w:type="dxa"/>
          </w:tcPr>
          <w:p w14:paraId="6BBACBB5" w14:textId="2A10C2F4" w:rsidR="00D10113" w:rsidRPr="00334DA5" w:rsidRDefault="00D10113" w:rsidP="007B2D83">
            <w:pPr>
              <w:rPr>
                <w:szCs w:val="24"/>
              </w:rPr>
            </w:pPr>
            <w:r w:rsidRPr="00D10113">
              <w:rPr>
                <w:szCs w:val="24"/>
              </w:rPr>
              <w:t>Repository Classes</w:t>
            </w:r>
          </w:p>
        </w:tc>
      </w:tr>
      <w:tr w:rsidR="00D10113" w:rsidRPr="00334DA5" w14:paraId="581FE659" w14:textId="77777777" w:rsidTr="001C02B0">
        <w:trPr>
          <w:cantSplit/>
          <w:jc w:val="center"/>
        </w:trPr>
        <w:tc>
          <w:tcPr>
            <w:tcW w:w="1974" w:type="dxa"/>
          </w:tcPr>
          <w:p w14:paraId="108C1ABB" w14:textId="331483A3" w:rsidR="00D10113" w:rsidRPr="00334DA5" w:rsidRDefault="00D10113" w:rsidP="007B2D83">
            <w:pPr>
              <w:rPr>
                <w:szCs w:val="24"/>
              </w:rPr>
            </w:pPr>
            <w:r w:rsidRPr="00334DA5">
              <w:rPr>
                <w:szCs w:val="24"/>
              </w:rPr>
              <w:t>Table 7.</w:t>
            </w:r>
            <w:r>
              <w:rPr>
                <w:szCs w:val="24"/>
              </w:rPr>
              <w:t>6</w:t>
            </w:r>
          </w:p>
        </w:tc>
        <w:tc>
          <w:tcPr>
            <w:tcW w:w="5710" w:type="dxa"/>
          </w:tcPr>
          <w:p w14:paraId="69EA2F27" w14:textId="69510911" w:rsidR="00D10113" w:rsidRPr="00334DA5" w:rsidRDefault="00D10113" w:rsidP="007B2D83">
            <w:pPr>
              <w:rPr>
                <w:szCs w:val="24"/>
              </w:rPr>
            </w:pPr>
            <w:r w:rsidRPr="00D10113">
              <w:rPr>
                <w:szCs w:val="24"/>
              </w:rPr>
              <w:t>Service Classes</w:t>
            </w:r>
          </w:p>
        </w:tc>
      </w:tr>
      <w:tr w:rsidR="00D10113" w:rsidRPr="00334DA5" w14:paraId="0A911D3A" w14:textId="77777777" w:rsidTr="001C02B0">
        <w:trPr>
          <w:cantSplit/>
          <w:jc w:val="center"/>
        </w:trPr>
        <w:tc>
          <w:tcPr>
            <w:tcW w:w="1974" w:type="dxa"/>
          </w:tcPr>
          <w:p w14:paraId="15030EE0" w14:textId="49506D39" w:rsidR="00D10113" w:rsidRPr="00334DA5" w:rsidRDefault="00D10113" w:rsidP="007B2D83">
            <w:pPr>
              <w:rPr>
                <w:szCs w:val="24"/>
              </w:rPr>
            </w:pPr>
            <w:r w:rsidRPr="00334DA5">
              <w:rPr>
                <w:szCs w:val="24"/>
              </w:rPr>
              <w:t>Table 7.</w:t>
            </w:r>
            <w:r>
              <w:rPr>
                <w:szCs w:val="24"/>
              </w:rPr>
              <w:t>7</w:t>
            </w:r>
          </w:p>
        </w:tc>
        <w:tc>
          <w:tcPr>
            <w:tcW w:w="5710" w:type="dxa"/>
          </w:tcPr>
          <w:p w14:paraId="315E5289" w14:textId="64D5BBF2" w:rsidR="00D10113" w:rsidRPr="00334DA5" w:rsidRDefault="00D10113" w:rsidP="007B2D83">
            <w:pPr>
              <w:rPr>
                <w:szCs w:val="24"/>
              </w:rPr>
            </w:pPr>
            <w:r w:rsidRPr="00D10113">
              <w:rPr>
                <w:szCs w:val="24"/>
              </w:rPr>
              <w:t>User Interface Components</w:t>
            </w:r>
          </w:p>
        </w:tc>
      </w:tr>
      <w:tr w:rsidR="00D10113" w:rsidRPr="00334DA5" w14:paraId="23642048" w14:textId="77777777" w:rsidTr="001C02B0">
        <w:trPr>
          <w:cantSplit/>
          <w:jc w:val="center"/>
        </w:trPr>
        <w:tc>
          <w:tcPr>
            <w:tcW w:w="1974" w:type="dxa"/>
          </w:tcPr>
          <w:p w14:paraId="3D6CCECB" w14:textId="4ADA3934" w:rsidR="00D10113" w:rsidRPr="00334DA5" w:rsidRDefault="00D10113" w:rsidP="007B2D83">
            <w:pPr>
              <w:rPr>
                <w:szCs w:val="24"/>
              </w:rPr>
            </w:pPr>
            <w:r w:rsidRPr="00334DA5">
              <w:rPr>
                <w:szCs w:val="24"/>
              </w:rPr>
              <w:t>Table 7.</w:t>
            </w:r>
            <w:r>
              <w:rPr>
                <w:szCs w:val="24"/>
              </w:rPr>
              <w:t>8</w:t>
            </w:r>
          </w:p>
        </w:tc>
        <w:tc>
          <w:tcPr>
            <w:tcW w:w="5710" w:type="dxa"/>
          </w:tcPr>
          <w:p w14:paraId="12460615" w14:textId="76982CE5" w:rsidR="00D10113" w:rsidRPr="00334DA5" w:rsidRDefault="00D10113" w:rsidP="007B2D83">
            <w:pPr>
              <w:rPr>
                <w:szCs w:val="24"/>
              </w:rPr>
            </w:pPr>
            <w:r w:rsidRPr="00D10113">
              <w:rPr>
                <w:szCs w:val="24"/>
              </w:rPr>
              <w:t>Smart Sentiment Analysis Flow</w:t>
            </w:r>
          </w:p>
        </w:tc>
      </w:tr>
      <w:tr w:rsidR="00D10113" w:rsidRPr="00334DA5" w14:paraId="33E51745" w14:textId="77777777" w:rsidTr="001C02B0">
        <w:trPr>
          <w:cantSplit/>
          <w:jc w:val="center"/>
        </w:trPr>
        <w:tc>
          <w:tcPr>
            <w:tcW w:w="1974" w:type="dxa"/>
          </w:tcPr>
          <w:p w14:paraId="7A4526DC" w14:textId="77777777" w:rsidR="00D10113" w:rsidRPr="00334DA5" w:rsidRDefault="00D10113" w:rsidP="007B2D83">
            <w:pPr>
              <w:rPr>
                <w:szCs w:val="24"/>
              </w:rPr>
            </w:pPr>
            <w:r w:rsidRPr="00334DA5">
              <w:rPr>
                <w:szCs w:val="24"/>
              </w:rPr>
              <w:t>Table 8.1</w:t>
            </w:r>
          </w:p>
        </w:tc>
        <w:tc>
          <w:tcPr>
            <w:tcW w:w="5710" w:type="dxa"/>
          </w:tcPr>
          <w:p w14:paraId="49F0BF3B" w14:textId="589ACF43" w:rsidR="00D10113" w:rsidRPr="00334DA5" w:rsidRDefault="003439C0" w:rsidP="007B2D83">
            <w:pPr>
              <w:rPr>
                <w:szCs w:val="24"/>
              </w:rPr>
            </w:pPr>
            <w:r w:rsidRPr="003439C0">
              <w:rPr>
                <w:szCs w:val="24"/>
              </w:rPr>
              <w:t>Table 8.1: Test Plan</w:t>
            </w:r>
          </w:p>
        </w:tc>
      </w:tr>
      <w:tr w:rsidR="00D10113" w:rsidRPr="00334DA5" w14:paraId="531BD927" w14:textId="77777777" w:rsidTr="001C02B0">
        <w:trPr>
          <w:cantSplit/>
          <w:jc w:val="center"/>
        </w:trPr>
        <w:tc>
          <w:tcPr>
            <w:tcW w:w="1974" w:type="dxa"/>
          </w:tcPr>
          <w:p w14:paraId="76BA8DED" w14:textId="77777777" w:rsidR="00D10113" w:rsidRPr="00334DA5" w:rsidRDefault="00D10113" w:rsidP="007B2D83">
            <w:pPr>
              <w:rPr>
                <w:szCs w:val="24"/>
              </w:rPr>
            </w:pPr>
            <w:r w:rsidRPr="00334DA5">
              <w:rPr>
                <w:szCs w:val="24"/>
              </w:rPr>
              <w:t>Table 8.2</w:t>
            </w:r>
          </w:p>
        </w:tc>
        <w:tc>
          <w:tcPr>
            <w:tcW w:w="5710" w:type="dxa"/>
          </w:tcPr>
          <w:p w14:paraId="6DE3B175" w14:textId="477A57B0" w:rsidR="00D10113" w:rsidRPr="00334DA5" w:rsidRDefault="003439C0" w:rsidP="007B2D83">
            <w:pPr>
              <w:rPr>
                <w:szCs w:val="24"/>
              </w:rPr>
            </w:pPr>
            <w:r w:rsidRPr="003439C0">
              <w:rPr>
                <w:szCs w:val="24"/>
              </w:rPr>
              <w:t>Table 8.2: Testing Types</w:t>
            </w:r>
          </w:p>
        </w:tc>
      </w:tr>
      <w:tr w:rsidR="003439C0" w:rsidRPr="00334DA5" w14:paraId="1B244308" w14:textId="77777777" w:rsidTr="001C02B0">
        <w:trPr>
          <w:cantSplit/>
          <w:jc w:val="center"/>
        </w:trPr>
        <w:tc>
          <w:tcPr>
            <w:tcW w:w="1974" w:type="dxa"/>
          </w:tcPr>
          <w:p w14:paraId="4FF1516B" w14:textId="6E06315E" w:rsidR="003439C0" w:rsidRPr="00334DA5" w:rsidRDefault="003439C0" w:rsidP="007B2D83">
            <w:pPr>
              <w:rPr>
                <w:szCs w:val="24"/>
              </w:rPr>
            </w:pPr>
            <w:r w:rsidRPr="00334DA5">
              <w:rPr>
                <w:szCs w:val="24"/>
              </w:rPr>
              <w:t>Table 8.</w:t>
            </w:r>
            <w:r>
              <w:rPr>
                <w:szCs w:val="24"/>
              </w:rPr>
              <w:t>3</w:t>
            </w:r>
          </w:p>
        </w:tc>
        <w:tc>
          <w:tcPr>
            <w:tcW w:w="5710" w:type="dxa"/>
          </w:tcPr>
          <w:p w14:paraId="77CD5434" w14:textId="63373648" w:rsidR="003439C0" w:rsidRPr="003439C0" w:rsidRDefault="003439C0" w:rsidP="007B2D83">
            <w:pPr>
              <w:rPr>
                <w:szCs w:val="24"/>
              </w:rPr>
            </w:pPr>
            <w:r w:rsidRPr="003439C0">
              <w:rPr>
                <w:szCs w:val="24"/>
              </w:rPr>
              <w:t>Test Results Summary</w:t>
            </w:r>
          </w:p>
        </w:tc>
      </w:tr>
      <w:tr w:rsidR="003439C0" w:rsidRPr="00334DA5" w14:paraId="07506907" w14:textId="77777777" w:rsidTr="001C02B0">
        <w:trPr>
          <w:cantSplit/>
          <w:jc w:val="center"/>
        </w:trPr>
        <w:tc>
          <w:tcPr>
            <w:tcW w:w="1974" w:type="dxa"/>
          </w:tcPr>
          <w:p w14:paraId="5603EA34" w14:textId="3EE7C364" w:rsidR="003439C0" w:rsidRPr="00334DA5" w:rsidRDefault="003439C0" w:rsidP="007B2D83">
            <w:pPr>
              <w:rPr>
                <w:szCs w:val="24"/>
              </w:rPr>
            </w:pPr>
            <w:r w:rsidRPr="00334DA5">
              <w:rPr>
                <w:szCs w:val="24"/>
              </w:rPr>
              <w:t>Table 8.</w:t>
            </w:r>
            <w:r>
              <w:rPr>
                <w:szCs w:val="24"/>
              </w:rPr>
              <w:t>4</w:t>
            </w:r>
          </w:p>
        </w:tc>
        <w:tc>
          <w:tcPr>
            <w:tcW w:w="5710" w:type="dxa"/>
          </w:tcPr>
          <w:p w14:paraId="6F3CB749" w14:textId="582A637D" w:rsidR="003439C0" w:rsidRPr="003439C0" w:rsidRDefault="003439C0" w:rsidP="007B2D83">
            <w:pPr>
              <w:rPr>
                <w:szCs w:val="24"/>
              </w:rPr>
            </w:pPr>
            <w:r w:rsidRPr="003439C0">
              <w:rPr>
                <w:szCs w:val="24"/>
              </w:rPr>
              <w:t>Main Test Case Results</w:t>
            </w:r>
          </w:p>
        </w:tc>
      </w:tr>
      <w:tr w:rsidR="003439C0" w:rsidRPr="00334DA5" w14:paraId="3AEBD9E2" w14:textId="77777777" w:rsidTr="001C02B0">
        <w:trPr>
          <w:cantSplit/>
          <w:jc w:val="center"/>
        </w:trPr>
        <w:tc>
          <w:tcPr>
            <w:tcW w:w="1974" w:type="dxa"/>
          </w:tcPr>
          <w:p w14:paraId="3BEE00CE" w14:textId="3A963A8E" w:rsidR="003439C0" w:rsidRPr="00334DA5" w:rsidRDefault="003439C0" w:rsidP="007B2D83">
            <w:pPr>
              <w:rPr>
                <w:szCs w:val="24"/>
              </w:rPr>
            </w:pPr>
            <w:r w:rsidRPr="00334DA5">
              <w:rPr>
                <w:szCs w:val="24"/>
              </w:rPr>
              <w:t>Table 8.</w:t>
            </w:r>
            <w:r>
              <w:rPr>
                <w:szCs w:val="24"/>
              </w:rPr>
              <w:t>5</w:t>
            </w:r>
          </w:p>
        </w:tc>
        <w:tc>
          <w:tcPr>
            <w:tcW w:w="5710" w:type="dxa"/>
          </w:tcPr>
          <w:p w14:paraId="34A1B6BA" w14:textId="6D378B7F" w:rsidR="003439C0" w:rsidRPr="003439C0" w:rsidRDefault="003439C0" w:rsidP="007B2D83">
            <w:pPr>
              <w:rPr>
                <w:szCs w:val="24"/>
              </w:rPr>
            </w:pPr>
            <w:r w:rsidRPr="003439C0">
              <w:rPr>
                <w:szCs w:val="24"/>
              </w:rPr>
              <w:t>Quality Metrics</w:t>
            </w:r>
          </w:p>
        </w:tc>
      </w:tr>
      <w:tr w:rsidR="003439C0" w:rsidRPr="00334DA5" w14:paraId="5AD9A35A" w14:textId="77777777" w:rsidTr="001C02B0">
        <w:trPr>
          <w:cantSplit/>
          <w:jc w:val="center"/>
        </w:trPr>
        <w:tc>
          <w:tcPr>
            <w:tcW w:w="1974" w:type="dxa"/>
          </w:tcPr>
          <w:p w14:paraId="6E668C8D" w14:textId="77777777" w:rsidR="003439C0" w:rsidRPr="00334DA5" w:rsidRDefault="003439C0" w:rsidP="007B2D83">
            <w:pPr>
              <w:rPr>
                <w:szCs w:val="24"/>
              </w:rPr>
            </w:pPr>
            <w:r w:rsidRPr="00334DA5">
              <w:rPr>
                <w:szCs w:val="24"/>
              </w:rPr>
              <w:t>Table 9.1</w:t>
            </w:r>
          </w:p>
        </w:tc>
        <w:tc>
          <w:tcPr>
            <w:tcW w:w="5710" w:type="dxa"/>
          </w:tcPr>
          <w:p w14:paraId="6F2ADFD3" w14:textId="61A711D8" w:rsidR="003439C0" w:rsidRPr="00334DA5" w:rsidRDefault="005C2654" w:rsidP="007B2D83">
            <w:pPr>
              <w:rPr>
                <w:szCs w:val="24"/>
              </w:rPr>
            </w:pPr>
            <w:r w:rsidRPr="005C2654">
              <w:rPr>
                <w:szCs w:val="24"/>
              </w:rPr>
              <w:t>Actual System Outputs</w:t>
            </w:r>
          </w:p>
        </w:tc>
      </w:tr>
      <w:tr w:rsidR="003439C0" w:rsidRPr="00334DA5" w14:paraId="7E9E2AD2" w14:textId="77777777" w:rsidTr="001C02B0">
        <w:trPr>
          <w:cantSplit/>
          <w:jc w:val="center"/>
        </w:trPr>
        <w:tc>
          <w:tcPr>
            <w:tcW w:w="1974" w:type="dxa"/>
          </w:tcPr>
          <w:p w14:paraId="6A5C9DB7" w14:textId="77777777" w:rsidR="003439C0" w:rsidRPr="00334DA5" w:rsidRDefault="003439C0" w:rsidP="007B2D83">
            <w:pPr>
              <w:rPr>
                <w:szCs w:val="24"/>
              </w:rPr>
            </w:pPr>
            <w:r w:rsidRPr="00334DA5">
              <w:rPr>
                <w:szCs w:val="24"/>
              </w:rPr>
              <w:t>Table 9.2</w:t>
            </w:r>
          </w:p>
        </w:tc>
        <w:tc>
          <w:tcPr>
            <w:tcW w:w="5710" w:type="dxa"/>
          </w:tcPr>
          <w:p w14:paraId="7E1B7681" w14:textId="64AECC70" w:rsidR="003439C0" w:rsidRPr="00334DA5" w:rsidRDefault="005C2654" w:rsidP="007B2D83">
            <w:pPr>
              <w:rPr>
                <w:szCs w:val="24"/>
              </w:rPr>
            </w:pPr>
            <w:r w:rsidRPr="005C2654">
              <w:rPr>
                <w:szCs w:val="24"/>
              </w:rPr>
              <w:t>Comparative Analysis with Existing Systems</w:t>
            </w:r>
          </w:p>
        </w:tc>
      </w:tr>
      <w:tr w:rsidR="005C2654" w:rsidRPr="00334DA5" w14:paraId="7B1DBF62" w14:textId="77777777" w:rsidTr="001C02B0">
        <w:trPr>
          <w:cantSplit/>
          <w:jc w:val="center"/>
        </w:trPr>
        <w:tc>
          <w:tcPr>
            <w:tcW w:w="1974" w:type="dxa"/>
          </w:tcPr>
          <w:p w14:paraId="3C302258" w14:textId="21D015AD" w:rsidR="005C2654" w:rsidRPr="00334DA5" w:rsidRDefault="005C2654" w:rsidP="007B2D83">
            <w:pPr>
              <w:rPr>
                <w:szCs w:val="24"/>
              </w:rPr>
            </w:pPr>
            <w:r w:rsidRPr="00334DA5">
              <w:rPr>
                <w:szCs w:val="24"/>
              </w:rPr>
              <w:t>Table 9.</w:t>
            </w:r>
            <w:r>
              <w:rPr>
                <w:szCs w:val="24"/>
              </w:rPr>
              <w:t>3</w:t>
            </w:r>
          </w:p>
        </w:tc>
        <w:tc>
          <w:tcPr>
            <w:tcW w:w="5710" w:type="dxa"/>
          </w:tcPr>
          <w:p w14:paraId="1DA26C34" w14:textId="20E5C7F8" w:rsidR="005C2654" w:rsidRPr="005C2654" w:rsidRDefault="005C2654" w:rsidP="007B2D83">
            <w:pPr>
              <w:rPr>
                <w:szCs w:val="24"/>
              </w:rPr>
            </w:pPr>
            <w:r w:rsidRPr="005C2654">
              <w:rPr>
                <w:szCs w:val="24"/>
              </w:rPr>
              <w:t>Project Objectives Achievement</w:t>
            </w:r>
          </w:p>
        </w:tc>
      </w:tr>
      <w:tr w:rsidR="005C2654" w:rsidRPr="00334DA5" w14:paraId="2CB258F7" w14:textId="77777777" w:rsidTr="001C02B0">
        <w:trPr>
          <w:cantSplit/>
          <w:jc w:val="center"/>
        </w:trPr>
        <w:tc>
          <w:tcPr>
            <w:tcW w:w="1974" w:type="dxa"/>
          </w:tcPr>
          <w:p w14:paraId="57D12CE4" w14:textId="0E0FF8CE" w:rsidR="005C2654" w:rsidRPr="00334DA5" w:rsidRDefault="005C2654" w:rsidP="007B2D83">
            <w:pPr>
              <w:rPr>
                <w:szCs w:val="24"/>
              </w:rPr>
            </w:pPr>
            <w:r w:rsidRPr="00334DA5">
              <w:rPr>
                <w:szCs w:val="24"/>
              </w:rPr>
              <w:t>Table 9.</w:t>
            </w:r>
            <w:r>
              <w:rPr>
                <w:szCs w:val="24"/>
              </w:rPr>
              <w:t>4</w:t>
            </w:r>
          </w:p>
        </w:tc>
        <w:tc>
          <w:tcPr>
            <w:tcW w:w="5710" w:type="dxa"/>
          </w:tcPr>
          <w:p w14:paraId="0EB40F0F" w14:textId="2A35426C" w:rsidR="005C2654" w:rsidRPr="005C2654" w:rsidRDefault="005C2654" w:rsidP="007B2D83">
            <w:pPr>
              <w:rPr>
                <w:szCs w:val="24"/>
              </w:rPr>
            </w:pPr>
            <w:r w:rsidRPr="005C2654">
              <w:rPr>
                <w:szCs w:val="24"/>
              </w:rPr>
              <w:t>Strengths and Weaknesses</w:t>
            </w:r>
          </w:p>
        </w:tc>
      </w:tr>
      <w:tr w:rsidR="005C2654" w:rsidRPr="00334DA5" w14:paraId="485926C0" w14:textId="77777777" w:rsidTr="001C02B0">
        <w:trPr>
          <w:cantSplit/>
          <w:jc w:val="center"/>
        </w:trPr>
        <w:tc>
          <w:tcPr>
            <w:tcW w:w="1974" w:type="dxa"/>
          </w:tcPr>
          <w:p w14:paraId="790F2E26" w14:textId="509075D5" w:rsidR="005C2654" w:rsidRPr="00334DA5" w:rsidRDefault="005C2654" w:rsidP="007B2D83">
            <w:pPr>
              <w:rPr>
                <w:szCs w:val="24"/>
              </w:rPr>
            </w:pPr>
            <w:r w:rsidRPr="00334DA5">
              <w:rPr>
                <w:szCs w:val="24"/>
              </w:rPr>
              <w:t>Table 9.</w:t>
            </w:r>
            <w:r>
              <w:rPr>
                <w:szCs w:val="24"/>
              </w:rPr>
              <w:t>5</w:t>
            </w:r>
          </w:p>
        </w:tc>
        <w:tc>
          <w:tcPr>
            <w:tcW w:w="5710" w:type="dxa"/>
          </w:tcPr>
          <w:p w14:paraId="566A5559" w14:textId="5841EE18" w:rsidR="005C2654" w:rsidRPr="005C2654" w:rsidRDefault="005C2654" w:rsidP="007B2D83">
            <w:pPr>
              <w:rPr>
                <w:szCs w:val="24"/>
              </w:rPr>
            </w:pPr>
            <w:r w:rsidRPr="005C2654">
              <w:rPr>
                <w:szCs w:val="24"/>
              </w:rPr>
              <w:t>System KPIs</w:t>
            </w:r>
          </w:p>
        </w:tc>
      </w:tr>
      <w:tr w:rsidR="003439C0" w:rsidRPr="00334DA5" w14:paraId="4DAB5664" w14:textId="77777777" w:rsidTr="001C02B0">
        <w:trPr>
          <w:cantSplit/>
          <w:jc w:val="center"/>
        </w:trPr>
        <w:tc>
          <w:tcPr>
            <w:tcW w:w="1974" w:type="dxa"/>
          </w:tcPr>
          <w:p w14:paraId="14DDB327" w14:textId="77777777" w:rsidR="003439C0" w:rsidRPr="00334DA5" w:rsidRDefault="003439C0" w:rsidP="007B2D83">
            <w:pPr>
              <w:rPr>
                <w:szCs w:val="24"/>
              </w:rPr>
            </w:pPr>
            <w:r w:rsidRPr="00334DA5">
              <w:rPr>
                <w:szCs w:val="24"/>
              </w:rPr>
              <w:t>Table 10.1</w:t>
            </w:r>
          </w:p>
        </w:tc>
        <w:tc>
          <w:tcPr>
            <w:tcW w:w="5710" w:type="dxa"/>
          </w:tcPr>
          <w:p w14:paraId="182E9232" w14:textId="5746D7C0" w:rsidR="003439C0" w:rsidRPr="00334DA5" w:rsidRDefault="00AE657E" w:rsidP="007B2D83">
            <w:pPr>
              <w:rPr>
                <w:szCs w:val="24"/>
              </w:rPr>
            </w:pPr>
            <w:r w:rsidRPr="00AE657E">
              <w:rPr>
                <w:szCs w:val="24"/>
              </w:rPr>
              <w:t>Main Project Achievements</w:t>
            </w:r>
          </w:p>
        </w:tc>
      </w:tr>
      <w:tr w:rsidR="00AE657E" w:rsidRPr="00334DA5" w14:paraId="1BCEDA98" w14:textId="77777777" w:rsidTr="001C02B0">
        <w:trPr>
          <w:cantSplit/>
          <w:jc w:val="center"/>
        </w:trPr>
        <w:tc>
          <w:tcPr>
            <w:tcW w:w="1974" w:type="dxa"/>
          </w:tcPr>
          <w:p w14:paraId="72415CE5" w14:textId="1994ADE3" w:rsidR="00AE657E" w:rsidRPr="00334DA5" w:rsidRDefault="00AE657E" w:rsidP="007B2D83">
            <w:pPr>
              <w:rPr>
                <w:szCs w:val="24"/>
              </w:rPr>
            </w:pPr>
            <w:r w:rsidRPr="00334DA5">
              <w:rPr>
                <w:szCs w:val="24"/>
              </w:rPr>
              <w:t>Table 10.</w:t>
            </w:r>
            <w:r>
              <w:rPr>
                <w:szCs w:val="24"/>
              </w:rPr>
              <w:t>2</w:t>
            </w:r>
          </w:p>
        </w:tc>
        <w:tc>
          <w:tcPr>
            <w:tcW w:w="5710" w:type="dxa"/>
          </w:tcPr>
          <w:p w14:paraId="5095BF0B" w14:textId="53CFB32C" w:rsidR="00AE657E" w:rsidRPr="00AE657E" w:rsidRDefault="00AE657E" w:rsidP="007B2D83">
            <w:pPr>
              <w:rPr>
                <w:szCs w:val="24"/>
              </w:rPr>
            </w:pPr>
            <w:r w:rsidRPr="00AE657E">
              <w:rPr>
                <w:szCs w:val="24"/>
              </w:rPr>
              <w:t>Project Challenges</w:t>
            </w:r>
          </w:p>
        </w:tc>
      </w:tr>
      <w:tr w:rsidR="00AE657E" w:rsidRPr="00334DA5" w14:paraId="72021D27" w14:textId="77777777" w:rsidTr="001C02B0">
        <w:trPr>
          <w:cantSplit/>
          <w:jc w:val="center"/>
        </w:trPr>
        <w:tc>
          <w:tcPr>
            <w:tcW w:w="1974" w:type="dxa"/>
          </w:tcPr>
          <w:p w14:paraId="1606637A" w14:textId="3F7C65CB" w:rsidR="00AE657E" w:rsidRPr="00334DA5" w:rsidRDefault="00AE657E" w:rsidP="007B2D83">
            <w:pPr>
              <w:rPr>
                <w:szCs w:val="24"/>
              </w:rPr>
            </w:pPr>
            <w:r w:rsidRPr="00334DA5">
              <w:rPr>
                <w:szCs w:val="24"/>
              </w:rPr>
              <w:t>Table 10.</w:t>
            </w:r>
            <w:r>
              <w:rPr>
                <w:szCs w:val="24"/>
              </w:rPr>
              <w:t>3</w:t>
            </w:r>
          </w:p>
        </w:tc>
        <w:tc>
          <w:tcPr>
            <w:tcW w:w="5710" w:type="dxa"/>
          </w:tcPr>
          <w:p w14:paraId="0E230EF9" w14:textId="62197154" w:rsidR="00AE657E" w:rsidRPr="00AE657E" w:rsidRDefault="00AE657E" w:rsidP="007B2D83">
            <w:pPr>
              <w:rPr>
                <w:szCs w:val="24"/>
              </w:rPr>
            </w:pPr>
            <w:r w:rsidRPr="00AE657E">
              <w:rPr>
                <w:szCs w:val="24"/>
              </w:rPr>
              <w:t>Future Development Suggestions</w:t>
            </w:r>
          </w:p>
        </w:tc>
      </w:tr>
      <w:tr w:rsidR="00AE657E" w:rsidRPr="00334DA5" w14:paraId="70450872" w14:textId="77777777" w:rsidTr="001C02B0">
        <w:trPr>
          <w:cantSplit/>
          <w:jc w:val="center"/>
        </w:trPr>
        <w:tc>
          <w:tcPr>
            <w:tcW w:w="1974" w:type="dxa"/>
          </w:tcPr>
          <w:p w14:paraId="564BCDDB" w14:textId="2C040B0C" w:rsidR="00AE657E" w:rsidRPr="00334DA5" w:rsidRDefault="00AE657E" w:rsidP="007B2D83">
            <w:pPr>
              <w:rPr>
                <w:szCs w:val="24"/>
                <w:rtl/>
              </w:rPr>
            </w:pPr>
            <w:r w:rsidRPr="00334DA5">
              <w:rPr>
                <w:szCs w:val="24"/>
              </w:rPr>
              <w:t>Table 10.</w:t>
            </w:r>
            <w:r>
              <w:rPr>
                <w:szCs w:val="24"/>
              </w:rPr>
              <w:t>4</w:t>
            </w:r>
          </w:p>
        </w:tc>
        <w:tc>
          <w:tcPr>
            <w:tcW w:w="5710" w:type="dxa"/>
          </w:tcPr>
          <w:p w14:paraId="35253A94" w14:textId="051D9543" w:rsidR="00AE657E" w:rsidRPr="00AE657E" w:rsidRDefault="00AE657E" w:rsidP="007B2D83">
            <w:pPr>
              <w:rPr>
                <w:szCs w:val="24"/>
              </w:rPr>
            </w:pPr>
            <w:r w:rsidRPr="00AE657E">
              <w:rPr>
                <w:szCs w:val="24"/>
              </w:rPr>
              <w:t>Recommendations</w:t>
            </w:r>
          </w:p>
        </w:tc>
      </w:tr>
    </w:tbl>
    <w:p w14:paraId="52EB5252" w14:textId="77777777" w:rsidR="00993A49" w:rsidRPr="00334DA5" w:rsidRDefault="00993A49">
      <w:pPr>
        <w:rPr>
          <w:szCs w:val="24"/>
        </w:rPr>
      </w:pPr>
    </w:p>
    <w:p w14:paraId="28C1E96F" w14:textId="77777777" w:rsidR="00993A49" w:rsidRPr="00334DA5" w:rsidRDefault="009A5854">
      <w:pPr>
        <w:rPr>
          <w:szCs w:val="24"/>
        </w:rPr>
      </w:pPr>
      <w:r w:rsidRPr="00334DA5">
        <w:rPr>
          <w:szCs w:val="24"/>
        </w:rPr>
        <w:br w:type="page"/>
      </w:r>
    </w:p>
    <w:p w14:paraId="32251267" w14:textId="77777777" w:rsidR="00993A49" w:rsidRPr="00824F00" w:rsidRDefault="009A5854">
      <w:pPr>
        <w:pStyle w:val="1"/>
        <w:jc w:val="center"/>
        <w:rPr>
          <w:bCs w:val="0"/>
          <w:sz w:val="44"/>
          <w:szCs w:val="44"/>
        </w:rPr>
      </w:pPr>
      <w:bookmarkStart w:id="5" w:name="_Toc230304966"/>
      <w:r w:rsidRPr="00824F00">
        <w:rPr>
          <w:rFonts w:ascii="Times New Roman" w:eastAsia="Times New Roman" w:hAnsi="Times New Roman"/>
          <w:bCs w:val="0"/>
          <w:sz w:val="44"/>
          <w:szCs w:val="44"/>
        </w:rPr>
        <w:lastRenderedPageBreak/>
        <w:t>Glossary of Terms and Definitions</w:t>
      </w:r>
      <w:bookmarkEnd w:id="5"/>
    </w:p>
    <w:tbl>
      <w:tblPr>
        <w:tblStyle w:val="afa"/>
        <w:tblW w:w="521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6"/>
        <w:gridCol w:w="7876"/>
      </w:tblGrid>
      <w:tr w:rsidR="007B2D83" w14:paraId="16B3F97A" w14:textId="77777777" w:rsidTr="007B2D83">
        <w:trPr>
          <w:cantSplit/>
          <w:tblHeader/>
          <w:jc w:val="center"/>
        </w:trPr>
        <w:tc>
          <w:tcPr>
            <w:tcW w:w="2156" w:type="dxa"/>
            <w:shd w:val="clear" w:color="auto" w:fill="D9D9D9"/>
            <w:vAlign w:val="center"/>
          </w:tcPr>
          <w:p w14:paraId="533FD368" w14:textId="34D298EF" w:rsidR="007B2D83" w:rsidRDefault="007B2D83" w:rsidP="007B2D83">
            <w:pPr>
              <w:spacing w:after="0"/>
            </w:pPr>
            <w:r>
              <w:rPr>
                <w:b/>
                <w:bCs/>
              </w:rPr>
              <w:t>Term</w:t>
            </w:r>
          </w:p>
        </w:tc>
        <w:tc>
          <w:tcPr>
            <w:tcW w:w="7876" w:type="dxa"/>
            <w:shd w:val="clear" w:color="auto" w:fill="D9D9D9"/>
            <w:vAlign w:val="center"/>
          </w:tcPr>
          <w:p w14:paraId="529E1C64" w14:textId="0C65B630" w:rsidR="007B2D83" w:rsidRDefault="007B2D83" w:rsidP="007B2D83">
            <w:pPr>
              <w:spacing w:after="0"/>
            </w:pPr>
            <w:r>
              <w:rPr>
                <w:b/>
                <w:bCs/>
              </w:rPr>
              <w:t>Definition</w:t>
            </w:r>
          </w:p>
        </w:tc>
      </w:tr>
      <w:tr w:rsidR="007B2D83" w14:paraId="383F86EB" w14:textId="77777777" w:rsidTr="007B2D83">
        <w:trPr>
          <w:cantSplit/>
          <w:jc w:val="center"/>
        </w:trPr>
        <w:tc>
          <w:tcPr>
            <w:tcW w:w="2156" w:type="dxa"/>
            <w:vAlign w:val="center"/>
          </w:tcPr>
          <w:p w14:paraId="11768C4C" w14:textId="05475C7B" w:rsidR="007B2D83" w:rsidRPr="00CE04E4" w:rsidRDefault="007B2D83" w:rsidP="007B2D83">
            <w:pPr>
              <w:spacing w:after="0"/>
              <w:rPr>
                <w:szCs w:val="24"/>
              </w:rPr>
            </w:pPr>
            <w:r>
              <w:t>Agile</w:t>
            </w:r>
          </w:p>
        </w:tc>
        <w:tc>
          <w:tcPr>
            <w:tcW w:w="7876" w:type="dxa"/>
            <w:vAlign w:val="center"/>
          </w:tcPr>
          <w:p w14:paraId="0BF10452" w14:textId="0DC31CAA" w:rsidR="007B2D83" w:rsidRPr="00CE04E4" w:rsidRDefault="007B2D83" w:rsidP="007B2D83">
            <w:pPr>
              <w:spacing w:after="0"/>
              <w:rPr>
                <w:szCs w:val="24"/>
              </w:rPr>
            </w:pPr>
            <w:r>
              <w:t>A software development approach based on incremental delivery, feedback, and adaptation.</w:t>
            </w:r>
          </w:p>
        </w:tc>
      </w:tr>
      <w:tr w:rsidR="007B2D83" w14:paraId="23D1B53B" w14:textId="77777777" w:rsidTr="007B2D83">
        <w:trPr>
          <w:cantSplit/>
          <w:jc w:val="center"/>
        </w:trPr>
        <w:tc>
          <w:tcPr>
            <w:tcW w:w="2156" w:type="dxa"/>
            <w:vAlign w:val="center"/>
          </w:tcPr>
          <w:p w14:paraId="668CD2E4" w14:textId="5F349357" w:rsidR="007B2D83" w:rsidRPr="00CE04E4" w:rsidRDefault="007B2D83" w:rsidP="007B2D83">
            <w:pPr>
              <w:spacing w:after="0"/>
              <w:rPr>
                <w:szCs w:val="24"/>
              </w:rPr>
            </w:pPr>
            <w:r>
              <w:t>Sprint 0</w:t>
            </w:r>
          </w:p>
        </w:tc>
        <w:tc>
          <w:tcPr>
            <w:tcW w:w="7876" w:type="dxa"/>
            <w:vAlign w:val="center"/>
          </w:tcPr>
          <w:p w14:paraId="43836BF7" w14:textId="0AFCD275" w:rsidR="007B2D83" w:rsidRPr="00CE04E4" w:rsidRDefault="007B2D83" w:rsidP="007B2D83">
            <w:pPr>
              <w:spacing w:after="0"/>
              <w:rPr>
                <w:szCs w:val="24"/>
              </w:rPr>
            </w:pPr>
            <w:r>
              <w:t>A preliminary Agile phase used for discovery, requirements analysis, architecture planning, environment setup, and technical preparation before implementation.</w:t>
            </w:r>
          </w:p>
        </w:tc>
      </w:tr>
      <w:tr w:rsidR="007B2D83" w14:paraId="441A1CAD" w14:textId="77777777" w:rsidTr="007B2D83">
        <w:trPr>
          <w:cantSplit/>
          <w:jc w:val="center"/>
        </w:trPr>
        <w:tc>
          <w:tcPr>
            <w:tcW w:w="2156" w:type="dxa"/>
            <w:vAlign w:val="center"/>
          </w:tcPr>
          <w:p w14:paraId="7827C9FF" w14:textId="6894732E" w:rsidR="007B2D83" w:rsidRPr="00CE04E4" w:rsidRDefault="007B2D83" w:rsidP="007B2D83">
            <w:pPr>
              <w:spacing w:after="0"/>
              <w:rPr>
                <w:szCs w:val="24"/>
              </w:rPr>
            </w:pPr>
            <w:r>
              <w:t>Use Case</w:t>
            </w:r>
          </w:p>
        </w:tc>
        <w:tc>
          <w:tcPr>
            <w:tcW w:w="7876" w:type="dxa"/>
            <w:vAlign w:val="center"/>
          </w:tcPr>
          <w:p w14:paraId="297D39AB" w14:textId="649DA55F" w:rsidR="007B2D83" w:rsidRPr="00CE04E4" w:rsidRDefault="007B2D83" w:rsidP="007B2D83">
            <w:pPr>
              <w:spacing w:after="0"/>
              <w:rPr>
                <w:szCs w:val="24"/>
              </w:rPr>
            </w:pPr>
            <w:r>
              <w:t>A description of an interaction between an actor and the system to achieve a specific goal.</w:t>
            </w:r>
          </w:p>
        </w:tc>
      </w:tr>
      <w:tr w:rsidR="007B2D83" w14:paraId="3765E4EE" w14:textId="77777777" w:rsidTr="007B2D83">
        <w:trPr>
          <w:cantSplit/>
          <w:jc w:val="center"/>
        </w:trPr>
        <w:tc>
          <w:tcPr>
            <w:tcW w:w="2156" w:type="dxa"/>
            <w:vAlign w:val="center"/>
          </w:tcPr>
          <w:p w14:paraId="38CB0498" w14:textId="7A75EF34" w:rsidR="007B2D83" w:rsidRPr="00CE04E4" w:rsidRDefault="007B2D83" w:rsidP="007B2D83">
            <w:pPr>
              <w:spacing w:after="0"/>
              <w:rPr>
                <w:szCs w:val="24"/>
              </w:rPr>
            </w:pPr>
            <w:r>
              <w:t>Functional Requirement</w:t>
            </w:r>
          </w:p>
        </w:tc>
        <w:tc>
          <w:tcPr>
            <w:tcW w:w="7876" w:type="dxa"/>
            <w:vAlign w:val="center"/>
          </w:tcPr>
          <w:p w14:paraId="5F7C1CB3" w14:textId="109DD28A" w:rsidR="007B2D83" w:rsidRPr="00CE04E4" w:rsidRDefault="007B2D83" w:rsidP="007B2D83">
            <w:pPr>
              <w:spacing w:after="0"/>
              <w:rPr>
                <w:szCs w:val="24"/>
              </w:rPr>
            </w:pPr>
            <w:r>
              <w:t>A requirement that defines a function or behavior the system must provide.</w:t>
            </w:r>
          </w:p>
        </w:tc>
      </w:tr>
      <w:tr w:rsidR="007B2D83" w14:paraId="36905895" w14:textId="77777777" w:rsidTr="007B2D83">
        <w:trPr>
          <w:cantSplit/>
          <w:jc w:val="center"/>
        </w:trPr>
        <w:tc>
          <w:tcPr>
            <w:tcW w:w="2156" w:type="dxa"/>
            <w:vAlign w:val="center"/>
          </w:tcPr>
          <w:p w14:paraId="5B0C597F" w14:textId="27FA78B8" w:rsidR="007B2D83" w:rsidRPr="00CE04E4" w:rsidRDefault="007B2D83" w:rsidP="007B2D83">
            <w:pPr>
              <w:spacing w:after="0"/>
              <w:rPr>
                <w:szCs w:val="24"/>
              </w:rPr>
            </w:pPr>
            <w:r>
              <w:t>Non-Functional Requirement</w:t>
            </w:r>
          </w:p>
        </w:tc>
        <w:tc>
          <w:tcPr>
            <w:tcW w:w="7876" w:type="dxa"/>
            <w:vAlign w:val="center"/>
          </w:tcPr>
          <w:p w14:paraId="03D25194" w14:textId="4A029A17" w:rsidR="007B2D83" w:rsidRPr="00CE04E4" w:rsidRDefault="007B2D83" w:rsidP="007B2D83">
            <w:pPr>
              <w:spacing w:after="0"/>
              <w:rPr>
                <w:szCs w:val="24"/>
              </w:rPr>
            </w:pPr>
            <w:r>
              <w:t>A requirement that defines a quality attribute such as security, usability, reliability, maintainability, or performance.</w:t>
            </w:r>
          </w:p>
        </w:tc>
      </w:tr>
      <w:tr w:rsidR="007B2D83" w14:paraId="505C6ECB" w14:textId="77777777" w:rsidTr="007B2D83">
        <w:trPr>
          <w:cantSplit/>
          <w:jc w:val="center"/>
        </w:trPr>
        <w:tc>
          <w:tcPr>
            <w:tcW w:w="2156" w:type="dxa"/>
            <w:vAlign w:val="center"/>
          </w:tcPr>
          <w:p w14:paraId="5AA32059" w14:textId="483E7EC2" w:rsidR="007B2D83" w:rsidRPr="00CE04E4" w:rsidRDefault="007B2D83" w:rsidP="007B2D83">
            <w:pPr>
              <w:spacing w:after="0"/>
              <w:rPr>
                <w:szCs w:val="24"/>
              </w:rPr>
            </w:pPr>
            <w:r>
              <w:t>Targeting Criteria</w:t>
            </w:r>
          </w:p>
        </w:tc>
        <w:tc>
          <w:tcPr>
            <w:tcW w:w="7876" w:type="dxa"/>
            <w:vAlign w:val="center"/>
          </w:tcPr>
          <w:p w14:paraId="3F1CD677" w14:textId="12BFE497" w:rsidR="007B2D83" w:rsidRPr="00CE04E4" w:rsidRDefault="007B2D83" w:rsidP="007B2D83">
            <w:pPr>
              <w:spacing w:after="0"/>
              <w:rPr>
                <w:szCs w:val="24"/>
              </w:rPr>
            </w:pPr>
            <w:r>
              <w:t>Demographic filters used to determine whether a respondent is eligible for a survey.</w:t>
            </w:r>
          </w:p>
        </w:tc>
      </w:tr>
      <w:tr w:rsidR="007B2D83" w14:paraId="26E2A19E" w14:textId="77777777" w:rsidTr="007B2D83">
        <w:trPr>
          <w:cantSplit/>
          <w:jc w:val="center"/>
        </w:trPr>
        <w:tc>
          <w:tcPr>
            <w:tcW w:w="2156" w:type="dxa"/>
            <w:vAlign w:val="center"/>
          </w:tcPr>
          <w:p w14:paraId="05133A3E" w14:textId="353438C0" w:rsidR="007B2D83" w:rsidRPr="00CE04E4" w:rsidRDefault="007B2D83" w:rsidP="007B2D83">
            <w:pPr>
              <w:spacing w:after="0"/>
              <w:rPr>
                <w:szCs w:val="24"/>
              </w:rPr>
            </w:pPr>
            <w:r>
              <w:t>MVT</w:t>
            </w:r>
          </w:p>
        </w:tc>
        <w:tc>
          <w:tcPr>
            <w:tcW w:w="7876" w:type="dxa"/>
            <w:vAlign w:val="center"/>
          </w:tcPr>
          <w:p w14:paraId="4DADFD7E" w14:textId="412319D0" w:rsidR="007B2D83" w:rsidRPr="00CE04E4" w:rsidRDefault="007B2D83" w:rsidP="007B2D83">
            <w:pPr>
              <w:spacing w:after="0"/>
              <w:rPr>
                <w:szCs w:val="24"/>
              </w:rPr>
            </w:pPr>
            <w:r>
              <w:t>Model-View-Template, the architectural structure commonly used by Django applications.</w:t>
            </w:r>
          </w:p>
        </w:tc>
      </w:tr>
      <w:tr w:rsidR="007B2D83" w14:paraId="2EAF928F" w14:textId="77777777" w:rsidTr="007B2D83">
        <w:trPr>
          <w:cantSplit/>
          <w:jc w:val="center"/>
        </w:trPr>
        <w:tc>
          <w:tcPr>
            <w:tcW w:w="2156" w:type="dxa"/>
            <w:vAlign w:val="center"/>
          </w:tcPr>
          <w:p w14:paraId="5F5EF1E1" w14:textId="38F8464A" w:rsidR="007B2D83" w:rsidRPr="00CE04E4" w:rsidRDefault="007B2D83" w:rsidP="007B2D83">
            <w:pPr>
              <w:spacing w:after="0"/>
              <w:rPr>
                <w:szCs w:val="24"/>
              </w:rPr>
            </w:pPr>
            <w:r>
              <w:t>Layered Architecture</w:t>
            </w:r>
          </w:p>
        </w:tc>
        <w:tc>
          <w:tcPr>
            <w:tcW w:w="7876" w:type="dxa"/>
            <w:vAlign w:val="center"/>
          </w:tcPr>
          <w:p w14:paraId="58722984" w14:textId="3D631B8F" w:rsidR="007B2D83" w:rsidRPr="00CE04E4" w:rsidRDefault="007B2D83" w:rsidP="007B2D83">
            <w:pPr>
              <w:spacing w:after="0"/>
              <w:rPr>
                <w:szCs w:val="24"/>
              </w:rPr>
            </w:pPr>
            <w:r>
              <w:t>An architectural style that separates the system into layers such as presentation, services, repositories, domain models, and infrastructure.</w:t>
            </w:r>
          </w:p>
        </w:tc>
      </w:tr>
      <w:tr w:rsidR="007B2D83" w14:paraId="0407A567" w14:textId="77777777" w:rsidTr="007B2D83">
        <w:trPr>
          <w:cantSplit/>
          <w:jc w:val="center"/>
        </w:trPr>
        <w:tc>
          <w:tcPr>
            <w:tcW w:w="2156" w:type="dxa"/>
            <w:vAlign w:val="center"/>
          </w:tcPr>
          <w:p w14:paraId="2096371E" w14:textId="0CAC3A4E" w:rsidR="007B2D83" w:rsidRPr="00CE04E4" w:rsidRDefault="007B2D83" w:rsidP="007B2D83">
            <w:pPr>
              <w:spacing w:after="0"/>
              <w:rPr>
                <w:szCs w:val="24"/>
              </w:rPr>
            </w:pPr>
            <w:r>
              <w:t>Service Layer</w:t>
            </w:r>
          </w:p>
        </w:tc>
        <w:tc>
          <w:tcPr>
            <w:tcW w:w="7876" w:type="dxa"/>
            <w:vAlign w:val="center"/>
          </w:tcPr>
          <w:p w14:paraId="3DCD3218" w14:textId="71584325" w:rsidR="007B2D83" w:rsidRPr="00CE04E4" w:rsidRDefault="007B2D83" w:rsidP="007B2D83">
            <w:pPr>
              <w:spacing w:after="0"/>
              <w:rPr>
                <w:szCs w:val="24"/>
              </w:rPr>
            </w:pPr>
            <w:r>
              <w:t>A layer that contains business rules, validation, authorization checks, and workflow orchestration.</w:t>
            </w:r>
          </w:p>
        </w:tc>
      </w:tr>
      <w:tr w:rsidR="007B2D83" w14:paraId="1FACFA52" w14:textId="77777777" w:rsidTr="007B2D83">
        <w:trPr>
          <w:cantSplit/>
          <w:jc w:val="center"/>
        </w:trPr>
        <w:tc>
          <w:tcPr>
            <w:tcW w:w="2156" w:type="dxa"/>
            <w:vAlign w:val="center"/>
          </w:tcPr>
          <w:p w14:paraId="34611C5D" w14:textId="56AF2108" w:rsidR="007B2D83" w:rsidRPr="00CE04E4" w:rsidRDefault="007B2D83" w:rsidP="007B2D83">
            <w:pPr>
              <w:spacing w:after="0"/>
              <w:rPr>
                <w:szCs w:val="24"/>
              </w:rPr>
            </w:pPr>
            <w:r>
              <w:t>Repository Pattern</w:t>
            </w:r>
          </w:p>
        </w:tc>
        <w:tc>
          <w:tcPr>
            <w:tcW w:w="7876" w:type="dxa"/>
            <w:vAlign w:val="center"/>
          </w:tcPr>
          <w:p w14:paraId="0C89DB41" w14:textId="00A74204" w:rsidR="007B2D83" w:rsidRPr="00CE04E4" w:rsidRDefault="007B2D83" w:rsidP="007B2D83">
            <w:pPr>
              <w:spacing w:after="0"/>
              <w:rPr>
                <w:szCs w:val="24"/>
              </w:rPr>
            </w:pPr>
            <w:r>
              <w:t>A design pattern that isolates data access logic from business logic.</w:t>
            </w:r>
          </w:p>
        </w:tc>
      </w:tr>
      <w:tr w:rsidR="007B2D83" w14:paraId="45A11470" w14:textId="77777777" w:rsidTr="007B2D83">
        <w:trPr>
          <w:cantSplit/>
          <w:jc w:val="center"/>
        </w:trPr>
        <w:tc>
          <w:tcPr>
            <w:tcW w:w="2156" w:type="dxa"/>
            <w:vAlign w:val="center"/>
          </w:tcPr>
          <w:p w14:paraId="4A0BEDFC" w14:textId="274B33C3" w:rsidR="007B2D83" w:rsidRPr="00CE04E4" w:rsidRDefault="007B2D83" w:rsidP="007B2D83">
            <w:pPr>
              <w:spacing w:after="0"/>
              <w:rPr>
                <w:szCs w:val="24"/>
              </w:rPr>
            </w:pPr>
            <w:r>
              <w:t>ORM</w:t>
            </w:r>
          </w:p>
        </w:tc>
        <w:tc>
          <w:tcPr>
            <w:tcW w:w="7876" w:type="dxa"/>
            <w:vAlign w:val="center"/>
          </w:tcPr>
          <w:p w14:paraId="46B5C05A" w14:textId="2219FD7A" w:rsidR="007B2D83" w:rsidRPr="00CE04E4" w:rsidRDefault="007B2D83" w:rsidP="007B2D83">
            <w:pPr>
              <w:spacing w:after="0"/>
              <w:rPr>
                <w:szCs w:val="24"/>
              </w:rPr>
            </w:pPr>
            <w:r>
              <w:t>Object-Relational Mapping, a technique that maps application objects to relational database tables.</w:t>
            </w:r>
          </w:p>
        </w:tc>
      </w:tr>
      <w:tr w:rsidR="007B2D83" w14:paraId="2E7FEE9A" w14:textId="77777777" w:rsidTr="007B2D83">
        <w:trPr>
          <w:cantSplit/>
          <w:jc w:val="center"/>
        </w:trPr>
        <w:tc>
          <w:tcPr>
            <w:tcW w:w="2156" w:type="dxa"/>
            <w:vAlign w:val="center"/>
          </w:tcPr>
          <w:p w14:paraId="4F99DB10" w14:textId="4C41B547" w:rsidR="007B2D83" w:rsidRPr="00CE04E4" w:rsidRDefault="007B2D83" w:rsidP="007B2D83">
            <w:pPr>
              <w:spacing w:after="0"/>
              <w:rPr>
                <w:szCs w:val="24"/>
              </w:rPr>
            </w:pPr>
            <w:r>
              <w:t>Django ORM</w:t>
            </w:r>
          </w:p>
        </w:tc>
        <w:tc>
          <w:tcPr>
            <w:tcW w:w="7876" w:type="dxa"/>
            <w:vAlign w:val="center"/>
          </w:tcPr>
          <w:p w14:paraId="5C75CE80" w14:textId="5F8FDAB3" w:rsidR="007B2D83" w:rsidRPr="00CE04E4" w:rsidRDefault="007B2D83" w:rsidP="007B2D83">
            <w:pPr>
              <w:spacing w:after="0"/>
              <w:rPr>
                <w:szCs w:val="24"/>
              </w:rPr>
            </w:pPr>
            <w:r>
              <w:t>Django’s built-in ORM used to query and persist model objects in the database.</w:t>
            </w:r>
          </w:p>
        </w:tc>
      </w:tr>
      <w:tr w:rsidR="007B2D83" w14:paraId="520CD352" w14:textId="77777777" w:rsidTr="007B2D83">
        <w:trPr>
          <w:cantSplit/>
          <w:jc w:val="center"/>
        </w:trPr>
        <w:tc>
          <w:tcPr>
            <w:tcW w:w="2156" w:type="dxa"/>
            <w:vAlign w:val="center"/>
          </w:tcPr>
          <w:p w14:paraId="11642F7D" w14:textId="2CC5E7C9" w:rsidR="007B2D83" w:rsidRPr="00CE04E4" w:rsidRDefault="007B2D83" w:rsidP="007B2D83">
            <w:pPr>
              <w:spacing w:after="0"/>
              <w:rPr>
                <w:szCs w:val="24"/>
              </w:rPr>
            </w:pPr>
            <w:r>
              <w:t>PostgreSQL</w:t>
            </w:r>
          </w:p>
        </w:tc>
        <w:tc>
          <w:tcPr>
            <w:tcW w:w="7876" w:type="dxa"/>
            <w:vAlign w:val="center"/>
          </w:tcPr>
          <w:p w14:paraId="4B7E9451" w14:textId="3F59CCEE" w:rsidR="007B2D83" w:rsidRPr="00CE04E4" w:rsidRDefault="007B2D83" w:rsidP="007B2D83">
            <w:pPr>
              <w:spacing w:after="0"/>
              <w:rPr>
                <w:szCs w:val="24"/>
              </w:rPr>
            </w:pPr>
            <w:r>
              <w:t>The relational database management system used by the project.</w:t>
            </w:r>
          </w:p>
        </w:tc>
      </w:tr>
      <w:tr w:rsidR="007B2D83" w14:paraId="7995E47C" w14:textId="77777777" w:rsidTr="007B2D83">
        <w:trPr>
          <w:cantSplit/>
          <w:jc w:val="center"/>
        </w:trPr>
        <w:tc>
          <w:tcPr>
            <w:tcW w:w="2156" w:type="dxa"/>
            <w:vAlign w:val="center"/>
          </w:tcPr>
          <w:p w14:paraId="7D4DA2CB" w14:textId="7317A82A" w:rsidR="007B2D83" w:rsidRPr="00CE04E4" w:rsidRDefault="007B2D83" w:rsidP="007B2D83">
            <w:pPr>
              <w:spacing w:after="0"/>
              <w:rPr>
                <w:szCs w:val="24"/>
              </w:rPr>
            </w:pPr>
            <w:r>
              <w:t>Chen ERD</w:t>
            </w:r>
          </w:p>
        </w:tc>
        <w:tc>
          <w:tcPr>
            <w:tcW w:w="7876" w:type="dxa"/>
            <w:vAlign w:val="center"/>
          </w:tcPr>
          <w:p w14:paraId="266B3325" w14:textId="6D9B4E10" w:rsidR="007B2D83" w:rsidRPr="00CE04E4" w:rsidRDefault="007B2D83" w:rsidP="007B2D83">
            <w:pPr>
              <w:spacing w:after="0"/>
              <w:rPr>
                <w:szCs w:val="24"/>
              </w:rPr>
            </w:pPr>
            <w:r>
              <w:t>A conceptual entity-relationship notation representing entities, attributes, relationships, and cardinalities.</w:t>
            </w:r>
          </w:p>
        </w:tc>
      </w:tr>
      <w:tr w:rsidR="007B2D83" w14:paraId="04AA05CD" w14:textId="77777777" w:rsidTr="007B2D83">
        <w:trPr>
          <w:cantSplit/>
          <w:jc w:val="center"/>
        </w:trPr>
        <w:tc>
          <w:tcPr>
            <w:tcW w:w="2156" w:type="dxa"/>
            <w:vAlign w:val="center"/>
          </w:tcPr>
          <w:p w14:paraId="1F1043AA" w14:textId="7A0EB0EC" w:rsidR="007B2D83" w:rsidRPr="00CE04E4" w:rsidRDefault="007B2D83" w:rsidP="007B2D83">
            <w:pPr>
              <w:spacing w:after="0"/>
              <w:rPr>
                <w:szCs w:val="24"/>
              </w:rPr>
            </w:pPr>
            <w:r>
              <w:t>Relational Schema</w:t>
            </w:r>
          </w:p>
        </w:tc>
        <w:tc>
          <w:tcPr>
            <w:tcW w:w="7876" w:type="dxa"/>
            <w:vAlign w:val="center"/>
          </w:tcPr>
          <w:p w14:paraId="4E0082E2" w14:textId="20A64A58" w:rsidR="007B2D83" w:rsidRPr="00CE04E4" w:rsidRDefault="007B2D83" w:rsidP="007B2D83">
            <w:pPr>
              <w:spacing w:after="0"/>
              <w:rPr>
                <w:szCs w:val="24"/>
              </w:rPr>
            </w:pPr>
            <w:r>
              <w:t>A logical database representation using tables, primary keys, foreign keys, and constraints.</w:t>
            </w:r>
          </w:p>
        </w:tc>
      </w:tr>
      <w:tr w:rsidR="007B2D83" w14:paraId="11072F54" w14:textId="77777777" w:rsidTr="007B2D83">
        <w:trPr>
          <w:cantSplit/>
          <w:jc w:val="center"/>
        </w:trPr>
        <w:tc>
          <w:tcPr>
            <w:tcW w:w="2156" w:type="dxa"/>
            <w:vAlign w:val="center"/>
          </w:tcPr>
          <w:p w14:paraId="5225430A" w14:textId="267EC825" w:rsidR="007B2D83" w:rsidRPr="00CE04E4" w:rsidRDefault="007B2D83" w:rsidP="007B2D83">
            <w:pPr>
              <w:spacing w:after="0"/>
              <w:rPr>
                <w:szCs w:val="24"/>
              </w:rPr>
            </w:pPr>
            <w:r>
              <w:t>Sequence Diagram</w:t>
            </w:r>
          </w:p>
        </w:tc>
        <w:tc>
          <w:tcPr>
            <w:tcW w:w="7876" w:type="dxa"/>
            <w:vAlign w:val="center"/>
          </w:tcPr>
          <w:p w14:paraId="7A89BC3B" w14:textId="68D0F36E" w:rsidR="007B2D83" w:rsidRPr="00CE04E4" w:rsidRDefault="007B2D83" w:rsidP="007B2D83">
            <w:pPr>
              <w:spacing w:after="0"/>
              <w:rPr>
                <w:szCs w:val="24"/>
              </w:rPr>
            </w:pPr>
            <w:r>
              <w:t>A UML diagram that shows object interactions over time.</w:t>
            </w:r>
          </w:p>
        </w:tc>
      </w:tr>
      <w:tr w:rsidR="007B2D83" w14:paraId="1FE2238E" w14:textId="77777777" w:rsidTr="007B2D83">
        <w:trPr>
          <w:cantSplit/>
          <w:jc w:val="center"/>
        </w:trPr>
        <w:tc>
          <w:tcPr>
            <w:tcW w:w="2156" w:type="dxa"/>
            <w:vAlign w:val="center"/>
          </w:tcPr>
          <w:p w14:paraId="33488F4F" w14:textId="3317A172" w:rsidR="007B2D83" w:rsidRPr="00CE04E4" w:rsidRDefault="007B2D83" w:rsidP="007B2D83">
            <w:pPr>
              <w:spacing w:after="0"/>
              <w:rPr>
                <w:szCs w:val="24"/>
              </w:rPr>
            </w:pPr>
            <w:r>
              <w:t>Activity Diagram</w:t>
            </w:r>
          </w:p>
        </w:tc>
        <w:tc>
          <w:tcPr>
            <w:tcW w:w="7876" w:type="dxa"/>
            <w:vAlign w:val="center"/>
          </w:tcPr>
          <w:p w14:paraId="01AE899E" w14:textId="2C996E21" w:rsidR="007B2D83" w:rsidRPr="00CE04E4" w:rsidRDefault="007B2D83" w:rsidP="007B2D83">
            <w:pPr>
              <w:spacing w:after="0"/>
              <w:rPr>
                <w:szCs w:val="24"/>
              </w:rPr>
            </w:pPr>
            <w:r>
              <w:t>A UML diagram that shows workflow logic, decisions, and process flow.</w:t>
            </w:r>
          </w:p>
        </w:tc>
      </w:tr>
      <w:tr w:rsidR="007B2D83" w14:paraId="43EB999B" w14:textId="77777777" w:rsidTr="007B2D83">
        <w:trPr>
          <w:cantSplit/>
          <w:jc w:val="center"/>
        </w:trPr>
        <w:tc>
          <w:tcPr>
            <w:tcW w:w="2156" w:type="dxa"/>
            <w:vAlign w:val="center"/>
          </w:tcPr>
          <w:p w14:paraId="7803BAFC" w14:textId="1522A80E" w:rsidR="007B2D83" w:rsidRPr="00CE04E4" w:rsidRDefault="007B2D83" w:rsidP="007B2D83">
            <w:pPr>
              <w:spacing w:after="0"/>
              <w:rPr>
                <w:szCs w:val="24"/>
              </w:rPr>
            </w:pPr>
            <w:r>
              <w:t>Class Diagram</w:t>
            </w:r>
          </w:p>
        </w:tc>
        <w:tc>
          <w:tcPr>
            <w:tcW w:w="7876" w:type="dxa"/>
            <w:vAlign w:val="center"/>
          </w:tcPr>
          <w:p w14:paraId="42294291" w14:textId="6D95E02C" w:rsidR="007B2D83" w:rsidRPr="00CE04E4" w:rsidRDefault="007B2D83" w:rsidP="007B2D83">
            <w:pPr>
              <w:spacing w:after="0"/>
              <w:rPr>
                <w:szCs w:val="24"/>
              </w:rPr>
            </w:pPr>
            <w:r>
              <w:t>a UML diagram that shows system classes, attributes, methods, and relationships.</w:t>
            </w:r>
          </w:p>
        </w:tc>
      </w:tr>
      <w:tr w:rsidR="007B2D83" w14:paraId="77EE835C" w14:textId="77777777" w:rsidTr="007B2D83">
        <w:trPr>
          <w:cantSplit/>
          <w:jc w:val="center"/>
        </w:trPr>
        <w:tc>
          <w:tcPr>
            <w:tcW w:w="2156" w:type="dxa"/>
            <w:vAlign w:val="center"/>
          </w:tcPr>
          <w:p w14:paraId="40088230" w14:textId="29C5F5F1" w:rsidR="007B2D83" w:rsidRPr="00CE04E4" w:rsidRDefault="007B2D83" w:rsidP="007B2D83">
            <w:pPr>
              <w:spacing w:after="0"/>
              <w:rPr>
                <w:szCs w:val="24"/>
              </w:rPr>
            </w:pPr>
            <w:r>
              <w:t>Sentiment Analysis</w:t>
            </w:r>
          </w:p>
        </w:tc>
        <w:tc>
          <w:tcPr>
            <w:tcW w:w="7876" w:type="dxa"/>
            <w:vAlign w:val="center"/>
          </w:tcPr>
          <w:p w14:paraId="21774714" w14:textId="2A78DF11" w:rsidR="007B2D83" w:rsidRPr="00CE04E4" w:rsidRDefault="007B2D83" w:rsidP="007B2D83">
            <w:pPr>
              <w:spacing w:after="0"/>
              <w:rPr>
                <w:szCs w:val="24"/>
              </w:rPr>
            </w:pPr>
            <w:r>
              <w:t>An NLP task that classifies text into positive, negative, or neutral sentiment.</w:t>
            </w:r>
          </w:p>
        </w:tc>
      </w:tr>
      <w:tr w:rsidR="007B2D83" w14:paraId="77E3D017" w14:textId="77777777" w:rsidTr="007B2D83">
        <w:trPr>
          <w:cantSplit/>
          <w:jc w:val="center"/>
        </w:trPr>
        <w:tc>
          <w:tcPr>
            <w:tcW w:w="2156" w:type="dxa"/>
            <w:vAlign w:val="center"/>
          </w:tcPr>
          <w:p w14:paraId="030A7F65" w14:textId="7A1251B5" w:rsidR="007B2D83" w:rsidRPr="00CE04E4" w:rsidRDefault="007B2D83" w:rsidP="007B2D83">
            <w:pPr>
              <w:spacing w:after="0"/>
              <w:rPr>
                <w:szCs w:val="24"/>
              </w:rPr>
            </w:pPr>
            <w:r>
              <w:t>Hugging Face Inference API</w:t>
            </w:r>
          </w:p>
        </w:tc>
        <w:tc>
          <w:tcPr>
            <w:tcW w:w="7876" w:type="dxa"/>
            <w:vAlign w:val="center"/>
          </w:tcPr>
          <w:p w14:paraId="44C5EB61" w14:textId="2BD59859" w:rsidR="007B2D83" w:rsidRPr="00CE04E4" w:rsidRDefault="007B2D83" w:rsidP="007B2D83">
            <w:pPr>
              <w:spacing w:after="0"/>
              <w:rPr>
                <w:szCs w:val="24"/>
              </w:rPr>
            </w:pPr>
            <w:r>
              <w:t>An external API used by the system to perform sentiment analysis on open-text answers.</w:t>
            </w:r>
          </w:p>
        </w:tc>
      </w:tr>
      <w:tr w:rsidR="007B2D83" w14:paraId="5F30E132" w14:textId="77777777" w:rsidTr="007B2D83">
        <w:trPr>
          <w:cantSplit/>
          <w:jc w:val="center"/>
        </w:trPr>
        <w:tc>
          <w:tcPr>
            <w:tcW w:w="2156" w:type="dxa"/>
            <w:vAlign w:val="center"/>
          </w:tcPr>
          <w:p w14:paraId="2AEB386B" w14:textId="3C425118" w:rsidR="007B2D83" w:rsidRPr="00CE04E4" w:rsidRDefault="007B2D83" w:rsidP="007B2D83">
            <w:pPr>
              <w:spacing w:after="0"/>
              <w:rPr>
                <w:szCs w:val="24"/>
              </w:rPr>
            </w:pPr>
            <w:r>
              <w:t>RTM</w:t>
            </w:r>
          </w:p>
        </w:tc>
        <w:tc>
          <w:tcPr>
            <w:tcW w:w="7876" w:type="dxa"/>
            <w:vAlign w:val="center"/>
          </w:tcPr>
          <w:p w14:paraId="1CE02D27" w14:textId="572DD97D" w:rsidR="007B2D83" w:rsidRPr="00CE04E4" w:rsidRDefault="007B2D83" w:rsidP="007B2D83">
            <w:pPr>
              <w:spacing w:after="0"/>
              <w:rPr>
                <w:szCs w:val="24"/>
              </w:rPr>
            </w:pPr>
            <w:r>
              <w:t>Requirements Traceability Matrix linking requirements to design, implementation, and testing evidence.</w:t>
            </w:r>
          </w:p>
        </w:tc>
      </w:tr>
      <w:tr w:rsidR="007B2D83" w14:paraId="1E95321B" w14:textId="77777777" w:rsidTr="007B2D83">
        <w:trPr>
          <w:cantSplit/>
          <w:jc w:val="center"/>
        </w:trPr>
        <w:tc>
          <w:tcPr>
            <w:tcW w:w="2156" w:type="dxa"/>
            <w:vAlign w:val="center"/>
          </w:tcPr>
          <w:p w14:paraId="7D0B3191" w14:textId="14FD6D19" w:rsidR="007B2D83" w:rsidRPr="00CE04E4" w:rsidRDefault="007B2D83" w:rsidP="007B2D83">
            <w:pPr>
              <w:spacing w:after="0"/>
              <w:rPr>
                <w:szCs w:val="24"/>
              </w:rPr>
            </w:pPr>
            <w:r>
              <w:t>SCM</w:t>
            </w:r>
          </w:p>
        </w:tc>
        <w:tc>
          <w:tcPr>
            <w:tcW w:w="7876" w:type="dxa"/>
            <w:vAlign w:val="center"/>
          </w:tcPr>
          <w:p w14:paraId="3179894E" w14:textId="594F2602" w:rsidR="007B2D83" w:rsidRPr="00CE04E4" w:rsidRDefault="007B2D83" w:rsidP="007B2D83">
            <w:pPr>
              <w:spacing w:after="0"/>
              <w:rPr>
                <w:szCs w:val="24"/>
              </w:rPr>
            </w:pPr>
            <w:r>
              <w:t>Software Configuration Management, covering version control, branches, releases, and controlled changes.</w:t>
            </w:r>
          </w:p>
        </w:tc>
      </w:tr>
      <w:tr w:rsidR="007B2D83" w14:paraId="5653E60A" w14:textId="77777777" w:rsidTr="007B2D83">
        <w:trPr>
          <w:cantSplit/>
          <w:jc w:val="center"/>
        </w:trPr>
        <w:tc>
          <w:tcPr>
            <w:tcW w:w="2156" w:type="dxa"/>
            <w:vAlign w:val="center"/>
          </w:tcPr>
          <w:p w14:paraId="736060CE" w14:textId="4C71F0F8" w:rsidR="007B2D83" w:rsidRPr="00CE04E4" w:rsidRDefault="007B2D83" w:rsidP="007B2D83">
            <w:pPr>
              <w:spacing w:after="0"/>
              <w:rPr>
                <w:szCs w:val="24"/>
              </w:rPr>
            </w:pPr>
            <w:r>
              <w:t>CI</w:t>
            </w:r>
          </w:p>
        </w:tc>
        <w:tc>
          <w:tcPr>
            <w:tcW w:w="7876" w:type="dxa"/>
            <w:vAlign w:val="center"/>
          </w:tcPr>
          <w:p w14:paraId="536EA244" w14:textId="4A36368E" w:rsidR="007B2D83" w:rsidRPr="00CE04E4" w:rsidRDefault="007B2D83" w:rsidP="007B2D83">
            <w:pPr>
              <w:spacing w:after="0"/>
              <w:rPr>
                <w:szCs w:val="24"/>
              </w:rPr>
            </w:pPr>
            <w:r>
              <w:t>Continuous Integration, an automated process for running checks and tests after code changes.</w:t>
            </w:r>
          </w:p>
        </w:tc>
      </w:tr>
      <w:tr w:rsidR="007B2D83" w14:paraId="1C9A41B6" w14:textId="77777777" w:rsidTr="007B2D83">
        <w:trPr>
          <w:cantSplit/>
          <w:jc w:val="center"/>
        </w:trPr>
        <w:tc>
          <w:tcPr>
            <w:tcW w:w="2156" w:type="dxa"/>
            <w:vAlign w:val="center"/>
          </w:tcPr>
          <w:p w14:paraId="34E48E72" w14:textId="1CD7C4F9" w:rsidR="007B2D83" w:rsidRPr="00CE04E4" w:rsidRDefault="007B2D83" w:rsidP="007B2D83">
            <w:pPr>
              <w:spacing w:after="0"/>
              <w:rPr>
                <w:szCs w:val="24"/>
              </w:rPr>
            </w:pPr>
            <w:r>
              <w:lastRenderedPageBreak/>
              <w:t>CD</w:t>
            </w:r>
          </w:p>
        </w:tc>
        <w:tc>
          <w:tcPr>
            <w:tcW w:w="7876" w:type="dxa"/>
            <w:vAlign w:val="center"/>
          </w:tcPr>
          <w:p w14:paraId="3F39846E" w14:textId="1CAC40B4" w:rsidR="007B2D83" w:rsidRPr="00CE04E4" w:rsidRDefault="007B2D83" w:rsidP="007B2D83">
            <w:pPr>
              <w:spacing w:after="0"/>
              <w:rPr>
                <w:szCs w:val="24"/>
              </w:rPr>
            </w:pPr>
            <w:r>
              <w:t>Continuous Delivery or Continuous Deployment. It is not implemented in the current project scope.</w:t>
            </w:r>
          </w:p>
        </w:tc>
      </w:tr>
      <w:tr w:rsidR="007B2D83" w14:paraId="519699F8" w14:textId="77777777" w:rsidTr="007B2D83">
        <w:trPr>
          <w:cantSplit/>
          <w:jc w:val="center"/>
        </w:trPr>
        <w:tc>
          <w:tcPr>
            <w:tcW w:w="2156" w:type="dxa"/>
            <w:vAlign w:val="center"/>
          </w:tcPr>
          <w:p w14:paraId="7A9DFEB4" w14:textId="173AEE5E" w:rsidR="007B2D83" w:rsidRPr="00CE04E4" w:rsidRDefault="007B2D83" w:rsidP="007B2D83">
            <w:pPr>
              <w:spacing w:after="0"/>
              <w:rPr>
                <w:szCs w:val="24"/>
              </w:rPr>
            </w:pPr>
            <w:r>
              <w:t>GitHub Actions</w:t>
            </w:r>
          </w:p>
        </w:tc>
        <w:tc>
          <w:tcPr>
            <w:tcW w:w="7876" w:type="dxa"/>
            <w:vAlign w:val="center"/>
          </w:tcPr>
          <w:p w14:paraId="1A412E36" w14:textId="4AD74FBC" w:rsidR="007B2D83" w:rsidRPr="00CE04E4" w:rsidRDefault="007B2D83" w:rsidP="007B2D83">
            <w:pPr>
              <w:spacing w:after="0"/>
              <w:rPr>
                <w:szCs w:val="24"/>
              </w:rPr>
            </w:pPr>
            <w:r>
              <w:t>The CI tool used to run Django checks and service-layer tests automatically.</w:t>
            </w:r>
          </w:p>
        </w:tc>
      </w:tr>
      <w:tr w:rsidR="007B2D83" w14:paraId="276DDD2A" w14:textId="77777777" w:rsidTr="007B2D83">
        <w:trPr>
          <w:cantSplit/>
          <w:jc w:val="center"/>
        </w:trPr>
        <w:tc>
          <w:tcPr>
            <w:tcW w:w="2156" w:type="dxa"/>
            <w:vAlign w:val="center"/>
          </w:tcPr>
          <w:p w14:paraId="50B88463" w14:textId="411AB2FE" w:rsidR="007B2D83" w:rsidRPr="00CE04E4" w:rsidRDefault="007B2D83" w:rsidP="007B2D83">
            <w:pPr>
              <w:spacing w:after="0"/>
              <w:rPr>
                <w:szCs w:val="24"/>
              </w:rPr>
            </w:pPr>
            <w:r>
              <w:t>CSRF</w:t>
            </w:r>
          </w:p>
        </w:tc>
        <w:tc>
          <w:tcPr>
            <w:tcW w:w="7876" w:type="dxa"/>
            <w:vAlign w:val="center"/>
          </w:tcPr>
          <w:p w14:paraId="51BBA9CC" w14:textId="38518FFE" w:rsidR="007B2D83" w:rsidRPr="00CE04E4" w:rsidRDefault="007B2D83" w:rsidP="007B2D83">
            <w:pPr>
              <w:spacing w:after="0"/>
              <w:rPr>
                <w:szCs w:val="24"/>
              </w:rPr>
            </w:pPr>
            <w:r>
              <w:t>Cross-Site Request Forgery protection used by Django to secure form submissions.</w:t>
            </w:r>
          </w:p>
        </w:tc>
      </w:tr>
      <w:tr w:rsidR="007B2D83" w14:paraId="54BF73B8" w14:textId="77777777" w:rsidTr="007B2D83">
        <w:trPr>
          <w:cantSplit/>
          <w:jc w:val="center"/>
        </w:trPr>
        <w:tc>
          <w:tcPr>
            <w:tcW w:w="2156" w:type="dxa"/>
            <w:vAlign w:val="center"/>
          </w:tcPr>
          <w:p w14:paraId="1C703966" w14:textId="2C0DD552" w:rsidR="007B2D83" w:rsidRPr="00CE04E4" w:rsidRDefault="007B2D83" w:rsidP="007B2D83">
            <w:pPr>
              <w:spacing w:after="0"/>
              <w:rPr>
                <w:szCs w:val="24"/>
              </w:rPr>
            </w:pPr>
            <w:r>
              <w:t>KPI</w:t>
            </w:r>
          </w:p>
        </w:tc>
        <w:tc>
          <w:tcPr>
            <w:tcW w:w="7876" w:type="dxa"/>
            <w:vAlign w:val="center"/>
          </w:tcPr>
          <w:p w14:paraId="1856CB3C" w14:textId="29BD80A9" w:rsidR="007B2D83" w:rsidRPr="00CE04E4" w:rsidRDefault="007B2D83" w:rsidP="007B2D83">
            <w:pPr>
              <w:spacing w:after="0"/>
              <w:rPr>
                <w:szCs w:val="24"/>
              </w:rPr>
            </w:pPr>
            <w:r>
              <w:t>Key Performance Indicator, a measurable value used to evaluate system performance or project outcomes.</w:t>
            </w:r>
          </w:p>
        </w:tc>
      </w:tr>
    </w:tbl>
    <w:p w14:paraId="7CF14536" w14:textId="77777777" w:rsidR="00993A49" w:rsidRDefault="00993A49"/>
    <w:p w14:paraId="4EF91C75" w14:textId="77777777" w:rsidR="00993A49" w:rsidRDefault="00993A49">
      <w:pPr>
        <w:sectPr w:rsidR="00993A49">
          <w:footerReference w:type="default" r:id="rId11"/>
          <w:pgSz w:w="12240" w:h="15840"/>
          <w:pgMar w:top="1417" w:right="1417" w:bottom="1417" w:left="1417" w:header="720" w:footer="720" w:gutter="0"/>
          <w:pgNumType w:fmt="upperRoman" w:start="1"/>
          <w:cols w:space="720"/>
          <w:docGrid w:linePitch="360"/>
        </w:sectPr>
      </w:pPr>
    </w:p>
    <w:p w14:paraId="45C58773" w14:textId="77777777" w:rsidR="00993A49" w:rsidRPr="00824F00" w:rsidRDefault="009A5854">
      <w:pPr>
        <w:pStyle w:val="1"/>
        <w:jc w:val="center"/>
        <w:rPr>
          <w:bCs w:val="0"/>
          <w:sz w:val="44"/>
          <w:szCs w:val="44"/>
        </w:rPr>
      </w:pPr>
      <w:bookmarkStart w:id="6" w:name="_Toc230304967"/>
      <w:r w:rsidRPr="00824F00">
        <w:rPr>
          <w:rFonts w:ascii="Times New Roman" w:eastAsia="Times New Roman" w:hAnsi="Times New Roman"/>
          <w:bCs w:val="0"/>
          <w:sz w:val="44"/>
          <w:szCs w:val="44"/>
        </w:rPr>
        <w:lastRenderedPageBreak/>
        <w:t>Section One: Project Introduction</w:t>
      </w:r>
      <w:bookmarkEnd w:id="6"/>
    </w:p>
    <w:p w14:paraId="45EA238A" w14:textId="77777777" w:rsidR="00993A49" w:rsidRPr="00824F00" w:rsidRDefault="009A5854">
      <w:pPr>
        <w:pStyle w:val="2"/>
        <w:jc w:val="center"/>
        <w:rPr>
          <w:bCs w:val="0"/>
          <w:sz w:val="36"/>
          <w:szCs w:val="36"/>
        </w:rPr>
      </w:pPr>
      <w:bookmarkStart w:id="7" w:name="_Toc230304968"/>
      <w:r w:rsidRPr="00824F00">
        <w:rPr>
          <w:rFonts w:ascii="Times New Roman" w:eastAsia="Times New Roman" w:hAnsi="Times New Roman"/>
          <w:bCs w:val="0"/>
          <w:sz w:val="36"/>
          <w:szCs w:val="36"/>
        </w:rPr>
        <w:t>Chapter 1: General Introduction</w:t>
      </w:r>
      <w:bookmarkEnd w:id="7"/>
    </w:p>
    <w:p w14:paraId="42623A07" w14:textId="77777777" w:rsidR="00993A49" w:rsidRPr="00824F00" w:rsidRDefault="009A5854">
      <w:pPr>
        <w:pStyle w:val="3"/>
        <w:rPr>
          <w:bCs w:val="0"/>
        </w:rPr>
      </w:pPr>
      <w:bookmarkStart w:id="8" w:name="_Toc230304969"/>
      <w:r w:rsidRPr="00824F00">
        <w:rPr>
          <w:rFonts w:ascii="Times New Roman" w:eastAsia="Times New Roman" w:hAnsi="Times New Roman"/>
          <w:bCs w:val="0"/>
        </w:rPr>
        <w:t>1.1 Project Overview and Background</w:t>
      </w:r>
      <w:bookmarkEnd w:id="8"/>
    </w:p>
    <w:p w14:paraId="4D58F0AA" w14:textId="77777777" w:rsidR="00993A49" w:rsidRDefault="009A5854">
      <w:pPr>
        <w:jc w:val="both"/>
      </w:pPr>
      <w:r>
        <w:t>In digital service environments, decisions about product improvement, customer satisfaction, and operational quality should be based on reliable feedback rather than assumptions. Survey systems are useful only when the collected data represents the intended audience. Public survey links can invite irrelevant participation, uncontrolled samples, and low-confidence results. The Smart Opinion Survey Platform addresses this weakness by combining survey creation with respondent qualification and intelligent analysis.</w:t>
      </w:r>
    </w:p>
    <w:p w14:paraId="68158698" w14:textId="77777777" w:rsidR="00993A49" w:rsidRDefault="009A5854">
      <w:pPr>
        <w:jc w:val="both"/>
      </w:pPr>
      <w:r>
        <w:t>The platform connects service providers who need reliable feedback with respondents who maintain demographic profiles. A targeting mechanism matches survey criteria against respondent profile data before a survey is displayed. Open-text answers are processed through a sentiment analysis component, transforming qualitative responses into measurable indicators for dashboards and reports.</w:t>
      </w:r>
    </w:p>
    <w:p w14:paraId="1CD95115" w14:textId="77777777" w:rsidR="00993A49" w:rsidRPr="00824F00" w:rsidRDefault="009A5854">
      <w:pPr>
        <w:pStyle w:val="3"/>
        <w:rPr>
          <w:bCs w:val="0"/>
        </w:rPr>
      </w:pPr>
      <w:bookmarkStart w:id="9" w:name="_Toc230304970"/>
      <w:r w:rsidRPr="00824F00">
        <w:rPr>
          <w:rFonts w:ascii="Times New Roman" w:eastAsia="Times New Roman" w:hAnsi="Times New Roman"/>
          <w:bCs w:val="0"/>
        </w:rPr>
        <w:t>1.2 Problem Statement and Academic Importance</w:t>
      </w:r>
      <w:bookmarkEnd w:id="9"/>
    </w:p>
    <w:p w14:paraId="580860A1" w14:textId="77777777" w:rsidR="00993A49" w:rsidRDefault="009A5854">
      <w:pPr>
        <w:jc w:val="both"/>
      </w:pPr>
      <w:r>
        <w:t>The core problem is the weak reliability of traditional survey distribution. When a survey is shared publicly, the survey owner cannot ensure that respondents belong to the intended demographic segment. This creates sample bias, reduces decision validity, and may produce misleading recommendations. The second problem is the manual analysis of open-text answers. Manual analysis is slow, inconsistent, and difficult to scale.</w:t>
      </w:r>
    </w:p>
    <w:p w14:paraId="546FDDB3" w14:textId="680BEAFD" w:rsidR="00993A49" w:rsidRDefault="009A5854" w:rsidP="00897182">
      <w:pPr>
        <w:jc w:val="both"/>
      </w:pPr>
      <w:r>
        <w:t xml:space="preserve">From an engineering perspective, the problem is suitable for a senior software project because it requires requirements engineering, role-based workflows, database design, layered architecture, AI service integration, service-level validation, automated testing, and traceability. </w:t>
      </w:r>
    </w:p>
    <w:p w14:paraId="6298F45E" w14:textId="2E47DFEE" w:rsidR="00993A49" w:rsidRDefault="009A5854">
      <w:pPr>
        <w:pStyle w:val="3"/>
      </w:pPr>
      <w:bookmarkStart w:id="10" w:name="_Toc230304971"/>
      <w:r w:rsidRPr="00824F00">
        <w:rPr>
          <w:rFonts w:ascii="Times New Roman" w:eastAsia="Times New Roman" w:hAnsi="Times New Roman"/>
          <w:bCs w:val="0"/>
        </w:rPr>
        <w:t xml:space="preserve">1.3 Project </w:t>
      </w:r>
      <w:r w:rsidR="00CE04E4" w:rsidRPr="00824F00">
        <w:rPr>
          <w:rFonts w:ascii="Times New Roman" w:eastAsia="Times New Roman" w:hAnsi="Times New Roman"/>
          <w:bCs w:val="0"/>
        </w:rPr>
        <w:t>Objectives</w:t>
      </w:r>
      <w:r w:rsidR="00CE04E4">
        <w:t xml:space="preserve"> (</w:t>
      </w:r>
      <w:r w:rsidR="00897182">
        <w:t xml:space="preserve">Main objective , </w:t>
      </w:r>
      <w:r w:rsidR="00897182">
        <w:rPr>
          <w:lang w:val="en-AE"/>
        </w:rPr>
        <w:t>Sub-Objectives)</w:t>
      </w:r>
      <w:bookmarkEnd w:id="10"/>
    </w:p>
    <w:p w14:paraId="2B0D86DD" w14:textId="77777777" w:rsidR="00F406F2" w:rsidRPr="00F406F2" w:rsidRDefault="00F406F2" w:rsidP="00F406F2">
      <w:r w:rsidRPr="00F406F2">
        <w:t>The main objective of this project is to design and implement a smart two-sided web-based survey platform that connects service providers with demographically matched respondents. The platform aims to improve the reliability of survey participation by reducing random access to surveys and by supporting decision-making through automated analysis of open-text responses. The project objectives are defined in a measurable form to ensure that each objective can be validated during implementation, testing, and final evaluation.</w:t>
      </w:r>
    </w:p>
    <w:p w14:paraId="23BA037D" w14:textId="56A2BA60" w:rsidR="00F406F2" w:rsidRDefault="00F406F2" w:rsidP="00F406F2"/>
    <w:p w14:paraId="14422F2E" w14:textId="77777777" w:rsidR="00F406F2" w:rsidRPr="00F406F2" w:rsidRDefault="00F406F2" w:rsidP="00F406F2"/>
    <w:p w14:paraId="0079D040" w14:textId="79F494F8" w:rsidR="00F406F2" w:rsidRPr="00CE04E4" w:rsidRDefault="009A5854" w:rsidP="00F406F2">
      <w:pPr>
        <w:pStyle w:val="CaptionCustom"/>
        <w:jc w:val="center"/>
        <w:rPr>
          <w:b/>
          <w:sz w:val="20"/>
          <w:szCs w:val="20"/>
        </w:rPr>
      </w:pPr>
      <w:r w:rsidRPr="00CE04E4">
        <w:rPr>
          <w:b/>
          <w:sz w:val="20"/>
          <w:szCs w:val="20"/>
        </w:rPr>
        <w:lastRenderedPageBreak/>
        <w:t>Table 1.1: Project Objectives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8"/>
        <w:gridCol w:w="3543"/>
        <w:gridCol w:w="4411"/>
      </w:tblGrid>
      <w:tr w:rsidR="00F406F2" w14:paraId="4C6D6166" w14:textId="77777777" w:rsidTr="00F406F2">
        <w:trPr>
          <w:cantSplit/>
          <w:tblHeader/>
          <w:jc w:val="center"/>
        </w:trPr>
        <w:tc>
          <w:tcPr>
            <w:tcW w:w="1668" w:type="dxa"/>
            <w:shd w:val="clear" w:color="auto" w:fill="D9D9D9"/>
            <w:vAlign w:val="center"/>
          </w:tcPr>
          <w:p w14:paraId="5694385D" w14:textId="198B8C73" w:rsidR="00F406F2" w:rsidRPr="00CE04E4" w:rsidRDefault="00F406F2" w:rsidP="00F406F2">
            <w:pPr>
              <w:spacing w:after="0"/>
              <w:rPr>
                <w:szCs w:val="24"/>
              </w:rPr>
            </w:pPr>
            <w:r>
              <w:rPr>
                <w:b/>
                <w:bCs/>
              </w:rPr>
              <w:t>Objective ID</w:t>
            </w:r>
          </w:p>
        </w:tc>
        <w:tc>
          <w:tcPr>
            <w:tcW w:w="3543" w:type="dxa"/>
            <w:shd w:val="clear" w:color="auto" w:fill="D9D9D9"/>
            <w:vAlign w:val="center"/>
          </w:tcPr>
          <w:p w14:paraId="0F4334E2" w14:textId="7068A241" w:rsidR="00F406F2" w:rsidRPr="00CE04E4" w:rsidRDefault="00F406F2" w:rsidP="00F406F2">
            <w:pPr>
              <w:spacing w:after="0"/>
              <w:rPr>
                <w:szCs w:val="24"/>
              </w:rPr>
            </w:pPr>
            <w:r>
              <w:rPr>
                <w:b/>
                <w:bCs/>
              </w:rPr>
              <w:t>Objective</w:t>
            </w:r>
          </w:p>
        </w:tc>
        <w:tc>
          <w:tcPr>
            <w:tcW w:w="4411" w:type="dxa"/>
            <w:shd w:val="clear" w:color="auto" w:fill="D9D9D9"/>
            <w:vAlign w:val="center"/>
          </w:tcPr>
          <w:p w14:paraId="20508790" w14:textId="323B1EE1" w:rsidR="00F406F2" w:rsidRPr="00CE04E4" w:rsidRDefault="00F406F2" w:rsidP="00F406F2">
            <w:pPr>
              <w:spacing w:after="0"/>
              <w:rPr>
                <w:szCs w:val="24"/>
              </w:rPr>
            </w:pPr>
            <w:r>
              <w:rPr>
                <w:b/>
                <w:bCs/>
              </w:rPr>
              <w:t>Measurable Outcome</w:t>
            </w:r>
          </w:p>
        </w:tc>
      </w:tr>
      <w:tr w:rsidR="00F406F2" w14:paraId="3CA83891" w14:textId="77777777" w:rsidTr="00F406F2">
        <w:trPr>
          <w:cantSplit/>
          <w:jc w:val="center"/>
        </w:trPr>
        <w:tc>
          <w:tcPr>
            <w:tcW w:w="1668" w:type="dxa"/>
            <w:vAlign w:val="center"/>
          </w:tcPr>
          <w:p w14:paraId="1B3E67D7" w14:textId="590ADE21" w:rsidR="00F406F2" w:rsidRPr="00897182" w:rsidRDefault="00F406F2" w:rsidP="00F406F2">
            <w:pPr>
              <w:spacing w:after="0"/>
              <w:rPr>
                <w:lang w:val="en-AE"/>
              </w:rPr>
            </w:pPr>
            <w:r>
              <w:t>OBJ-M</w:t>
            </w:r>
          </w:p>
        </w:tc>
        <w:tc>
          <w:tcPr>
            <w:tcW w:w="3543" w:type="dxa"/>
            <w:vAlign w:val="center"/>
          </w:tcPr>
          <w:p w14:paraId="44225828" w14:textId="29DCB987" w:rsidR="00F406F2" w:rsidRPr="00CE04E4" w:rsidRDefault="00F406F2" w:rsidP="00F406F2">
            <w:pPr>
              <w:spacing w:after="0"/>
              <w:rPr>
                <w:szCs w:val="24"/>
              </w:rPr>
            </w:pPr>
            <w:r>
              <w:t>Build a two-sided survey platform connecting service providers and respondents.</w:t>
            </w:r>
          </w:p>
        </w:tc>
        <w:tc>
          <w:tcPr>
            <w:tcW w:w="4411" w:type="dxa"/>
            <w:vAlign w:val="center"/>
          </w:tcPr>
          <w:p w14:paraId="749CC115" w14:textId="38DF36D8" w:rsidR="00F406F2" w:rsidRPr="00CE04E4" w:rsidRDefault="00F406F2" w:rsidP="00F406F2">
            <w:pPr>
              <w:spacing w:after="0"/>
              <w:rPr>
                <w:szCs w:val="24"/>
              </w:rPr>
            </w:pPr>
            <w:r>
              <w:t>The system provides separate workflows for service providers, respondents, and administrators, including registration, authentication, role-based navigation, and role-specific dashboards.</w:t>
            </w:r>
          </w:p>
        </w:tc>
      </w:tr>
      <w:tr w:rsidR="00F406F2" w14:paraId="103BF073" w14:textId="77777777" w:rsidTr="00F406F2">
        <w:trPr>
          <w:cantSplit/>
          <w:jc w:val="center"/>
        </w:trPr>
        <w:tc>
          <w:tcPr>
            <w:tcW w:w="1668" w:type="dxa"/>
            <w:vAlign w:val="center"/>
          </w:tcPr>
          <w:p w14:paraId="1C8EE8EC" w14:textId="6B4639C5" w:rsidR="00F406F2" w:rsidRPr="00CE04E4" w:rsidRDefault="00F406F2" w:rsidP="00F406F2">
            <w:pPr>
              <w:spacing w:after="0"/>
              <w:rPr>
                <w:szCs w:val="24"/>
              </w:rPr>
            </w:pPr>
            <w:r>
              <w:t>S-OBJ-01</w:t>
            </w:r>
          </w:p>
        </w:tc>
        <w:tc>
          <w:tcPr>
            <w:tcW w:w="3543" w:type="dxa"/>
            <w:vAlign w:val="center"/>
          </w:tcPr>
          <w:p w14:paraId="318A5BD5" w14:textId="5D6824CD" w:rsidR="00F406F2" w:rsidRPr="00CE04E4" w:rsidRDefault="00F406F2" w:rsidP="00F406F2">
            <w:pPr>
              <w:spacing w:after="0"/>
              <w:rPr>
                <w:szCs w:val="24"/>
              </w:rPr>
            </w:pPr>
            <w:r>
              <w:t>Reduce random survey participation through demographic targeting and eligibility filtering.</w:t>
            </w:r>
          </w:p>
        </w:tc>
        <w:tc>
          <w:tcPr>
            <w:tcW w:w="4411" w:type="dxa"/>
            <w:vAlign w:val="center"/>
          </w:tcPr>
          <w:p w14:paraId="23F1D9C4" w14:textId="0A4CA475" w:rsidR="00F406F2" w:rsidRPr="00CE04E4" w:rsidRDefault="00F406F2" w:rsidP="00F406F2">
            <w:pPr>
              <w:spacing w:after="0"/>
              <w:rPr>
                <w:szCs w:val="24"/>
              </w:rPr>
            </w:pPr>
            <w:r>
              <w:t>Respondents can view only published surveys that match their demographic profiles and have not been previously answered by them.</w:t>
            </w:r>
          </w:p>
        </w:tc>
      </w:tr>
      <w:tr w:rsidR="00F406F2" w14:paraId="1FB5E401" w14:textId="77777777" w:rsidTr="00F406F2">
        <w:trPr>
          <w:cantSplit/>
          <w:jc w:val="center"/>
        </w:trPr>
        <w:tc>
          <w:tcPr>
            <w:tcW w:w="1668" w:type="dxa"/>
            <w:vAlign w:val="center"/>
          </w:tcPr>
          <w:p w14:paraId="668420C0" w14:textId="77BAF2AA" w:rsidR="00F406F2" w:rsidRPr="00CE04E4" w:rsidRDefault="00F406F2" w:rsidP="00F406F2">
            <w:pPr>
              <w:spacing w:after="0"/>
              <w:rPr>
                <w:szCs w:val="24"/>
              </w:rPr>
            </w:pPr>
            <w:r>
              <w:t>S-OBJ-02</w:t>
            </w:r>
          </w:p>
        </w:tc>
        <w:tc>
          <w:tcPr>
            <w:tcW w:w="3543" w:type="dxa"/>
            <w:vAlign w:val="center"/>
          </w:tcPr>
          <w:p w14:paraId="75E94FB2" w14:textId="424EA938" w:rsidR="00F406F2" w:rsidRPr="00CE04E4" w:rsidRDefault="00F406F2" w:rsidP="00F406F2">
            <w:pPr>
              <w:spacing w:after="0"/>
              <w:rPr>
                <w:szCs w:val="24"/>
              </w:rPr>
            </w:pPr>
            <w:r>
              <w:t>Automate the interpretation of open-text answers using sentiment analysis.</w:t>
            </w:r>
          </w:p>
        </w:tc>
        <w:tc>
          <w:tcPr>
            <w:tcW w:w="4411" w:type="dxa"/>
            <w:vAlign w:val="center"/>
          </w:tcPr>
          <w:p w14:paraId="12A359BA" w14:textId="5114446E" w:rsidR="00F406F2" w:rsidRPr="00CE04E4" w:rsidRDefault="00F406F2" w:rsidP="00F406F2">
            <w:pPr>
              <w:spacing w:after="0"/>
              <w:rPr>
                <w:szCs w:val="24"/>
              </w:rPr>
            </w:pPr>
            <w:r>
              <w:t>Open-text answers are processed through the sentiment analysis component and stored with one of the following analysis states: positive, neutral, negative, or failed.</w:t>
            </w:r>
          </w:p>
        </w:tc>
      </w:tr>
      <w:tr w:rsidR="00F406F2" w14:paraId="75C62691" w14:textId="77777777" w:rsidTr="00F406F2">
        <w:trPr>
          <w:cantSplit/>
          <w:jc w:val="center"/>
        </w:trPr>
        <w:tc>
          <w:tcPr>
            <w:tcW w:w="1668" w:type="dxa"/>
            <w:vAlign w:val="center"/>
          </w:tcPr>
          <w:p w14:paraId="1FF8AD04" w14:textId="29ABB95D" w:rsidR="00F406F2" w:rsidRPr="00CE04E4" w:rsidRDefault="00F406F2" w:rsidP="00F406F2">
            <w:pPr>
              <w:spacing w:after="0"/>
              <w:rPr>
                <w:szCs w:val="24"/>
              </w:rPr>
            </w:pPr>
            <w:r>
              <w:t>S-OBJ-03</w:t>
            </w:r>
          </w:p>
        </w:tc>
        <w:tc>
          <w:tcPr>
            <w:tcW w:w="3543" w:type="dxa"/>
            <w:vAlign w:val="center"/>
          </w:tcPr>
          <w:p w14:paraId="22124434" w14:textId="7119D495" w:rsidR="00F406F2" w:rsidRPr="00CE04E4" w:rsidRDefault="00F406F2" w:rsidP="00F406F2">
            <w:pPr>
              <w:spacing w:after="0"/>
              <w:rPr>
                <w:szCs w:val="24"/>
              </w:rPr>
            </w:pPr>
            <w:r>
              <w:t>Provide dashboards and reports to support decision-making.</w:t>
            </w:r>
          </w:p>
        </w:tc>
        <w:tc>
          <w:tcPr>
            <w:tcW w:w="4411" w:type="dxa"/>
            <w:vAlign w:val="center"/>
          </w:tcPr>
          <w:p w14:paraId="31CF38E3" w14:textId="3F88EE2E" w:rsidR="00F406F2" w:rsidRPr="00CE04E4" w:rsidRDefault="00F406F2" w:rsidP="00F406F2">
            <w:pPr>
              <w:spacing w:after="0"/>
              <w:rPr>
                <w:szCs w:val="24"/>
              </w:rPr>
            </w:pPr>
            <w:r>
              <w:t>Service providers can view survey-level analysis results, while administrators can view aggregate platform metrics related to users, surveys, and responses.</w:t>
            </w:r>
          </w:p>
        </w:tc>
      </w:tr>
      <w:tr w:rsidR="00F406F2" w14:paraId="57CF5AE3" w14:textId="77777777" w:rsidTr="00F406F2">
        <w:trPr>
          <w:cantSplit/>
          <w:jc w:val="center"/>
        </w:trPr>
        <w:tc>
          <w:tcPr>
            <w:tcW w:w="1668" w:type="dxa"/>
            <w:vAlign w:val="center"/>
          </w:tcPr>
          <w:p w14:paraId="4DC27B2A" w14:textId="6D9AE14B" w:rsidR="00F406F2" w:rsidRPr="00CE04E4" w:rsidRDefault="00F406F2" w:rsidP="00F406F2">
            <w:pPr>
              <w:spacing w:after="0"/>
              <w:rPr>
                <w:szCs w:val="24"/>
              </w:rPr>
            </w:pPr>
            <w:r>
              <w:t>S-OBJ-04</w:t>
            </w:r>
          </w:p>
        </w:tc>
        <w:tc>
          <w:tcPr>
            <w:tcW w:w="3543" w:type="dxa"/>
            <w:vAlign w:val="center"/>
          </w:tcPr>
          <w:p w14:paraId="38FBE914" w14:textId="51F9D34B" w:rsidR="00F406F2" w:rsidRPr="00CE04E4" w:rsidRDefault="00F406F2" w:rsidP="00F406F2">
            <w:pPr>
              <w:spacing w:after="0"/>
              <w:rPr>
                <w:szCs w:val="24"/>
              </w:rPr>
            </w:pPr>
            <w:r>
              <w:t>Apply disciplined software engineering practices throughout the project lifecycle.</w:t>
            </w:r>
          </w:p>
        </w:tc>
        <w:tc>
          <w:tcPr>
            <w:tcW w:w="4411" w:type="dxa"/>
            <w:vAlign w:val="center"/>
          </w:tcPr>
          <w:p w14:paraId="3329708B" w14:textId="4295333D" w:rsidR="00F406F2" w:rsidRPr="00CE04E4" w:rsidRDefault="00F406F2" w:rsidP="00F406F2">
            <w:pPr>
              <w:spacing w:after="0"/>
              <w:rPr>
                <w:szCs w:val="24"/>
              </w:rPr>
            </w:pPr>
            <w:r>
              <w:t>The project documentation includes requirements analysis, UML diagram placeholders, architectural design, database design, implementation structure, testing evidence, and requirements traceability.</w:t>
            </w:r>
          </w:p>
        </w:tc>
      </w:tr>
    </w:tbl>
    <w:p w14:paraId="48DEA0DD" w14:textId="77777777" w:rsidR="00993A49" w:rsidRDefault="00993A49"/>
    <w:p w14:paraId="1FCE156E" w14:textId="77777777" w:rsidR="00993A49" w:rsidRDefault="009A5854">
      <w:pPr>
        <w:pStyle w:val="3"/>
        <w:rPr>
          <w:bCs w:val="0"/>
        </w:rPr>
      </w:pPr>
      <w:bookmarkStart w:id="11" w:name="_Toc230304972"/>
      <w:r w:rsidRPr="00824F00">
        <w:rPr>
          <w:rFonts w:ascii="Times New Roman" w:eastAsia="Times New Roman" w:hAnsi="Times New Roman"/>
          <w:bCs w:val="0"/>
        </w:rPr>
        <w:t>1.4 Project Scope, Constraints, and Assumptions</w:t>
      </w:r>
      <w:bookmarkEnd w:id="11"/>
    </w:p>
    <w:p w14:paraId="21407598" w14:textId="77777777" w:rsidR="00F406F2" w:rsidRPr="00F406F2" w:rsidRDefault="00F406F2" w:rsidP="00F406F2">
      <w:r w:rsidRPr="00F406F2">
        <w:t>This section defines the boundaries of the Smart Opinion Survey Platform. The project scope identifies the functions that are included in the current implementation, while the out-of-scope items clarify what is intentionally excluded from this version. The constraints describe the limitations that affected the project, and the assumptions define the conditions expected to be true for the system to operate correctly.</w:t>
      </w:r>
    </w:p>
    <w:p w14:paraId="4E784CD5" w14:textId="77777777" w:rsidR="00896E79" w:rsidRDefault="00896E79">
      <w:pPr>
        <w:pStyle w:val="CaptionCustom"/>
        <w:jc w:val="center"/>
        <w:rPr>
          <w:b/>
          <w:sz w:val="20"/>
          <w:szCs w:val="20"/>
        </w:rPr>
      </w:pPr>
    </w:p>
    <w:p w14:paraId="3E4F083A" w14:textId="77777777" w:rsidR="00896E79" w:rsidRDefault="00896E79">
      <w:pPr>
        <w:pStyle w:val="CaptionCustom"/>
        <w:jc w:val="center"/>
        <w:rPr>
          <w:b/>
          <w:sz w:val="20"/>
          <w:szCs w:val="20"/>
        </w:rPr>
      </w:pPr>
    </w:p>
    <w:p w14:paraId="5F35402E" w14:textId="77777777" w:rsidR="00896E79" w:rsidRDefault="00896E79">
      <w:pPr>
        <w:pStyle w:val="CaptionCustom"/>
        <w:jc w:val="center"/>
        <w:rPr>
          <w:b/>
          <w:sz w:val="20"/>
          <w:szCs w:val="20"/>
        </w:rPr>
      </w:pPr>
    </w:p>
    <w:p w14:paraId="334E9957" w14:textId="77777777" w:rsidR="00896E79" w:rsidRDefault="00896E79">
      <w:pPr>
        <w:pStyle w:val="CaptionCustom"/>
        <w:jc w:val="center"/>
        <w:rPr>
          <w:b/>
          <w:sz w:val="20"/>
          <w:szCs w:val="20"/>
        </w:rPr>
      </w:pPr>
    </w:p>
    <w:p w14:paraId="409ACDD4" w14:textId="77777777" w:rsidR="00896E79" w:rsidRDefault="00896E79">
      <w:pPr>
        <w:pStyle w:val="CaptionCustom"/>
        <w:jc w:val="center"/>
        <w:rPr>
          <w:b/>
          <w:sz w:val="20"/>
          <w:szCs w:val="20"/>
        </w:rPr>
      </w:pPr>
    </w:p>
    <w:p w14:paraId="1113EEB7" w14:textId="77777777" w:rsidR="00896E79" w:rsidRDefault="00896E79">
      <w:pPr>
        <w:pStyle w:val="CaptionCustom"/>
        <w:jc w:val="center"/>
        <w:rPr>
          <w:b/>
          <w:sz w:val="20"/>
          <w:szCs w:val="20"/>
        </w:rPr>
      </w:pPr>
    </w:p>
    <w:p w14:paraId="1F4A6336" w14:textId="77777777" w:rsidR="00896E79" w:rsidRDefault="00896E79">
      <w:pPr>
        <w:pStyle w:val="CaptionCustom"/>
        <w:jc w:val="center"/>
        <w:rPr>
          <w:b/>
          <w:sz w:val="20"/>
          <w:szCs w:val="20"/>
        </w:rPr>
      </w:pPr>
    </w:p>
    <w:p w14:paraId="64CB3B86" w14:textId="77777777" w:rsidR="00896E79" w:rsidRDefault="00896E79">
      <w:pPr>
        <w:pStyle w:val="CaptionCustom"/>
        <w:jc w:val="center"/>
        <w:rPr>
          <w:b/>
          <w:sz w:val="20"/>
          <w:szCs w:val="20"/>
        </w:rPr>
      </w:pPr>
    </w:p>
    <w:p w14:paraId="0CCAC626" w14:textId="77777777" w:rsidR="00896E79" w:rsidRDefault="00896E79">
      <w:pPr>
        <w:pStyle w:val="CaptionCustom"/>
        <w:jc w:val="center"/>
        <w:rPr>
          <w:b/>
          <w:sz w:val="20"/>
          <w:szCs w:val="20"/>
        </w:rPr>
      </w:pPr>
    </w:p>
    <w:p w14:paraId="22FFDBA9" w14:textId="77777777" w:rsidR="00896E79" w:rsidRDefault="00896E79">
      <w:pPr>
        <w:pStyle w:val="CaptionCustom"/>
        <w:jc w:val="center"/>
        <w:rPr>
          <w:b/>
          <w:sz w:val="20"/>
          <w:szCs w:val="20"/>
        </w:rPr>
      </w:pPr>
    </w:p>
    <w:p w14:paraId="64FAF513" w14:textId="77777777" w:rsidR="00896E79" w:rsidRDefault="00896E79">
      <w:pPr>
        <w:pStyle w:val="CaptionCustom"/>
        <w:jc w:val="center"/>
        <w:rPr>
          <w:b/>
          <w:sz w:val="20"/>
          <w:szCs w:val="20"/>
        </w:rPr>
      </w:pPr>
    </w:p>
    <w:p w14:paraId="20AFC0A0" w14:textId="77777777" w:rsidR="00896E79" w:rsidRDefault="00896E79">
      <w:pPr>
        <w:pStyle w:val="CaptionCustom"/>
        <w:jc w:val="center"/>
        <w:rPr>
          <w:b/>
          <w:sz w:val="20"/>
          <w:szCs w:val="20"/>
        </w:rPr>
      </w:pPr>
    </w:p>
    <w:p w14:paraId="4018D9F4" w14:textId="0A98BDA3" w:rsidR="00993A49" w:rsidRPr="00CE04E4" w:rsidRDefault="009A5854">
      <w:pPr>
        <w:pStyle w:val="CaptionCustom"/>
        <w:jc w:val="center"/>
        <w:rPr>
          <w:b/>
          <w:sz w:val="20"/>
          <w:szCs w:val="20"/>
        </w:rPr>
      </w:pPr>
      <w:r w:rsidRPr="00CE04E4">
        <w:rPr>
          <w:b/>
          <w:sz w:val="20"/>
          <w:szCs w:val="20"/>
        </w:rPr>
        <w:lastRenderedPageBreak/>
        <w:t>Table 1.2: Project Scope, Constraints, and Assumptions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9"/>
        <w:gridCol w:w="7813"/>
      </w:tblGrid>
      <w:tr w:rsidR="00F406F2" w14:paraId="28AC978A" w14:textId="77777777" w:rsidTr="00F406F2">
        <w:trPr>
          <w:cantSplit/>
          <w:tblHeader/>
          <w:jc w:val="center"/>
        </w:trPr>
        <w:tc>
          <w:tcPr>
            <w:tcW w:w="1809" w:type="dxa"/>
            <w:shd w:val="clear" w:color="auto" w:fill="D9D9D9"/>
            <w:vAlign w:val="center"/>
          </w:tcPr>
          <w:p w14:paraId="146E39F0" w14:textId="0ABD6A24" w:rsidR="00F406F2" w:rsidRPr="00CE04E4" w:rsidRDefault="00F406F2" w:rsidP="00F406F2">
            <w:pPr>
              <w:spacing w:after="0"/>
              <w:rPr>
                <w:szCs w:val="24"/>
              </w:rPr>
            </w:pPr>
            <w:r>
              <w:rPr>
                <w:b/>
                <w:bCs/>
              </w:rPr>
              <w:t>Category</w:t>
            </w:r>
          </w:p>
        </w:tc>
        <w:tc>
          <w:tcPr>
            <w:tcW w:w="7813" w:type="dxa"/>
            <w:shd w:val="clear" w:color="auto" w:fill="D9D9D9"/>
            <w:vAlign w:val="center"/>
          </w:tcPr>
          <w:p w14:paraId="63B16CEC" w14:textId="7EB48EEF" w:rsidR="00F406F2" w:rsidRPr="00CE04E4" w:rsidRDefault="00F406F2" w:rsidP="00F406F2">
            <w:pPr>
              <w:spacing w:after="0"/>
              <w:rPr>
                <w:szCs w:val="24"/>
              </w:rPr>
            </w:pPr>
            <w:r>
              <w:rPr>
                <w:b/>
                <w:bCs/>
              </w:rPr>
              <w:t>Description</w:t>
            </w:r>
          </w:p>
        </w:tc>
      </w:tr>
      <w:tr w:rsidR="00F406F2" w14:paraId="3115B6CD" w14:textId="77777777" w:rsidTr="00F406F2">
        <w:trPr>
          <w:cantSplit/>
          <w:jc w:val="center"/>
        </w:trPr>
        <w:tc>
          <w:tcPr>
            <w:tcW w:w="1809" w:type="dxa"/>
            <w:vAlign w:val="center"/>
          </w:tcPr>
          <w:p w14:paraId="003E6201" w14:textId="7252CCC7" w:rsidR="00F406F2" w:rsidRPr="00CE04E4" w:rsidRDefault="00F406F2" w:rsidP="00F406F2">
            <w:pPr>
              <w:spacing w:after="0"/>
              <w:rPr>
                <w:szCs w:val="24"/>
              </w:rPr>
            </w:pPr>
            <w:r>
              <w:rPr>
                <w:rStyle w:val="af1"/>
              </w:rPr>
              <w:t>In Scope</w:t>
            </w:r>
          </w:p>
        </w:tc>
        <w:tc>
          <w:tcPr>
            <w:tcW w:w="7813" w:type="dxa"/>
            <w:vAlign w:val="center"/>
          </w:tcPr>
          <w:p w14:paraId="74425DCF" w14:textId="69C66EEB" w:rsidR="00F406F2" w:rsidRPr="00CE04E4" w:rsidRDefault="00F406F2" w:rsidP="00F406F2">
            <w:pPr>
              <w:spacing w:after="0"/>
              <w:rPr>
                <w:szCs w:val="24"/>
              </w:rPr>
            </w:pPr>
            <w:r>
              <w:t>The system includes user registration, login and logout, demographic profile management, survey creation, survey updating, survey deletion, question management, targeting criteria definition, survey publication and closing, eligible survey listing, response submission, duplicate response prevention, sentiment analysis for open-text answers, provider dashboards, administrator account management, and system reports.</w:t>
            </w:r>
          </w:p>
        </w:tc>
      </w:tr>
      <w:tr w:rsidR="00F406F2" w14:paraId="6DA876BF" w14:textId="77777777" w:rsidTr="00F406F2">
        <w:trPr>
          <w:cantSplit/>
          <w:jc w:val="center"/>
        </w:trPr>
        <w:tc>
          <w:tcPr>
            <w:tcW w:w="1809" w:type="dxa"/>
            <w:vAlign w:val="center"/>
          </w:tcPr>
          <w:p w14:paraId="2912AE37" w14:textId="418E352E" w:rsidR="00F406F2" w:rsidRPr="00CE04E4" w:rsidRDefault="00F406F2" w:rsidP="00F406F2">
            <w:pPr>
              <w:spacing w:after="0"/>
              <w:rPr>
                <w:szCs w:val="24"/>
              </w:rPr>
            </w:pPr>
            <w:r>
              <w:rPr>
                <w:rStyle w:val="af1"/>
              </w:rPr>
              <w:t>Technical Scope</w:t>
            </w:r>
          </w:p>
        </w:tc>
        <w:tc>
          <w:tcPr>
            <w:tcW w:w="7813" w:type="dxa"/>
            <w:vAlign w:val="center"/>
          </w:tcPr>
          <w:p w14:paraId="4CB2425B" w14:textId="5DD23258" w:rsidR="00F406F2" w:rsidRPr="00CE04E4" w:rsidRDefault="00F406F2" w:rsidP="00F406F2">
            <w:pPr>
              <w:spacing w:after="0"/>
              <w:rPr>
                <w:szCs w:val="24"/>
              </w:rPr>
            </w:pPr>
            <w:r>
              <w:t>The system is implemented as a Django 4.2.11 web application using PostgreSQL 15, Django ORM, Django Templates, Bootstrap, Bootstrap Icons, Chart.js, pytest, pytest-django, requests, and Hugging Face Inference API integration.</w:t>
            </w:r>
          </w:p>
        </w:tc>
      </w:tr>
      <w:tr w:rsidR="00F406F2" w14:paraId="58549DC3" w14:textId="77777777" w:rsidTr="00F406F2">
        <w:trPr>
          <w:cantSplit/>
          <w:jc w:val="center"/>
        </w:trPr>
        <w:tc>
          <w:tcPr>
            <w:tcW w:w="1809" w:type="dxa"/>
            <w:vAlign w:val="center"/>
          </w:tcPr>
          <w:p w14:paraId="72E0677B" w14:textId="7B7C74BE" w:rsidR="00F406F2" w:rsidRPr="00CE04E4" w:rsidRDefault="00F406F2" w:rsidP="00F406F2">
            <w:pPr>
              <w:spacing w:after="0"/>
              <w:rPr>
                <w:szCs w:val="24"/>
              </w:rPr>
            </w:pPr>
            <w:r>
              <w:rPr>
                <w:rStyle w:val="af1"/>
              </w:rPr>
              <w:t>Out of Scope</w:t>
            </w:r>
          </w:p>
        </w:tc>
        <w:tc>
          <w:tcPr>
            <w:tcW w:w="7813" w:type="dxa"/>
            <w:vAlign w:val="center"/>
          </w:tcPr>
          <w:p w14:paraId="25EEE1AE" w14:textId="027A9734" w:rsidR="00F406F2" w:rsidRPr="00CE04E4" w:rsidRDefault="00F406F2" w:rsidP="00F406F2">
            <w:pPr>
              <w:spacing w:after="0"/>
              <w:rPr>
                <w:szCs w:val="24"/>
              </w:rPr>
            </w:pPr>
            <w:r>
              <w:t>The current version does not include training a machine learning model from scratch, a native mobile application, a public REST API, payment or reward mechanisms, advanced respondent quality scoring, asynchronous AI processing, or full production-scale deployment.</w:t>
            </w:r>
          </w:p>
        </w:tc>
      </w:tr>
      <w:tr w:rsidR="00F406F2" w14:paraId="5C825499" w14:textId="77777777" w:rsidTr="00F406F2">
        <w:trPr>
          <w:cantSplit/>
          <w:jc w:val="center"/>
        </w:trPr>
        <w:tc>
          <w:tcPr>
            <w:tcW w:w="1809" w:type="dxa"/>
            <w:vAlign w:val="center"/>
          </w:tcPr>
          <w:p w14:paraId="41351B9B" w14:textId="16D455A8" w:rsidR="00F406F2" w:rsidRPr="00CE04E4" w:rsidRDefault="00F406F2" w:rsidP="00F406F2">
            <w:pPr>
              <w:spacing w:after="0"/>
              <w:rPr>
                <w:szCs w:val="24"/>
              </w:rPr>
            </w:pPr>
            <w:r>
              <w:rPr>
                <w:rStyle w:val="af1"/>
              </w:rPr>
              <w:t>Constraints</w:t>
            </w:r>
          </w:p>
        </w:tc>
        <w:tc>
          <w:tcPr>
            <w:tcW w:w="7813" w:type="dxa"/>
            <w:vAlign w:val="center"/>
          </w:tcPr>
          <w:p w14:paraId="2D70D403" w14:textId="32D3BBCE" w:rsidR="00F406F2" w:rsidRPr="00CE04E4" w:rsidRDefault="00F406F2" w:rsidP="00F406F2">
            <w:pPr>
              <w:spacing w:after="0"/>
              <w:rPr>
                <w:szCs w:val="24"/>
              </w:rPr>
            </w:pPr>
            <w:r>
              <w:t>The project is constrained by the limited semester duration, limited infrastructure resources, dependency on the availability and response time of the external Hugging Face Inference API, and the need to insert final diagrams, screenshots, and test execution evidence before final submission.</w:t>
            </w:r>
          </w:p>
        </w:tc>
      </w:tr>
      <w:tr w:rsidR="00F406F2" w14:paraId="71B81A2E" w14:textId="77777777" w:rsidTr="00F406F2">
        <w:trPr>
          <w:cantSplit/>
          <w:jc w:val="center"/>
        </w:trPr>
        <w:tc>
          <w:tcPr>
            <w:tcW w:w="1809" w:type="dxa"/>
            <w:vAlign w:val="center"/>
          </w:tcPr>
          <w:p w14:paraId="0EF465CD" w14:textId="3183991D" w:rsidR="00F406F2" w:rsidRPr="00CE04E4" w:rsidRDefault="00F406F2" w:rsidP="00F406F2">
            <w:pPr>
              <w:spacing w:after="0"/>
              <w:rPr>
                <w:szCs w:val="24"/>
              </w:rPr>
            </w:pPr>
            <w:r>
              <w:rPr>
                <w:rStyle w:val="af1"/>
              </w:rPr>
              <w:t>Assumptions</w:t>
            </w:r>
          </w:p>
        </w:tc>
        <w:tc>
          <w:tcPr>
            <w:tcW w:w="7813" w:type="dxa"/>
            <w:vAlign w:val="center"/>
          </w:tcPr>
          <w:p w14:paraId="50F21262" w14:textId="2A511F1B" w:rsidR="00F406F2" w:rsidRPr="00CE04E4" w:rsidRDefault="00F406F2" w:rsidP="00F406F2">
            <w:pPr>
              <w:spacing w:after="0"/>
              <w:rPr>
                <w:szCs w:val="24"/>
              </w:rPr>
            </w:pPr>
            <w:r>
              <w:t>The system assumes that respondents provide accurate demographic data, service providers define valid targeting criteria, environment variables are configured correctly, PostgreSQL is available during execution, and final screenshots and diagrams will be inserted into the report before submission.</w:t>
            </w:r>
          </w:p>
        </w:tc>
      </w:tr>
    </w:tbl>
    <w:p w14:paraId="3ED15C15" w14:textId="77777777" w:rsidR="00993A49" w:rsidRDefault="00993A49"/>
    <w:p w14:paraId="00C677C3" w14:textId="77777777" w:rsidR="00993A49" w:rsidRPr="00824F00" w:rsidRDefault="009A5854">
      <w:pPr>
        <w:pStyle w:val="3"/>
        <w:rPr>
          <w:bCs w:val="0"/>
        </w:rPr>
      </w:pPr>
      <w:bookmarkStart w:id="12" w:name="_Toc230304973"/>
      <w:r w:rsidRPr="00824F00">
        <w:rPr>
          <w:rFonts w:ascii="Times New Roman" w:eastAsia="Times New Roman" w:hAnsi="Times New Roman"/>
          <w:bCs w:val="0"/>
        </w:rPr>
        <w:t>1.5 Contribution to Knowledge and Field</w:t>
      </w:r>
      <w:bookmarkEnd w:id="12"/>
    </w:p>
    <w:p w14:paraId="58ED170E" w14:textId="77777777" w:rsidR="00993A49" w:rsidRDefault="009A5854">
      <w:pPr>
        <w:jc w:val="both"/>
      </w:pPr>
      <w:r>
        <w:t>The project contributes an academic implementation that integrates demographic targeting and AI-assisted feedback analysis inside one maintainable web platform. The innovation is not the invention of a new machine learning model. The contribution is the engineering integration of controlled eligibility, duplicate prevention, qualitative feedback processing, dashboards, and traceability into a coherent software system.</w:t>
      </w:r>
    </w:p>
    <w:p w14:paraId="1A9A5C2A" w14:textId="77777777" w:rsidR="00993A49" w:rsidRPr="00824F00" w:rsidRDefault="009A5854">
      <w:pPr>
        <w:pStyle w:val="3"/>
        <w:rPr>
          <w:bCs w:val="0"/>
        </w:rPr>
      </w:pPr>
      <w:bookmarkStart w:id="13" w:name="_Toc230304974"/>
      <w:r w:rsidRPr="00824F00">
        <w:rPr>
          <w:rFonts w:ascii="Times New Roman" w:eastAsia="Times New Roman" w:hAnsi="Times New Roman"/>
          <w:bCs w:val="0"/>
        </w:rPr>
        <w:t>1.6 Research Methodology and Scientific Methods</w:t>
      </w:r>
      <w:bookmarkEnd w:id="13"/>
    </w:p>
    <w:p w14:paraId="2997CAB4" w14:textId="3C9ED59F" w:rsidR="00D74046" w:rsidRPr="00D74046" w:rsidRDefault="00D74046" w:rsidP="00896E79">
      <w:pPr>
        <w:jc w:val="both"/>
      </w:pPr>
      <w:r w:rsidRPr="00D74046">
        <w:t xml:space="preserve">This report follows an </w:t>
      </w:r>
      <w:r w:rsidRPr="00D74046">
        <w:rPr>
          <w:b/>
          <w:bCs/>
        </w:rPr>
        <w:t>engineering research methodology</w:t>
      </w:r>
      <w:r w:rsidRPr="00D74046">
        <w:t>. The project is handled as a software engineering problem that requires problem analysis, requirements identification, system design, implementation, testing, and evaluation. This methodology is suitable because the project aims to build a working smart software system, not to propose a purely theoretical algorithm.</w:t>
      </w:r>
      <w:r w:rsidR="009F78AE">
        <w:t xml:space="preserve">                    </w:t>
      </w:r>
      <w:r w:rsidRPr="00D74046">
        <w:t xml:space="preserve">The problem is analyzed from two main perspectives. The first is </w:t>
      </w:r>
      <w:r w:rsidRPr="00D74046">
        <w:rPr>
          <w:b/>
          <w:bCs/>
        </w:rPr>
        <w:t>data reliability</w:t>
      </w:r>
      <w:r w:rsidRPr="00D74046">
        <w:t xml:space="preserve">, where the project addresses the weakness of random survey participation by using demographic targeting and eligibility filtering. The second is </w:t>
      </w:r>
      <w:r w:rsidRPr="00D74046">
        <w:rPr>
          <w:b/>
          <w:bCs/>
        </w:rPr>
        <w:t>decision support</w:t>
      </w:r>
      <w:r w:rsidRPr="00D74046">
        <w:t>, where the system applies sentiment analysis to open-text answers and converts them into structured indicators that can support dashboards and reports.</w:t>
      </w:r>
    </w:p>
    <w:p w14:paraId="3F482126" w14:textId="77777777" w:rsidR="00D74046" w:rsidRPr="00D74046" w:rsidRDefault="00D74046" w:rsidP="00D74046">
      <w:pPr>
        <w:jc w:val="both"/>
      </w:pPr>
      <w:r w:rsidRPr="00D74046">
        <w:lastRenderedPageBreak/>
        <w:t>The scientific methods used in this project include stakeholder analysis, use case modeling, requirements analysis, architectural design, database modeling, implementation-based validation, and test case mapping. The requirements are derived from the needs of service providers, respondents, administrators, academic supervisors, and future maintainers. These requirements are then translated into architecture components, database entities, implementation modules, and testing evidence.</w:t>
      </w:r>
    </w:p>
    <w:p w14:paraId="4D2C8CC4" w14:textId="77777777" w:rsidR="00D74046" w:rsidRPr="00D74046" w:rsidRDefault="00D74046" w:rsidP="00D74046">
      <w:pPr>
        <w:jc w:val="both"/>
      </w:pPr>
      <w:r w:rsidRPr="00D74046">
        <w:t>This methodology ensures that each major requirement is connected to the corresponding analysis, design, implementation, and testing elements. Therefore, the project can be evaluated as a complete engineered system rather than as a set of isolated implementation files.</w:t>
      </w:r>
    </w:p>
    <w:p w14:paraId="2ECE81AA" w14:textId="63DE3803" w:rsidR="00993A49" w:rsidRDefault="009A5854" w:rsidP="006A5CFD">
      <w:pPr>
        <w:jc w:val="both"/>
      </w:pPr>
      <w:r>
        <w:t xml:space="preserve"> </w:t>
      </w:r>
    </w:p>
    <w:p w14:paraId="43511865" w14:textId="77777777" w:rsidR="00993A49" w:rsidRPr="00824F00" w:rsidRDefault="009A5854">
      <w:pPr>
        <w:pStyle w:val="3"/>
        <w:rPr>
          <w:bCs w:val="0"/>
        </w:rPr>
      </w:pPr>
      <w:bookmarkStart w:id="14" w:name="_Toc230304975"/>
      <w:r w:rsidRPr="00824F00">
        <w:rPr>
          <w:rFonts w:ascii="Times New Roman" w:eastAsia="Times New Roman" w:hAnsi="Times New Roman"/>
          <w:bCs w:val="0"/>
        </w:rPr>
        <w:t>1.7 Document Organization</w:t>
      </w:r>
      <w:bookmarkEnd w:id="14"/>
    </w:p>
    <w:p w14:paraId="1921B907" w14:textId="77777777" w:rsidR="00993A49" w:rsidRDefault="009A5854">
      <w:pPr>
        <w:jc w:val="both"/>
      </w:pPr>
      <w:r>
        <w:t>The document is organized according to the university senior project guide. Section One introduces the project and development methodology. Section Two presents the theoretical study and requirements analysis. Section Three documents design and architecture. Section Four documents implementation and testing. Section Five presents results, analysis, conclusions, and recommendations. Section Six contains appendices and references.</w:t>
      </w:r>
    </w:p>
    <w:p w14:paraId="3DC40F52" w14:textId="77777777" w:rsidR="00993A49" w:rsidRPr="00824F00" w:rsidRDefault="009A5854">
      <w:pPr>
        <w:pStyle w:val="3"/>
        <w:rPr>
          <w:bCs w:val="0"/>
        </w:rPr>
      </w:pPr>
      <w:bookmarkStart w:id="15" w:name="_Toc230304976"/>
      <w:r w:rsidRPr="00824F00">
        <w:rPr>
          <w:rFonts w:ascii="Times New Roman" w:eastAsia="Times New Roman" w:hAnsi="Times New Roman"/>
          <w:bCs w:val="0"/>
        </w:rPr>
        <w:t>1.8 Basic Definitions and Concepts</w:t>
      </w:r>
      <w:bookmarkEnd w:id="15"/>
    </w:p>
    <w:p w14:paraId="5D321A32" w14:textId="77777777" w:rsidR="00D74046" w:rsidRDefault="00D74046" w:rsidP="00D74046">
      <w:r w:rsidRPr="00D74046">
        <w:t>The following terms represent the basic concepts used throughout the analysis, design, implementation, and testing chapters of this report.</w:t>
      </w:r>
    </w:p>
    <w:p w14:paraId="1E1E4541" w14:textId="5CEBEFCA" w:rsidR="00D74046" w:rsidRPr="00D74046" w:rsidRDefault="00D74046" w:rsidP="00D74046">
      <w:pPr>
        <w:pStyle w:val="CaptionCustom"/>
        <w:jc w:val="center"/>
        <w:rPr>
          <w:b/>
          <w:sz w:val="20"/>
          <w:szCs w:val="20"/>
        </w:rPr>
      </w:pPr>
      <w:r w:rsidRPr="00D74046">
        <w:rPr>
          <w:b/>
          <w:bCs/>
          <w:sz w:val="20"/>
          <w:szCs w:val="20"/>
        </w:rPr>
        <w:t>Table 1.</w:t>
      </w:r>
      <w:r>
        <w:rPr>
          <w:b/>
          <w:bCs/>
          <w:sz w:val="20"/>
          <w:szCs w:val="20"/>
        </w:rPr>
        <w:t>3</w:t>
      </w:r>
      <w:r w:rsidRPr="00D74046">
        <w:rPr>
          <w:b/>
          <w:bCs/>
          <w:sz w:val="20"/>
          <w:szCs w:val="20"/>
        </w:rPr>
        <w:t>: Basic Definitions and Concepts</w:t>
      </w:r>
    </w:p>
    <w:tbl>
      <w:tblPr>
        <w:tblStyle w:val="afa"/>
        <w:tblW w:w="489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7323"/>
      </w:tblGrid>
      <w:tr w:rsidR="00D74046" w14:paraId="0D53947A" w14:textId="77777777" w:rsidTr="00CD42BB">
        <w:trPr>
          <w:cantSplit/>
          <w:tblHeader/>
          <w:jc w:val="center"/>
        </w:trPr>
        <w:tc>
          <w:tcPr>
            <w:tcW w:w="2093" w:type="dxa"/>
            <w:shd w:val="clear" w:color="auto" w:fill="D9D9D9"/>
            <w:vAlign w:val="center"/>
          </w:tcPr>
          <w:p w14:paraId="47CE6D05" w14:textId="5B60FA58" w:rsidR="00D74046" w:rsidRPr="00CE04E4" w:rsidRDefault="00D74046" w:rsidP="00D74046">
            <w:pPr>
              <w:spacing w:after="0"/>
              <w:rPr>
                <w:szCs w:val="24"/>
              </w:rPr>
            </w:pPr>
            <w:r>
              <w:rPr>
                <w:b/>
                <w:bCs/>
              </w:rPr>
              <w:t>Term</w:t>
            </w:r>
          </w:p>
        </w:tc>
        <w:tc>
          <w:tcPr>
            <w:tcW w:w="7324" w:type="dxa"/>
            <w:shd w:val="clear" w:color="auto" w:fill="D9D9D9"/>
            <w:vAlign w:val="center"/>
          </w:tcPr>
          <w:p w14:paraId="55392BD6" w14:textId="3250BBF8" w:rsidR="00D74046" w:rsidRPr="00CE04E4" w:rsidRDefault="00D74046" w:rsidP="00D74046">
            <w:pPr>
              <w:spacing w:after="0"/>
              <w:rPr>
                <w:szCs w:val="24"/>
              </w:rPr>
            </w:pPr>
            <w:r>
              <w:rPr>
                <w:b/>
                <w:bCs/>
              </w:rPr>
              <w:t>Definition</w:t>
            </w:r>
          </w:p>
        </w:tc>
      </w:tr>
      <w:tr w:rsidR="00D74046" w14:paraId="453BB347" w14:textId="77777777" w:rsidTr="00CD42BB">
        <w:trPr>
          <w:cantSplit/>
          <w:jc w:val="center"/>
        </w:trPr>
        <w:tc>
          <w:tcPr>
            <w:tcW w:w="2093" w:type="dxa"/>
            <w:vAlign w:val="center"/>
          </w:tcPr>
          <w:p w14:paraId="5A73B6BA" w14:textId="0A4DC058" w:rsidR="00D74046" w:rsidRPr="009F78AE" w:rsidRDefault="00D74046" w:rsidP="00D74046">
            <w:pPr>
              <w:spacing w:after="0"/>
              <w:rPr>
                <w:sz w:val="22"/>
              </w:rPr>
            </w:pPr>
            <w:r w:rsidRPr="009F78AE">
              <w:rPr>
                <w:rStyle w:val="af1"/>
                <w:sz w:val="22"/>
              </w:rPr>
              <w:t>Two-Sided Survey Platform</w:t>
            </w:r>
          </w:p>
        </w:tc>
        <w:tc>
          <w:tcPr>
            <w:tcW w:w="7324" w:type="dxa"/>
            <w:vAlign w:val="center"/>
          </w:tcPr>
          <w:p w14:paraId="2435F66F" w14:textId="08622555" w:rsidR="00D74046" w:rsidRPr="009F78AE" w:rsidRDefault="00D74046" w:rsidP="00D74046">
            <w:pPr>
              <w:spacing w:after="0"/>
              <w:rPr>
                <w:sz w:val="22"/>
              </w:rPr>
            </w:pPr>
            <w:r w:rsidRPr="009F78AE">
              <w:rPr>
                <w:sz w:val="22"/>
              </w:rPr>
              <w:t>A platform that connects service providers who create surveys with respondents who answer them.</w:t>
            </w:r>
          </w:p>
        </w:tc>
      </w:tr>
      <w:tr w:rsidR="00D74046" w14:paraId="2EC9DB63" w14:textId="77777777" w:rsidTr="00CD42BB">
        <w:trPr>
          <w:cantSplit/>
          <w:jc w:val="center"/>
        </w:trPr>
        <w:tc>
          <w:tcPr>
            <w:tcW w:w="2093" w:type="dxa"/>
            <w:vAlign w:val="center"/>
          </w:tcPr>
          <w:p w14:paraId="59A108FA" w14:textId="5F5DF178" w:rsidR="00D74046" w:rsidRPr="009F78AE" w:rsidRDefault="00D74046" w:rsidP="00D74046">
            <w:pPr>
              <w:spacing w:after="0"/>
              <w:rPr>
                <w:rStyle w:val="af1"/>
                <w:sz w:val="22"/>
              </w:rPr>
            </w:pPr>
            <w:r w:rsidRPr="009F78AE">
              <w:rPr>
                <w:rStyle w:val="af1"/>
                <w:sz w:val="22"/>
              </w:rPr>
              <w:t>Demographic Targeting</w:t>
            </w:r>
          </w:p>
        </w:tc>
        <w:tc>
          <w:tcPr>
            <w:tcW w:w="7324" w:type="dxa"/>
            <w:vAlign w:val="center"/>
          </w:tcPr>
          <w:p w14:paraId="11E239A3" w14:textId="18105AC9" w:rsidR="00D74046" w:rsidRPr="009F78AE" w:rsidRDefault="00D74046" w:rsidP="00D74046">
            <w:pPr>
              <w:spacing w:after="0"/>
              <w:rPr>
                <w:sz w:val="22"/>
              </w:rPr>
            </w:pPr>
            <w:r w:rsidRPr="009F78AE">
              <w:rPr>
                <w:sz w:val="22"/>
              </w:rPr>
              <w:t>A filtering method that matches surveys with respondents based on age, gender, and region.</w:t>
            </w:r>
          </w:p>
        </w:tc>
      </w:tr>
      <w:tr w:rsidR="00D74046" w14:paraId="14CEA2C3" w14:textId="77777777" w:rsidTr="00CD42BB">
        <w:trPr>
          <w:cantSplit/>
          <w:jc w:val="center"/>
        </w:trPr>
        <w:tc>
          <w:tcPr>
            <w:tcW w:w="2093" w:type="dxa"/>
            <w:vAlign w:val="center"/>
          </w:tcPr>
          <w:p w14:paraId="569B7F77" w14:textId="74B7F010" w:rsidR="00D74046" w:rsidRPr="009F78AE" w:rsidRDefault="00D74046" w:rsidP="00D74046">
            <w:pPr>
              <w:spacing w:after="0"/>
              <w:rPr>
                <w:rStyle w:val="af1"/>
                <w:sz w:val="22"/>
              </w:rPr>
            </w:pPr>
            <w:r w:rsidRPr="009F78AE">
              <w:rPr>
                <w:rStyle w:val="af1"/>
                <w:sz w:val="22"/>
              </w:rPr>
              <w:t>Eligibility Filtering</w:t>
            </w:r>
          </w:p>
        </w:tc>
        <w:tc>
          <w:tcPr>
            <w:tcW w:w="7324" w:type="dxa"/>
            <w:vAlign w:val="center"/>
          </w:tcPr>
          <w:p w14:paraId="2675EB3F" w14:textId="354318CB" w:rsidR="00D74046" w:rsidRPr="009F78AE" w:rsidRDefault="00D74046" w:rsidP="00D74046">
            <w:pPr>
              <w:spacing w:after="0"/>
              <w:rPr>
                <w:sz w:val="22"/>
              </w:rPr>
            </w:pPr>
            <w:r w:rsidRPr="009F78AE">
              <w:rPr>
                <w:sz w:val="22"/>
              </w:rPr>
              <w:t>A process that shows respondents only the surveys they are allowed to answer.</w:t>
            </w:r>
          </w:p>
        </w:tc>
      </w:tr>
      <w:tr w:rsidR="00D74046" w14:paraId="2E9C3FC6" w14:textId="77777777" w:rsidTr="00CD42BB">
        <w:trPr>
          <w:cantSplit/>
          <w:jc w:val="center"/>
        </w:trPr>
        <w:tc>
          <w:tcPr>
            <w:tcW w:w="2093" w:type="dxa"/>
            <w:vAlign w:val="center"/>
          </w:tcPr>
          <w:p w14:paraId="1C64B961" w14:textId="26C768F4" w:rsidR="00D74046" w:rsidRPr="009F78AE" w:rsidRDefault="00D74046" w:rsidP="00D74046">
            <w:pPr>
              <w:spacing w:after="0"/>
              <w:rPr>
                <w:rStyle w:val="af1"/>
                <w:sz w:val="22"/>
              </w:rPr>
            </w:pPr>
            <w:r w:rsidRPr="009F78AE">
              <w:rPr>
                <w:rStyle w:val="af1"/>
                <w:sz w:val="22"/>
              </w:rPr>
              <w:t>Sentiment Analysis</w:t>
            </w:r>
          </w:p>
        </w:tc>
        <w:tc>
          <w:tcPr>
            <w:tcW w:w="7324" w:type="dxa"/>
            <w:vAlign w:val="center"/>
          </w:tcPr>
          <w:p w14:paraId="5F28784E" w14:textId="10D77083" w:rsidR="00D74046" w:rsidRPr="009F78AE" w:rsidRDefault="00D74046" w:rsidP="00D74046">
            <w:pPr>
              <w:spacing w:after="0"/>
              <w:rPr>
                <w:sz w:val="22"/>
              </w:rPr>
            </w:pPr>
            <w:r w:rsidRPr="009F78AE">
              <w:rPr>
                <w:sz w:val="22"/>
              </w:rPr>
              <w:t>An NLP technique that classifies open-text answers as positive, neutral, or negative.</w:t>
            </w:r>
          </w:p>
        </w:tc>
      </w:tr>
      <w:tr w:rsidR="00D74046" w14:paraId="0A5FE0B6" w14:textId="77777777" w:rsidTr="00CD42BB">
        <w:trPr>
          <w:cantSplit/>
          <w:jc w:val="center"/>
        </w:trPr>
        <w:tc>
          <w:tcPr>
            <w:tcW w:w="2093" w:type="dxa"/>
            <w:vAlign w:val="center"/>
          </w:tcPr>
          <w:p w14:paraId="17C3CE93" w14:textId="1768E430" w:rsidR="00D74046" w:rsidRPr="009F78AE" w:rsidRDefault="00D74046" w:rsidP="00D74046">
            <w:pPr>
              <w:spacing w:after="0"/>
              <w:rPr>
                <w:rStyle w:val="af1"/>
                <w:sz w:val="22"/>
              </w:rPr>
            </w:pPr>
            <w:r w:rsidRPr="009F78AE">
              <w:rPr>
                <w:rStyle w:val="af1"/>
                <w:sz w:val="22"/>
              </w:rPr>
              <w:t>Layered Architecture</w:t>
            </w:r>
          </w:p>
        </w:tc>
        <w:tc>
          <w:tcPr>
            <w:tcW w:w="7324" w:type="dxa"/>
            <w:vAlign w:val="center"/>
          </w:tcPr>
          <w:p w14:paraId="4DD89F30" w14:textId="5709EB7A" w:rsidR="00D74046" w:rsidRPr="009F78AE" w:rsidRDefault="00D74046" w:rsidP="00D74046">
            <w:pPr>
              <w:spacing w:after="0"/>
              <w:rPr>
                <w:sz w:val="22"/>
              </w:rPr>
            </w:pPr>
            <w:r w:rsidRPr="009F78AE">
              <w:rPr>
                <w:sz w:val="22"/>
              </w:rPr>
              <w:t>An architecture style that separates the system into presentation, service, repository, data, and infrastructure layers.</w:t>
            </w:r>
          </w:p>
        </w:tc>
      </w:tr>
      <w:tr w:rsidR="00D74046" w14:paraId="21161B77" w14:textId="77777777" w:rsidTr="00CD42BB">
        <w:trPr>
          <w:cantSplit/>
          <w:jc w:val="center"/>
        </w:trPr>
        <w:tc>
          <w:tcPr>
            <w:tcW w:w="2093" w:type="dxa"/>
            <w:vAlign w:val="center"/>
          </w:tcPr>
          <w:p w14:paraId="670DCCDE" w14:textId="1172022F" w:rsidR="00D74046" w:rsidRPr="009F78AE" w:rsidRDefault="00D74046" w:rsidP="00D74046">
            <w:pPr>
              <w:spacing w:after="0"/>
              <w:rPr>
                <w:rStyle w:val="af1"/>
                <w:sz w:val="22"/>
              </w:rPr>
            </w:pPr>
            <w:r w:rsidRPr="009F78AE">
              <w:rPr>
                <w:rStyle w:val="af1"/>
                <w:sz w:val="22"/>
              </w:rPr>
              <w:t>Service Layer</w:t>
            </w:r>
          </w:p>
        </w:tc>
        <w:tc>
          <w:tcPr>
            <w:tcW w:w="7324" w:type="dxa"/>
            <w:vAlign w:val="center"/>
          </w:tcPr>
          <w:p w14:paraId="17793C97" w14:textId="3C3A627D" w:rsidR="00D74046" w:rsidRPr="009F78AE" w:rsidRDefault="00D74046" w:rsidP="00D74046">
            <w:pPr>
              <w:spacing w:after="0"/>
              <w:rPr>
                <w:sz w:val="20"/>
                <w:szCs w:val="20"/>
              </w:rPr>
            </w:pPr>
            <w:r w:rsidRPr="009F78AE">
              <w:rPr>
                <w:sz w:val="20"/>
                <w:szCs w:val="20"/>
              </w:rPr>
              <w:t>The layer responsible for business rules, validation, authorization, and workflow control.</w:t>
            </w:r>
          </w:p>
        </w:tc>
      </w:tr>
      <w:tr w:rsidR="00D74046" w14:paraId="6B6832A5" w14:textId="77777777" w:rsidTr="00CD42BB">
        <w:trPr>
          <w:cantSplit/>
          <w:jc w:val="center"/>
        </w:trPr>
        <w:tc>
          <w:tcPr>
            <w:tcW w:w="2093" w:type="dxa"/>
            <w:vAlign w:val="center"/>
          </w:tcPr>
          <w:p w14:paraId="108CE815" w14:textId="27E71B89" w:rsidR="00D74046" w:rsidRPr="009F78AE" w:rsidRDefault="00D74046" w:rsidP="00D74046">
            <w:pPr>
              <w:spacing w:after="0"/>
              <w:rPr>
                <w:rStyle w:val="af1"/>
                <w:sz w:val="22"/>
              </w:rPr>
            </w:pPr>
            <w:r w:rsidRPr="009F78AE">
              <w:rPr>
                <w:rStyle w:val="af1"/>
                <w:sz w:val="22"/>
              </w:rPr>
              <w:t>Repository Pattern</w:t>
            </w:r>
          </w:p>
        </w:tc>
        <w:tc>
          <w:tcPr>
            <w:tcW w:w="7324" w:type="dxa"/>
            <w:vAlign w:val="center"/>
          </w:tcPr>
          <w:p w14:paraId="08B03830" w14:textId="01221876" w:rsidR="00D74046" w:rsidRPr="009F78AE" w:rsidRDefault="00D74046" w:rsidP="00D74046">
            <w:pPr>
              <w:spacing w:after="0"/>
              <w:rPr>
                <w:sz w:val="22"/>
              </w:rPr>
            </w:pPr>
            <w:r w:rsidRPr="009F78AE">
              <w:rPr>
                <w:sz w:val="22"/>
              </w:rPr>
              <w:t>A design pattern that separates database access from business logic.</w:t>
            </w:r>
          </w:p>
        </w:tc>
      </w:tr>
      <w:tr w:rsidR="00D74046" w14:paraId="6F36B3A8" w14:textId="77777777" w:rsidTr="00CD42BB">
        <w:trPr>
          <w:cantSplit/>
          <w:jc w:val="center"/>
        </w:trPr>
        <w:tc>
          <w:tcPr>
            <w:tcW w:w="2093" w:type="dxa"/>
            <w:vAlign w:val="center"/>
          </w:tcPr>
          <w:p w14:paraId="47D73043" w14:textId="713A7BF9" w:rsidR="00D74046" w:rsidRPr="009F78AE" w:rsidRDefault="00D74046" w:rsidP="00D74046">
            <w:pPr>
              <w:spacing w:after="0"/>
              <w:rPr>
                <w:rStyle w:val="af1"/>
                <w:sz w:val="22"/>
              </w:rPr>
            </w:pPr>
            <w:r w:rsidRPr="009F78AE">
              <w:rPr>
                <w:rStyle w:val="af1"/>
                <w:sz w:val="22"/>
              </w:rPr>
              <w:t>Relational Schema</w:t>
            </w:r>
          </w:p>
        </w:tc>
        <w:tc>
          <w:tcPr>
            <w:tcW w:w="7324" w:type="dxa"/>
            <w:vAlign w:val="center"/>
          </w:tcPr>
          <w:p w14:paraId="25635814" w14:textId="4AE6109C" w:rsidR="00D74046" w:rsidRPr="009F78AE" w:rsidRDefault="00D74046" w:rsidP="00D74046">
            <w:pPr>
              <w:spacing w:after="0"/>
              <w:rPr>
                <w:sz w:val="22"/>
              </w:rPr>
            </w:pPr>
            <w:r w:rsidRPr="009F78AE">
              <w:rPr>
                <w:sz w:val="22"/>
              </w:rPr>
              <w:t>A database design that represents entities as tables with keys and constraints.</w:t>
            </w:r>
          </w:p>
        </w:tc>
      </w:tr>
      <w:tr w:rsidR="00D74046" w14:paraId="6E54F8F8" w14:textId="77777777" w:rsidTr="00CD42BB">
        <w:trPr>
          <w:cantSplit/>
          <w:jc w:val="center"/>
        </w:trPr>
        <w:tc>
          <w:tcPr>
            <w:tcW w:w="2093" w:type="dxa"/>
            <w:vAlign w:val="center"/>
          </w:tcPr>
          <w:p w14:paraId="62B9294F" w14:textId="72DBF84A" w:rsidR="00D74046" w:rsidRPr="009F78AE" w:rsidRDefault="00D74046" w:rsidP="00D74046">
            <w:pPr>
              <w:spacing w:after="0"/>
              <w:rPr>
                <w:rStyle w:val="af1"/>
                <w:sz w:val="22"/>
              </w:rPr>
            </w:pPr>
            <w:r w:rsidRPr="009F78AE">
              <w:rPr>
                <w:rStyle w:val="af1"/>
                <w:sz w:val="22"/>
              </w:rPr>
              <w:t>SCM</w:t>
            </w:r>
          </w:p>
        </w:tc>
        <w:tc>
          <w:tcPr>
            <w:tcW w:w="7324" w:type="dxa"/>
            <w:vAlign w:val="center"/>
          </w:tcPr>
          <w:p w14:paraId="7472AC9D" w14:textId="22A0B566" w:rsidR="00D74046" w:rsidRPr="009F78AE" w:rsidRDefault="00D74046" w:rsidP="00D74046">
            <w:pPr>
              <w:spacing w:after="0"/>
              <w:rPr>
                <w:sz w:val="20"/>
                <w:szCs w:val="20"/>
              </w:rPr>
            </w:pPr>
            <w:r w:rsidRPr="009F78AE">
              <w:rPr>
                <w:sz w:val="20"/>
                <w:szCs w:val="20"/>
              </w:rPr>
              <w:t>Software Configuration Management controls source code versions, branches, and releases.</w:t>
            </w:r>
          </w:p>
        </w:tc>
      </w:tr>
      <w:tr w:rsidR="00D74046" w14:paraId="72BAF13C" w14:textId="77777777" w:rsidTr="00CD42BB">
        <w:trPr>
          <w:cantSplit/>
          <w:jc w:val="center"/>
        </w:trPr>
        <w:tc>
          <w:tcPr>
            <w:tcW w:w="2093" w:type="dxa"/>
            <w:vAlign w:val="center"/>
          </w:tcPr>
          <w:p w14:paraId="085DBBAB" w14:textId="7CBC597D" w:rsidR="00D74046" w:rsidRPr="009F78AE" w:rsidRDefault="00D74046" w:rsidP="00D74046">
            <w:pPr>
              <w:spacing w:after="0"/>
              <w:rPr>
                <w:rStyle w:val="af1"/>
                <w:sz w:val="22"/>
              </w:rPr>
            </w:pPr>
            <w:r w:rsidRPr="009F78AE">
              <w:rPr>
                <w:rStyle w:val="af1"/>
                <w:sz w:val="22"/>
              </w:rPr>
              <w:t>Requirements Traceability</w:t>
            </w:r>
          </w:p>
        </w:tc>
        <w:tc>
          <w:tcPr>
            <w:tcW w:w="7324" w:type="dxa"/>
            <w:vAlign w:val="center"/>
          </w:tcPr>
          <w:p w14:paraId="0EF5473F" w14:textId="0F187364" w:rsidR="00D74046" w:rsidRPr="009F78AE" w:rsidRDefault="00D74046" w:rsidP="00D74046">
            <w:pPr>
              <w:spacing w:after="0"/>
              <w:rPr>
                <w:sz w:val="22"/>
              </w:rPr>
            </w:pPr>
            <w:r w:rsidRPr="009F78AE">
              <w:rPr>
                <w:sz w:val="22"/>
              </w:rPr>
              <w:t>A method for linking requirements to use cases, design, implementation, and tests.</w:t>
            </w:r>
          </w:p>
        </w:tc>
      </w:tr>
    </w:tbl>
    <w:p w14:paraId="265D6956" w14:textId="77777777" w:rsidR="00D74046" w:rsidRDefault="00D74046"/>
    <w:p w14:paraId="1ADACE6D" w14:textId="77777777" w:rsidR="00D74046" w:rsidRDefault="00D74046">
      <w:pPr>
        <w:sectPr w:rsidR="00D74046" w:rsidSect="00AE795E">
          <w:footerReference w:type="default" r:id="rId12"/>
          <w:type w:val="oddPage"/>
          <w:pgSz w:w="12240" w:h="15840"/>
          <w:pgMar w:top="1417" w:right="1417" w:bottom="1417" w:left="1417" w:header="720" w:footer="720" w:gutter="0"/>
          <w:pgNumType w:start="1"/>
          <w:cols w:space="720"/>
          <w:docGrid w:linePitch="360"/>
        </w:sectPr>
      </w:pPr>
    </w:p>
    <w:p w14:paraId="572DE3DE" w14:textId="77777777" w:rsidR="00993A49" w:rsidRDefault="009A5854">
      <w:pPr>
        <w:pStyle w:val="2"/>
        <w:jc w:val="center"/>
        <w:rPr>
          <w:bCs w:val="0"/>
          <w:sz w:val="36"/>
          <w:szCs w:val="36"/>
        </w:rPr>
      </w:pPr>
      <w:bookmarkStart w:id="16" w:name="_Toc230304977"/>
      <w:bookmarkStart w:id="17" w:name="_Hlk229183407"/>
      <w:r w:rsidRPr="009F78AE">
        <w:rPr>
          <w:rFonts w:ascii="Times New Roman" w:eastAsia="Times New Roman" w:hAnsi="Times New Roman"/>
          <w:bCs w:val="0"/>
          <w:sz w:val="36"/>
          <w:szCs w:val="36"/>
        </w:rPr>
        <w:lastRenderedPageBreak/>
        <w:t>Chapter 2: Project Development and Management Methodology</w:t>
      </w:r>
      <w:bookmarkEnd w:id="16"/>
    </w:p>
    <w:p w14:paraId="2AAE6697" w14:textId="77777777" w:rsidR="00144BB7" w:rsidRPr="00144BB7" w:rsidRDefault="00144BB7" w:rsidP="00144BB7"/>
    <w:p w14:paraId="168BA54D" w14:textId="77777777" w:rsidR="00993A49" w:rsidRPr="00824F00" w:rsidRDefault="009A5854">
      <w:pPr>
        <w:pStyle w:val="3"/>
        <w:rPr>
          <w:bCs w:val="0"/>
        </w:rPr>
      </w:pPr>
      <w:bookmarkStart w:id="18" w:name="_Toc230304978"/>
      <w:r w:rsidRPr="00824F00">
        <w:rPr>
          <w:rFonts w:ascii="Times New Roman" w:eastAsia="Times New Roman" w:hAnsi="Times New Roman"/>
          <w:bCs w:val="0"/>
        </w:rPr>
        <w:t>2.1 Selected Development Methodology and Justification</w:t>
      </w:r>
      <w:bookmarkEnd w:id="18"/>
    </w:p>
    <w:p w14:paraId="1E2D0D42" w14:textId="77777777" w:rsidR="001B3534" w:rsidRPr="001B3534" w:rsidRDefault="001B3534" w:rsidP="001B3534">
      <w:pPr>
        <w:jc w:val="both"/>
      </w:pPr>
      <w:r w:rsidRPr="001B3534">
        <w:t xml:space="preserve">The project was managed using an </w:t>
      </w:r>
      <w:r w:rsidRPr="001B3534">
        <w:rPr>
          <w:b/>
          <w:bCs/>
        </w:rPr>
        <w:t>Agile Iterative and Incremental Development</w:t>
      </w:r>
      <w:r w:rsidRPr="001B3534">
        <w:t xml:space="preserve"> methodology. This methodology is suitable because the system consists of several independent but connected modules, including authentication, survey management, demographic targeting, response submission, sentiment analysis, dashboards, and administration. These modules can be planned, implemented, reviewed, and improved across multiple sprints.</w:t>
      </w:r>
    </w:p>
    <w:p w14:paraId="737606A8" w14:textId="77777777" w:rsidR="001B3534" w:rsidRPr="001B3534" w:rsidRDefault="001B3534" w:rsidP="001B3534">
      <w:pPr>
        <w:jc w:val="both"/>
      </w:pPr>
      <w:r w:rsidRPr="001B3534">
        <w:t xml:space="preserve">A preliminary </w:t>
      </w:r>
      <w:r w:rsidRPr="001B3534">
        <w:rPr>
          <w:b/>
          <w:bCs/>
        </w:rPr>
        <w:t>Sprint 0</w:t>
      </w:r>
      <w:r w:rsidRPr="001B3534">
        <w:t xml:space="preserve"> was added before implementation. Its purpose was to define the project scope, analyze requirements, prepare the MVP, organize the product backlog, prioritize use cases, prepare the initial SRS, create the core UML placeholders, and establish the architecture baseline. This step was necessary because starting implementation before requirements analysis and design would violate disciplined software engineering practice.</w:t>
      </w:r>
    </w:p>
    <w:p w14:paraId="11EA425C" w14:textId="77777777" w:rsidR="001B3534" w:rsidRDefault="001B3534" w:rsidP="001B3534">
      <w:pPr>
        <w:jc w:val="both"/>
      </w:pPr>
      <w:r w:rsidRPr="001B3534">
        <w:t>This methodology supports the project by allowing the team to deliver the platform gradually while maintaining traceability between requirements, design, implementation, and testing. It also reduces development risk because each sprint produces a clear output that can be reviewed before moving to the next stage.</w:t>
      </w:r>
    </w:p>
    <w:p w14:paraId="611D5CD8" w14:textId="77777777" w:rsidR="00144BB7" w:rsidRDefault="00144BB7" w:rsidP="001B3534">
      <w:pPr>
        <w:jc w:val="both"/>
      </w:pPr>
    </w:p>
    <w:p w14:paraId="1D9DE9D4" w14:textId="545F8E50" w:rsidR="00993A49" w:rsidRDefault="009A5854">
      <w:pPr>
        <w:pStyle w:val="3"/>
        <w:rPr>
          <w:rFonts w:ascii="Times New Roman" w:eastAsia="Times New Roman" w:hAnsi="Times New Roman"/>
          <w:bCs w:val="0"/>
        </w:rPr>
      </w:pPr>
      <w:bookmarkStart w:id="19" w:name="_Toc230304979"/>
      <w:r w:rsidRPr="00824F00">
        <w:rPr>
          <w:rFonts w:ascii="Times New Roman" w:eastAsia="Times New Roman" w:hAnsi="Times New Roman"/>
          <w:bCs w:val="0"/>
        </w:rPr>
        <w:t>2.2 Project Schedule and Sprint Plan</w:t>
      </w:r>
      <w:bookmarkEnd w:id="19"/>
    </w:p>
    <w:p w14:paraId="6B20C42E" w14:textId="4AF46A29" w:rsidR="009F78AE" w:rsidRPr="009F78AE" w:rsidRDefault="009F78AE" w:rsidP="009F78AE">
      <w:r w:rsidRPr="009F78AE">
        <w:t>The project schedule was organized as an Agile iterative execution plan from 1 March 2026 to 11 May 2026. Sprint 0 was included before implementation to cover requirements analysis, MVP scope definition, UML preparation, architecture baseline, ERD, and implementation readiness. Figure 2.1 presents the approved sprint-based Gantt chart.</w:t>
      </w:r>
    </w:p>
    <w:p w14:paraId="23D1AD40" w14:textId="77777777" w:rsidR="00896E79" w:rsidRDefault="00896E79">
      <w:pPr>
        <w:jc w:val="center"/>
        <w:rPr>
          <w:b/>
          <w:sz w:val="22"/>
        </w:rPr>
        <w:sectPr w:rsidR="00896E79" w:rsidSect="00AE795E">
          <w:type w:val="oddPage"/>
          <w:pgSz w:w="12240" w:h="15840"/>
          <w:pgMar w:top="1417" w:right="1417" w:bottom="1417" w:left="1417" w:header="720" w:footer="720" w:gutter="0"/>
          <w:cols w:space="720"/>
          <w:docGrid w:linePitch="360"/>
        </w:sectPr>
      </w:pPr>
    </w:p>
    <w:p w14:paraId="4F976B75" w14:textId="06669E1C" w:rsidR="009F78AE" w:rsidRDefault="00EE45C9">
      <w:pPr>
        <w:pStyle w:val="CaptionCustom"/>
        <w:jc w:val="center"/>
        <w:rPr>
          <w:b/>
          <w:sz w:val="20"/>
          <w:szCs w:val="20"/>
        </w:rPr>
        <w:sectPr w:rsidR="009F78AE" w:rsidSect="00896E79">
          <w:pgSz w:w="15840" w:h="12240" w:orient="landscape"/>
          <w:pgMar w:top="1417" w:right="1417" w:bottom="1417" w:left="1417" w:header="720" w:footer="720" w:gutter="0"/>
          <w:cols w:space="720"/>
          <w:docGrid w:linePitch="360"/>
        </w:sectPr>
      </w:pPr>
      <w:r>
        <w:rPr>
          <w:noProof/>
        </w:rPr>
        <w:lastRenderedPageBreak/>
        <w:drawing>
          <wp:anchor distT="0" distB="0" distL="114300" distR="114300" simplePos="0" relativeHeight="251658240" behindDoc="0" locked="0" layoutInCell="1" allowOverlap="1" wp14:anchorId="69CDF6CF" wp14:editId="777ECDED">
            <wp:simplePos x="0" y="0"/>
            <wp:positionH relativeFrom="column">
              <wp:posOffset>-692150</wp:posOffset>
            </wp:positionH>
            <wp:positionV relativeFrom="paragraph">
              <wp:posOffset>-754380</wp:posOffset>
            </wp:positionV>
            <wp:extent cx="9607550" cy="6206490"/>
            <wp:effectExtent l="0" t="0" r="0" b="3810"/>
            <wp:wrapSquare wrapText="bothSides"/>
            <wp:docPr id="34" name="صورة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607550" cy="6206490"/>
                    </a:xfrm>
                    <a:prstGeom prst="rect">
                      <a:avLst/>
                    </a:prstGeom>
                    <a:noFill/>
                    <a:ln>
                      <a:noFill/>
                    </a:ln>
                  </pic:spPr>
                </pic:pic>
              </a:graphicData>
            </a:graphic>
            <wp14:sizeRelH relativeFrom="page">
              <wp14:pctWidth>0</wp14:pctWidth>
            </wp14:sizeRelH>
            <wp14:sizeRelV relativeFrom="page">
              <wp14:pctHeight>0</wp14:pctHeight>
            </wp14:sizeRelV>
          </wp:anchor>
        </w:drawing>
      </w:r>
      <w:r w:rsidR="009A5854" w:rsidRPr="00CE04E4">
        <w:rPr>
          <w:b/>
          <w:sz w:val="20"/>
          <w:szCs w:val="20"/>
        </w:rPr>
        <w:t>Figure 2.1: Agile Gantt Chart</w:t>
      </w:r>
    </w:p>
    <w:p w14:paraId="6B3CDAA3" w14:textId="1BB60A1E" w:rsidR="00993A49" w:rsidRPr="00CE04E4" w:rsidRDefault="009A5854" w:rsidP="001969CD">
      <w:pPr>
        <w:pStyle w:val="CaptionCustom"/>
        <w:jc w:val="center"/>
        <w:rPr>
          <w:b/>
          <w:sz w:val="20"/>
          <w:szCs w:val="20"/>
        </w:rPr>
      </w:pPr>
      <w:r w:rsidRPr="00CE04E4">
        <w:rPr>
          <w:b/>
          <w:sz w:val="20"/>
          <w:szCs w:val="20"/>
        </w:rPr>
        <w:lastRenderedPageBreak/>
        <w:t>Table 2.1: Sprint-Based Project Execution Plan</w:t>
      </w:r>
    </w:p>
    <w:tbl>
      <w:tblPr>
        <w:tblStyle w:val="afa"/>
        <w:tblW w:w="529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1"/>
        <w:gridCol w:w="2563"/>
        <w:gridCol w:w="2977"/>
        <w:gridCol w:w="3566"/>
      </w:tblGrid>
      <w:tr w:rsidR="00B2413C" w14:paraId="20940561" w14:textId="06C60A60" w:rsidTr="00144BB7">
        <w:trPr>
          <w:cantSplit/>
          <w:tblHeader/>
          <w:jc w:val="center"/>
        </w:trPr>
        <w:tc>
          <w:tcPr>
            <w:tcW w:w="1091" w:type="dxa"/>
            <w:shd w:val="clear" w:color="auto" w:fill="D9D9D9"/>
            <w:vAlign w:val="center"/>
          </w:tcPr>
          <w:p w14:paraId="189C7EC0" w14:textId="575EBE9C" w:rsidR="00B2413C" w:rsidRPr="00CE04E4" w:rsidRDefault="00B2413C" w:rsidP="00B2413C">
            <w:pPr>
              <w:spacing w:after="0"/>
              <w:rPr>
                <w:szCs w:val="24"/>
              </w:rPr>
            </w:pPr>
            <w:r>
              <w:rPr>
                <w:b/>
                <w:bCs/>
              </w:rPr>
              <w:t>Sprint</w:t>
            </w:r>
          </w:p>
        </w:tc>
        <w:tc>
          <w:tcPr>
            <w:tcW w:w="2563" w:type="dxa"/>
            <w:shd w:val="clear" w:color="auto" w:fill="D9D9D9"/>
            <w:vAlign w:val="center"/>
          </w:tcPr>
          <w:p w14:paraId="46B75601" w14:textId="27941BFC" w:rsidR="00B2413C" w:rsidRPr="00CE04E4" w:rsidRDefault="00B2413C" w:rsidP="00B2413C">
            <w:pPr>
              <w:spacing w:after="0"/>
              <w:rPr>
                <w:szCs w:val="24"/>
              </w:rPr>
            </w:pPr>
            <w:r>
              <w:rPr>
                <w:b/>
                <w:bCs/>
              </w:rPr>
              <w:t>Period</w:t>
            </w:r>
          </w:p>
        </w:tc>
        <w:tc>
          <w:tcPr>
            <w:tcW w:w="2977" w:type="dxa"/>
            <w:shd w:val="clear" w:color="auto" w:fill="D9D9D9"/>
            <w:vAlign w:val="center"/>
          </w:tcPr>
          <w:p w14:paraId="026B3E6E" w14:textId="0E053AA9" w:rsidR="00B2413C" w:rsidRPr="00CE04E4" w:rsidRDefault="00B2413C" w:rsidP="00B2413C">
            <w:pPr>
              <w:spacing w:after="0"/>
              <w:rPr>
                <w:szCs w:val="24"/>
              </w:rPr>
            </w:pPr>
            <w:r>
              <w:rPr>
                <w:b/>
                <w:bCs/>
              </w:rPr>
              <w:t>Main Objective</w:t>
            </w:r>
          </w:p>
        </w:tc>
        <w:tc>
          <w:tcPr>
            <w:tcW w:w="3566" w:type="dxa"/>
            <w:shd w:val="clear" w:color="auto" w:fill="D9D9D9"/>
            <w:vAlign w:val="center"/>
          </w:tcPr>
          <w:p w14:paraId="6746C22C" w14:textId="416FED71" w:rsidR="00B2413C" w:rsidRPr="00CE04E4" w:rsidRDefault="00B2413C" w:rsidP="00B2413C">
            <w:pPr>
              <w:spacing w:after="0"/>
              <w:rPr>
                <w:szCs w:val="24"/>
              </w:rPr>
            </w:pPr>
            <w:r>
              <w:rPr>
                <w:b/>
                <w:bCs/>
              </w:rPr>
              <w:t>Key Deliverables</w:t>
            </w:r>
          </w:p>
        </w:tc>
      </w:tr>
      <w:tr w:rsidR="00B2413C" w14:paraId="66FFA0CC" w14:textId="755D2EA4" w:rsidTr="00144BB7">
        <w:trPr>
          <w:cantSplit/>
          <w:jc w:val="center"/>
        </w:trPr>
        <w:tc>
          <w:tcPr>
            <w:tcW w:w="1091" w:type="dxa"/>
            <w:vAlign w:val="center"/>
          </w:tcPr>
          <w:p w14:paraId="699F1A3A" w14:textId="36683B0E" w:rsidR="00B2413C" w:rsidRPr="00CE04E4" w:rsidRDefault="00B2413C" w:rsidP="00B2413C">
            <w:pPr>
              <w:spacing w:after="0"/>
              <w:rPr>
                <w:szCs w:val="24"/>
              </w:rPr>
            </w:pPr>
            <w:r>
              <w:t>Sprint</w:t>
            </w:r>
            <w:r>
              <w:rPr>
                <w:rStyle w:val="af1"/>
              </w:rPr>
              <w:t xml:space="preserve"> </w:t>
            </w:r>
            <w:r w:rsidRPr="00B2413C">
              <w:rPr>
                <w:rStyle w:val="af1"/>
                <w:b w:val="0"/>
                <w:bCs w:val="0"/>
              </w:rPr>
              <w:t>0</w:t>
            </w:r>
          </w:p>
        </w:tc>
        <w:tc>
          <w:tcPr>
            <w:tcW w:w="2563" w:type="dxa"/>
            <w:vAlign w:val="center"/>
          </w:tcPr>
          <w:p w14:paraId="17BE018F" w14:textId="53CDC25C" w:rsidR="00B2413C" w:rsidRPr="00CE04E4" w:rsidRDefault="00B2413C" w:rsidP="00B2413C">
            <w:pPr>
              <w:spacing w:after="0"/>
              <w:rPr>
                <w:szCs w:val="24"/>
              </w:rPr>
            </w:pPr>
            <w:r>
              <w:t>Mar 1 – Mar 10, 2026</w:t>
            </w:r>
          </w:p>
        </w:tc>
        <w:tc>
          <w:tcPr>
            <w:tcW w:w="2977" w:type="dxa"/>
            <w:vAlign w:val="center"/>
          </w:tcPr>
          <w:p w14:paraId="6F4E804C" w14:textId="5DBA029C" w:rsidR="00B2413C" w:rsidRPr="00CE04E4" w:rsidRDefault="00B2413C" w:rsidP="00B2413C">
            <w:pPr>
              <w:spacing w:after="0"/>
              <w:rPr>
                <w:szCs w:val="24"/>
              </w:rPr>
            </w:pPr>
            <w:r>
              <w:t>Requirements, planning, and system design preparation.</w:t>
            </w:r>
          </w:p>
        </w:tc>
        <w:tc>
          <w:tcPr>
            <w:tcW w:w="3566" w:type="dxa"/>
            <w:vAlign w:val="center"/>
          </w:tcPr>
          <w:p w14:paraId="319CCA0A" w14:textId="42CC7BD8" w:rsidR="00B2413C" w:rsidRPr="00CE04E4" w:rsidRDefault="00B2413C" w:rsidP="00B2413C">
            <w:pPr>
              <w:spacing w:after="0"/>
              <w:rPr>
                <w:szCs w:val="24"/>
              </w:rPr>
            </w:pPr>
            <w:r>
              <w:t>MVP scope, backlog, use cases, initial SRS, UML placeholders, architecture baseline, and ERD baseline.</w:t>
            </w:r>
          </w:p>
        </w:tc>
      </w:tr>
      <w:tr w:rsidR="00B2413C" w14:paraId="6B18BF38" w14:textId="4DFED832" w:rsidTr="00144BB7">
        <w:trPr>
          <w:cantSplit/>
          <w:jc w:val="center"/>
        </w:trPr>
        <w:tc>
          <w:tcPr>
            <w:tcW w:w="1091" w:type="dxa"/>
            <w:vAlign w:val="center"/>
          </w:tcPr>
          <w:p w14:paraId="77C890AA" w14:textId="606DC525" w:rsidR="00B2413C" w:rsidRPr="00CE04E4" w:rsidRDefault="00B2413C" w:rsidP="00B2413C">
            <w:pPr>
              <w:spacing w:after="0"/>
              <w:rPr>
                <w:szCs w:val="24"/>
              </w:rPr>
            </w:pPr>
            <w:r>
              <w:t>Sprint 1</w:t>
            </w:r>
          </w:p>
        </w:tc>
        <w:tc>
          <w:tcPr>
            <w:tcW w:w="2563" w:type="dxa"/>
            <w:vAlign w:val="center"/>
          </w:tcPr>
          <w:p w14:paraId="6462D2CD" w14:textId="6861EE72" w:rsidR="00B2413C" w:rsidRPr="00CE04E4" w:rsidRDefault="00B2413C" w:rsidP="00B2413C">
            <w:pPr>
              <w:spacing w:after="0"/>
              <w:rPr>
                <w:szCs w:val="24"/>
              </w:rPr>
            </w:pPr>
            <w:r>
              <w:t>Mar 11 – Mar 24, 2026</w:t>
            </w:r>
          </w:p>
        </w:tc>
        <w:tc>
          <w:tcPr>
            <w:tcW w:w="2977" w:type="dxa"/>
            <w:vAlign w:val="center"/>
          </w:tcPr>
          <w:p w14:paraId="3E3DE4DB" w14:textId="3D239C97" w:rsidR="00B2413C" w:rsidRPr="00CE04E4" w:rsidRDefault="00B2413C" w:rsidP="00B2413C">
            <w:pPr>
              <w:spacing w:after="0"/>
              <w:rPr>
                <w:szCs w:val="24"/>
              </w:rPr>
            </w:pPr>
            <w:r>
              <w:t>Identity management and demographic profile implementation.</w:t>
            </w:r>
          </w:p>
        </w:tc>
        <w:tc>
          <w:tcPr>
            <w:tcW w:w="3566" w:type="dxa"/>
            <w:vAlign w:val="center"/>
          </w:tcPr>
          <w:p w14:paraId="67816BFD" w14:textId="6C3C75D5" w:rsidR="00B2413C" w:rsidRPr="00CE04E4" w:rsidRDefault="00B2413C" w:rsidP="00B2413C">
            <w:pPr>
              <w:spacing w:after="0"/>
              <w:rPr>
                <w:szCs w:val="24"/>
              </w:rPr>
            </w:pPr>
            <w:r>
              <w:t>Registration, login, role-based access, respondent profile, and initial database schema.</w:t>
            </w:r>
          </w:p>
        </w:tc>
      </w:tr>
      <w:tr w:rsidR="00B2413C" w14:paraId="77995159" w14:textId="03CB089D" w:rsidTr="00144BB7">
        <w:trPr>
          <w:cantSplit/>
          <w:jc w:val="center"/>
        </w:trPr>
        <w:tc>
          <w:tcPr>
            <w:tcW w:w="1091" w:type="dxa"/>
            <w:vAlign w:val="center"/>
          </w:tcPr>
          <w:p w14:paraId="2F6CC048" w14:textId="0A249070" w:rsidR="00B2413C" w:rsidRPr="00B2413C" w:rsidRDefault="00B2413C" w:rsidP="00B2413C">
            <w:pPr>
              <w:spacing w:after="0"/>
              <w:rPr>
                <w:b/>
                <w:bCs/>
                <w:szCs w:val="24"/>
              </w:rPr>
            </w:pPr>
            <w:r w:rsidRPr="00B2413C">
              <w:rPr>
                <w:rStyle w:val="af1"/>
                <w:b w:val="0"/>
                <w:bCs w:val="0"/>
              </w:rPr>
              <w:t>Sprint 2</w:t>
            </w:r>
          </w:p>
        </w:tc>
        <w:tc>
          <w:tcPr>
            <w:tcW w:w="2563" w:type="dxa"/>
            <w:vAlign w:val="center"/>
          </w:tcPr>
          <w:p w14:paraId="7A194439" w14:textId="394D6368" w:rsidR="00B2413C" w:rsidRPr="00CE04E4" w:rsidRDefault="00B2413C" w:rsidP="00B2413C">
            <w:pPr>
              <w:spacing w:after="0"/>
              <w:rPr>
                <w:szCs w:val="24"/>
              </w:rPr>
            </w:pPr>
            <w:r>
              <w:t>Mar 25 – Apr 10, 2026</w:t>
            </w:r>
          </w:p>
        </w:tc>
        <w:tc>
          <w:tcPr>
            <w:tcW w:w="2977" w:type="dxa"/>
            <w:vAlign w:val="center"/>
          </w:tcPr>
          <w:p w14:paraId="365B3625" w14:textId="2803A800" w:rsidR="00B2413C" w:rsidRPr="00CE04E4" w:rsidRDefault="00B2413C" w:rsidP="00B2413C">
            <w:pPr>
              <w:spacing w:after="0"/>
              <w:rPr>
                <w:szCs w:val="24"/>
              </w:rPr>
            </w:pPr>
            <w:r>
              <w:t>Survey builder and targeting engine implementation.</w:t>
            </w:r>
          </w:p>
        </w:tc>
        <w:tc>
          <w:tcPr>
            <w:tcW w:w="3566" w:type="dxa"/>
            <w:vAlign w:val="center"/>
          </w:tcPr>
          <w:p w14:paraId="6438F198" w14:textId="4799A477" w:rsidR="00B2413C" w:rsidRPr="00CE04E4" w:rsidRDefault="00B2413C" w:rsidP="00B2413C">
            <w:pPr>
              <w:spacing w:after="0"/>
              <w:rPr>
                <w:szCs w:val="24"/>
              </w:rPr>
            </w:pPr>
            <w:r>
              <w:t>Survey management, question management, targeting criteria, and matching logic.</w:t>
            </w:r>
          </w:p>
        </w:tc>
      </w:tr>
      <w:tr w:rsidR="00B2413C" w14:paraId="68A20607" w14:textId="2E8D34E5" w:rsidTr="00144BB7">
        <w:trPr>
          <w:cantSplit/>
          <w:trHeight w:val="865"/>
          <w:jc w:val="center"/>
        </w:trPr>
        <w:tc>
          <w:tcPr>
            <w:tcW w:w="1091" w:type="dxa"/>
            <w:vAlign w:val="center"/>
          </w:tcPr>
          <w:p w14:paraId="4FD2AA35" w14:textId="06352C15" w:rsidR="00B2413C" w:rsidRPr="00CE04E4" w:rsidRDefault="00B2413C" w:rsidP="00B2413C">
            <w:pPr>
              <w:spacing w:after="0"/>
              <w:rPr>
                <w:szCs w:val="24"/>
              </w:rPr>
            </w:pPr>
            <w:r>
              <w:t>Sprint 3</w:t>
            </w:r>
          </w:p>
        </w:tc>
        <w:tc>
          <w:tcPr>
            <w:tcW w:w="2563" w:type="dxa"/>
            <w:vAlign w:val="center"/>
          </w:tcPr>
          <w:p w14:paraId="5FD89C3A" w14:textId="41B1228C" w:rsidR="00B2413C" w:rsidRPr="00CE04E4" w:rsidRDefault="00B2413C" w:rsidP="00B2413C">
            <w:pPr>
              <w:spacing w:after="0"/>
              <w:rPr>
                <w:szCs w:val="24"/>
              </w:rPr>
            </w:pPr>
            <w:r>
              <w:t>Apr 11 – Apr 23, 2026</w:t>
            </w:r>
          </w:p>
        </w:tc>
        <w:tc>
          <w:tcPr>
            <w:tcW w:w="2977" w:type="dxa"/>
            <w:vAlign w:val="center"/>
          </w:tcPr>
          <w:p w14:paraId="13EE4945" w14:textId="32DB28ED" w:rsidR="00B2413C" w:rsidRPr="00CE04E4" w:rsidRDefault="00B2413C" w:rsidP="00B2413C">
            <w:pPr>
              <w:spacing w:after="0"/>
              <w:rPr>
                <w:szCs w:val="24"/>
              </w:rPr>
            </w:pPr>
            <w:r>
              <w:t>Participation workflow and smart analysis integration.</w:t>
            </w:r>
          </w:p>
        </w:tc>
        <w:tc>
          <w:tcPr>
            <w:tcW w:w="3566" w:type="dxa"/>
            <w:vAlign w:val="center"/>
          </w:tcPr>
          <w:p w14:paraId="377D9AA2" w14:textId="3B0B86CB" w:rsidR="00B2413C" w:rsidRPr="00CE04E4" w:rsidRDefault="00B2413C" w:rsidP="00B2413C">
            <w:pPr>
              <w:spacing w:after="0"/>
              <w:rPr>
                <w:szCs w:val="24"/>
              </w:rPr>
            </w:pPr>
            <w:r>
              <w:t>Eligible surveys, response submission, duplicate prevention, and sentiment analysis.</w:t>
            </w:r>
          </w:p>
        </w:tc>
      </w:tr>
      <w:tr w:rsidR="00B2413C" w14:paraId="1AED13AF" w14:textId="0FF4C433" w:rsidTr="00144BB7">
        <w:trPr>
          <w:cantSplit/>
          <w:jc w:val="center"/>
        </w:trPr>
        <w:tc>
          <w:tcPr>
            <w:tcW w:w="1091" w:type="dxa"/>
            <w:vAlign w:val="center"/>
          </w:tcPr>
          <w:p w14:paraId="2ACE17D5" w14:textId="3C86E503" w:rsidR="00B2413C" w:rsidRPr="00B2413C" w:rsidRDefault="00B2413C" w:rsidP="00B2413C">
            <w:pPr>
              <w:spacing w:after="0"/>
              <w:rPr>
                <w:b/>
                <w:bCs/>
                <w:szCs w:val="24"/>
              </w:rPr>
            </w:pPr>
            <w:r w:rsidRPr="00B2413C">
              <w:rPr>
                <w:rStyle w:val="af1"/>
                <w:b w:val="0"/>
                <w:bCs w:val="0"/>
              </w:rPr>
              <w:t>Sprint 4</w:t>
            </w:r>
          </w:p>
        </w:tc>
        <w:tc>
          <w:tcPr>
            <w:tcW w:w="2563" w:type="dxa"/>
            <w:vAlign w:val="center"/>
          </w:tcPr>
          <w:p w14:paraId="3F74FF53" w14:textId="5F33F18C" w:rsidR="00B2413C" w:rsidRPr="00CE04E4" w:rsidRDefault="00B2413C" w:rsidP="00B2413C">
            <w:pPr>
              <w:spacing w:after="0"/>
              <w:rPr>
                <w:szCs w:val="24"/>
              </w:rPr>
            </w:pPr>
            <w:r>
              <w:t>Apr 24 – May 11, 2026</w:t>
            </w:r>
          </w:p>
        </w:tc>
        <w:tc>
          <w:tcPr>
            <w:tcW w:w="2977" w:type="dxa"/>
            <w:vAlign w:val="center"/>
          </w:tcPr>
          <w:p w14:paraId="0673EECB" w14:textId="65598DC8" w:rsidR="00B2413C" w:rsidRPr="00CE04E4" w:rsidRDefault="00B2413C" w:rsidP="00B2413C">
            <w:pPr>
              <w:spacing w:after="0"/>
              <w:rPr>
                <w:szCs w:val="24"/>
              </w:rPr>
            </w:pPr>
            <w:r>
              <w:t>Results, integration, testing, and academic delivery.</w:t>
            </w:r>
          </w:p>
        </w:tc>
        <w:tc>
          <w:tcPr>
            <w:tcW w:w="3566" w:type="dxa"/>
            <w:vAlign w:val="center"/>
          </w:tcPr>
          <w:p w14:paraId="289C9AD8" w14:textId="3AD23B53" w:rsidR="00B2413C" w:rsidRPr="00CE04E4" w:rsidRDefault="00B2413C" w:rsidP="00B2413C">
            <w:pPr>
              <w:spacing w:after="0"/>
              <w:rPr>
                <w:szCs w:val="24"/>
              </w:rPr>
            </w:pPr>
            <w:r>
              <w:t>Dashboards, full integration, final testing evidence, report, and presentation.</w:t>
            </w:r>
          </w:p>
        </w:tc>
      </w:tr>
    </w:tbl>
    <w:p w14:paraId="17272CEC" w14:textId="77777777" w:rsidR="00993A49" w:rsidRPr="00824F00" w:rsidRDefault="009A5854">
      <w:pPr>
        <w:pStyle w:val="3"/>
        <w:rPr>
          <w:bCs w:val="0"/>
        </w:rPr>
      </w:pPr>
      <w:bookmarkStart w:id="20" w:name="_Toc230304980"/>
      <w:r w:rsidRPr="00824F00">
        <w:rPr>
          <w:rFonts w:ascii="Times New Roman" w:eastAsia="Times New Roman" w:hAnsi="Times New Roman"/>
          <w:bCs w:val="0"/>
        </w:rPr>
        <w:t>2.3 Risk Management</w:t>
      </w:r>
      <w:bookmarkEnd w:id="20"/>
    </w:p>
    <w:p w14:paraId="54F329E8" w14:textId="77777777" w:rsidR="00993A49" w:rsidRPr="00CE04E4" w:rsidRDefault="009A5854">
      <w:pPr>
        <w:pStyle w:val="CaptionCustom"/>
        <w:jc w:val="center"/>
        <w:rPr>
          <w:b/>
          <w:sz w:val="20"/>
          <w:szCs w:val="20"/>
        </w:rPr>
      </w:pPr>
      <w:r w:rsidRPr="00CE04E4">
        <w:rPr>
          <w:b/>
          <w:sz w:val="20"/>
          <w:szCs w:val="20"/>
        </w:rPr>
        <w:t>Table 2.2: Risk Register</w:t>
      </w:r>
    </w:p>
    <w:tbl>
      <w:tblPr>
        <w:tblStyle w:val="afa"/>
        <w:tblW w:w="539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9"/>
        <w:gridCol w:w="2337"/>
        <w:gridCol w:w="1377"/>
        <w:gridCol w:w="1115"/>
        <w:gridCol w:w="4740"/>
      </w:tblGrid>
      <w:tr w:rsidR="00B2413C" w14:paraId="7B64ADAD" w14:textId="77777777" w:rsidTr="00144BB7">
        <w:trPr>
          <w:cantSplit/>
          <w:tblHeader/>
          <w:jc w:val="center"/>
        </w:trPr>
        <w:tc>
          <w:tcPr>
            <w:tcW w:w="809" w:type="dxa"/>
            <w:shd w:val="clear" w:color="auto" w:fill="D9D9D9"/>
            <w:vAlign w:val="center"/>
          </w:tcPr>
          <w:p w14:paraId="0F9B90C3" w14:textId="271DE56F" w:rsidR="00B2413C" w:rsidRPr="00144BB7" w:rsidRDefault="00B2413C" w:rsidP="00B2413C">
            <w:pPr>
              <w:spacing w:after="0"/>
              <w:rPr>
                <w:b/>
              </w:rPr>
            </w:pPr>
            <w:r w:rsidRPr="00144BB7">
              <w:rPr>
                <w:b/>
                <w:bCs/>
              </w:rPr>
              <w:t>Risk ID</w:t>
            </w:r>
          </w:p>
        </w:tc>
        <w:tc>
          <w:tcPr>
            <w:tcW w:w="2337" w:type="dxa"/>
            <w:shd w:val="clear" w:color="auto" w:fill="D9D9D9"/>
            <w:vAlign w:val="center"/>
          </w:tcPr>
          <w:p w14:paraId="5E0D3665" w14:textId="7639F2C4" w:rsidR="00B2413C" w:rsidRPr="00144BB7" w:rsidRDefault="00B2413C" w:rsidP="00B2413C">
            <w:pPr>
              <w:spacing w:after="0"/>
              <w:rPr>
                <w:b/>
              </w:rPr>
            </w:pPr>
            <w:r w:rsidRPr="00144BB7">
              <w:rPr>
                <w:b/>
                <w:bCs/>
              </w:rPr>
              <w:t>Risk</w:t>
            </w:r>
          </w:p>
        </w:tc>
        <w:tc>
          <w:tcPr>
            <w:tcW w:w="1377" w:type="dxa"/>
            <w:shd w:val="clear" w:color="auto" w:fill="D9D9D9"/>
            <w:vAlign w:val="center"/>
          </w:tcPr>
          <w:p w14:paraId="3BECAB51" w14:textId="6C70905A" w:rsidR="00B2413C" w:rsidRPr="00144BB7" w:rsidRDefault="00B2413C" w:rsidP="00B2413C">
            <w:pPr>
              <w:spacing w:after="0"/>
              <w:rPr>
                <w:b/>
              </w:rPr>
            </w:pPr>
            <w:r w:rsidRPr="00144BB7">
              <w:rPr>
                <w:b/>
                <w:bCs/>
              </w:rPr>
              <w:t>Probability</w:t>
            </w:r>
          </w:p>
        </w:tc>
        <w:tc>
          <w:tcPr>
            <w:tcW w:w="1115" w:type="dxa"/>
            <w:shd w:val="clear" w:color="auto" w:fill="D9D9D9"/>
            <w:vAlign w:val="center"/>
          </w:tcPr>
          <w:p w14:paraId="0175081D" w14:textId="0DD6A8B0" w:rsidR="00B2413C" w:rsidRPr="00144BB7" w:rsidRDefault="00B2413C" w:rsidP="00B2413C">
            <w:pPr>
              <w:spacing w:after="0"/>
              <w:rPr>
                <w:b/>
              </w:rPr>
            </w:pPr>
            <w:r w:rsidRPr="00144BB7">
              <w:rPr>
                <w:b/>
                <w:bCs/>
              </w:rPr>
              <w:t>Impact</w:t>
            </w:r>
          </w:p>
        </w:tc>
        <w:tc>
          <w:tcPr>
            <w:tcW w:w="4740" w:type="dxa"/>
            <w:shd w:val="clear" w:color="auto" w:fill="D9D9D9"/>
            <w:vAlign w:val="center"/>
          </w:tcPr>
          <w:p w14:paraId="01C4F12B" w14:textId="72D83884" w:rsidR="00B2413C" w:rsidRPr="00144BB7" w:rsidRDefault="00B2413C" w:rsidP="00B2413C">
            <w:pPr>
              <w:spacing w:after="0"/>
              <w:rPr>
                <w:b/>
              </w:rPr>
            </w:pPr>
            <w:r w:rsidRPr="00144BB7">
              <w:rPr>
                <w:b/>
                <w:bCs/>
              </w:rPr>
              <w:t>Mitigation</w:t>
            </w:r>
          </w:p>
        </w:tc>
      </w:tr>
      <w:tr w:rsidR="00B2413C" w14:paraId="1850B71E" w14:textId="77777777" w:rsidTr="00144BB7">
        <w:trPr>
          <w:cantSplit/>
          <w:jc w:val="center"/>
        </w:trPr>
        <w:tc>
          <w:tcPr>
            <w:tcW w:w="809" w:type="dxa"/>
            <w:vAlign w:val="center"/>
          </w:tcPr>
          <w:p w14:paraId="6067ADE2" w14:textId="6723C328" w:rsidR="00B2413C" w:rsidRPr="00144BB7" w:rsidRDefault="00B2413C" w:rsidP="00B2413C">
            <w:pPr>
              <w:spacing w:after="0"/>
            </w:pPr>
            <w:r w:rsidRPr="00144BB7">
              <w:rPr>
                <w:rStyle w:val="af1"/>
              </w:rPr>
              <w:t>R-01</w:t>
            </w:r>
          </w:p>
        </w:tc>
        <w:tc>
          <w:tcPr>
            <w:tcW w:w="2337" w:type="dxa"/>
            <w:vAlign w:val="center"/>
          </w:tcPr>
          <w:p w14:paraId="04869524" w14:textId="20F9A88B" w:rsidR="00B2413C" w:rsidRPr="00144BB7" w:rsidRDefault="00B2413C" w:rsidP="00B2413C">
            <w:pPr>
              <w:spacing w:after="0"/>
            </w:pPr>
            <w:r w:rsidRPr="00144BB7">
              <w:t>External AI API becomes unavailable.</w:t>
            </w:r>
          </w:p>
        </w:tc>
        <w:tc>
          <w:tcPr>
            <w:tcW w:w="1377" w:type="dxa"/>
            <w:vAlign w:val="center"/>
          </w:tcPr>
          <w:p w14:paraId="3A1437FB" w14:textId="7D1B1944" w:rsidR="00B2413C" w:rsidRPr="00144BB7" w:rsidRDefault="00B2413C" w:rsidP="00B2413C">
            <w:pPr>
              <w:spacing w:after="0"/>
            </w:pPr>
            <w:r w:rsidRPr="00144BB7">
              <w:t>Medium</w:t>
            </w:r>
          </w:p>
        </w:tc>
        <w:tc>
          <w:tcPr>
            <w:tcW w:w="1115" w:type="dxa"/>
            <w:vAlign w:val="center"/>
          </w:tcPr>
          <w:p w14:paraId="34B470FA" w14:textId="432A8D0D" w:rsidR="00B2413C" w:rsidRPr="00144BB7" w:rsidRDefault="00B2413C" w:rsidP="00B2413C">
            <w:pPr>
              <w:spacing w:after="0"/>
            </w:pPr>
            <w:r w:rsidRPr="00144BB7">
              <w:t>High</w:t>
            </w:r>
          </w:p>
        </w:tc>
        <w:tc>
          <w:tcPr>
            <w:tcW w:w="4740" w:type="dxa"/>
            <w:vAlign w:val="center"/>
          </w:tcPr>
          <w:p w14:paraId="095EE3AA" w14:textId="79DF2768" w:rsidR="00B2413C" w:rsidRPr="00144BB7" w:rsidRDefault="00B2413C" w:rsidP="00B2413C">
            <w:pPr>
              <w:spacing w:after="0"/>
            </w:pPr>
            <w:r w:rsidRPr="00144BB7">
              <w:t xml:space="preserve">Store the response first, mark sentiment analysis as </w:t>
            </w:r>
            <w:r w:rsidRPr="00144BB7">
              <w:rPr>
                <w:rStyle w:val="af1"/>
              </w:rPr>
              <w:t>FAILED</w:t>
            </w:r>
            <w:r w:rsidRPr="00144BB7">
              <w:t>, and allow future retry.</w:t>
            </w:r>
          </w:p>
        </w:tc>
      </w:tr>
      <w:tr w:rsidR="00B2413C" w14:paraId="6009493B" w14:textId="77777777" w:rsidTr="00144BB7">
        <w:trPr>
          <w:cantSplit/>
          <w:jc w:val="center"/>
        </w:trPr>
        <w:tc>
          <w:tcPr>
            <w:tcW w:w="809" w:type="dxa"/>
            <w:vAlign w:val="center"/>
          </w:tcPr>
          <w:p w14:paraId="6B8DC2E0" w14:textId="39940DD0" w:rsidR="00B2413C" w:rsidRPr="00144BB7" w:rsidRDefault="00B2413C" w:rsidP="00B2413C">
            <w:pPr>
              <w:spacing w:after="0"/>
            </w:pPr>
            <w:r w:rsidRPr="00144BB7">
              <w:rPr>
                <w:rStyle w:val="af1"/>
              </w:rPr>
              <w:t>R-02</w:t>
            </w:r>
          </w:p>
        </w:tc>
        <w:tc>
          <w:tcPr>
            <w:tcW w:w="2337" w:type="dxa"/>
            <w:vAlign w:val="center"/>
          </w:tcPr>
          <w:p w14:paraId="387A086E" w14:textId="36B28972" w:rsidR="00B2413C" w:rsidRPr="00144BB7" w:rsidRDefault="00B2413C" w:rsidP="00B2413C">
            <w:pPr>
              <w:spacing w:after="0"/>
            </w:pPr>
            <w:r w:rsidRPr="00144BB7">
              <w:t>Incorrect targeting criteria are defined.</w:t>
            </w:r>
          </w:p>
        </w:tc>
        <w:tc>
          <w:tcPr>
            <w:tcW w:w="1377" w:type="dxa"/>
            <w:vAlign w:val="center"/>
          </w:tcPr>
          <w:p w14:paraId="3CA243F2" w14:textId="5D9800BC" w:rsidR="00B2413C" w:rsidRPr="00144BB7" w:rsidRDefault="00B2413C" w:rsidP="00B2413C">
            <w:pPr>
              <w:spacing w:after="0"/>
            </w:pPr>
            <w:r w:rsidRPr="00144BB7">
              <w:t>Medium</w:t>
            </w:r>
          </w:p>
        </w:tc>
        <w:tc>
          <w:tcPr>
            <w:tcW w:w="1115" w:type="dxa"/>
            <w:vAlign w:val="center"/>
          </w:tcPr>
          <w:p w14:paraId="3815688A" w14:textId="4526B386" w:rsidR="00B2413C" w:rsidRPr="00144BB7" w:rsidRDefault="00B2413C" w:rsidP="00B2413C">
            <w:pPr>
              <w:spacing w:after="0"/>
            </w:pPr>
            <w:r w:rsidRPr="00144BB7">
              <w:t>High</w:t>
            </w:r>
          </w:p>
        </w:tc>
        <w:tc>
          <w:tcPr>
            <w:tcW w:w="4740" w:type="dxa"/>
            <w:vAlign w:val="center"/>
          </w:tcPr>
          <w:p w14:paraId="285856DE" w14:textId="4855E797" w:rsidR="00B2413C" w:rsidRPr="00144BB7" w:rsidRDefault="00B2413C" w:rsidP="00B2413C">
            <w:pPr>
              <w:spacing w:after="0"/>
            </w:pPr>
            <w:r w:rsidRPr="00144BB7">
              <w:t xml:space="preserve">Validate gender, age range, and region through </w:t>
            </w:r>
            <w:r w:rsidR="00144BB7" w:rsidRPr="00144BB7">
              <w:rPr>
                <w:rStyle w:val="af1"/>
              </w:rPr>
              <w:t>Targeting Service</w:t>
            </w:r>
            <w:r w:rsidRPr="00144BB7">
              <w:t xml:space="preserve"> before saving criteria.</w:t>
            </w:r>
          </w:p>
        </w:tc>
      </w:tr>
      <w:tr w:rsidR="00B2413C" w14:paraId="40FEB8C2" w14:textId="77777777" w:rsidTr="00144BB7">
        <w:trPr>
          <w:cantSplit/>
          <w:jc w:val="center"/>
        </w:trPr>
        <w:tc>
          <w:tcPr>
            <w:tcW w:w="809" w:type="dxa"/>
            <w:vAlign w:val="center"/>
          </w:tcPr>
          <w:p w14:paraId="5F4B3A51" w14:textId="17084B8D" w:rsidR="00B2413C" w:rsidRPr="00144BB7" w:rsidRDefault="00B2413C" w:rsidP="00B2413C">
            <w:pPr>
              <w:spacing w:after="0"/>
            </w:pPr>
            <w:r w:rsidRPr="00144BB7">
              <w:rPr>
                <w:rStyle w:val="af1"/>
              </w:rPr>
              <w:t>R-03</w:t>
            </w:r>
          </w:p>
        </w:tc>
        <w:tc>
          <w:tcPr>
            <w:tcW w:w="2337" w:type="dxa"/>
            <w:vAlign w:val="center"/>
          </w:tcPr>
          <w:p w14:paraId="6409261E" w14:textId="276F38D2" w:rsidR="00B2413C" w:rsidRPr="00144BB7" w:rsidRDefault="00B2413C" w:rsidP="00B2413C">
            <w:pPr>
              <w:spacing w:after="0"/>
            </w:pPr>
            <w:r w:rsidRPr="00144BB7">
              <w:t>Duplicate respondent submissions occur.</w:t>
            </w:r>
          </w:p>
        </w:tc>
        <w:tc>
          <w:tcPr>
            <w:tcW w:w="1377" w:type="dxa"/>
            <w:vAlign w:val="center"/>
          </w:tcPr>
          <w:p w14:paraId="4E082DEE" w14:textId="650333B3" w:rsidR="00B2413C" w:rsidRPr="00144BB7" w:rsidRDefault="00B2413C" w:rsidP="00B2413C">
            <w:pPr>
              <w:spacing w:after="0"/>
            </w:pPr>
            <w:r w:rsidRPr="00144BB7">
              <w:t>Low</w:t>
            </w:r>
          </w:p>
        </w:tc>
        <w:tc>
          <w:tcPr>
            <w:tcW w:w="1115" w:type="dxa"/>
            <w:vAlign w:val="center"/>
          </w:tcPr>
          <w:p w14:paraId="2AD6E5EB" w14:textId="16A28DCE" w:rsidR="00B2413C" w:rsidRPr="00144BB7" w:rsidRDefault="00B2413C" w:rsidP="00B2413C">
            <w:pPr>
              <w:spacing w:after="0"/>
            </w:pPr>
            <w:r w:rsidRPr="00144BB7">
              <w:t>High</w:t>
            </w:r>
          </w:p>
        </w:tc>
        <w:tc>
          <w:tcPr>
            <w:tcW w:w="4740" w:type="dxa"/>
            <w:vAlign w:val="center"/>
          </w:tcPr>
          <w:p w14:paraId="113F35C6" w14:textId="6CE24744" w:rsidR="00B2413C" w:rsidRPr="00144BB7" w:rsidRDefault="00B2413C" w:rsidP="00B2413C">
            <w:pPr>
              <w:spacing w:after="0"/>
            </w:pPr>
            <w:r w:rsidRPr="00144BB7">
              <w:t>Apply service-level duplicate checks and enforce a database unique constraint.</w:t>
            </w:r>
          </w:p>
        </w:tc>
      </w:tr>
      <w:tr w:rsidR="00B2413C" w14:paraId="5E652499" w14:textId="77777777" w:rsidTr="00144BB7">
        <w:trPr>
          <w:cantSplit/>
          <w:jc w:val="center"/>
        </w:trPr>
        <w:tc>
          <w:tcPr>
            <w:tcW w:w="809" w:type="dxa"/>
            <w:vAlign w:val="center"/>
          </w:tcPr>
          <w:p w14:paraId="0702BD6D" w14:textId="669D5E60" w:rsidR="00B2413C" w:rsidRPr="00144BB7" w:rsidRDefault="00B2413C" w:rsidP="00B2413C">
            <w:pPr>
              <w:spacing w:after="0"/>
            </w:pPr>
            <w:r w:rsidRPr="00144BB7">
              <w:rPr>
                <w:rStyle w:val="af1"/>
              </w:rPr>
              <w:t>R-04</w:t>
            </w:r>
          </w:p>
        </w:tc>
        <w:tc>
          <w:tcPr>
            <w:tcW w:w="2337" w:type="dxa"/>
            <w:vAlign w:val="center"/>
          </w:tcPr>
          <w:p w14:paraId="0F29B500" w14:textId="62346947" w:rsidR="00B2413C" w:rsidRPr="00144BB7" w:rsidRDefault="00B2413C" w:rsidP="00B2413C">
            <w:pPr>
              <w:spacing w:after="0"/>
            </w:pPr>
            <w:r w:rsidRPr="00144BB7">
              <w:t>Separation of concerns is violated.</w:t>
            </w:r>
          </w:p>
        </w:tc>
        <w:tc>
          <w:tcPr>
            <w:tcW w:w="1377" w:type="dxa"/>
            <w:vAlign w:val="center"/>
          </w:tcPr>
          <w:p w14:paraId="4E116F88" w14:textId="168D287F" w:rsidR="00B2413C" w:rsidRPr="00144BB7" w:rsidRDefault="00B2413C" w:rsidP="00B2413C">
            <w:pPr>
              <w:spacing w:after="0"/>
            </w:pPr>
            <w:r w:rsidRPr="00144BB7">
              <w:t>Medium</w:t>
            </w:r>
          </w:p>
        </w:tc>
        <w:tc>
          <w:tcPr>
            <w:tcW w:w="1115" w:type="dxa"/>
            <w:vAlign w:val="center"/>
          </w:tcPr>
          <w:p w14:paraId="0DF08688" w14:textId="6F39CAA9" w:rsidR="00B2413C" w:rsidRPr="00144BB7" w:rsidRDefault="00B2413C" w:rsidP="00B2413C">
            <w:pPr>
              <w:spacing w:after="0"/>
            </w:pPr>
            <w:r w:rsidRPr="00144BB7">
              <w:t>High</w:t>
            </w:r>
          </w:p>
        </w:tc>
        <w:tc>
          <w:tcPr>
            <w:tcW w:w="4740" w:type="dxa"/>
            <w:vAlign w:val="center"/>
          </w:tcPr>
          <w:p w14:paraId="5F65C5E1" w14:textId="5BBB6D93" w:rsidR="00B2413C" w:rsidRPr="00144BB7" w:rsidRDefault="00B2413C" w:rsidP="00B2413C">
            <w:pPr>
              <w:spacing w:after="0"/>
            </w:pPr>
            <w:r w:rsidRPr="00144BB7">
              <w:t xml:space="preserve">Preserve the dependency direction: </w:t>
            </w:r>
            <w:r w:rsidRPr="00144BB7">
              <w:rPr>
                <w:rStyle w:val="af1"/>
              </w:rPr>
              <w:t>views → services → repositories → ORM</w:t>
            </w:r>
            <w:r w:rsidRPr="00144BB7">
              <w:t>.</w:t>
            </w:r>
          </w:p>
        </w:tc>
      </w:tr>
      <w:tr w:rsidR="00B2413C" w14:paraId="602936A1" w14:textId="77777777" w:rsidTr="00144BB7">
        <w:trPr>
          <w:cantSplit/>
          <w:trHeight w:val="1152"/>
          <w:jc w:val="center"/>
        </w:trPr>
        <w:tc>
          <w:tcPr>
            <w:tcW w:w="809" w:type="dxa"/>
            <w:vAlign w:val="center"/>
          </w:tcPr>
          <w:p w14:paraId="6939F5F2" w14:textId="5D170AB4" w:rsidR="00B2413C" w:rsidRPr="00144BB7" w:rsidRDefault="00B2413C" w:rsidP="00B2413C">
            <w:pPr>
              <w:spacing w:after="0"/>
            </w:pPr>
            <w:r w:rsidRPr="00144BB7">
              <w:rPr>
                <w:rStyle w:val="af1"/>
              </w:rPr>
              <w:t>R-05</w:t>
            </w:r>
          </w:p>
        </w:tc>
        <w:tc>
          <w:tcPr>
            <w:tcW w:w="2337" w:type="dxa"/>
            <w:vAlign w:val="center"/>
          </w:tcPr>
          <w:p w14:paraId="6F9D221F" w14:textId="71D98448" w:rsidR="00B2413C" w:rsidRPr="00144BB7" w:rsidRDefault="00B2413C" w:rsidP="00B2413C">
            <w:pPr>
              <w:spacing w:after="0"/>
            </w:pPr>
            <w:r w:rsidRPr="00144BB7">
              <w:t>Test execution evidence is insufficient.</w:t>
            </w:r>
          </w:p>
        </w:tc>
        <w:tc>
          <w:tcPr>
            <w:tcW w:w="1377" w:type="dxa"/>
            <w:vAlign w:val="center"/>
          </w:tcPr>
          <w:p w14:paraId="7A32FDF6" w14:textId="71DAB706" w:rsidR="00B2413C" w:rsidRPr="00144BB7" w:rsidRDefault="00B2413C" w:rsidP="00B2413C">
            <w:pPr>
              <w:spacing w:after="0"/>
            </w:pPr>
            <w:r w:rsidRPr="00144BB7">
              <w:t>Medium</w:t>
            </w:r>
          </w:p>
        </w:tc>
        <w:tc>
          <w:tcPr>
            <w:tcW w:w="1115" w:type="dxa"/>
            <w:vAlign w:val="center"/>
          </w:tcPr>
          <w:p w14:paraId="1145CC91" w14:textId="655A6758" w:rsidR="00B2413C" w:rsidRPr="00144BB7" w:rsidRDefault="00B2413C" w:rsidP="00B2413C">
            <w:pPr>
              <w:spacing w:after="0"/>
            </w:pPr>
            <w:r w:rsidRPr="00144BB7">
              <w:t>Medium</w:t>
            </w:r>
          </w:p>
        </w:tc>
        <w:tc>
          <w:tcPr>
            <w:tcW w:w="4740" w:type="dxa"/>
            <w:vAlign w:val="center"/>
          </w:tcPr>
          <w:p w14:paraId="3DC59671" w14:textId="0063C82E" w:rsidR="00B2413C" w:rsidRPr="00144BB7" w:rsidRDefault="00B2413C" w:rsidP="00B2413C">
            <w:pPr>
              <w:spacing w:after="0"/>
            </w:pPr>
            <w:r w:rsidRPr="00144BB7">
              <w:t xml:space="preserve">Run </w:t>
            </w:r>
            <w:r w:rsidRPr="00144BB7">
              <w:rPr>
                <w:rStyle w:val="af1"/>
              </w:rPr>
              <w:t>pytest</w:t>
            </w:r>
            <w:r w:rsidRPr="00144BB7">
              <w:t xml:space="preserve"> in a valid Python environment and attach the execution screenshot.</w:t>
            </w:r>
          </w:p>
        </w:tc>
      </w:tr>
      <w:tr w:rsidR="00B2413C" w14:paraId="495152FE" w14:textId="77777777" w:rsidTr="00144BB7">
        <w:trPr>
          <w:cantSplit/>
          <w:trHeight w:val="1178"/>
          <w:jc w:val="center"/>
        </w:trPr>
        <w:tc>
          <w:tcPr>
            <w:tcW w:w="809" w:type="dxa"/>
            <w:vAlign w:val="center"/>
          </w:tcPr>
          <w:p w14:paraId="2821A691" w14:textId="0A100B22" w:rsidR="00B2413C" w:rsidRPr="00144BB7" w:rsidRDefault="00B2413C" w:rsidP="00B2413C">
            <w:pPr>
              <w:spacing w:after="0"/>
            </w:pPr>
            <w:r w:rsidRPr="00144BB7">
              <w:rPr>
                <w:rStyle w:val="af1"/>
              </w:rPr>
              <w:t>R-06</w:t>
            </w:r>
          </w:p>
        </w:tc>
        <w:tc>
          <w:tcPr>
            <w:tcW w:w="2337" w:type="dxa"/>
            <w:vAlign w:val="center"/>
          </w:tcPr>
          <w:p w14:paraId="2DFFC79E" w14:textId="089EBF2C" w:rsidR="00B2413C" w:rsidRPr="00144BB7" w:rsidRDefault="00B2413C" w:rsidP="00B2413C">
            <w:pPr>
              <w:spacing w:after="0"/>
            </w:pPr>
            <w:r w:rsidRPr="00144BB7">
              <w:t>Final diagrams are inserted late.</w:t>
            </w:r>
          </w:p>
        </w:tc>
        <w:tc>
          <w:tcPr>
            <w:tcW w:w="1377" w:type="dxa"/>
            <w:vAlign w:val="center"/>
          </w:tcPr>
          <w:p w14:paraId="4899C20E" w14:textId="46C73817" w:rsidR="00B2413C" w:rsidRPr="00144BB7" w:rsidRDefault="00B2413C" w:rsidP="00B2413C">
            <w:pPr>
              <w:spacing w:after="0"/>
            </w:pPr>
            <w:r w:rsidRPr="00144BB7">
              <w:t>Medium</w:t>
            </w:r>
          </w:p>
        </w:tc>
        <w:tc>
          <w:tcPr>
            <w:tcW w:w="1115" w:type="dxa"/>
            <w:vAlign w:val="center"/>
          </w:tcPr>
          <w:p w14:paraId="4DB65BC4" w14:textId="4BA31179" w:rsidR="00B2413C" w:rsidRPr="00144BB7" w:rsidRDefault="00B2413C" w:rsidP="00B2413C">
            <w:pPr>
              <w:spacing w:after="0"/>
            </w:pPr>
            <w:r w:rsidRPr="00144BB7">
              <w:t>Medium</w:t>
            </w:r>
          </w:p>
        </w:tc>
        <w:tc>
          <w:tcPr>
            <w:tcW w:w="4740" w:type="dxa"/>
            <w:vAlign w:val="center"/>
          </w:tcPr>
          <w:p w14:paraId="67EB4F62" w14:textId="02BCFD60" w:rsidR="00B2413C" w:rsidRPr="00144BB7" w:rsidRDefault="00B2413C" w:rsidP="00B2413C">
            <w:pPr>
              <w:spacing w:after="0"/>
            </w:pPr>
            <w:r w:rsidRPr="00144BB7">
              <w:t>Reserve diagram placeholders and insert final UML, ERD, architecture, and testing diagrams before submission.</w:t>
            </w:r>
          </w:p>
        </w:tc>
      </w:tr>
      <w:tr w:rsidR="00B2413C" w14:paraId="7FF8ADC5" w14:textId="77777777" w:rsidTr="00144BB7">
        <w:trPr>
          <w:cantSplit/>
          <w:trHeight w:val="1176"/>
          <w:jc w:val="center"/>
        </w:trPr>
        <w:tc>
          <w:tcPr>
            <w:tcW w:w="809" w:type="dxa"/>
            <w:vAlign w:val="center"/>
          </w:tcPr>
          <w:p w14:paraId="4FE9C5CB" w14:textId="6710CC02" w:rsidR="00B2413C" w:rsidRPr="00144BB7" w:rsidRDefault="00B2413C" w:rsidP="00B2413C">
            <w:pPr>
              <w:spacing w:after="0"/>
            </w:pPr>
            <w:r w:rsidRPr="00144BB7">
              <w:rPr>
                <w:rStyle w:val="af1"/>
              </w:rPr>
              <w:t>R-07</w:t>
            </w:r>
          </w:p>
        </w:tc>
        <w:tc>
          <w:tcPr>
            <w:tcW w:w="2337" w:type="dxa"/>
            <w:vAlign w:val="center"/>
          </w:tcPr>
          <w:p w14:paraId="5655EFAF" w14:textId="6D7876E2" w:rsidR="00B2413C" w:rsidRPr="00144BB7" w:rsidRDefault="00B2413C" w:rsidP="00B2413C">
            <w:pPr>
              <w:spacing w:after="0"/>
            </w:pPr>
            <w:r w:rsidRPr="00144BB7">
              <w:t>Git branch divergence affects final delivery.</w:t>
            </w:r>
          </w:p>
        </w:tc>
        <w:tc>
          <w:tcPr>
            <w:tcW w:w="1377" w:type="dxa"/>
            <w:vAlign w:val="center"/>
          </w:tcPr>
          <w:p w14:paraId="39D8FED7" w14:textId="5A44CAD9" w:rsidR="00B2413C" w:rsidRPr="00144BB7" w:rsidRDefault="00B2413C" w:rsidP="00B2413C">
            <w:pPr>
              <w:spacing w:after="0"/>
              <w:rPr>
                <w:rtl/>
              </w:rPr>
            </w:pPr>
            <w:r w:rsidRPr="00144BB7">
              <w:t>Medium</w:t>
            </w:r>
          </w:p>
        </w:tc>
        <w:tc>
          <w:tcPr>
            <w:tcW w:w="1115" w:type="dxa"/>
            <w:vAlign w:val="center"/>
          </w:tcPr>
          <w:p w14:paraId="54B55805" w14:textId="1566FBE9" w:rsidR="00B2413C" w:rsidRPr="00144BB7" w:rsidRDefault="00B2413C" w:rsidP="00B2413C">
            <w:pPr>
              <w:spacing w:after="0"/>
            </w:pPr>
            <w:r w:rsidRPr="00144BB7">
              <w:t>Medium</w:t>
            </w:r>
          </w:p>
        </w:tc>
        <w:tc>
          <w:tcPr>
            <w:tcW w:w="4740" w:type="dxa"/>
            <w:vAlign w:val="center"/>
          </w:tcPr>
          <w:p w14:paraId="4BFE9075" w14:textId="27944915" w:rsidR="00B2413C" w:rsidRPr="00144BB7" w:rsidRDefault="00B2413C" w:rsidP="00B2413C">
            <w:pPr>
              <w:spacing w:after="0"/>
            </w:pPr>
            <w:r w:rsidRPr="00144BB7">
              <w:t xml:space="preserve">Synchronize </w:t>
            </w:r>
            <w:r w:rsidRPr="00144BB7">
              <w:rPr>
                <w:rStyle w:val="af1"/>
              </w:rPr>
              <w:t>develop</w:t>
            </w:r>
            <w:r w:rsidRPr="00144BB7">
              <w:t xml:space="preserve"> with </w:t>
            </w:r>
            <w:r w:rsidRPr="00144BB7">
              <w:rPr>
                <w:rStyle w:val="af1"/>
              </w:rPr>
              <w:t>origin/develop</w:t>
            </w:r>
            <w:r w:rsidRPr="00144BB7">
              <w:t xml:space="preserve"> and document the final branch status before submission.</w:t>
            </w:r>
          </w:p>
        </w:tc>
      </w:tr>
    </w:tbl>
    <w:p w14:paraId="022F5389" w14:textId="77777777" w:rsidR="00993A49" w:rsidRDefault="00993A49"/>
    <w:p w14:paraId="6CA450B6" w14:textId="77777777" w:rsidR="00993A49" w:rsidRPr="00824F00" w:rsidRDefault="009A5854">
      <w:pPr>
        <w:pStyle w:val="3"/>
        <w:rPr>
          <w:bCs w:val="0"/>
        </w:rPr>
      </w:pPr>
      <w:bookmarkStart w:id="21" w:name="_Toc230304981"/>
      <w:r w:rsidRPr="00824F00">
        <w:rPr>
          <w:rFonts w:ascii="Times New Roman" w:eastAsia="Times New Roman" w:hAnsi="Times New Roman"/>
          <w:bCs w:val="0"/>
        </w:rPr>
        <w:lastRenderedPageBreak/>
        <w:t>2.4 Team Roles and Responsibilities</w:t>
      </w:r>
      <w:bookmarkEnd w:id="21"/>
    </w:p>
    <w:p w14:paraId="76B93AD2" w14:textId="77777777" w:rsidR="00993A49" w:rsidRPr="00CE04E4" w:rsidRDefault="009A5854">
      <w:pPr>
        <w:pStyle w:val="CaptionCustom"/>
        <w:jc w:val="center"/>
        <w:rPr>
          <w:b/>
          <w:sz w:val="20"/>
          <w:szCs w:val="20"/>
        </w:rPr>
      </w:pPr>
      <w:r w:rsidRPr="00CE04E4">
        <w:rPr>
          <w:b/>
          <w:sz w:val="20"/>
          <w:szCs w:val="20"/>
        </w:rPr>
        <w:t>Table 2.3: Team Roles and Responsibilities</w:t>
      </w:r>
    </w:p>
    <w:tbl>
      <w:tblPr>
        <w:tblStyle w:val="afa"/>
        <w:tblW w:w="500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6"/>
        <w:gridCol w:w="3118"/>
        <w:gridCol w:w="4986"/>
      </w:tblGrid>
      <w:tr w:rsidR="00144BB7" w14:paraId="2820ED91" w14:textId="77777777" w:rsidTr="00144BB7">
        <w:trPr>
          <w:cantSplit/>
          <w:tblHeader/>
          <w:jc w:val="center"/>
        </w:trPr>
        <w:tc>
          <w:tcPr>
            <w:tcW w:w="1526" w:type="dxa"/>
            <w:shd w:val="clear" w:color="auto" w:fill="D9D9D9"/>
            <w:vAlign w:val="center"/>
          </w:tcPr>
          <w:p w14:paraId="3B128001" w14:textId="2EF8F1AA" w:rsidR="00144BB7" w:rsidRPr="00CE04E4" w:rsidRDefault="00144BB7" w:rsidP="00144BB7">
            <w:pPr>
              <w:spacing w:after="0"/>
              <w:rPr>
                <w:szCs w:val="24"/>
              </w:rPr>
            </w:pPr>
            <w:r>
              <w:rPr>
                <w:b/>
                <w:bCs/>
              </w:rPr>
              <w:t>Team Member / Role</w:t>
            </w:r>
          </w:p>
        </w:tc>
        <w:tc>
          <w:tcPr>
            <w:tcW w:w="3118" w:type="dxa"/>
            <w:shd w:val="clear" w:color="auto" w:fill="D9D9D9"/>
            <w:vAlign w:val="center"/>
          </w:tcPr>
          <w:p w14:paraId="4FC567A0" w14:textId="208818FE" w:rsidR="00144BB7" w:rsidRPr="00CE04E4" w:rsidRDefault="00144BB7" w:rsidP="00144BB7">
            <w:pPr>
              <w:spacing w:after="0"/>
              <w:rPr>
                <w:szCs w:val="24"/>
              </w:rPr>
            </w:pPr>
            <w:r>
              <w:rPr>
                <w:b/>
                <w:bCs/>
              </w:rPr>
              <w:t>Responsibility Area</w:t>
            </w:r>
          </w:p>
        </w:tc>
        <w:tc>
          <w:tcPr>
            <w:tcW w:w="4985" w:type="dxa"/>
            <w:shd w:val="clear" w:color="auto" w:fill="D9D9D9"/>
            <w:vAlign w:val="center"/>
          </w:tcPr>
          <w:p w14:paraId="632546FB" w14:textId="7438CE3C" w:rsidR="00144BB7" w:rsidRPr="00CE04E4" w:rsidRDefault="00144BB7" w:rsidP="00144BB7">
            <w:pPr>
              <w:spacing w:after="0"/>
              <w:rPr>
                <w:szCs w:val="24"/>
              </w:rPr>
            </w:pPr>
            <w:r>
              <w:rPr>
                <w:b/>
                <w:bCs/>
              </w:rPr>
              <w:t>Main Tasks</w:t>
            </w:r>
          </w:p>
        </w:tc>
      </w:tr>
      <w:tr w:rsidR="00144BB7" w14:paraId="46B49AA9" w14:textId="77777777" w:rsidTr="00144BB7">
        <w:trPr>
          <w:cantSplit/>
          <w:jc w:val="center"/>
        </w:trPr>
        <w:tc>
          <w:tcPr>
            <w:tcW w:w="1526" w:type="dxa"/>
            <w:vAlign w:val="center"/>
          </w:tcPr>
          <w:p w14:paraId="12469A1D" w14:textId="17DB3C45" w:rsidR="00144BB7" w:rsidRPr="00CE04E4" w:rsidRDefault="00144BB7" w:rsidP="00144BB7">
            <w:pPr>
              <w:spacing w:after="0"/>
              <w:rPr>
                <w:szCs w:val="24"/>
              </w:rPr>
            </w:pPr>
            <w:r>
              <w:rPr>
                <w:rStyle w:val="af1"/>
              </w:rPr>
              <w:t>YAMAN</w:t>
            </w:r>
          </w:p>
        </w:tc>
        <w:tc>
          <w:tcPr>
            <w:tcW w:w="3118" w:type="dxa"/>
            <w:vAlign w:val="center"/>
          </w:tcPr>
          <w:p w14:paraId="3992F41F" w14:textId="3B196542" w:rsidR="00144BB7" w:rsidRPr="00CE04E4" w:rsidRDefault="00144BB7" w:rsidP="00144BB7">
            <w:pPr>
              <w:spacing w:after="0"/>
              <w:rPr>
                <w:szCs w:val="24"/>
              </w:rPr>
            </w:pPr>
            <w:r>
              <w:t>Backend Development and Architecture</w:t>
            </w:r>
          </w:p>
        </w:tc>
        <w:tc>
          <w:tcPr>
            <w:tcW w:w="4985" w:type="dxa"/>
            <w:vAlign w:val="center"/>
          </w:tcPr>
          <w:p w14:paraId="55AC1BD5" w14:textId="55CCE4C6" w:rsidR="00144BB7" w:rsidRPr="00CE04E4" w:rsidRDefault="00144BB7" w:rsidP="00144BB7">
            <w:pPr>
              <w:spacing w:after="0"/>
              <w:rPr>
                <w:szCs w:val="24"/>
              </w:rPr>
            </w:pPr>
            <w:r>
              <w:t>Django project structure, domain models, service layer, repository layer, database design, and architecture consistency.</w:t>
            </w:r>
          </w:p>
        </w:tc>
      </w:tr>
      <w:tr w:rsidR="00144BB7" w14:paraId="1E6C3227" w14:textId="77777777" w:rsidTr="00144BB7">
        <w:trPr>
          <w:cantSplit/>
          <w:jc w:val="center"/>
        </w:trPr>
        <w:tc>
          <w:tcPr>
            <w:tcW w:w="1526" w:type="dxa"/>
            <w:vAlign w:val="center"/>
          </w:tcPr>
          <w:p w14:paraId="199E2EE5" w14:textId="0B8A1E55" w:rsidR="00144BB7" w:rsidRPr="00CE04E4" w:rsidRDefault="00144BB7" w:rsidP="00144BB7">
            <w:pPr>
              <w:spacing w:after="0"/>
              <w:rPr>
                <w:szCs w:val="24"/>
              </w:rPr>
            </w:pPr>
            <w:r>
              <w:rPr>
                <w:rStyle w:val="af1"/>
              </w:rPr>
              <w:t>YOUSEF</w:t>
            </w:r>
          </w:p>
        </w:tc>
        <w:tc>
          <w:tcPr>
            <w:tcW w:w="3118" w:type="dxa"/>
            <w:vAlign w:val="center"/>
          </w:tcPr>
          <w:p w14:paraId="6479D770" w14:textId="22B81C6F" w:rsidR="00144BB7" w:rsidRPr="00CE04E4" w:rsidRDefault="00144BB7" w:rsidP="00144BB7">
            <w:pPr>
              <w:spacing w:after="0"/>
              <w:rPr>
                <w:szCs w:val="24"/>
              </w:rPr>
            </w:pPr>
            <w:r>
              <w:t>Frontend and User Interface</w:t>
            </w:r>
          </w:p>
        </w:tc>
        <w:tc>
          <w:tcPr>
            <w:tcW w:w="4985" w:type="dxa"/>
            <w:vAlign w:val="center"/>
          </w:tcPr>
          <w:p w14:paraId="314AD222" w14:textId="62ED842B" w:rsidR="00144BB7" w:rsidRPr="00CE04E4" w:rsidRDefault="00144BB7" w:rsidP="00144BB7">
            <w:pPr>
              <w:spacing w:after="0"/>
              <w:rPr>
                <w:szCs w:val="24"/>
              </w:rPr>
            </w:pPr>
            <w:r>
              <w:t>Django templates, forms, Bootstrap pages, provider and respondent workflows, dashboard presentation, and UI screenshots.</w:t>
            </w:r>
          </w:p>
        </w:tc>
      </w:tr>
      <w:tr w:rsidR="00144BB7" w14:paraId="41586E42" w14:textId="77777777" w:rsidTr="00144BB7">
        <w:trPr>
          <w:cantSplit/>
          <w:jc w:val="center"/>
        </w:trPr>
        <w:tc>
          <w:tcPr>
            <w:tcW w:w="1526" w:type="dxa"/>
            <w:vAlign w:val="center"/>
          </w:tcPr>
          <w:p w14:paraId="37CCC6CE" w14:textId="542D2144" w:rsidR="00144BB7" w:rsidRPr="00CE04E4" w:rsidRDefault="00144BB7" w:rsidP="00144BB7">
            <w:pPr>
              <w:spacing w:after="0"/>
              <w:rPr>
                <w:szCs w:val="24"/>
              </w:rPr>
            </w:pPr>
            <w:r>
              <w:rPr>
                <w:rStyle w:val="af1"/>
              </w:rPr>
              <w:t>HASAN</w:t>
            </w:r>
          </w:p>
        </w:tc>
        <w:tc>
          <w:tcPr>
            <w:tcW w:w="3118" w:type="dxa"/>
            <w:vAlign w:val="center"/>
          </w:tcPr>
          <w:p w14:paraId="45F38EFF" w14:textId="68C7AEA3" w:rsidR="00144BB7" w:rsidRPr="00CE04E4" w:rsidRDefault="00144BB7" w:rsidP="00144BB7">
            <w:pPr>
              <w:spacing w:after="0"/>
              <w:rPr>
                <w:szCs w:val="24"/>
              </w:rPr>
            </w:pPr>
            <w:r>
              <w:t>AI Integration and Smart Analysis</w:t>
            </w:r>
          </w:p>
        </w:tc>
        <w:tc>
          <w:tcPr>
            <w:tcW w:w="4985" w:type="dxa"/>
            <w:vAlign w:val="center"/>
          </w:tcPr>
          <w:p w14:paraId="2BC1B563" w14:textId="04249F75" w:rsidR="00144BB7" w:rsidRPr="00CE04E4" w:rsidRDefault="00144BB7" w:rsidP="00144BB7">
            <w:pPr>
              <w:spacing w:after="0"/>
              <w:rPr>
                <w:szCs w:val="24"/>
              </w:rPr>
            </w:pPr>
            <w:r>
              <w:t>Hugging Face integration, sentiment analysis validation, analytics support, and intelligent component documentation.</w:t>
            </w:r>
          </w:p>
        </w:tc>
      </w:tr>
      <w:tr w:rsidR="00144BB7" w14:paraId="7E518E46" w14:textId="77777777" w:rsidTr="00144BB7">
        <w:trPr>
          <w:cantSplit/>
          <w:jc w:val="center"/>
        </w:trPr>
        <w:tc>
          <w:tcPr>
            <w:tcW w:w="1526" w:type="dxa"/>
            <w:vAlign w:val="center"/>
          </w:tcPr>
          <w:p w14:paraId="788AA4E7" w14:textId="5DC8CCB5" w:rsidR="00144BB7" w:rsidRPr="00CE04E4" w:rsidRDefault="00144BB7" w:rsidP="00144BB7">
            <w:pPr>
              <w:spacing w:after="0"/>
              <w:rPr>
                <w:szCs w:val="24"/>
              </w:rPr>
            </w:pPr>
            <w:r>
              <w:rPr>
                <w:rStyle w:val="af1"/>
              </w:rPr>
              <w:t>Project Team</w:t>
            </w:r>
          </w:p>
        </w:tc>
        <w:tc>
          <w:tcPr>
            <w:tcW w:w="3118" w:type="dxa"/>
            <w:vAlign w:val="center"/>
          </w:tcPr>
          <w:p w14:paraId="79E52455" w14:textId="7E280B46" w:rsidR="00144BB7" w:rsidRPr="00CE04E4" w:rsidRDefault="00144BB7" w:rsidP="00144BB7">
            <w:pPr>
              <w:spacing w:after="0"/>
              <w:rPr>
                <w:szCs w:val="24"/>
              </w:rPr>
            </w:pPr>
            <w:r>
              <w:t>Quality Assurance and Documentation</w:t>
            </w:r>
          </w:p>
        </w:tc>
        <w:tc>
          <w:tcPr>
            <w:tcW w:w="4985" w:type="dxa"/>
            <w:vAlign w:val="center"/>
          </w:tcPr>
          <w:p w14:paraId="66AFB8CD" w14:textId="40F0AE6D" w:rsidR="00144BB7" w:rsidRPr="00CE04E4" w:rsidRDefault="00144BB7" w:rsidP="00144BB7">
            <w:pPr>
              <w:spacing w:after="0"/>
              <w:rPr>
                <w:szCs w:val="24"/>
              </w:rPr>
            </w:pPr>
            <w:r>
              <w:t>Testing support, UML updates, report preparation, integration review, and presentation materials.</w:t>
            </w:r>
          </w:p>
        </w:tc>
      </w:tr>
      <w:tr w:rsidR="00144BB7" w14:paraId="3EB2EEE9" w14:textId="77777777" w:rsidTr="00144BB7">
        <w:trPr>
          <w:cantSplit/>
          <w:jc w:val="center"/>
        </w:trPr>
        <w:tc>
          <w:tcPr>
            <w:tcW w:w="1526" w:type="dxa"/>
            <w:vAlign w:val="center"/>
          </w:tcPr>
          <w:p w14:paraId="19CC12A9" w14:textId="4B0BD53F" w:rsidR="00144BB7" w:rsidRPr="00CE04E4" w:rsidRDefault="00144BB7" w:rsidP="00144BB7">
            <w:pPr>
              <w:spacing w:after="0"/>
              <w:rPr>
                <w:szCs w:val="24"/>
              </w:rPr>
            </w:pPr>
            <w:r>
              <w:rPr>
                <w:rStyle w:val="af1"/>
              </w:rPr>
              <w:t>Supervisors</w:t>
            </w:r>
          </w:p>
        </w:tc>
        <w:tc>
          <w:tcPr>
            <w:tcW w:w="3118" w:type="dxa"/>
            <w:vAlign w:val="center"/>
          </w:tcPr>
          <w:p w14:paraId="44F4A15B" w14:textId="529B2955" w:rsidR="00144BB7" w:rsidRPr="00CE04E4" w:rsidRDefault="00144BB7" w:rsidP="00144BB7">
            <w:pPr>
              <w:spacing w:after="0"/>
              <w:rPr>
                <w:szCs w:val="24"/>
              </w:rPr>
            </w:pPr>
            <w:r>
              <w:t>Academic Supervision</w:t>
            </w:r>
          </w:p>
        </w:tc>
        <w:tc>
          <w:tcPr>
            <w:tcW w:w="4985" w:type="dxa"/>
            <w:vAlign w:val="center"/>
          </w:tcPr>
          <w:p w14:paraId="77DEF03B" w14:textId="3ED31EE6" w:rsidR="00144BB7" w:rsidRPr="00CE04E4" w:rsidRDefault="00144BB7" w:rsidP="00144BB7">
            <w:pPr>
              <w:spacing w:after="0"/>
              <w:rPr>
                <w:szCs w:val="24"/>
              </w:rPr>
            </w:pPr>
            <w:r>
              <w:t>Reviewing methodology, requirements quality, engineering design, documentation structure, and final deliverables.</w:t>
            </w:r>
          </w:p>
        </w:tc>
      </w:tr>
    </w:tbl>
    <w:p w14:paraId="718434A3" w14:textId="77777777" w:rsidR="00993A49" w:rsidRDefault="00993A49"/>
    <w:p w14:paraId="77E442CE" w14:textId="77777777" w:rsidR="00993A49" w:rsidRPr="00824F00" w:rsidRDefault="009A5854">
      <w:pPr>
        <w:pStyle w:val="3"/>
        <w:rPr>
          <w:bCs w:val="0"/>
        </w:rPr>
      </w:pPr>
      <w:bookmarkStart w:id="22" w:name="_Toc230304982"/>
      <w:r w:rsidRPr="00824F00">
        <w:rPr>
          <w:rFonts w:ascii="Times New Roman" w:eastAsia="Times New Roman" w:hAnsi="Times New Roman"/>
          <w:bCs w:val="0"/>
        </w:rPr>
        <w:t>2.5 Quality Management</w:t>
      </w:r>
      <w:bookmarkEnd w:id="22"/>
    </w:p>
    <w:p w14:paraId="70A23F70" w14:textId="77777777" w:rsidR="0028651A" w:rsidRPr="0028651A" w:rsidRDefault="0028651A" w:rsidP="0028651A">
      <w:pPr>
        <w:jc w:val="both"/>
      </w:pPr>
      <w:r w:rsidRPr="0028651A">
        <w:t>Quality management was applied throughout the sprints rather than postponed until the final stage. The project quality controls include layered architecture, service-level validation, repository isolation, database constraints, automated test cases, documentation, and requirements traceability.</w:t>
      </w:r>
    </w:p>
    <w:p w14:paraId="0AE3C0C4" w14:textId="4F75FF2A" w:rsidR="00993A49" w:rsidRDefault="0028651A" w:rsidP="0028651A">
      <w:pPr>
        <w:jc w:val="both"/>
      </w:pPr>
      <w:r w:rsidRPr="0028651A">
        <w:t xml:space="preserve">The repository includes </w:t>
      </w:r>
      <w:r w:rsidRPr="0028651A">
        <w:rPr>
          <w:b/>
          <w:bCs/>
        </w:rPr>
        <w:t>16</w:t>
      </w:r>
      <w:r w:rsidR="000723AD">
        <w:rPr>
          <w:b/>
          <w:bCs/>
        </w:rPr>
        <w:t>3</w:t>
      </w:r>
      <w:r w:rsidRPr="0028651A">
        <w:rPr>
          <w:b/>
          <w:bCs/>
        </w:rPr>
        <w:t xml:space="preserve"> service-layer tests</w:t>
      </w:r>
      <w:r w:rsidRPr="0028651A">
        <w:t xml:space="preserve"> covering authentication, profile management, survey lifecycle, question management, targeting, response submission, sentiment analysis, and administration. The test suite was executed successfully using </w:t>
      </w:r>
      <w:r w:rsidRPr="0028651A">
        <w:rPr>
          <w:b/>
          <w:bCs/>
        </w:rPr>
        <w:t>pytest</w:t>
      </w:r>
      <w:r w:rsidRPr="0028651A">
        <w:t xml:space="preserve">, and the final execution evidence is attached in </w:t>
      </w:r>
      <w:r w:rsidRPr="0028651A">
        <w:rPr>
          <w:b/>
          <w:bCs/>
        </w:rPr>
        <w:t>Appendix C</w:t>
      </w:r>
      <w:r w:rsidRPr="0028651A">
        <w:t>. This confirms that the main business rules were validated before final delivery</w:t>
      </w:r>
      <w:r>
        <w:t>.</w:t>
      </w:r>
    </w:p>
    <w:p w14:paraId="5E66D048" w14:textId="77777777" w:rsidR="00993A49" w:rsidRPr="00824F00" w:rsidRDefault="009A5854">
      <w:pPr>
        <w:pStyle w:val="3"/>
        <w:rPr>
          <w:bCs w:val="0"/>
        </w:rPr>
      </w:pPr>
      <w:bookmarkStart w:id="23" w:name="_Toc230304983"/>
      <w:r w:rsidRPr="00824F00">
        <w:rPr>
          <w:rFonts w:ascii="Times New Roman" w:eastAsia="Times New Roman" w:hAnsi="Times New Roman"/>
          <w:bCs w:val="0"/>
        </w:rPr>
        <w:t>2.6 Project Management Tools</w:t>
      </w:r>
      <w:bookmarkEnd w:id="23"/>
    </w:p>
    <w:p w14:paraId="7C8C9291" w14:textId="77777777" w:rsidR="0028651A" w:rsidRPr="0028651A" w:rsidRDefault="0028651A" w:rsidP="0028651A">
      <w:pPr>
        <w:jc w:val="both"/>
      </w:pPr>
      <w:r w:rsidRPr="0028651A">
        <w:t xml:space="preserve">The project used </w:t>
      </w:r>
      <w:r w:rsidRPr="0028651A">
        <w:rPr>
          <w:b/>
          <w:bCs/>
        </w:rPr>
        <w:t>Git</w:t>
      </w:r>
      <w:r w:rsidRPr="0028651A">
        <w:t xml:space="preserve"> and </w:t>
      </w:r>
      <w:r w:rsidRPr="0028651A">
        <w:rPr>
          <w:b/>
          <w:bCs/>
        </w:rPr>
        <w:t>GitHub</w:t>
      </w:r>
      <w:r w:rsidRPr="0028651A">
        <w:t xml:space="preserve"> for source control and collaboration. The repository also includes a </w:t>
      </w:r>
      <w:r w:rsidRPr="0028651A">
        <w:rPr>
          <w:b/>
          <w:bCs/>
        </w:rPr>
        <w:t>docs</w:t>
      </w:r>
      <w:r w:rsidRPr="0028651A">
        <w:t xml:space="preserve"> folder for architecture and UML documentation, </w:t>
      </w:r>
      <w:r w:rsidRPr="0028651A">
        <w:rPr>
          <w:b/>
          <w:bCs/>
        </w:rPr>
        <w:t>pytest</w:t>
      </w:r>
      <w:r w:rsidRPr="0028651A">
        <w:t xml:space="preserve"> and </w:t>
      </w:r>
      <w:r w:rsidRPr="0028651A">
        <w:rPr>
          <w:b/>
          <w:bCs/>
        </w:rPr>
        <w:t>pytest-django</w:t>
      </w:r>
      <w:r w:rsidRPr="0028651A">
        <w:t xml:space="preserve"> for automated testing, </w:t>
      </w:r>
      <w:r w:rsidRPr="0028651A">
        <w:rPr>
          <w:b/>
          <w:bCs/>
        </w:rPr>
        <w:t>Docker Compose</w:t>
      </w:r>
      <w:r w:rsidRPr="0028651A">
        <w:t xml:space="preserve"> for PostgreSQL setup, and environment variables for configuration and secret management.</w:t>
      </w:r>
    </w:p>
    <w:p w14:paraId="37DFB00D" w14:textId="77777777" w:rsidR="0028651A" w:rsidRPr="0028651A" w:rsidRDefault="0028651A" w:rsidP="0028651A">
      <w:pPr>
        <w:jc w:val="both"/>
      </w:pPr>
      <w:r w:rsidRPr="0028651A">
        <w:t>These tools supported version control, documentation organization, automated testing, database setup, and environment-specific configuration during development.</w:t>
      </w:r>
    </w:p>
    <w:p w14:paraId="2B1F30FE" w14:textId="77777777" w:rsidR="00993A49" w:rsidRPr="00824F00" w:rsidRDefault="009A5854">
      <w:pPr>
        <w:pStyle w:val="3"/>
        <w:rPr>
          <w:bCs w:val="0"/>
        </w:rPr>
      </w:pPr>
      <w:bookmarkStart w:id="24" w:name="_Toc230304984"/>
      <w:r w:rsidRPr="00824F00">
        <w:rPr>
          <w:rFonts w:ascii="Times New Roman" w:eastAsia="Times New Roman" w:hAnsi="Times New Roman"/>
          <w:bCs w:val="0"/>
        </w:rPr>
        <w:lastRenderedPageBreak/>
        <w:t>2.7 Monitoring and Continuous Evaluation</w:t>
      </w:r>
      <w:bookmarkEnd w:id="24"/>
    </w:p>
    <w:p w14:paraId="1DA564AB" w14:textId="77777777" w:rsidR="0028651A" w:rsidRPr="0028651A" w:rsidRDefault="0028651A" w:rsidP="0028651A">
      <w:pPr>
        <w:jc w:val="both"/>
      </w:pPr>
      <w:r w:rsidRPr="0028651A">
        <w:t>Project monitoring was performed through weekly progress reviews, sprint deliverable checks, implementation review, test execution, and continuous documentation updates. The team also conducted periodic reviews with the academic supervisors to validate the project direction, requirements quality, architectural decisions, and documentation structure.</w:t>
      </w:r>
    </w:p>
    <w:p w14:paraId="6D13C112" w14:textId="77777777" w:rsidR="0028651A" w:rsidRPr="0028651A" w:rsidRDefault="0028651A" w:rsidP="0028651A">
      <w:pPr>
        <w:jc w:val="both"/>
      </w:pPr>
      <w:r w:rsidRPr="0028651A">
        <w:t>Continuous evaluation was based on comparing the implemented modules with the planned requirements, use cases, and test cases. Supervisor feedback was used to refine the report structure, improve the engineering documentation, and ensure that the final deliverables remained aligned with the academic project requirements.</w:t>
      </w:r>
    </w:p>
    <w:p w14:paraId="39AF64F2" w14:textId="77777777" w:rsidR="00993A49" w:rsidRPr="00824F00" w:rsidRDefault="009A5854">
      <w:pPr>
        <w:pStyle w:val="3"/>
        <w:rPr>
          <w:bCs w:val="0"/>
        </w:rPr>
      </w:pPr>
      <w:bookmarkStart w:id="25" w:name="_Toc230304985"/>
      <w:r w:rsidRPr="00824F00">
        <w:rPr>
          <w:rFonts w:ascii="Times New Roman" w:eastAsia="Times New Roman" w:hAnsi="Times New Roman"/>
          <w:bCs w:val="0"/>
        </w:rPr>
        <w:t>2.8 Software Configuration Management</w:t>
      </w:r>
      <w:bookmarkEnd w:id="25"/>
    </w:p>
    <w:p w14:paraId="10D0E0BE" w14:textId="77777777" w:rsidR="00593EE0" w:rsidRPr="00593EE0" w:rsidRDefault="00593EE0" w:rsidP="00593EE0">
      <w:pPr>
        <w:jc w:val="both"/>
      </w:pPr>
      <w:r w:rsidRPr="00593EE0">
        <w:t xml:space="preserve">Software Configuration Management (SCM) was applied to control source code changes, branch organization, version history, dependencies, database migrations, and environment configuration. The project source code was managed using </w:t>
      </w:r>
      <w:r w:rsidRPr="00593EE0">
        <w:rPr>
          <w:b/>
          <w:bCs/>
        </w:rPr>
        <w:t>Git</w:t>
      </w:r>
      <w:r w:rsidRPr="00593EE0">
        <w:t xml:space="preserve"> and hosted on </w:t>
      </w:r>
      <w:r w:rsidRPr="00593EE0">
        <w:rPr>
          <w:b/>
          <w:bCs/>
        </w:rPr>
        <w:t>GitHub</w:t>
      </w:r>
      <w:r w:rsidRPr="00593EE0">
        <w:t xml:space="preserve"> under the repository </w:t>
      </w:r>
      <w:r w:rsidRPr="00593EE0">
        <w:rPr>
          <w:b/>
          <w:bCs/>
        </w:rPr>
        <w:t>Yaman8almatar/smart-survey-platform</w:t>
      </w:r>
      <w:r w:rsidRPr="00593EE0">
        <w:t>.</w:t>
      </w:r>
    </w:p>
    <w:p w14:paraId="384A9531" w14:textId="77777777" w:rsidR="00593EE0" w:rsidRPr="00593EE0" w:rsidRDefault="00593EE0" w:rsidP="00593EE0">
      <w:pPr>
        <w:jc w:val="both"/>
      </w:pPr>
      <w:r w:rsidRPr="00593EE0">
        <w:t>The repository contains the complete Django web application, including application modules, configuration files, domain models, services, repositories, infrastructure integration, templates, static files, tests, documentation, dependency files, and Docker configuration. This structure supports controlled development and improves traceability between requirements, implementation, testing, and final delivery.</w:t>
      </w:r>
    </w:p>
    <w:p w14:paraId="204A4D2C" w14:textId="77777777" w:rsidR="00593EE0" w:rsidRPr="00B15B92" w:rsidRDefault="00593EE0" w:rsidP="00B15B92">
      <w:pPr>
        <w:pStyle w:val="4"/>
        <w:rPr>
          <w:rFonts w:ascii="Times New Roman" w:eastAsia="Times New Roman" w:hAnsi="Times New Roman"/>
          <w:bCs w:val="0"/>
          <w:i w:val="0"/>
        </w:rPr>
      </w:pPr>
      <w:bookmarkStart w:id="26" w:name="_Toc230304986"/>
      <w:r w:rsidRPr="00B15B92">
        <w:rPr>
          <w:rFonts w:ascii="Times New Roman" w:eastAsia="Times New Roman" w:hAnsi="Times New Roman"/>
          <w:bCs w:val="0"/>
          <w:i w:val="0"/>
        </w:rPr>
        <w:t>2.8.1 Git Repository Structure</w:t>
      </w:r>
      <w:bookmarkEnd w:id="26"/>
    </w:p>
    <w:p w14:paraId="5D7F58B0" w14:textId="77777777" w:rsidR="00593EE0" w:rsidRPr="00593EE0" w:rsidRDefault="00593EE0" w:rsidP="00593EE0">
      <w:pPr>
        <w:jc w:val="both"/>
      </w:pPr>
      <w:r w:rsidRPr="00593EE0">
        <w:t>The project was maintained in a single GitHub repository because the system is implemented as one Django web application rather than separated frontend and backend repositories. The repository includes the main application code, documentation, test files, configuration files, and dependency management files.</w:t>
      </w:r>
    </w:p>
    <w:p w14:paraId="18C06B16" w14:textId="5B5D9F22" w:rsidR="00993A49" w:rsidRPr="00593EE0" w:rsidRDefault="00593EE0" w:rsidP="00593EE0">
      <w:pPr>
        <w:pStyle w:val="CaptionCustom"/>
        <w:jc w:val="center"/>
        <w:rPr>
          <w:b/>
          <w:sz w:val="20"/>
          <w:szCs w:val="20"/>
        </w:rPr>
      </w:pPr>
      <w:r w:rsidRPr="00CE04E4">
        <w:rPr>
          <w:b/>
          <w:sz w:val="20"/>
          <w:szCs w:val="20"/>
        </w:rPr>
        <w:t xml:space="preserve">Table </w:t>
      </w:r>
      <w:r w:rsidRPr="00593EE0">
        <w:rPr>
          <w:b/>
          <w:bCs/>
          <w:sz w:val="20"/>
          <w:szCs w:val="20"/>
        </w:rPr>
        <w:t>2.4: Git Repository Structure</w:t>
      </w:r>
    </w:p>
    <w:tbl>
      <w:tblPr>
        <w:tblStyle w:val="afa"/>
        <w:tblW w:w="52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87"/>
        <w:gridCol w:w="8266"/>
      </w:tblGrid>
      <w:tr w:rsidR="00593EE0" w14:paraId="0128D3E4" w14:textId="77777777" w:rsidTr="008C7D24">
        <w:trPr>
          <w:cantSplit/>
          <w:tblHeader/>
          <w:jc w:val="center"/>
        </w:trPr>
        <w:tc>
          <w:tcPr>
            <w:tcW w:w="1600" w:type="dxa"/>
            <w:shd w:val="clear" w:color="auto" w:fill="D9D9D9"/>
            <w:vAlign w:val="center"/>
          </w:tcPr>
          <w:p w14:paraId="5127DB70" w14:textId="1BE7E26F" w:rsidR="00593EE0" w:rsidRPr="008C7D24" w:rsidRDefault="00593EE0" w:rsidP="00593EE0">
            <w:pPr>
              <w:spacing w:after="0"/>
              <w:rPr>
                <w:sz w:val="22"/>
                <w:szCs w:val="20"/>
              </w:rPr>
            </w:pPr>
            <w:r w:rsidRPr="008C7D24">
              <w:rPr>
                <w:b/>
                <w:bCs/>
                <w:sz w:val="22"/>
                <w:szCs w:val="20"/>
              </w:rPr>
              <w:t>Repository Element</w:t>
            </w:r>
          </w:p>
        </w:tc>
        <w:tc>
          <w:tcPr>
            <w:tcW w:w="8453" w:type="dxa"/>
            <w:shd w:val="clear" w:color="auto" w:fill="D9D9D9"/>
            <w:vAlign w:val="center"/>
          </w:tcPr>
          <w:p w14:paraId="011A3234" w14:textId="08505DAA" w:rsidR="00593EE0" w:rsidRPr="008C7D24" w:rsidRDefault="00593EE0" w:rsidP="00593EE0">
            <w:pPr>
              <w:spacing w:after="0"/>
              <w:rPr>
                <w:sz w:val="22"/>
                <w:szCs w:val="20"/>
              </w:rPr>
            </w:pPr>
            <w:r w:rsidRPr="008C7D24">
              <w:rPr>
                <w:b/>
                <w:bCs/>
                <w:sz w:val="22"/>
                <w:szCs w:val="20"/>
              </w:rPr>
              <w:t>Purpose</w:t>
            </w:r>
          </w:p>
        </w:tc>
      </w:tr>
      <w:tr w:rsidR="00593EE0" w14:paraId="2CD27AF4" w14:textId="77777777" w:rsidTr="008C7D24">
        <w:trPr>
          <w:cantSplit/>
          <w:jc w:val="center"/>
        </w:trPr>
        <w:tc>
          <w:tcPr>
            <w:tcW w:w="1600" w:type="dxa"/>
            <w:vAlign w:val="center"/>
          </w:tcPr>
          <w:p w14:paraId="16558887" w14:textId="63CB51CB" w:rsidR="00593EE0" w:rsidRPr="008C7D24" w:rsidRDefault="00593EE0" w:rsidP="00593EE0">
            <w:pPr>
              <w:spacing w:after="0"/>
              <w:rPr>
                <w:sz w:val="22"/>
                <w:szCs w:val="20"/>
              </w:rPr>
            </w:pPr>
            <w:r w:rsidRPr="008C7D24">
              <w:rPr>
                <w:rStyle w:val="af1"/>
                <w:sz w:val="22"/>
                <w:szCs w:val="20"/>
              </w:rPr>
              <w:t>apps/</w:t>
            </w:r>
          </w:p>
        </w:tc>
        <w:tc>
          <w:tcPr>
            <w:tcW w:w="8453" w:type="dxa"/>
            <w:vAlign w:val="center"/>
          </w:tcPr>
          <w:p w14:paraId="6A636D72" w14:textId="4A88F62A" w:rsidR="00593EE0" w:rsidRPr="008C7D24" w:rsidRDefault="00593EE0" w:rsidP="00593EE0">
            <w:pPr>
              <w:spacing w:after="0"/>
              <w:rPr>
                <w:sz w:val="20"/>
                <w:szCs w:val="18"/>
              </w:rPr>
            </w:pPr>
            <w:r w:rsidRPr="008C7D24">
              <w:rPr>
                <w:sz w:val="20"/>
                <w:szCs w:val="18"/>
              </w:rPr>
              <w:t>Contains Django applications for users, surveys, responses, analysis, admin panel, and core models.</w:t>
            </w:r>
          </w:p>
        </w:tc>
      </w:tr>
      <w:tr w:rsidR="00593EE0" w14:paraId="39B9ED07" w14:textId="77777777" w:rsidTr="008C7D24">
        <w:trPr>
          <w:cantSplit/>
          <w:jc w:val="center"/>
        </w:trPr>
        <w:tc>
          <w:tcPr>
            <w:tcW w:w="1600" w:type="dxa"/>
            <w:vAlign w:val="center"/>
          </w:tcPr>
          <w:p w14:paraId="21C3C087" w14:textId="7598E887" w:rsidR="00593EE0" w:rsidRPr="008C7D24" w:rsidRDefault="00593EE0" w:rsidP="00593EE0">
            <w:pPr>
              <w:spacing w:after="0"/>
              <w:rPr>
                <w:sz w:val="22"/>
                <w:szCs w:val="20"/>
              </w:rPr>
            </w:pPr>
            <w:r w:rsidRPr="008C7D24">
              <w:rPr>
                <w:rStyle w:val="af1"/>
                <w:sz w:val="22"/>
                <w:szCs w:val="20"/>
              </w:rPr>
              <w:t>services/</w:t>
            </w:r>
          </w:p>
        </w:tc>
        <w:tc>
          <w:tcPr>
            <w:tcW w:w="8453" w:type="dxa"/>
            <w:vAlign w:val="center"/>
          </w:tcPr>
          <w:p w14:paraId="6DBDC55F" w14:textId="332471F3" w:rsidR="00593EE0" w:rsidRPr="008C7D24" w:rsidRDefault="00593EE0" w:rsidP="00593EE0">
            <w:pPr>
              <w:spacing w:after="0"/>
              <w:rPr>
                <w:sz w:val="20"/>
                <w:szCs w:val="18"/>
              </w:rPr>
            </w:pPr>
            <w:r w:rsidRPr="008C7D24">
              <w:rPr>
                <w:sz w:val="20"/>
                <w:szCs w:val="18"/>
              </w:rPr>
              <w:t>Contains business logic, validation rules, authorization checks, and workflow orchestration.</w:t>
            </w:r>
          </w:p>
        </w:tc>
      </w:tr>
      <w:tr w:rsidR="00593EE0" w14:paraId="5297E9B6" w14:textId="77777777" w:rsidTr="008C7D24">
        <w:trPr>
          <w:cantSplit/>
          <w:jc w:val="center"/>
        </w:trPr>
        <w:tc>
          <w:tcPr>
            <w:tcW w:w="1600" w:type="dxa"/>
            <w:vAlign w:val="center"/>
          </w:tcPr>
          <w:p w14:paraId="2CC6F9EA" w14:textId="2672879A" w:rsidR="00593EE0" w:rsidRPr="008C7D24" w:rsidRDefault="00593EE0" w:rsidP="00593EE0">
            <w:pPr>
              <w:spacing w:after="0"/>
              <w:rPr>
                <w:sz w:val="22"/>
                <w:szCs w:val="20"/>
              </w:rPr>
            </w:pPr>
            <w:r w:rsidRPr="008C7D24">
              <w:rPr>
                <w:rStyle w:val="af1"/>
                <w:sz w:val="22"/>
                <w:szCs w:val="20"/>
              </w:rPr>
              <w:t>repositories/</w:t>
            </w:r>
          </w:p>
        </w:tc>
        <w:tc>
          <w:tcPr>
            <w:tcW w:w="8453" w:type="dxa"/>
            <w:vAlign w:val="center"/>
          </w:tcPr>
          <w:p w14:paraId="686E4DB6" w14:textId="426A6F4A" w:rsidR="00593EE0" w:rsidRPr="008C7D24" w:rsidRDefault="00593EE0" w:rsidP="00593EE0">
            <w:pPr>
              <w:spacing w:after="0"/>
              <w:rPr>
                <w:sz w:val="22"/>
                <w:szCs w:val="20"/>
              </w:rPr>
            </w:pPr>
            <w:r w:rsidRPr="008C7D24">
              <w:rPr>
                <w:sz w:val="22"/>
                <w:szCs w:val="20"/>
              </w:rPr>
              <w:t>Contains database access logic using Django ORM.</w:t>
            </w:r>
          </w:p>
        </w:tc>
      </w:tr>
      <w:tr w:rsidR="00593EE0" w14:paraId="06BE188E" w14:textId="77777777" w:rsidTr="008C7D24">
        <w:trPr>
          <w:cantSplit/>
          <w:jc w:val="center"/>
        </w:trPr>
        <w:tc>
          <w:tcPr>
            <w:tcW w:w="1600" w:type="dxa"/>
            <w:vAlign w:val="center"/>
          </w:tcPr>
          <w:p w14:paraId="79F2E26F" w14:textId="083C2F45" w:rsidR="00593EE0" w:rsidRPr="008C7D24" w:rsidRDefault="00593EE0" w:rsidP="00593EE0">
            <w:pPr>
              <w:spacing w:after="0"/>
              <w:rPr>
                <w:rStyle w:val="af1"/>
                <w:sz w:val="22"/>
                <w:szCs w:val="20"/>
              </w:rPr>
            </w:pPr>
            <w:r w:rsidRPr="008C7D24">
              <w:rPr>
                <w:rStyle w:val="af1"/>
                <w:sz w:val="22"/>
                <w:szCs w:val="20"/>
              </w:rPr>
              <w:t>infrastructure/</w:t>
            </w:r>
          </w:p>
        </w:tc>
        <w:tc>
          <w:tcPr>
            <w:tcW w:w="8453" w:type="dxa"/>
            <w:vAlign w:val="center"/>
          </w:tcPr>
          <w:p w14:paraId="75E5AA2B" w14:textId="07EE2530" w:rsidR="00593EE0" w:rsidRPr="008C7D24" w:rsidRDefault="00593EE0" w:rsidP="00593EE0">
            <w:pPr>
              <w:spacing w:after="0"/>
              <w:rPr>
                <w:sz w:val="22"/>
                <w:szCs w:val="20"/>
              </w:rPr>
            </w:pPr>
            <w:r w:rsidRPr="008C7D24">
              <w:rPr>
                <w:sz w:val="22"/>
                <w:szCs w:val="20"/>
              </w:rPr>
              <w:t>Contains external integration code, including the Hugging Face sentiment analysis client.</w:t>
            </w:r>
          </w:p>
        </w:tc>
      </w:tr>
      <w:tr w:rsidR="00593EE0" w14:paraId="2B2498C5" w14:textId="77777777" w:rsidTr="008C7D24">
        <w:trPr>
          <w:cantSplit/>
          <w:jc w:val="center"/>
        </w:trPr>
        <w:tc>
          <w:tcPr>
            <w:tcW w:w="1600" w:type="dxa"/>
            <w:vAlign w:val="center"/>
          </w:tcPr>
          <w:p w14:paraId="690E76CE" w14:textId="561561FA" w:rsidR="00593EE0" w:rsidRPr="008C7D24" w:rsidRDefault="00593EE0" w:rsidP="00593EE0">
            <w:pPr>
              <w:spacing w:after="0"/>
              <w:rPr>
                <w:rStyle w:val="af1"/>
                <w:sz w:val="22"/>
                <w:szCs w:val="20"/>
              </w:rPr>
            </w:pPr>
            <w:r w:rsidRPr="008C7D24">
              <w:rPr>
                <w:rStyle w:val="af1"/>
                <w:sz w:val="22"/>
                <w:szCs w:val="20"/>
              </w:rPr>
              <w:t>templates/</w:t>
            </w:r>
          </w:p>
        </w:tc>
        <w:tc>
          <w:tcPr>
            <w:tcW w:w="8453" w:type="dxa"/>
            <w:vAlign w:val="center"/>
          </w:tcPr>
          <w:p w14:paraId="6AF098D8" w14:textId="0D5C8EDD" w:rsidR="00593EE0" w:rsidRPr="008C7D24" w:rsidRDefault="00593EE0" w:rsidP="00593EE0">
            <w:pPr>
              <w:spacing w:after="0"/>
              <w:rPr>
                <w:sz w:val="22"/>
                <w:szCs w:val="20"/>
              </w:rPr>
            </w:pPr>
            <w:r w:rsidRPr="008C7D24">
              <w:rPr>
                <w:sz w:val="22"/>
                <w:szCs w:val="20"/>
              </w:rPr>
              <w:t>Contains shared Django templates and layout files.</w:t>
            </w:r>
          </w:p>
        </w:tc>
      </w:tr>
      <w:tr w:rsidR="00593EE0" w14:paraId="3399EAFD" w14:textId="77777777" w:rsidTr="008C7D24">
        <w:trPr>
          <w:cantSplit/>
          <w:jc w:val="center"/>
        </w:trPr>
        <w:tc>
          <w:tcPr>
            <w:tcW w:w="1600" w:type="dxa"/>
            <w:vAlign w:val="center"/>
          </w:tcPr>
          <w:p w14:paraId="4DFDBC87" w14:textId="32E15C00" w:rsidR="00593EE0" w:rsidRPr="008C7D24" w:rsidRDefault="00593EE0" w:rsidP="00593EE0">
            <w:pPr>
              <w:spacing w:after="0"/>
              <w:rPr>
                <w:rStyle w:val="af1"/>
                <w:sz w:val="22"/>
                <w:szCs w:val="20"/>
              </w:rPr>
            </w:pPr>
            <w:r w:rsidRPr="008C7D24">
              <w:rPr>
                <w:rStyle w:val="af1"/>
                <w:sz w:val="22"/>
                <w:szCs w:val="20"/>
              </w:rPr>
              <w:t>static/</w:t>
            </w:r>
          </w:p>
        </w:tc>
        <w:tc>
          <w:tcPr>
            <w:tcW w:w="8453" w:type="dxa"/>
            <w:vAlign w:val="center"/>
          </w:tcPr>
          <w:p w14:paraId="1A3663A8" w14:textId="0A9329D2" w:rsidR="00593EE0" w:rsidRPr="008C7D24" w:rsidRDefault="00593EE0" w:rsidP="00593EE0">
            <w:pPr>
              <w:spacing w:after="0"/>
              <w:rPr>
                <w:sz w:val="22"/>
                <w:szCs w:val="20"/>
              </w:rPr>
            </w:pPr>
            <w:r w:rsidRPr="008C7D24">
              <w:rPr>
                <w:sz w:val="22"/>
                <w:szCs w:val="20"/>
              </w:rPr>
              <w:t>Contains CSS, JavaScript, and static frontend assets.</w:t>
            </w:r>
          </w:p>
        </w:tc>
      </w:tr>
      <w:tr w:rsidR="00593EE0" w14:paraId="2143E408" w14:textId="77777777" w:rsidTr="008C7D24">
        <w:trPr>
          <w:cantSplit/>
          <w:jc w:val="center"/>
        </w:trPr>
        <w:tc>
          <w:tcPr>
            <w:tcW w:w="1600" w:type="dxa"/>
            <w:vAlign w:val="center"/>
          </w:tcPr>
          <w:p w14:paraId="1A3375DC" w14:textId="4AB80B25" w:rsidR="00593EE0" w:rsidRPr="008C7D24" w:rsidRDefault="00593EE0" w:rsidP="00593EE0">
            <w:pPr>
              <w:spacing w:after="0"/>
              <w:rPr>
                <w:rStyle w:val="af1"/>
                <w:sz w:val="22"/>
                <w:szCs w:val="20"/>
              </w:rPr>
            </w:pPr>
            <w:r w:rsidRPr="008C7D24">
              <w:rPr>
                <w:rStyle w:val="af1"/>
                <w:sz w:val="22"/>
                <w:szCs w:val="20"/>
              </w:rPr>
              <w:t>tests/</w:t>
            </w:r>
          </w:p>
        </w:tc>
        <w:tc>
          <w:tcPr>
            <w:tcW w:w="8453" w:type="dxa"/>
            <w:vAlign w:val="center"/>
          </w:tcPr>
          <w:p w14:paraId="433D49C5" w14:textId="11906A94" w:rsidR="00593EE0" w:rsidRPr="008C7D24" w:rsidRDefault="00593EE0" w:rsidP="00593EE0">
            <w:pPr>
              <w:spacing w:after="0"/>
              <w:rPr>
                <w:sz w:val="22"/>
                <w:szCs w:val="20"/>
              </w:rPr>
            </w:pPr>
            <w:r w:rsidRPr="008C7D24">
              <w:rPr>
                <w:sz w:val="22"/>
                <w:szCs w:val="20"/>
              </w:rPr>
              <w:t>Contains automated tests for service-layer behavior and business rules.</w:t>
            </w:r>
          </w:p>
        </w:tc>
      </w:tr>
      <w:tr w:rsidR="00593EE0" w14:paraId="41A37AC1" w14:textId="77777777" w:rsidTr="008C7D24">
        <w:trPr>
          <w:cantSplit/>
          <w:jc w:val="center"/>
        </w:trPr>
        <w:tc>
          <w:tcPr>
            <w:tcW w:w="1600" w:type="dxa"/>
            <w:vAlign w:val="center"/>
          </w:tcPr>
          <w:p w14:paraId="182C609F" w14:textId="6C5564F6" w:rsidR="00593EE0" w:rsidRPr="008C7D24" w:rsidRDefault="00593EE0" w:rsidP="00593EE0">
            <w:pPr>
              <w:spacing w:after="0"/>
              <w:rPr>
                <w:rStyle w:val="af1"/>
                <w:sz w:val="22"/>
                <w:szCs w:val="20"/>
              </w:rPr>
            </w:pPr>
            <w:r w:rsidRPr="008C7D24">
              <w:rPr>
                <w:rStyle w:val="af1"/>
                <w:sz w:val="22"/>
                <w:szCs w:val="20"/>
              </w:rPr>
              <w:t>docs/</w:t>
            </w:r>
          </w:p>
        </w:tc>
        <w:tc>
          <w:tcPr>
            <w:tcW w:w="8453" w:type="dxa"/>
            <w:vAlign w:val="center"/>
          </w:tcPr>
          <w:p w14:paraId="79836AC2" w14:textId="230F3039" w:rsidR="00593EE0" w:rsidRPr="008C7D24" w:rsidRDefault="00593EE0" w:rsidP="00593EE0">
            <w:pPr>
              <w:spacing w:after="0"/>
              <w:rPr>
                <w:sz w:val="22"/>
                <w:szCs w:val="20"/>
              </w:rPr>
            </w:pPr>
            <w:r w:rsidRPr="008C7D24">
              <w:rPr>
                <w:sz w:val="22"/>
                <w:szCs w:val="20"/>
              </w:rPr>
              <w:t>Contains architecture, requirements, UML, and implementation documentation.</w:t>
            </w:r>
          </w:p>
        </w:tc>
      </w:tr>
      <w:tr w:rsidR="00593EE0" w14:paraId="2BADABB4" w14:textId="77777777" w:rsidTr="008C7D24">
        <w:trPr>
          <w:cantSplit/>
          <w:jc w:val="center"/>
        </w:trPr>
        <w:tc>
          <w:tcPr>
            <w:tcW w:w="1600" w:type="dxa"/>
            <w:vAlign w:val="center"/>
          </w:tcPr>
          <w:p w14:paraId="171316BC" w14:textId="18B9C21E" w:rsidR="00593EE0" w:rsidRPr="008C7D24" w:rsidRDefault="00593EE0" w:rsidP="00593EE0">
            <w:pPr>
              <w:spacing w:after="0"/>
              <w:rPr>
                <w:rStyle w:val="af1"/>
                <w:sz w:val="22"/>
                <w:szCs w:val="20"/>
              </w:rPr>
            </w:pPr>
            <w:r w:rsidRPr="008C7D24">
              <w:rPr>
                <w:rStyle w:val="af1"/>
                <w:sz w:val="22"/>
                <w:szCs w:val="20"/>
              </w:rPr>
              <w:t>requirements.txt</w:t>
            </w:r>
          </w:p>
        </w:tc>
        <w:tc>
          <w:tcPr>
            <w:tcW w:w="8453" w:type="dxa"/>
            <w:vAlign w:val="center"/>
          </w:tcPr>
          <w:p w14:paraId="525BED5B" w14:textId="2958B059" w:rsidR="00593EE0" w:rsidRPr="008C7D24" w:rsidRDefault="00593EE0" w:rsidP="00593EE0">
            <w:pPr>
              <w:spacing w:after="0"/>
              <w:rPr>
                <w:sz w:val="22"/>
                <w:szCs w:val="20"/>
              </w:rPr>
            </w:pPr>
            <w:r w:rsidRPr="008C7D24">
              <w:rPr>
                <w:sz w:val="22"/>
                <w:szCs w:val="20"/>
              </w:rPr>
              <w:t>Defines Python package dependencies.</w:t>
            </w:r>
          </w:p>
        </w:tc>
      </w:tr>
      <w:tr w:rsidR="00593EE0" w14:paraId="5BB99094" w14:textId="77777777" w:rsidTr="008C7D24">
        <w:trPr>
          <w:cantSplit/>
          <w:jc w:val="center"/>
        </w:trPr>
        <w:tc>
          <w:tcPr>
            <w:tcW w:w="1600" w:type="dxa"/>
            <w:vAlign w:val="center"/>
          </w:tcPr>
          <w:p w14:paraId="61FE0418" w14:textId="4A7209B1" w:rsidR="00593EE0" w:rsidRPr="008C7D24" w:rsidRDefault="00593EE0" w:rsidP="00593EE0">
            <w:pPr>
              <w:spacing w:after="0"/>
              <w:rPr>
                <w:rStyle w:val="af1"/>
                <w:sz w:val="22"/>
                <w:szCs w:val="20"/>
              </w:rPr>
            </w:pPr>
            <w:r w:rsidRPr="008C7D24">
              <w:rPr>
                <w:rStyle w:val="af1"/>
                <w:sz w:val="22"/>
                <w:szCs w:val="20"/>
              </w:rPr>
              <w:t>docker-compose.yml</w:t>
            </w:r>
          </w:p>
        </w:tc>
        <w:tc>
          <w:tcPr>
            <w:tcW w:w="8453" w:type="dxa"/>
            <w:vAlign w:val="center"/>
          </w:tcPr>
          <w:p w14:paraId="68F009EC" w14:textId="13EAB075" w:rsidR="00593EE0" w:rsidRPr="008C7D24" w:rsidRDefault="00593EE0" w:rsidP="00593EE0">
            <w:pPr>
              <w:spacing w:after="0"/>
              <w:rPr>
                <w:sz w:val="22"/>
                <w:szCs w:val="20"/>
              </w:rPr>
            </w:pPr>
            <w:r w:rsidRPr="008C7D24">
              <w:rPr>
                <w:sz w:val="22"/>
                <w:szCs w:val="20"/>
              </w:rPr>
              <w:t>Provides PostgreSQL setup for the development environment.</w:t>
            </w:r>
          </w:p>
        </w:tc>
      </w:tr>
      <w:tr w:rsidR="00593EE0" w14:paraId="6A9A0F0E" w14:textId="77777777" w:rsidTr="008C7D24">
        <w:trPr>
          <w:cantSplit/>
          <w:jc w:val="center"/>
        </w:trPr>
        <w:tc>
          <w:tcPr>
            <w:tcW w:w="1600" w:type="dxa"/>
            <w:vAlign w:val="center"/>
          </w:tcPr>
          <w:p w14:paraId="28EDD1C5" w14:textId="2A603FA2" w:rsidR="00593EE0" w:rsidRPr="008C7D24" w:rsidRDefault="00593EE0" w:rsidP="00593EE0">
            <w:pPr>
              <w:spacing w:after="0"/>
              <w:rPr>
                <w:sz w:val="22"/>
                <w:szCs w:val="20"/>
              </w:rPr>
            </w:pPr>
            <w:r w:rsidRPr="008C7D24">
              <w:rPr>
                <w:rStyle w:val="af1"/>
                <w:sz w:val="22"/>
                <w:szCs w:val="20"/>
              </w:rPr>
              <w:t>.env.example</w:t>
            </w:r>
          </w:p>
        </w:tc>
        <w:tc>
          <w:tcPr>
            <w:tcW w:w="8453" w:type="dxa"/>
            <w:vAlign w:val="center"/>
          </w:tcPr>
          <w:p w14:paraId="46954690" w14:textId="4AB5A5CE" w:rsidR="00593EE0" w:rsidRPr="008C7D24" w:rsidRDefault="00593EE0" w:rsidP="00593EE0">
            <w:pPr>
              <w:spacing w:after="0"/>
              <w:rPr>
                <w:sz w:val="22"/>
                <w:szCs w:val="20"/>
              </w:rPr>
            </w:pPr>
            <w:r w:rsidRPr="008C7D24">
              <w:rPr>
                <w:sz w:val="22"/>
                <w:szCs w:val="20"/>
              </w:rPr>
              <w:t>Documents required environment variables without exposing secrets.</w:t>
            </w:r>
          </w:p>
        </w:tc>
      </w:tr>
    </w:tbl>
    <w:p w14:paraId="5007AA94" w14:textId="77777777" w:rsidR="00593EE0" w:rsidRDefault="00593EE0">
      <w:pPr>
        <w:jc w:val="both"/>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266D8A24" w14:textId="77777777">
        <w:trPr>
          <w:trHeight w:val="2268"/>
          <w:jc w:val="center"/>
        </w:trPr>
        <w:tc>
          <w:tcPr>
            <w:tcW w:w="9406" w:type="dxa"/>
            <w:vAlign w:val="center"/>
          </w:tcPr>
          <w:p w14:paraId="28D8F64C" w14:textId="406E642D" w:rsidR="00993A49" w:rsidRDefault="00593EE0">
            <w:pPr>
              <w:jc w:val="center"/>
            </w:pPr>
            <w:r w:rsidRPr="00593EE0">
              <w:rPr>
                <w:noProof/>
              </w:rPr>
              <w:drawing>
                <wp:inline distT="0" distB="0" distL="0" distR="0" wp14:anchorId="6605E1FF" wp14:editId="0ABBD0B4">
                  <wp:extent cx="5972810" cy="3022600"/>
                  <wp:effectExtent l="0" t="0" r="8890" b="635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2810" cy="3022600"/>
                          </a:xfrm>
                          <a:prstGeom prst="rect">
                            <a:avLst/>
                          </a:prstGeom>
                        </pic:spPr>
                      </pic:pic>
                    </a:graphicData>
                  </a:graphic>
                </wp:inline>
              </w:drawing>
            </w:r>
          </w:p>
        </w:tc>
      </w:tr>
    </w:tbl>
    <w:p w14:paraId="53595A53" w14:textId="17A35208" w:rsidR="00993A49" w:rsidRPr="00CE04E4" w:rsidRDefault="009A5854" w:rsidP="00593EE0">
      <w:pPr>
        <w:pStyle w:val="CaptionCustom"/>
        <w:jc w:val="center"/>
        <w:rPr>
          <w:b/>
          <w:sz w:val="20"/>
          <w:szCs w:val="20"/>
        </w:rPr>
      </w:pPr>
      <w:r w:rsidRPr="00CE04E4">
        <w:rPr>
          <w:b/>
          <w:sz w:val="20"/>
          <w:szCs w:val="20"/>
        </w:rPr>
        <w:t xml:space="preserve">Figure 2.2: </w:t>
      </w:r>
      <w:r w:rsidR="00593EE0" w:rsidRPr="00593EE0">
        <w:rPr>
          <w:b/>
          <w:sz w:val="20"/>
          <w:szCs w:val="20"/>
        </w:rPr>
        <w:t>GitHub Repository Overview</w:t>
      </w:r>
    </w:p>
    <w:p w14:paraId="1454057E" w14:textId="77777777" w:rsidR="00593EE0" w:rsidRDefault="00593EE0">
      <w:pPr>
        <w:pStyle w:val="CaptionCustom"/>
        <w:jc w:val="center"/>
        <w:rPr>
          <w:b/>
          <w:sz w:val="20"/>
          <w:szCs w:val="20"/>
        </w:rPr>
      </w:pPr>
    </w:p>
    <w:p w14:paraId="6A7E53A7" w14:textId="77777777" w:rsidR="00593EE0" w:rsidRPr="00B15B92" w:rsidRDefault="00593EE0" w:rsidP="00B15B92">
      <w:pPr>
        <w:pStyle w:val="4"/>
        <w:rPr>
          <w:rFonts w:ascii="Times New Roman" w:eastAsia="Times New Roman" w:hAnsi="Times New Roman"/>
          <w:bCs w:val="0"/>
          <w:i w:val="0"/>
        </w:rPr>
      </w:pPr>
      <w:bookmarkStart w:id="27" w:name="_Toc230304987"/>
      <w:r w:rsidRPr="00B15B92">
        <w:rPr>
          <w:rFonts w:ascii="Times New Roman" w:eastAsia="Times New Roman" w:hAnsi="Times New Roman"/>
          <w:bCs w:val="0"/>
          <w:i w:val="0"/>
        </w:rPr>
        <w:t>2.8.2 Branching and Merging Strategy</w:t>
      </w:r>
      <w:bookmarkEnd w:id="27"/>
    </w:p>
    <w:p w14:paraId="0B5C0B2F" w14:textId="77777777" w:rsidR="00593EE0" w:rsidRDefault="00593EE0" w:rsidP="00890B33">
      <w:pPr>
        <w:pStyle w:val="aff4"/>
      </w:pPr>
      <w:r>
        <w:t xml:space="preserve">A simplified branching strategy was adopted to support Agile incremental development and controlled integration. The repository uses a stable </w:t>
      </w:r>
      <w:r>
        <w:rPr>
          <w:rStyle w:val="af1"/>
          <w:rFonts w:eastAsiaTheme="majorEastAsia"/>
        </w:rPr>
        <w:t>main</w:t>
      </w:r>
      <w:r>
        <w:t xml:space="preserve"> branch, an integration </w:t>
      </w:r>
      <w:r>
        <w:rPr>
          <w:rStyle w:val="af1"/>
          <w:rFonts w:eastAsiaTheme="majorEastAsia"/>
        </w:rPr>
        <w:t>develop</w:t>
      </w:r>
      <w:r>
        <w:t xml:space="preserve"> branch, and feature branches for isolated development work.</w:t>
      </w:r>
    </w:p>
    <w:p w14:paraId="6525B18F" w14:textId="77777777" w:rsidR="00593EE0" w:rsidRDefault="00593EE0" w:rsidP="00890B33">
      <w:pPr>
        <w:pStyle w:val="aff4"/>
      </w:pPr>
      <w:r>
        <w:t xml:space="preserve">The </w:t>
      </w:r>
      <w:r>
        <w:rPr>
          <w:rStyle w:val="af1"/>
          <w:rFonts w:eastAsiaTheme="majorEastAsia"/>
        </w:rPr>
        <w:t>main</w:t>
      </w:r>
      <w:r>
        <w:t xml:space="preserve"> branch represents the stable integrated version of the system. The </w:t>
      </w:r>
      <w:r>
        <w:rPr>
          <w:rStyle w:val="af1"/>
          <w:rFonts w:eastAsiaTheme="majorEastAsia"/>
        </w:rPr>
        <w:t>develop</w:t>
      </w:r>
      <w:r>
        <w:t xml:space="preserve"> branch is used to combine completed features before final merging. Feature branches are created for specific development areas such as backend core implementation, frontend implementation, and AI analysis.</w:t>
      </w:r>
    </w:p>
    <w:bookmarkEnd w:id="17"/>
    <w:p w14:paraId="040C161F" w14:textId="1DE8F70E" w:rsidR="00593EE0" w:rsidRPr="00C62815" w:rsidRDefault="00593EE0" w:rsidP="00593EE0">
      <w:pPr>
        <w:pStyle w:val="CaptionCustom"/>
        <w:jc w:val="center"/>
        <w:rPr>
          <w:b/>
          <w:sz w:val="20"/>
          <w:szCs w:val="20"/>
        </w:rPr>
      </w:pPr>
      <w:r w:rsidRPr="00C62815">
        <w:rPr>
          <w:b/>
          <w:sz w:val="20"/>
          <w:szCs w:val="20"/>
        </w:rPr>
        <w:t xml:space="preserve">Table </w:t>
      </w:r>
      <w:r w:rsidRPr="00593EE0">
        <w:rPr>
          <w:rFonts w:cs="Times New Roman"/>
          <w:b/>
          <w:bCs/>
          <w:sz w:val="20"/>
          <w:szCs w:val="20"/>
        </w:rPr>
        <w:t>2.5: Branching Strategy</w:t>
      </w:r>
    </w:p>
    <w:tbl>
      <w:tblPr>
        <w:tblStyle w:val="afa"/>
        <w:tblW w:w="493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57"/>
        <w:gridCol w:w="7042"/>
      </w:tblGrid>
      <w:tr w:rsidR="00593EE0" w:rsidRPr="00CE04E4" w14:paraId="552B9064" w14:textId="77777777" w:rsidTr="00593EE0">
        <w:trPr>
          <w:cantSplit/>
          <w:tblHeader/>
          <w:jc w:val="center"/>
        </w:trPr>
        <w:tc>
          <w:tcPr>
            <w:tcW w:w="2457" w:type="dxa"/>
            <w:shd w:val="clear" w:color="auto" w:fill="D9D9D9"/>
            <w:vAlign w:val="center"/>
          </w:tcPr>
          <w:p w14:paraId="1F3CB3B4" w14:textId="5A226B77" w:rsidR="00593EE0" w:rsidRPr="00CE04E4" w:rsidRDefault="00593EE0" w:rsidP="00593EE0">
            <w:pPr>
              <w:spacing w:after="0"/>
              <w:rPr>
                <w:szCs w:val="24"/>
              </w:rPr>
            </w:pPr>
            <w:r>
              <w:rPr>
                <w:b/>
                <w:bCs/>
              </w:rPr>
              <w:t>Branch</w:t>
            </w:r>
          </w:p>
        </w:tc>
        <w:tc>
          <w:tcPr>
            <w:tcW w:w="7042" w:type="dxa"/>
            <w:shd w:val="clear" w:color="auto" w:fill="D9D9D9"/>
            <w:vAlign w:val="center"/>
          </w:tcPr>
          <w:p w14:paraId="76C6B690" w14:textId="08DD5B90" w:rsidR="00593EE0" w:rsidRPr="00CE04E4" w:rsidRDefault="00593EE0" w:rsidP="00593EE0">
            <w:pPr>
              <w:spacing w:after="0"/>
              <w:rPr>
                <w:szCs w:val="24"/>
              </w:rPr>
            </w:pPr>
            <w:r>
              <w:rPr>
                <w:b/>
                <w:bCs/>
              </w:rPr>
              <w:t>Purpose</w:t>
            </w:r>
          </w:p>
        </w:tc>
      </w:tr>
      <w:tr w:rsidR="00593EE0" w:rsidRPr="00CE04E4" w14:paraId="6DE1C439" w14:textId="77777777" w:rsidTr="00593EE0">
        <w:trPr>
          <w:cantSplit/>
          <w:jc w:val="center"/>
        </w:trPr>
        <w:tc>
          <w:tcPr>
            <w:tcW w:w="2457" w:type="dxa"/>
            <w:vAlign w:val="center"/>
          </w:tcPr>
          <w:p w14:paraId="034F35FB" w14:textId="573231E0" w:rsidR="00593EE0" w:rsidRPr="00CE04E4" w:rsidRDefault="00593EE0" w:rsidP="00593EE0">
            <w:pPr>
              <w:spacing w:after="0"/>
              <w:rPr>
                <w:szCs w:val="24"/>
              </w:rPr>
            </w:pPr>
            <w:r>
              <w:rPr>
                <w:rStyle w:val="af1"/>
              </w:rPr>
              <w:t>main</w:t>
            </w:r>
          </w:p>
        </w:tc>
        <w:tc>
          <w:tcPr>
            <w:tcW w:w="7042" w:type="dxa"/>
            <w:vAlign w:val="center"/>
          </w:tcPr>
          <w:p w14:paraId="10D69602" w14:textId="76D5F4B2" w:rsidR="00593EE0" w:rsidRPr="00CE04E4" w:rsidRDefault="00593EE0" w:rsidP="00593EE0">
            <w:pPr>
              <w:spacing w:after="0"/>
              <w:rPr>
                <w:szCs w:val="24"/>
              </w:rPr>
            </w:pPr>
            <w:r>
              <w:t>Stable branch used for final integrated delivery.</w:t>
            </w:r>
          </w:p>
        </w:tc>
      </w:tr>
      <w:tr w:rsidR="00593EE0" w:rsidRPr="00CE04E4" w14:paraId="43C9CAE1" w14:textId="77777777" w:rsidTr="00593EE0">
        <w:trPr>
          <w:cantSplit/>
          <w:jc w:val="center"/>
        </w:trPr>
        <w:tc>
          <w:tcPr>
            <w:tcW w:w="2457" w:type="dxa"/>
            <w:vAlign w:val="center"/>
          </w:tcPr>
          <w:p w14:paraId="0931BFF6" w14:textId="2951BCA4" w:rsidR="00593EE0" w:rsidRPr="00CE04E4" w:rsidRDefault="00593EE0" w:rsidP="00593EE0">
            <w:pPr>
              <w:spacing w:after="0"/>
              <w:rPr>
                <w:szCs w:val="24"/>
              </w:rPr>
            </w:pPr>
            <w:r>
              <w:rPr>
                <w:rStyle w:val="af1"/>
              </w:rPr>
              <w:t>develop</w:t>
            </w:r>
          </w:p>
        </w:tc>
        <w:tc>
          <w:tcPr>
            <w:tcW w:w="7042" w:type="dxa"/>
            <w:vAlign w:val="center"/>
          </w:tcPr>
          <w:p w14:paraId="549E0094" w14:textId="10D3C6F4" w:rsidR="00593EE0" w:rsidRPr="00CE04E4" w:rsidRDefault="00593EE0" w:rsidP="00593EE0">
            <w:pPr>
              <w:spacing w:after="0"/>
              <w:rPr>
                <w:szCs w:val="24"/>
              </w:rPr>
            </w:pPr>
            <w:r>
              <w:t>Integration branch used to combine completed feature work before release.</w:t>
            </w:r>
          </w:p>
        </w:tc>
      </w:tr>
      <w:tr w:rsidR="00593EE0" w:rsidRPr="00CE04E4" w14:paraId="505EF299" w14:textId="77777777" w:rsidTr="00593EE0">
        <w:trPr>
          <w:cantSplit/>
          <w:jc w:val="center"/>
        </w:trPr>
        <w:tc>
          <w:tcPr>
            <w:tcW w:w="2457" w:type="dxa"/>
            <w:vAlign w:val="center"/>
          </w:tcPr>
          <w:p w14:paraId="2F79014A" w14:textId="17FEBDFE" w:rsidR="00593EE0" w:rsidRPr="00CE04E4" w:rsidRDefault="00593EE0" w:rsidP="00593EE0">
            <w:pPr>
              <w:spacing w:after="0"/>
              <w:rPr>
                <w:szCs w:val="24"/>
              </w:rPr>
            </w:pPr>
            <w:r>
              <w:rPr>
                <w:rStyle w:val="af1"/>
              </w:rPr>
              <w:t>feature/backend-core</w:t>
            </w:r>
          </w:p>
        </w:tc>
        <w:tc>
          <w:tcPr>
            <w:tcW w:w="7042" w:type="dxa"/>
            <w:vAlign w:val="center"/>
          </w:tcPr>
          <w:p w14:paraId="50334EC5" w14:textId="7284E2FF" w:rsidR="00593EE0" w:rsidRPr="00CE04E4" w:rsidRDefault="00593EE0" w:rsidP="00593EE0">
            <w:pPr>
              <w:spacing w:after="0"/>
              <w:rPr>
                <w:szCs w:val="24"/>
              </w:rPr>
            </w:pPr>
            <w:r>
              <w:t>Feature branch used for backend core implementation.</w:t>
            </w:r>
          </w:p>
        </w:tc>
      </w:tr>
      <w:tr w:rsidR="00593EE0" w:rsidRPr="00CE04E4" w14:paraId="383B717A" w14:textId="77777777" w:rsidTr="00593EE0">
        <w:trPr>
          <w:cantSplit/>
          <w:jc w:val="center"/>
        </w:trPr>
        <w:tc>
          <w:tcPr>
            <w:tcW w:w="2457" w:type="dxa"/>
            <w:vAlign w:val="center"/>
          </w:tcPr>
          <w:p w14:paraId="658DAB0D" w14:textId="3638251A" w:rsidR="00593EE0" w:rsidRPr="00CE04E4" w:rsidRDefault="00593EE0" w:rsidP="00593EE0">
            <w:pPr>
              <w:spacing w:after="0"/>
              <w:rPr>
                <w:szCs w:val="24"/>
              </w:rPr>
            </w:pPr>
            <w:r>
              <w:rPr>
                <w:rStyle w:val="af1"/>
              </w:rPr>
              <w:t>feature/frontend</w:t>
            </w:r>
          </w:p>
        </w:tc>
        <w:tc>
          <w:tcPr>
            <w:tcW w:w="7042" w:type="dxa"/>
            <w:vAlign w:val="center"/>
          </w:tcPr>
          <w:p w14:paraId="06E7F8E7" w14:textId="0CCAB3BF" w:rsidR="00593EE0" w:rsidRPr="00CE04E4" w:rsidRDefault="00593EE0" w:rsidP="00593EE0">
            <w:pPr>
              <w:spacing w:after="0"/>
              <w:rPr>
                <w:szCs w:val="24"/>
              </w:rPr>
            </w:pPr>
            <w:r>
              <w:t>Feature branch used for frontend and user interface implementation.</w:t>
            </w:r>
          </w:p>
        </w:tc>
      </w:tr>
      <w:tr w:rsidR="00593EE0" w:rsidRPr="00CE04E4" w14:paraId="7E1BA4CC" w14:textId="77777777" w:rsidTr="00593EE0">
        <w:trPr>
          <w:cantSplit/>
          <w:jc w:val="center"/>
        </w:trPr>
        <w:tc>
          <w:tcPr>
            <w:tcW w:w="2457" w:type="dxa"/>
            <w:vAlign w:val="center"/>
          </w:tcPr>
          <w:p w14:paraId="5B7D1981" w14:textId="5B427297" w:rsidR="00593EE0" w:rsidRPr="00CE04E4" w:rsidRDefault="00593EE0" w:rsidP="00593EE0">
            <w:pPr>
              <w:spacing w:after="0"/>
              <w:rPr>
                <w:szCs w:val="24"/>
              </w:rPr>
            </w:pPr>
            <w:r>
              <w:rPr>
                <w:rStyle w:val="af1"/>
              </w:rPr>
              <w:t>feature/ai-analysis</w:t>
            </w:r>
          </w:p>
        </w:tc>
        <w:tc>
          <w:tcPr>
            <w:tcW w:w="7042" w:type="dxa"/>
            <w:vAlign w:val="center"/>
          </w:tcPr>
          <w:p w14:paraId="69484EF0" w14:textId="02B521B7" w:rsidR="00593EE0" w:rsidRPr="00CE04E4" w:rsidRDefault="00593EE0" w:rsidP="00593EE0">
            <w:pPr>
              <w:spacing w:after="0"/>
              <w:rPr>
                <w:szCs w:val="24"/>
              </w:rPr>
            </w:pPr>
            <w:r>
              <w:t>Feature branch used for AI and sentiment analysis implementation.</w:t>
            </w:r>
          </w:p>
        </w:tc>
      </w:tr>
    </w:tbl>
    <w:p w14:paraId="46611E23" w14:textId="77777777" w:rsidR="00593EE0" w:rsidRDefault="00593EE0" w:rsidP="00890B33">
      <w:pPr>
        <w:spacing w:before="100" w:beforeAutospacing="1" w:after="100" w:afterAutospacing="1"/>
        <w:rPr>
          <w:rFonts w:cs="Times New Roman"/>
          <w:szCs w:val="24"/>
        </w:rPr>
      </w:pPr>
      <w:r w:rsidRPr="00593EE0">
        <w:rPr>
          <w:rFonts w:cs="Times New Roman"/>
          <w:szCs w:val="24"/>
        </w:rPr>
        <w:t>This branching structure improved development isolation, reduced uncontrolled changes, and allowed each major feature area to be reviewed before integration.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593EE0" w14:paraId="6CFF9505" w14:textId="77777777" w:rsidTr="00297BD1">
        <w:trPr>
          <w:trHeight w:val="2268"/>
          <w:jc w:val="center"/>
        </w:trPr>
        <w:tc>
          <w:tcPr>
            <w:tcW w:w="9406" w:type="dxa"/>
            <w:vAlign w:val="center"/>
          </w:tcPr>
          <w:p w14:paraId="077D4CFF" w14:textId="1C58EEAE" w:rsidR="00593EE0" w:rsidRDefault="00890B33" w:rsidP="00297BD1">
            <w:pPr>
              <w:jc w:val="center"/>
            </w:pPr>
            <w:r w:rsidRPr="00890B33">
              <w:rPr>
                <w:b/>
                <w:noProof/>
                <w:sz w:val="22"/>
              </w:rPr>
              <w:lastRenderedPageBreak/>
              <w:drawing>
                <wp:inline distT="0" distB="0" distL="0" distR="0" wp14:anchorId="1AC94BAD" wp14:editId="6C862E0F">
                  <wp:extent cx="5972810" cy="2349500"/>
                  <wp:effectExtent l="0" t="0" r="8890" b="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88366" cy="2355619"/>
                          </a:xfrm>
                          <a:prstGeom prst="rect">
                            <a:avLst/>
                          </a:prstGeom>
                        </pic:spPr>
                      </pic:pic>
                    </a:graphicData>
                  </a:graphic>
                </wp:inline>
              </w:drawing>
            </w:r>
          </w:p>
        </w:tc>
      </w:tr>
    </w:tbl>
    <w:p w14:paraId="2404DE79" w14:textId="5FF8D5CE" w:rsidR="00593EE0" w:rsidRDefault="00593EE0" w:rsidP="00C62815">
      <w:pPr>
        <w:pStyle w:val="CaptionCustom"/>
        <w:jc w:val="center"/>
        <w:rPr>
          <w:b/>
          <w:sz w:val="20"/>
          <w:szCs w:val="20"/>
        </w:rPr>
      </w:pPr>
      <w:r w:rsidRPr="00CE04E4">
        <w:rPr>
          <w:b/>
          <w:sz w:val="20"/>
          <w:szCs w:val="20"/>
        </w:rPr>
        <w:t xml:space="preserve">Figure 2.3: </w:t>
      </w:r>
      <w:r w:rsidR="00C62815" w:rsidRPr="00C62815">
        <w:rPr>
          <w:b/>
          <w:sz w:val="20"/>
          <w:szCs w:val="20"/>
        </w:rPr>
        <w:t>SCM Branching Strategy Screenshot</w:t>
      </w:r>
    </w:p>
    <w:p w14:paraId="0423AF5D" w14:textId="77777777" w:rsidR="00890B33" w:rsidRPr="00B15B92" w:rsidRDefault="00890B33" w:rsidP="00B15B92">
      <w:pPr>
        <w:pStyle w:val="4"/>
        <w:rPr>
          <w:rFonts w:ascii="Times New Roman" w:eastAsia="Times New Roman" w:hAnsi="Times New Roman"/>
          <w:bCs w:val="0"/>
          <w:i w:val="0"/>
        </w:rPr>
      </w:pPr>
      <w:bookmarkStart w:id="28" w:name="_Toc230304988"/>
      <w:r w:rsidRPr="00B15B92">
        <w:rPr>
          <w:rFonts w:ascii="Times New Roman" w:eastAsia="Times New Roman" w:hAnsi="Times New Roman"/>
          <w:bCs w:val="0"/>
          <w:i w:val="0"/>
        </w:rPr>
        <w:t>2.8.3 Development Workflow</w:t>
      </w:r>
      <w:bookmarkEnd w:id="28"/>
    </w:p>
    <w:p w14:paraId="680B28B2" w14:textId="77777777" w:rsidR="00890B33" w:rsidRPr="00890B33" w:rsidRDefault="00890B33" w:rsidP="00F7776F">
      <w:pPr>
        <w:spacing w:after="0"/>
        <w:rPr>
          <w:rFonts w:cs="Times New Roman"/>
          <w:szCs w:val="24"/>
        </w:rPr>
      </w:pPr>
      <w:r w:rsidRPr="00890B33">
        <w:rPr>
          <w:rFonts w:cs="Times New Roman"/>
          <w:szCs w:val="24"/>
        </w:rPr>
        <w:t>The development workflow followed an incremental and task-based process. Each major task was implemented in a separate branch or controlled development area, then reviewed and integrated into the main codebase.</w:t>
      </w:r>
    </w:p>
    <w:p w14:paraId="0F25316C" w14:textId="77777777" w:rsidR="00890B33" w:rsidRPr="00890B33" w:rsidRDefault="00890B33" w:rsidP="00F7776F">
      <w:pPr>
        <w:spacing w:after="0"/>
        <w:rPr>
          <w:rFonts w:cs="Times New Roman"/>
          <w:szCs w:val="24"/>
        </w:rPr>
      </w:pPr>
      <w:r w:rsidRPr="00890B33">
        <w:rPr>
          <w:rFonts w:cs="Times New Roman"/>
          <w:szCs w:val="24"/>
        </w:rPr>
        <w:t>The workflow was applied as follows:</w:t>
      </w:r>
    </w:p>
    <w:p w14:paraId="20E5C046" w14:textId="77777777" w:rsidR="00890B33" w:rsidRPr="00890B33" w:rsidRDefault="00890B33" w:rsidP="00F7776F">
      <w:pPr>
        <w:numPr>
          <w:ilvl w:val="0"/>
          <w:numId w:val="10"/>
        </w:numPr>
        <w:spacing w:after="100" w:afterAutospacing="1"/>
        <w:rPr>
          <w:rFonts w:cs="Times New Roman"/>
          <w:szCs w:val="24"/>
        </w:rPr>
      </w:pPr>
      <w:r w:rsidRPr="00890B33">
        <w:rPr>
          <w:rFonts w:cs="Times New Roman"/>
          <w:szCs w:val="24"/>
        </w:rPr>
        <w:t xml:space="preserve">A development task or feature was identified. </w:t>
      </w:r>
    </w:p>
    <w:p w14:paraId="290DEE36" w14:textId="77777777" w:rsidR="00890B33" w:rsidRPr="00890B33" w:rsidRDefault="00890B33" w:rsidP="00F7776F">
      <w:pPr>
        <w:numPr>
          <w:ilvl w:val="0"/>
          <w:numId w:val="10"/>
        </w:numPr>
        <w:spacing w:after="100" w:afterAutospacing="1"/>
        <w:rPr>
          <w:rFonts w:cs="Times New Roman"/>
          <w:szCs w:val="24"/>
        </w:rPr>
      </w:pPr>
      <w:r w:rsidRPr="00890B33">
        <w:rPr>
          <w:rFonts w:cs="Times New Roman"/>
          <w:szCs w:val="24"/>
        </w:rPr>
        <w:t xml:space="preserve">A feature branch was prepared for the related implementation area. </w:t>
      </w:r>
    </w:p>
    <w:p w14:paraId="16784A9D" w14:textId="77777777" w:rsidR="00890B33" w:rsidRPr="00890B33" w:rsidRDefault="00890B33" w:rsidP="00F7776F">
      <w:pPr>
        <w:numPr>
          <w:ilvl w:val="0"/>
          <w:numId w:val="10"/>
        </w:numPr>
        <w:spacing w:after="100" w:afterAutospacing="1"/>
        <w:rPr>
          <w:rFonts w:cs="Times New Roman"/>
          <w:szCs w:val="24"/>
        </w:rPr>
      </w:pPr>
      <w:r w:rsidRPr="00890B33">
        <w:rPr>
          <w:rFonts w:cs="Times New Roman"/>
          <w:szCs w:val="24"/>
        </w:rPr>
        <w:t xml:space="preserve">The feature was implemented and tested locally. </w:t>
      </w:r>
    </w:p>
    <w:p w14:paraId="1FD316F8" w14:textId="77777777" w:rsidR="00890B33" w:rsidRPr="00890B33" w:rsidRDefault="00890B33" w:rsidP="00F7776F">
      <w:pPr>
        <w:numPr>
          <w:ilvl w:val="0"/>
          <w:numId w:val="10"/>
        </w:numPr>
        <w:spacing w:after="100" w:afterAutospacing="1"/>
        <w:rPr>
          <w:rFonts w:cs="Times New Roman"/>
          <w:szCs w:val="24"/>
        </w:rPr>
      </w:pPr>
      <w:r w:rsidRPr="00890B33">
        <w:rPr>
          <w:rFonts w:cs="Times New Roman"/>
          <w:szCs w:val="24"/>
        </w:rPr>
        <w:t xml:space="preserve">The completed work was reviewed before integration. </w:t>
      </w:r>
    </w:p>
    <w:p w14:paraId="0024E8D6" w14:textId="77777777" w:rsidR="00890B33" w:rsidRPr="00890B33" w:rsidRDefault="00890B33" w:rsidP="00F7776F">
      <w:pPr>
        <w:numPr>
          <w:ilvl w:val="0"/>
          <w:numId w:val="10"/>
        </w:numPr>
        <w:spacing w:after="100" w:afterAutospacing="1"/>
        <w:rPr>
          <w:rFonts w:cs="Times New Roman"/>
          <w:szCs w:val="24"/>
        </w:rPr>
      </w:pPr>
      <w:r w:rsidRPr="00890B33">
        <w:rPr>
          <w:rFonts w:cs="Times New Roman"/>
          <w:szCs w:val="24"/>
        </w:rPr>
        <w:t xml:space="preserve">Integrated work was merged into the development branch. </w:t>
      </w:r>
    </w:p>
    <w:p w14:paraId="2502F2C7" w14:textId="77777777" w:rsidR="00F7776F" w:rsidRDefault="00890B33" w:rsidP="00F7776F">
      <w:pPr>
        <w:numPr>
          <w:ilvl w:val="0"/>
          <w:numId w:val="10"/>
        </w:numPr>
        <w:spacing w:after="100" w:afterAutospacing="1"/>
        <w:rPr>
          <w:rFonts w:cs="Times New Roman"/>
          <w:szCs w:val="24"/>
        </w:rPr>
      </w:pPr>
      <w:r w:rsidRPr="00890B33">
        <w:rPr>
          <w:rFonts w:cs="Times New Roman"/>
          <w:szCs w:val="24"/>
        </w:rPr>
        <w:t xml:space="preserve">The final stable version was merged into the main branch for delivery. </w:t>
      </w:r>
    </w:p>
    <w:p w14:paraId="01AAC390" w14:textId="7D287310" w:rsidR="00C62815" w:rsidRPr="00F7776F" w:rsidRDefault="00890B33" w:rsidP="00F7776F">
      <w:pPr>
        <w:spacing w:after="100" w:afterAutospacing="1"/>
        <w:ind w:left="720"/>
        <w:rPr>
          <w:rFonts w:cs="Times New Roman"/>
          <w:szCs w:val="24"/>
        </w:rPr>
      </w:pPr>
      <w:r w:rsidRPr="00890B33">
        <w:rPr>
          <w:rFonts w:cs="Times New Roman"/>
          <w:szCs w:val="24"/>
        </w:rPr>
        <w:t>This workflow supported code stability, clear change tracking, and controlled integration throughout the project lifecycle.</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C62815" w14:paraId="7EE7F166" w14:textId="77777777" w:rsidTr="00297BD1">
        <w:trPr>
          <w:trHeight w:val="2268"/>
          <w:jc w:val="center"/>
        </w:trPr>
        <w:tc>
          <w:tcPr>
            <w:tcW w:w="9406" w:type="dxa"/>
            <w:vAlign w:val="center"/>
          </w:tcPr>
          <w:p w14:paraId="00455559" w14:textId="4F899C20" w:rsidR="00C62815" w:rsidRDefault="00F7776F" w:rsidP="00297BD1">
            <w:pPr>
              <w:jc w:val="center"/>
              <w:rPr>
                <w:rtl/>
              </w:rPr>
            </w:pPr>
            <w:r w:rsidRPr="00F7776F">
              <w:rPr>
                <w:noProof/>
              </w:rPr>
              <w:drawing>
                <wp:inline distT="0" distB="0" distL="0" distR="0" wp14:anchorId="6D375056" wp14:editId="1A31FE25">
                  <wp:extent cx="5972810" cy="2114550"/>
                  <wp:effectExtent l="0" t="0" r="8890" b="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2810" cy="2114550"/>
                          </a:xfrm>
                          <a:prstGeom prst="rect">
                            <a:avLst/>
                          </a:prstGeom>
                        </pic:spPr>
                      </pic:pic>
                    </a:graphicData>
                  </a:graphic>
                </wp:inline>
              </w:drawing>
            </w:r>
          </w:p>
        </w:tc>
      </w:tr>
    </w:tbl>
    <w:p w14:paraId="2324CD7E" w14:textId="3EC0F724" w:rsidR="00C62815" w:rsidRDefault="00C62815" w:rsidP="00C62815">
      <w:pPr>
        <w:pStyle w:val="CaptionCustom"/>
        <w:jc w:val="center"/>
        <w:rPr>
          <w:b/>
          <w:sz w:val="20"/>
          <w:szCs w:val="20"/>
        </w:rPr>
      </w:pPr>
      <w:r w:rsidRPr="00CE04E4">
        <w:rPr>
          <w:b/>
          <w:sz w:val="20"/>
          <w:szCs w:val="20"/>
        </w:rPr>
        <w:t>Figure 2.</w:t>
      </w:r>
      <w:r>
        <w:rPr>
          <w:b/>
          <w:sz w:val="20"/>
          <w:szCs w:val="20"/>
        </w:rPr>
        <w:t>4</w:t>
      </w:r>
      <w:r w:rsidRPr="00CE04E4">
        <w:rPr>
          <w:b/>
          <w:sz w:val="20"/>
          <w:szCs w:val="20"/>
        </w:rPr>
        <w:t xml:space="preserve">: </w:t>
      </w:r>
      <w:r w:rsidRPr="00C62815">
        <w:rPr>
          <w:b/>
          <w:sz w:val="20"/>
          <w:szCs w:val="20"/>
        </w:rPr>
        <w:t>SCM Development Workflow</w:t>
      </w:r>
    </w:p>
    <w:p w14:paraId="115C6E1E" w14:textId="77777777" w:rsidR="00890B33" w:rsidRPr="00E71093" w:rsidRDefault="00890B33" w:rsidP="00E71093">
      <w:pPr>
        <w:pStyle w:val="4"/>
        <w:rPr>
          <w:rFonts w:ascii="Times New Roman" w:eastAsia="Times New Roman" w:hAnsi="Times New Roman"/>
          <w:bCs w:val="0"/>
          <w:i w:val="0"/>
        </w:rPr>
      </w:pPr>
      <w:bookmarkStart w:id="29" w:name="_Toc230304989"/>
      <w:r w:rsidRPr="00E71093">
        <w:rPr>
          <w:rFonts w:ascii="Times New Roman" w:eastAsia="Times New Roman" w:hAnsi="Times New Roman"/>
          <w:bCs w:val="0"/>
          <w:i w:val="0"/>
        </w:rPr>
        <w:lastRenderedPageBreak/>
        <w:t>2.8.4 Tags and Release Management</w:t>
      </w:r>
      <w:bookmarkEnd w:id="29"/>
    </w:p>
    <w:p w14:paraId="21F92A2D" w14:textId="77777777" w:rsidR="00890B33" w:rsidRPr="00890B33" w:rsidRDefault="00890B33" w:rsidP="007222C7">
      <w:pPr>
        <w:spacing w:after="100" w:afterAutospacing="1"/>
        <w:rPr>
          <w:rFonts w:cs="Times New Roman"/>
          <w:szCs w:val="24"/>
        </w:rPr>
      </w:pPr>
      <w:r w:rsidRPr="00890B33">
        <w:rPr>
          <w:rFonts w:cs="Times New Roman"/>
          <w:szCs w:val="24"/>
        </w:rPr>
        <w:t xml:space="preserve">Git tags and GitHub releases were used to mark stable delivery points. The final repository includes release evidence for </w:t>
      </w:r>
      <w:r w:rsidRPr="00890B33">
        <w:rPr>
          <w:rFonts w:cs="Times New Roman"/>
          <w:b/>
          <w:bCs/>
          <w:szCs w:val="24"/>
        </w:rPr>
        <w:t>V1.0</w:t>
      </w:r>
      <w:r w:rsidRPr="00890B33">
        <w:rPr>
          <w:rFonts w:cs="Times New Roman"/>
          <w:szCs w:val="24"/>
        </w:rPr>
        <w:t>, which represents a stable project release after integration from the develop branch.</w:t>
      </w:r>
    </w:p>
    <w:p w14:paraId="6ED3B971" w14:textId="77777777" w:rsidR="00890B33" w:rsidRDefault="00890B33" w:rsidP="00890B33">
      <w:pPr>
        <w:spacing w:before="100" w:beforeAutospacing="1" w:after="100" w:afterAutospacing="1"/>
        <w:rPr>
          <w:rFonts w:cs="Times New Roman"/>
          <w:szCs w:val="24"/>
        </w:rPr>
      </w:pPr>
      <w:r w:rsidRPr="00890B33">
        <w:rPr>
          <w:rFonts w:cs="Times New Roman"/>
          <w:szCs w:val="24"/>
        </w:rPr>
        <w:t>Release management was used to document a validated system state and provide a clear reference point for final submission. Only stable and integrated code should be tagged as an official release.</w:t>
      </w:r>
    </w:p>
    <w:p w14:paraId="59ED180D" w14:textId="31655157" w:rsidR="00890B33" w:rsidRPr="00C62815" w:rsidRDefault="00C62815" w:rsidP="00C62815">
      <w:pPr>
        <w:pStyle w:val="CaptionCustom"/>
        <w:jc w:val="center"/>
        <w:rPr>
          <w:b/>
          <w:sz w:val="20"/>
          <w:szCs w:val="20"/>
        </w:rPr>
      </w:pPr>
      <w:r w:rsidRPr="00C62815">
        <w:rPr>
          <w:b/>
          <w:sz w:val="20"/>
          <w:szCs w:val="20"/>
        </w:rPr>
        <w:t xml:space="preserve">Table </w:t>
      </w:r>
      <w:r w:rsidRPr="00593EE0">
        <w:rPr>
          <w:rFonts w:cs="Times New Roman"/>
          <w:b/>
          <w:bCs/>
          <w:sz w:val="20"/>
          <w:szCs w:val="20"/>
        </w:rPr>
        <w:t>2.</w:t>
      </w:r>
      <w:r>
        <w:rPr>
          <w:rFonts w:cs="Times New Roman"/>
          <w:b/>
          <w:bCs/>
          <w:sz w:val="20"/>
          <w:szCs w:val="20"/>
        </w:rPr>
        <w:t>6</w:t>
      </w:r>
      <w:r w:rsidRPr="00593EE0">
        <w:rPr>
          <w:rFonts w:cs="Times New Roman"/>
          <w:b/>
          <w:bCs/>
          <w:sz w:val="20"/>
          <w:szCs w:val="20"/>
        </w:rPr>
        <w:t xml:space="preserve">: </w:t>
      </w:r>
      <w:r w:rsidRPr="00C62815">
        <w:rPr>
          <w:rFonts w:cs="Times New Roman"/>
          <w:b/>
          <w:bCs/>
          <w:sz w:val="20"/>
          <w:szCs w:val="20"/>
        </w:rPr>
        <w:t>Release Management</w:t>
      </w:r>
    </w:p>
    <w:tbl>
      <w:tblPr>
        <w:tblStyle w:val="afa"/>
        <w:tblW w:w="496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2"/>
        <w:gridCol w:w="7513"/>
      </w:tblGrid>
      <w:tr w:rsidR="00890B33" w:rsidRPr="00CE04E4" w14:paraId="45E5DB68" w14:textId="77777777" w:rsidTr="00890B33">
        <w:trPr>
          <w:cantSplit/>
          <w:tblHeader/>
          <w:jc w:val="center"/>
        </w:trPr>
        <w:tc>
          <w:tcPr>
            <w:tcW w:w="2032" w:type="dxa"/>
            <w:shd w:val="clear" w:color="auto" w:fill="D9D9D9"/>
            <w:vAlign w:val="center"/>
          </w:tcPr>
          <w:p w14:paraId="4462F56A" w14:textId="645A005D" w:rsidR="00890B33" w:rsidRPr="00CE04E4" w:rsidRDefault="00890B33" w:rsidP="00890B33">
            <w:pPr>
              <w:spacing w:after="0"/>
              <w:rPr>
                <w:szCs w:val="24"/>
              </w:rPr>
            </w:pPr>
            <w:r>
              <w:rPr>
                <w:b/>
                <w:bCs/>
              </w:rPr>
              <w:t>Release</w:t>
            </w:r>
          </w:p>
        </w:tc>
        <w:tc>
          <w:tcPr>
            <w:tcW w:w="7513" w:type="dxa"/>
            <w:shd w:val="clear" w:color="auto" w:fill="D9D9D9"/>
            <w:vAlign w:val="center"/>
          </w:tcPr>
          <w:p w14:paraId="236DC9DD" w14:textId="2B87E37A" w:rsidR="00890B33" w:rsidRPr="00CE04E4" w:rsidRDefault="00890B33" w:rsidP="00890B33">
            <w:pPr>
              <w:spacing w:after="0"/>
              <w:rPr>
                <w:szCs w:val="24"/>
              </w:rPr>
            </w:pPr>
            <w:r>
              <w:rPr>
                <w:b/>
                <w:bCs/>
              </w:rPr>
              <w:t>Description</w:t>
            </w:r>
          </w:p>
        </w:tc>
      </w:tr>
      <w:tr w:rsidR="00890B33" w:rsidRPr="00CE04E4" w14:paraId="36A731FB" w14:textId="77777777" w:rsidTr="00890B33">
        <w:trPr>
          <w:cantSplit/>
          <w:jc w:val="center"/>
        </w:trPr>
        <w:tc>
          <w:tcPr>
            <w:tcW w:w="2032" w:type="dxa"/>
            <w:vAlign w:val="center"/>
          </w:tcPr>
          <w:p w14:paraId="1E1F007F" w14:textId="7149507A" w:rsidR="00890B33" w:rsidRPr="00CE04E4" w:rsidRDefault="00890B33" w:rsidP="00890B33">
            <w:pPr>
              <w:spacing w:after="0"/>
              <w:rPr>
                <w:szCs w:val="24"/>
              </w:rPr>
            </w:pPr>
            <w:r>
              <w:rPr>
                <w:rStyle w:val="af1"/>
              </w:rPr>
              <w:t>V1.0</w:t>
            </w:r>
          </w:p>
        </w:tc>
        <w:tc>
          <w:tcPr>
            <w:tcW w:w="7513" w:type="dxa"/>
            <w:vAlign w:val="center"/>
          </w:tcPr>
          <w:p w14:paraId="2662C834" w14:textId="5D3559C5" w:rsidR="00890B33" w:rsidRPr="00CE04E4" w:rsidRDefault="00890B33" w:rsidP="00890B33">
            <w:pPr>
              <w:spacing w:after="0"/>
              <w:rPr>
                <w:szCs w:val="24"/>
              </w:rPr>
            </w:pPr>
            <w:r>
              <w:t>First stable integrated release of the Smart Opinion Survey Platform.</w:t>
            </w:r>
          </w:p>
        </w:tc>
      </w:tr>
      <w:tr w:rsidR="00890B33" w:rsidRPr="00CE04E4" w14:paraId="0418FADE" w14:textId="77777777" w:rsidTr="00890B33">
        <w:trPr>
          <w:cantSplit/>
          <w:jc w:val="center"/>
        </w:trPr>
        <w:tc>
          <w:tcPr>
            <w:tcW w:w="2032" w:type="dxa"/>
            <w:vAlign w:val="center"/>
          </w:tcPr>
          <w:p w14:paraId="473541C6" w14:textId="3DF05768" w:rsidR="00890B33" w:rsidRPr="00CE04E4" w:rsidRDefault="00890B33" w:rsidP="00890B33">
            <w:pPr>
              <w:spacing w:after="0"/>
              <w:rPr>
                <w:szCs w:val="24"/>
              </w:rPr>
            </w:pPr>
            <w:r>
              <w:rPr>
                <w:rStyle w:val="af1"/>
              </w:rPr>
              <w:t>Release Source</w:t>
            </w:r>
          </w:p>
        </w:tc>
        <w:tc>
          <w:tcPr>
            <w:tcW w:w="7513" w:type="dxa"/>
            <w:vAlign w:val="center"/>
          </w:tcPr>
          <w:p w14:paraId="61292FBB" w14:textId="29D39110" w:rsidR="00890B33" w:rsidRPr="00CE04E4" w:rsidRDefault="00890B33" w:rsidP="00890B33">
            <w:pPr>
              <w:spacing w:after="0"/>
              <w:rPr>
                <w:szCs w:val="24"/>
              </w:rPr>
            </w:pPr>
            <w:r>
              <w:t>Created after merging the develop branch into the main branch.</w:t>
            </w:r>
          </w:p>
        </w:tc>
      </w:tr>
      <w:tr w:rsidR="00890B33" w:rsidRPr="00CE04E4" w14:paraId="2DB87F5E" w14:textId="77777777" w:rsidTr="00890B33">
        <w:trPr>
          <w:cantSplit/>
          <w:jc w:val="center"/>
        </w:trPr>
        <w:tc>
          <w:tcPr>
            <w:tcW w:w="2032" w:type="dxa"/>
            <w:vAlign w:val="center"/>
          </w:tcPr>
          <w:p w14:paraId="4D5CD9A2" w14:textId="67C6DBC8" w:rsidR="00890B33" w:rsidRPr="00CE04E4" w:rsidRDefault="00890B33" w:rsidP="00890B33">
            <w:pPr>
              <w:spacing w:after="0"/>
              <w:rPr>
                <w:szCs w:val="24"/>
              </w:rPr>
            </w:pPr>
            <w:r>
              <w:rPr>
                <w:rStyle w:val="af1"/>
              </w:rPr>
              <w:t>Purpose</w:t>
            </w:r>
          </w:p>
        </w:tc>
        <w:tc>
          <w:tcPr>
            <w:tcW w:w="7513" w:type="dxa"/>
            <w:vAlign w:val="center"/>
          </w:tcPr>
          <w:p w14:paraId="7E160486" w14:textId="08FDC506" w:rsidR="00890B33" w:rsidRPr="00CE04E4" w:rsidRDefault="00890B33" w:rsidP="00890B33">
            <w:pPr>
              <w:spacing w:after="0"/>
              <w:rPr>
                <w:szCs w:val="24"/>
              </w:rPr>
            </w:pPr>
            <w:r>
              <w:t>Marks the final delivery version used for academic submission and evaluation.</w:t>
            </w:r>
          </w:p>
        </w:tc>
      </w:tr>
    </w:tbl>
    <w:p w14:paraId="33A10C55" w14:textId="77777777" w:rsidR="00890B33" w:rsidRPr="00890B33" w:rsidRDefault="00890B33" w:rsidP="007222C7">
      <w:pPr>
        <w:spacing w:after="100" w:afterAutospacing="1"/>
        <w:rPr>
          <w:rFonts w:cs="Times New Roman"/>
          <w:szCs w:val="24"/>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890B33" w14:paraId="3E954742" w14:textId="77777777" w:rsidTr="00297BD1">
        <w:trPr>
          <w:trHeight w:val="2268"/>
          <w:jc w:val="center"/>
        </w:trPr>
        <w:tc>
          <w:tcPr>
            <w:tcW w:w="9406" w:type="dxa"/>
            <w:vAlign w:val="center"/>
          </w:tcPr>
          <w:p w14:paraId="14CAAE81" w14:textId="64E30AC3" w:rsidR="00890B33" w:rsidRDefault="00890B33" w:rsidP="00297BD1">
            <w:pPr>
              <w:jc w:val="center"/>
            </w:pPr>
            <w:r w:rsidRPr="00890B33">
              <w:rPr>
                <w:b/>
                <w:noProof/>
                <w:sz w:val="22"/>
              </w:rPr>
              <w:drawing>
                <wp:inline distT="0" distB="0" distL="0" distR="0" wp14:anchorId="7520D472" wp14:editId="2C0966B1">
                  <wp:extent cx="5972357" cy="2520043"/>
                  <wp:effectExtent l="0" t="0" r="0" b="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30050" cy="2544387"/>
                          </a:xfrm>
                          <a:prstGeom prst="rect">
                            <a:avLst/>
                          </a:prstGeom>
                        </pic:spPr>
                      </pic:pic>
                    </a:graphicData>
                  </a:graphic>
                </wp:inline>
              </w:drawing>
            </w:r>
          </w:p>
        </w:tc>
      </w:tr>
    </w:tbl>
    <w:p w14:paraId="7FDB71E2" w14:textId="6D08F6D5" w:rsidR="00890B33" w:rsidRDefault="00890B33" w:rsidP="00C62815">
      <w:pPr>
        <w:pStyle w:val="CaptionCustom"/>
        <w:jc w:val="center"/>
        <w:rPr>
          <w:b/>
          <w:sz w:val="20"/>
          <w:szCs w:val="20"/>
        </w:rPr>
      </w:pPr>
      <w:r w:rsidRPr="00CE04E4">
        <w:rPr>
          <w:b/>
          <w:sz w:val="20"/>
          <w:szCs w:val="20"/>
        </w:rPr>
        <w:t>Figure 2.</w:t>
      </w:r>
      <w:r w:rsidR="008C7D24">
        <w:rPr>
          <w:b/>
          <w:sz w:val="20"/>
          <w:szCs w:val="20"/>
        </w:rPr>
        <w:t>5</w:t>
      </w:r>
      <w:r w:rsidRPr="00CE04E4">
        <w:rPr>
          <w:b/>
          <w:sz w:val="20"/>
          <w:szCs w:val="20"/>
        </w:rPr>
        <w:t xml:space="preserve">: </w:t>
      </w:r>
      <w:r w:rsidR="00C62815" w:rsidRPr="00C62815">
        <w:rPr>
          <w:b/>
          <w:sz w:val="20"/>
          <w:szCs w:val="20"/>
        </w:rPr>
        <w:t>GitHub Release Version V1.0</w:t>
      </w:r>
    </w:p>
    <w:p w14:paraId="1AE9F557" w14:textId="77777777" w:rsidR="00890B33" w:rsidRPr="00E71093" w:rsidRDefault="00890B33" w:rsidP="00E71093">
      <w:pPr>
        <w:pStyle w:val="4"/>
        <w:rPr>
          <w:rFonts w:ascii="Times New Roman" w:eastAsia="Times New Roman" w:hAnsi="Times New Roman"/>
          <w:bCs w:val="0"/>
          <w:i w:val="0"/>
        </w:rPr>
      </w:pPr>
      <w:bookmarkStart w:id="30" w:name="_Toc230304990"/>
      <w:r w:rsidRPr="00E71093">
        <w:rPr>
          <w:rFonts w:ascii="Times New Roman" w:eastAsia="Times New Roman" w:hAnsi="Times New Roman"/>
          <w:bCs w:val="0"/>
          <w:i w:val="0"/>
        </w:rPr>
        <w:t>2.8.5 Configuration Items Controlled</w:t>
      </w:r>
      <w:bookmarkEnd w:id="30"/>
    </w:p>
    <w:p w14:paraId="6DADAA6B" w14:textId="77777777" w:rsidR="00890B33" w:rsidRPr="00890B33" w:rsidRDefault="00890B33" w:rsidP="00890B33">
      <w:pPr>
        <w:pStyle w:val="CaptionCustom"/>
        <w:rPr>
          <w:rFonts w:cs="Times New Roman"/>
          <w:sz w:val="24"/>
          <w:szCs w:val="24"/>
        </w:rPr>
      </w:pPr>
      <w:r w:rsidRPr="00890B33">
        <w:rPr>
          <w:rFonts w:cs="Times New Roman"/>
          <w:sz w:val="24"/>
          <w:szCs w:val="24"/>
        </w:rPr>
        <w:t>The project controlled several configuration items to ensure repeatability and maintainability. These items include source code files, dependency files, database migrations, environment configuration examples, documentation files, and test files.</w:t>
      </w:r>
    </w:p>
    <w:p w14:paraId="69CF17B0" w14:textId="24B04D0F" w:rsidR="00890B33" w:rsidRPr="00890B33" w:rsidRDefault="00890B33" w:rsidP="00890B33">
      <w:pPr>
        <w:pStyle w:val="CaptionCustom"/>
        <w:rPr>
          <w:rFonts w:cs="Times New Roman"/>
          <w:sz w:val="24"/>
          <w:szCs w:val="24"/>
        </w:rPr>
      </w:pPr>
      <w:r w:rsidRPr="00890B33">
        <w:rPr>
          <w:rFonts w:cs="Times New Roman"/>
          <w:sz w:val="24"/>
          <w:szCs w:val="24"/>
        </w:rPr>
        <w:t xml:space="preserve">Sensitive values such as secret keys, database credentials, and Hugging Face API tokens are not stored directly in the repository. Instead, they are configured through environment variables and documented using </w:t>
      </w:r>
      <w:r>
        <w:rPr>
          <w:rFonts w:cs="Times New Roman"/>
          <w:sz w:val="24"/>
          <w:szCs w:val="24"/>
        </w:rPr>
        <w:t>[</w:t>
      </w:r>
      <w:r w:rsidRPr="00890B33">
        <w:rPr>
          <w:rFonts w:cs="Times New Roman"/>
          <w:sz w:val="24"/>
          <w:szCs w:val="24"/>
        </w:rPr>
        <w:t>.env.example</w:t>
      </w:r>
      <w:r>
        <w:rPr>
          <w:rFonts w:cs="Times New Roman"/>
          <w:sz w:val="24"/>
          <w:szCs w:val="24"/>
        </w:rPr>
        <w:t>]</w:t>
      </w:r>
      <w:r w:rsidRPr="00890B33">
        <w:rPr>
          <w:rFonts w:cs="Times New Roman"/>
          <w:sz w:val="24"/>
          <w:szCs w:val="24"/>
        </w:rPr>
        <w:t>.</w:t>
      </w:r>
    </w:p>
    <w:p w14:paraId="48CCA496" w14:textId="77777777" w:rsidR="00890B33" w:rsidRPr="00890B33" w:rsidRDefault="00890B33" w:rsidP="00890B33">
      <w:pPr>
        <w:pStyle w:val="CaptionCustom"/>
        <w:rPr>
          <w:rFonts w:cs="Times New Roman"/>
          <w:sz w:val="24"/>
          <w:szCs w:val="24"/>
        </w:rPr>
      </w:pPr>
    </w:p>
    <w:p w14:paraId="04263EE4" w14:textId="6DD2ECAD" w:rsidR="00593EE0" w:rsidRPr="00CE04E4" w:rsidRDefault="00890B33" w:rsidP="00890B33">
      <w:pPr>
        <w:pStyle w:val="CaptionCustom"/>
        <w:rPr>
          <w:b/>
          <w:sz w:val="20"/>
          <w:szCs w:val="20"/>
        </w:rPr>
      </w:pPr>
      <w:r w:rsidRPr="00890B33">
        <w:rPr>
          <w:rFonts w:cs="Times New Roman"/>
          <w:sz w:val="24"/>
          <w:szCs w:val="24"/>
        </w:rPr>
        <w:t>This SCM approach supports maintainability, collaboration, traceability, and final delivery control. It also ensures that the submitted system can be reviewed as a stable software product rather than an uncontrolled collection of source files.</w:t>
      </w:r>
    </w:p>
    <w:p w14:paraId="7755BD36" w14:textId="77777777" w:rsidR="00993A49" w:rsidRPr="00824F00" w:rsidRDefault="009A5854">
      <w:pPr>
        <w:pStyle w:val="1"/>
        <w:jc w:val="center"/>
        <w:rPr>
          <w:bCs w:val="0"/>
          <w:sz w:val="44"/>
          <w:szCs w:val="44"/>
        </w:rPr>
      </w:pPr>
      <w:bookmarkStart w:id="31" w:name="_Toc230304991"/>
      <w:r w:rsidRPr="00824F00">
        <w:rPr>
          <w:rFonts w:ascii="Times New Roman" w:eastAsia="Times New Roman" w:hAnsi="Times New Roman"/>
          <w:bCs w:val="0"/>
          <w:sz w:val="44"/>
          <w:szCs w:val="44"/>
        </w:rPr>
        <w:lastRenderedPageBreak/>
        <w:t>Section Two: Theoretical Study and Analysis</w:t>
      </w:r>
      <w:bookmarkEnd w:id="31"/>
    </w:p>
    <w:p w14:paraId="2F48AC5E" w14:textId="77777777" w:rsidR="00993A49" w:rsidRPr="00824F00" w:rsidRDefault="009A5854">
      <w:pPr>
        <w:pStyle w:val="2"/>
        <w:jc w:val="center"/>
        <w:rPr>
          <w:bCs w:val="0"/>
          <w:sz w:val="36"/>
          <w:szCs w:val="36"/>
        </w:rPr>
      </w:pPr>
      <w:bookmarkStart w:id="32" w:name="_Toc230304992"/>
      <w:r w:rsidRPr="00824F00">
        <w:rPr>
          <w:rFonts w:ascii="Times New Roman" w:eastAsia="Times New Roman" w:hAnsi="Times New Roman"/>
          <w:bCs w:val="0"/>
          <w:sz w:val="36"/>
          <w:szCs w:val="36"/>
        </w:rPr>
        <w:t>Chapter 3: Literature Review and Related Work</w:t>
      </w:r>
      <w:bookmarkEnd w:id="32"/>
    </w:p>
    <w:p w14:paraId="12094D6B" w14:textId="77777777" w:rsidR="00993A49" w:rsidRPr="00824F00" w:rsidRDefault="009A5854">
      <w:pPr>
        <w:pStyle w:val="3"/>
        <w:rPr>
          <w:bCs w:val="0"/>
        </w:rPr>
      </w:pPr>
      <w:bookmarkStart w:id="33" w:name="_Toc230304993"/>
      <w:bookmarkStart w:id="34" w:name="_Hlk229183187"/>
      <w:r w:rsidRPr="00824F00">
        <w:rPr>
          <w:rFonts w:ascii="Times New Roman" w:eastAsia="Times New Roman" w:hAnsi="Times New Roman"/>
          <w:bCs w:val="0"/>
        </w:rPr>
        <w:t>3.1 Previous Studies in Smart and Similar Systems</w:t>
      </w:r>
      <w:bookmarkEnd w:id="33"/>
    </w:p>
    <w:p w14:paraId="733F7976" w14:textId="77777777" w:rsidR="003E2155" w:rsidRPr="003E2155" w:rsidRDefault="003E2155" w:rsidP="003E2155">
      <w:pPr>
        <w:jc w:val="both"/>
      </w:pPr>
      <w:r w:rsidRPr="003E2155">
        <w:t xml:space="preserve">Recent literature shows that online surveys are efficient for collecting responses, but they may suffer from weak sample quality, uncontrolled participation, and limited representativeness. The AAPOR Task Force emphasized that online sample quality should not be evaluated only through response or completion rates, but also through representativeness, inferential reliability, recruitment method, and methodological transparency. Wu et al. also showed that online survey response quality is affected by how clearly the target population is defined, not only by the number of invitations sent. </w:t>
      </w:r>
    </w:p>
    <w:p w14:paraId="6523A3D8" w14:textId="77777777" w:rsidR="003E2155" w:rsidRPr="003E2155" w:rsidRDefault="003E2155" w:rsidP="003E2155">
      <w:pPr>
        <w:jc w:val="both"/>
      </w:pPr>
      <w:r w:rsidRPr="003E2155">
        <w:t xml:space="preserve">Other studies focus on questionnaire data quality and sentiment analysis. Jaeger highlighted that online questionnaire quality is affected by questionnaire design, respondent characteristics, distraction, carelessness, and data-quality metrics. Sentiment analysis research shows that open-text feedback can be converted into structured indicators using machine learning, deep learning, and transformer-based models such as BERT. </w:t>
      </w:r>
    </w:p>
    <w:p w14:paraId="2351789A" w14:textId="77777777" w:rsidR="003E2155" w:rsidRPr="003E2155" w:rsidRDefault="003E2155" w:rsidP="003E2155">
      <w:pPr>
        <w:jc w:val="both"/>
      </w:pPr>
      <w:r w:rsidRPr="003E2155">
        <w:t>Based on these studies, the proposed project combines two directions: controlled respondent eligibility and automated open-text analysis. Unlike studies that focus only on online survey quality or only on sentiment classification, this project implements a complete web-based survey platform with demographic targeting, duplicate-response prevention, sentiment analysis, dashboards, and software engineering traceability.</w:t>
      </w:r>
    </w:p>
    <w:p w14:paraId="09EBCF5A" w14:textId="573DA713" w:rsidR="00993A49" w:rsidRDefault="009A5854">
      <w:pPr>
        <w:jc w:val="both"/>
      </w:pPr>
      <w:r>
        <w:t>.</w:t>
      </w:r>
    </w:p>
    <w:p w14:paraId="367E5C21" w14:textId="77777777" w:rsidR="00993A49" w:rsidRPr="00CE04E4" w:rsidRDefault="009A5854">
      <w:pPr>
        <w:pStyle w:val="CaptionCustom"/>
        <w:jc w:val="center"/>
        <w:rPr>
          <w:b/>
          <w:sz w:val="20"/>
          <w:szCs w:val="20"/>
        </w:rPr>
      </w:pPr>
      <w:r w:rsidRPr="00CE04E4">
        <w:rPr>
          <w:b/>
          <w:sz w:val="20"/>
          <w:szCs w:val="20"/>
        </w:rPr>
        <w:t>Table 3.1: Literature Review Summary</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9"/>
        <w:gridCol w:w="1560"/>
        <w:gridCol w:w="3402"/>
        <w:gridCol w:w="2851"/>
      </w:tblGrid>
      <w:tr w:rsidR="003E2155" w14:paraId="1F8D8389" w14:textId="77777777" w:rsidTr="003E2155">
        <w:trPr>
          <w:cantSplit/>
          <w:tblHeader/>
          <w:jc w:val="center"/>
        </w:trPr>
        <w:tc>
          <w:tcPr>
            <w:tcW w:w="1809" w:type="dxa"/>
            <w:shd w:val="clear" w:color="auto" w:fill="D9D9D9"/>
            <w:vAlign w:val="center"/>
          </w:tcPr>
          <w:p w14:paraId="28A12CD1" w14:textId="462E741A" w:rsidR="003E2155" w:rsidRPr="00CE04E4" w:rsidRDefault="003E2155" w:rsidP="003E2155">
            <w:pPr>
              <w:spacing w:after="0"/>
              <w:rPr>
                <w:b/>
                <w:szCs w:val="24"/>
              </w:rPr>
            </w:pPr>
            <w:r>
              <w:rPr>
                <w:b/>
                <w:bCs/>
              </w:rPr>
              <w:t>Reference</w:t>
            </w:r>
          </w:p>
        </w:tc>
        <w:tc>
          <w:tcPr>
            <w:tcW w:w="1560" w:type="dxa"/>
            <w:shd w:val="clear" w:color="auto" w:fill="D9D9D9"/>
            <w:vAlign w:val="center"/>
          </w:tcPr>
          <w:p w14:paraId="4A4104B3" w14:textId="61225C7B" w:rsidR="003E2155" w:rsidRPr="00CE04E4" w:rsidRDefault="003E2155" w:rsidP="003E2155">
            <w:pPr>
              <w:spacing w:after="0"/>
              <w:rPr>
                <w:b/>
                <w:szCs w:val="24"/>
              </w:rPr>
            </w:pPr>
            <w:r>
              <w:rPr>
                <w:b/>
                <w:bCs/>
              </w:rPr>
              <w:t>Focus</w:t>
            </w:r>
          </w:p>
        </w:tc>
        <w:tc>
          <w:tcPr>
            <w:tcW w:w="3402" w:type="dxa"/>
            <w:shd w:val="clear" w:color="auto" w:fill="D9D9D9"/>
            <w:vAlign w:val="center"/>
          </w:tcPr>
          <w:p w14:paraId="3B5E1866" w14:textId="60E3410A" w:rsidR="003E2155" w:rsidRPr="00CE04E4" w:rsidRDefault="003E2155" w:rsidP="003E2155">
            <w:pPr>
              <w:spacing w:after="0"/>
              <w:rPr>
                <w:b/>
                <w:szCs w:val="24"/>
              </w:rPr>
            </w:pPr>
            <w:r>
              <w:rPr>
                <w:b/>
                <w:bCs/>
              </w:rPr>
              <w:t>Main Contribution</w:t>
            </w:r>
          </w:p>
        </w:tc>
        <w:tc>
          <w:tcPr>
            <w:tcW w:w="2851" w:type="dxa"/>
            <w:shd w:val="clear" w:color="auto" w:fill="D9D9D9"/>
            <w:vAlign w:val="center"/>
          </w:tcPr>
          <w:p w14:paraId="23DAE4F0" w14:textId="6A71C08E" w:rsidR="003E2155" w:rsidRPr="00CE04E4" w:rsidRDefault="003E2155" w:rsidP="003E2155">
            <w:pPr>
              <w:spacing w:after="0"/>
              <w:rPr>
                <w:b/>
                <w:szCs w:val="24"/>
              </w:rPr>
            </w:pPr>
            <w:r>
              <w:rPr>
                <w:b/>
                <w:bCs/>
              </w:rPr>
              <w:t>Gap Relevant to This Project</w:t>
            </w:r>
          </w:p>
        </w:tc>
      </w:tr>
      <w:tr w:rsidR="003E2155" w14:paraId="1FE20D4F" w14:textId="77777777" w:rsidTr="003E2155">
        <w:trPr>
          <w:cantSplit/>
          <w:jc w:val="center"/>
        </w:trPr>
        <w:tc>
          <w:tcPr>
            <w:tcW w:w="1809" w:type="dxa"/>
            <w:vAlign w:val="center"/>
          </w:tcPr>
          <w:p w14:paraId="12FBE907" w14:textId="5A1EEEBA" w:rsidR="003E2155" w:rsidRPr="00CE04E4" w:rsidRDefault="003E2155" w:rsidP="003E2155">
            <w:pPr>
              <w:spacing w:after="0"/>
              <w:rPr>
                <w:szCs w:val="24"/>
              </w:rPr>
            </w:pPr>
            <w:r>
              <w:t>AAPOR Task Force, 2023 [3]</w:t>
            </w:r>
          </w:p>
        </w:tc>
        <w:tc>
          <w:tcPr>
            <w:tcW w:w="1560" w:type="dxa"/>
            <w:vAlign w:val="center"/>
          </w:tcPr>
          <w:p w14:paraId="6527653E" w14:textId="31537EAD" w:rsidR="003E2155" w:rsidRPr="00CE04E4" w:rsidRDefault="003E2155" w:rsidP="003E2155">
            <w:pPr>
              <w:spacing w:after="0"/>
              <w:rPr>
                <w:szCs w:val="24"/>
              </w:rPr>
            </w:pPr>
            <w:r>
              <w:t>Online sample quality</w:t>
            </w:r>
          </w:p>
        </w:tc>
        <w:tc>
          <w:tcPr>
            <w:tcW w:w="3402" w:type="dxa"/>
            <w:vAlign w:val="center"/>
          </w:tcPr>
          <w:p w14:paraId="3363E21A" w14:textId="1818A5ED" w:rsidR="003E2155" w:rsidRPr="00CE04E4" w:rsidRDefault="003E2155" w:rsidP="003E2155">
            <w:pPr>
              <w:spacing w:after="0"/>
              <w:rPr>
                <w:szCs w:val="24"/>
              </w:rPr>
            </w:pPr>
            <w:r>
              <w:t>Defines quality considerations for online samples, including representativeness, recruitment, and reporting transparency.</w:t>
            </w:r>
          </w:p>
        </w:tc>
        <w:tc>
          <w:tcPr>
            <w:tcW w:w="2851" w:type="dxa"/>
            <w:vAlign w:val="center"/>
          </w:tcPr>
          <w:p w14:paraId="19E5CC79" w14:textId="5D0F54A8" w:rsidR="003E2155" w:rsidRPr="00CE04E4" w:rsidRDefault="003E2155" w:rsidP="003E2155">
            <w:pPr>
              <w:spacing w:after="0"/>
              <w:rPr>
                <w:szCs w:val="24"/>
              </w:rPr>
            </w:pPr>
            <w:r>
              <w:t>Does not provide an implemented academic software platform.</w:t>
            </w:r>
          </w:p>
        </w:tc>
      </w:tr>
      <w:tr w:rsidR="003E2155" w14:paraId="4BE13609" w14:textId="77777777" w:rsidTr="003E2155">
        <w:trPr>
          <w:cantSplit/>
          <w:jc w:val="center"/>
        </w:trPr>
        <w:tc>
          <w:tcPr>
            <w:tcW w:w="1809" w:type="dxa"/>
            <w:vAlign w:val="center"/>
          </w:tcPr>
          <w:p w14:paraId="3E2550E3" w14:textId="2ED1F1F0" w:rsidR="003E2155" w:rsidRPr="00CE04E4" w:rsidRDefault="003E2155" w:rsidP="003E2155">
            <w:pPr>
              <w:spacing w:after="0"/>
              <w:rPr>
                <w:szCs w:val="24"/>
              </w:rPr>
            </w:pPr>
            <w:r>
              <w:t>Wu et al., 2022 [4]</w:t>
            </w:r>
          </w:p>
        </w:tc>
        <w:tc>
          <w:tcPr>
            <w:tcW w:w="1560" w:type="dxa"/>
            <w:vAlign w:val="center"/>
          </w:tcPr>
          <w:p w14:paraId="389CEF5B" w14:textId="4A8A901D" w:rsidR="003E2155" w:rsidRPr="00CE04E4" w:rsidRDefault="003E2155" w:rsidP="003E2155">
            <w:pPr>
              <w:spacing w:after="0"/>
              <w:rPr>
                <w:szCs w:val="24"/>
              </w:rPr>
            </w:pPr>
            <w:r>
              <w:t>Online survey response rates</w:t>
            </w:r>
          </w:p>
        </w:tc>
        <w:tc>
          <w:tcPr>
            <w:tcW w:w="3402" w:type="dxa"/>
            <w:vAlign w:val="center"/>
          </w:tcPr>
          <w:p w14:paraId="77973632" w14:textId="4023B715" w:rsidR="003E2155" w:rsidRPr="00CE04E4" w:rsidRDefault="003E2155" w:rsidP="003E2155">
            <w:pPr>
              <w:spacing w:after="0"/>
              <w:rPr>
                <w:szCs w:val="24"/>
              </w:rPr>
            </w:pPr>
            <w:r>
              <w:t>Provides a meta-analysis of response rates in published online survey research.</w:t>
            </w:r>
          </w:p>
        </w:tc>
        <w:tc>
          <w:tcPr>
            <w:tcW w:w="2851" w:type="dxa"/>
            <w:vAlign w:val="center"/>
          </w:tcPr>
          <w:p w14:paraId="7F070895" w14:textId="13611A18" w:rsidR="003E2155" w:rsidRPr="00CE04E4" w:rsidRDefault="003E2155" w:rsidP="003E2155">
            <w:pPr>
              <w:spacing w:after="0"/>
              <w:rPr>
                <w:szCs w:val="24"/>
              </w:rPr>
            </w:pPr>
            <w:r>
              <w:t>Focuses on response rates rather than integrated eligibility filtering and AI analysis.</w:t>
            </w:r>
          </w:p>
        </w:tc>
      </w:tr>
      <w:tr w:rsidR="003E2155" w14:paraId="61081EEC" w14:textId="77777777" w:rsidTr="003E2155">
        <w:trPr>
          <w:cantSplit/>
          <w:jc w:val="center"/>
        </w:trPr>
        <w:tc>
          <w:tcPr>
            <w:tcW w:w="1809" w:type="dxa"/>
            <w:vAlign w:val="center"/>
          </w:tcPr>
          <w:p w14:paraId="19E2E57E" w14:textId="2CB0E80E" w:rsidR="003E2155" w:rsidRPr="00CE04E4" w:rsidRDefault="003E2155" w:rsidP="003E2155">
            <w:pPr>
              <w:spacing w:after="0"/>
              <w:rPr>
                <w:szCs w:val="24"/>
              </w:rPr>
            </w:pPr>
            <w:r>
              <w:t>Jaeger, 2022 [5]</w:t>
            </w:r>
          </w:p>
        </w:tc>
        <w:tc>
          <w:tcPr>
            <w:tcW w:w="1560" w:type="dxa"/>
            <w:vAlign w:val="center"/>
          </w:tcPr>
          <w:p w14:paraId="308ACDAB" w14:textId="717EEA5A" w:rsidR="003E2155" w:rsidRPr="00CE04E4" w:rsidRDefault="003E2155" w:rsidP="003E2155">
            <w:pPr>
              <w:spacing w:after="0"/>
              <w:rPr>
                <w:szCs w:val="24"/>
              </w:rPr>
            </w:pPr>
            <w:r>
              <w:t>Online questionnaire data quality</w:t>
            </w:r>
          </w:p>
        </w:tc>
        <w:tc>
          <w:tcPr>
            <w:tcW w:w="3402" w:type="dxa"/>
            <w:vAlign w:val="center"/>
          </w:tcPr>
          <w:p w14:paraId="5800EA1E" w14:textId="48674640" w:rsidR="003E2155" w:rsidRPr="00CE04E4" w:rsidRDefault="003E2155" w:rsidP="003E2155">
            <w:pPr>
              <w:spacing w:after="0"/>
              <w:rPr>
                <w:szCs w:val="24"/>
              </w:rPr>
            </w:pPr>
            <w:r>
              <w:t>Identifies factors and metrics affecting the reliability and validity of online questionnaire data.</w:t>
            </w:r>
          </w:p>
        </w:tc>
        <w:tc>
          <w:tcPr>
            <w:tcW w:w="2851" w:type="dxa"/>
            <w:vAlign w:val="center"/>
          </w:tcPr>
          <w:p w14:paraId="3622684D" w14:textId="16BEBE2E" w:rsidR="003E2155" w:rsidRPr="00CE04E4" w:rsidRDefault="003E2155" w:rsidP="003E2155">
            <w:pPr>
              <w:spacing w:after="0"/>
              <w:rPr>
                <w:szCs w:val="24"/>
              </w:rPr>
            </w:pPr>
            <w:r>
              <w:t>Does not implement respondent-side demographic eligibility filtering.</w:t>
            </w:r>
          </w:p>
        </w:tc>
      </w:tr>
      <w:tr w:rsidR="003E2155" w14:paraId="24C450A9" w14:textId="77777777" w:rsidTr="003E2155">
        <w:trPr>
          <w:cantSplit/>
          <w:jc w:val="center"/>
        </w:trPr>
        <w:tc>
          <w:tcPr>
            <w:tcW w:w="1809" w:type="dxa"/>
            <w:vAlign w:val="center"/>
          </w:tcPr>
          <w:p w14:paraId="0F97327B" w14:textId="4B0A7AC1" w:rsidR="003E2155" w:rsidRPr="00CE04E4" w:rsidRDefault="003E2155" w:rsidP="003E2155">
            <w:pPr>
              <w:spacing w:after="0"/>
              <w:rPr>
                <w:szCs w:val="24"/>
              </w:rPr>
            </w:pPr>
            <w:r>
              <w:lastRenderedPageBreak/>
              <w:t>Tan et al., 2023 [6]</w:t>
            </w:r>
          </w:p>
        </w:tc>
        <w:tc>
          <w:tcPr>
            <w:tcW w:w="1560" w:type="dxa"/>
            <w:vAlign w:val="center"/>
          </w:tcPr>
          <w:p w14:paraId="36785DFE" w14:textId="5A46990B" w:rsidR="003E2155" w:rsidRPr="00CE04E4" w:rsidRDefault="003E2155" w:rsidP="003E2155">
            <w:pPr>
              <w:spacing w:after="0"/>
              <w:rPr>
                <w:szCs w:val="24"/>
              </w:rPr>
            </w:pPr>
            <w:r>
              <w:t>Sentiment analysis methods</w:t>
            </w:r>
          </w:p>
        </w:tc>
        <w:tc>
          <w:tcPr>
            <w:tcW w:w="3402" w:type="dxa"/>
            <w:vAlign w:val="center"/>
          </w:tcPr>
          <w:p w14:paraId="42BAB3C9" w14:textId="403D89EE" w:rsidR="003E2155" w:rsidRPr="00CE04E4" w:rsidRDefault="003E2155" w:rsidP="003E2155">
            <w:pPr>
              <w:spacing w:after="0"/>
              <w:rPr>
                <w:szCs w:val="24"/>
              </w:rPr>
            </w:pPr>
            <w:r>
              <w:t>Reviews sentiment analysis approaches, datasets, preprocessing, classifiers, and future research directions.</w:t>
            </w:r>
          </w:p>
        </w:tc>
        <w:tc>
          <w:tcPr>
            <w:tcW w:w="2851" w:type="dxa"/>
            <w:vAlign w:val="center"/>
          </w:tcPr>
          <w:p w14:paraId="0F90100C" w14:textId="41E04203" w:rsidR="003E2155" w:rsidRPr="00CE04E4" w:rsidRDefault="003E2155" w:rsidP="003E2155">
            <w:pPr>
              <w:spacing w:after="0"/>
              <w:rPr>
                <w:szCs w:val="24"/>
              </w:rPr>
            </w:pPr>
            <w:r>
              <w:t>Focuses on AI methods rather than full survey workflow integration.</w:t>
            </w:r>
          </w:p>
        </w:tc>
      </w:tr>
      <w:tr w:rsidR="003E2155" w14:paraId="4793E618" w14:textId="77777777" w:rsidTr="003E2155">
        <w:trPr>
          <w:cantSplit/>
          <w:jc w:val="center"/>
        </w:trPr>
        <w:tc>
          <w:tcPr>
            <w:tcW w:w="1809" w:type="dxa"/>
            <w:vAlign w:val="center"/>
          </w:tcPr>
          <w:p w14:paraId="1A5734FE" w14:textId="6E65FDCA" w:rsidR="003E2155" w:rsidRPr="00CE04E4" w:rsidRDefault="003E2155" w:rsidP="003E2155">
            <w:pPr>
              <w:spacing w:after="0"/>
              <w:rPr>
                <w:szCs w:val="24"/>
              </w:rPr>
            </w:pPr>
            <w:r>
              <w:t>Language Representation Model Study, 2023 [7]</w:t>
            </w:r>
          </w:p>
        </w:tc>
        <w:tc>
          <w:tcPr>
            <w:tcW w:w="1560" w:type="dxa"/>
            <w:vAlign w:val="center"/>
          </w:tcPr>
          <w:p w14:paraId="1E98C6B2" w14:textId="1F07EF81" w:rsidR="003E2155" w:rsidRPr="00CE04E4" w:rsidRDefault="003E2155" w:rsidP="003E2155">
            <w:pPr>
              <w:spacing w:after="0"/>
              <w:rPr>
                <w:szCs w:val="24"/>
              </w:rPr>
            </w:pPr>
            <w:r>
              <w:t>Sentiment analysis of customer feedback</w:t>
            </w:r>
          </w:p>
        </w:tc>
        <w:tc>
          <w:tcPr>
            <w:tcW w:w="3402" w:type="dxa"/>
            <w:vAlign w:val="center"/>
          </w:tcPr>
          <w:p w14:paraId="660B6D02" w14:textId="45041774" w:rsidR="003E2155" w:rsidRPr="00CE04E4" w:rsidRDefault="003E2155" w:rsidP="003E2155">
            <w:pPr>
              <w:spacing w:after="0"/>
              <w:rPr>
                <w:szCs w:val="24"/>
              </w:rPr>
            </w:pPr>
            <w:r>
              <w:t>Applies machine learning and BERT-based language representation models to airline review sentiment classification.</w:t>
            </w:r>
          </w:p>
        </w:tc>
        <w:tc>
          <w:tcPr>
            <w:tcW w:w="2851" w:type="dxa"/>
            <w:vAlign w:val="center"/>
          </w:tcPr>
          <w:p w14:paraId="5F61D777" w14:textId="4ED09BFC" w:rsidR="003E2155" w:rsidRPr="00CE04E4" w:rsidRDefault="003E2155" w:rsidP="003E2155">
            <w:pPr>
              <w:spacing w:after="0"/>
              <w:rPr>
                <w:szCs w:val="24"/>
              </w:rPr>
            </w:pPr>
            <w:r>
              <w:t>Domain-specific analysis; not a complete targeted survey platform.</w:t>
            </w:r>
          </w:p>
        </w:tc>
      </w:tr>
      <w:tr w:rsidR="003E2155" w14:paraId="5934FEAD" w14:textId="77777777" w:rsidTr="003E2155">
        <w:trPr>
          <w:cantSplit/>
          <w:jc w:val="center"/>
        </w:trPr>
        <w:tc>
          <w:tcPr>
            <w:tcW w:w="1809" w:type="dxa"/>
            <w:vAlign w:val="center"/>
          </w:tcPr>
          <w:p w14:paraId="0FEEF5D9" w14:textId="0C389EC8" w:rsidR="003E2155" w:rsidRPr="00CE04E4" w:rsidRDefault="003E2155" w:rsidP="003E2155">
            <w:pPr>
              <w:spacing w:after="0"/>
              <w:rPr>
                <w:szCs w:val="24"/>
              </w:rPr>
            </w:pPr>
            <w:r>
              <w:t>Samir et al., 2023 [8]</w:t>
            </w:r>
          </w:p>
        </w:tc>
        <w:tc>
          <w:tcPr>
            <w:tcW w:w="1560" w:type="dxa"/>
            <w:vAlign w:val="center"/>
          </w:tcPr>
          <w:p w14:paraId="5D5A321D" w14:textId="18597B53" w:rsidR="003E2155" w:rsidRPr="00CE04E4" w:rsidRDefault="003E2155" w:rsidP="003E2155">
            <w:pPr>
              <w:spacing w:after="0"/>
              <w:rPr>
                <w:szCs w:val="24"/>
              </w:rPr>
            </w:pPr>
            <w:r>
              <w:t>Deep learning sentiment analysis</w:t>
            </w:r>
          </w:p>
        </w:tc>
        <w:tc>
          <w:tcPr>
            <w:tcW w:w="3402" w:type="dxa"/>
            <w:vAlign w:val="center"/>
          </w:tcPr>
          <w:p w14:paraId="684169C9" w14:textId="2440DCDE" w:rsidR="003E2155" w:rsidRPr="00CE04E4" w:rsidRDefault="003E2155" w:rsidP="003E2155">
            <w:pPr>
              <w:spacing w:after="0"/>
              <w:rPr>
                <w:szCs w:val="24"/>
              </w:rPr>
            </w:pPr>
            <w:r>
              <w:t>Applies deep learning models to airline customer feedback sentiment classification.</w:t>
            </w:r>
          </w:p>
        </w:tc>
        <w:tc>
          <w:tcPr>
            <w:tcW w:w="2851" w:type="dxa"/>
            <w:vAlign w:val="center"/>
          </w:tcPr>
          <w:p w14:paraId="30842966" w14:textId="4AE1F1D0" w:rsidR="003E2155" w:rsidRPr="00CE04E4" w:rsidRDefault="003E2155" w:rsidP="003E2155">
            <w:pPr>
              <w:spacing w:after="0"/>
              <w:rPr>
                <w:szCs w:val="24"/>
              </w:rPr>
            </w:pPr>
            <w:r>
              <w:t>Does not address survey targeting, duplicate prevention, dashboards, or requirements traceability.</w:t>
            </w:r>
          </w:p>
        </w:tc>
      </w:tr>
    </w:tbl>
    <w:p w14:paraId="611B1DC5" w14:textId="77777777" w:rsidR="00993A49" w:rsidRDefault="00993A4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2155" w:rsidRPr="003E2155" w14:paraId="7EE1E482" w14:textId="77777777" w:rsidTr="003E2155">
        <w:trPr>
          <w:tblCellSpacing w:w="15" w:type="dxa"/>
        </w:trPr>
        <w:tc>
          <w:tcPr>
            <w:tcW w:w="0" w:type="auto"/>
            <w:vAlign w:val="center"/>
            <w:hideMark/>
          </w:tcPr>
          <w:p w14:paraId="07D4843E" w14:textId="77777777" w:rsidR="003E2155" w:rsidRPr="003E2155" w:rsidRDefault="003E2155" w:rsidP="003E2155"/>
        </w:tc>
      </w:tr>
    </w:tbl>
    <w:p w14:paraId="58505F8C" w14:textId="5504942C" w:rsidR="003E2155" w:rsidRDefault="003E2155" w:rsidP="003E2155">
      <w:pPr>
        <w:rPr>
          <w:rtl/>
        </w:rPr>
      </w:pPr>
      <w:r w:rsidRPr="003E2155">
        <w:t>This review shows that existing studies address parts of the problem separately. Survey research focuses on data quality and sample reliability, while sentiment analysis research focuses on classifying textual feedback. The Smart Opinion Survey Platform addresses the gap by combining demographic targeting, controlled participation, duplicate prevention, and AI-supported feedback analysis within one engineered software system.</w:t>
      </w:r>
    </w:p>
    <w:p w14:paraId="6851F01F" w14:textId="77777777" w:rsidR="00993A49" w:rsidRPr="00824F00" w:rsidRDefault="009A5854">
      <w:pPr>
        <w:pStyle w:val="3"/>
        <w:rPr>
          <w:bCs w:val="0"/>
        </w:rPr>
      </w:pPr>
      <w:bookmarkStart w:id="35" w:name="_Toc230304994"/>
      <w:r w:rsidRPr="00824F00">
        <w:rPr>
          <w:rFonts w:ascii="Times New Roman" w:eastAsia="Times New Roman" w:hAnsi="Times New Roman"/>
          <w:bCs w:val="0"/>
        </w:rPr>
        <w:t>3.2 Modern Techniques and Frameworks in the Field</w:t>
      </w:r>
      <w:bookmarkEnd w:id="35"/>
    </w:p>
    <w:p w14:paraId="38105E18" w14:textId="77777777" w:rsidR="003E2155" w:rsidRPr="003E2155" w:rsidRDefault="003E2155" w:rsidP="003E2155">
      <w:pPr>
        <w:jc w:val="both"/>
      </w:pPr>
      <w:r w:rsidRPr="003E2155">
        <w:t xml:space="preserve">Modern smart survey systems commonly combine web frameworks, relational databases, responsive user interfaces, dashboard visualization, automated testing, and external AI services. In this project, </w:t>
      </w:r>
      <w:r w:rsidRPr="003E2155">
        <w:rPr>
          <w:b/>
          <w:bCs/>
        </w:rPr>
        <w:t>Django</w:t>
      </w:r>
      <w:r w:rsidRPr="003E2155">
        <w:t xml:space="preserve"> was selected as the main web framework because it supports rapid development, clean design, authentication, templates, forms, and database-driven applications. </w:t>
      </w:r>
      <w:r w:rsidRPr="003E2155">
        <w:rPr>
          <w:b/>
          <w:bCs/>
        </w:rPr>
        <w:t>PostgreSQL</w:t>
      </w:r>
      <w:r w:rsidRPr="003E2155">
        <w:t xml:space="preserve"> was used as the relational database engine because the system depends on structured entities, relationships, foreign keys, and integrity constraints. </w:t>
      </w:r>
    </w:p>
    <w:p w14:paraId="66F68CDE" w14:textId="77777777" w:rsidR="003E2155" w:rsidRPr="003E2155" w:rsidRDefault="003E2155" w:rsidP="003E2155">
      <w:pPr>
        <w:jc w:val="both"/>
      </w:pPr>
      <w:r w:rsidRPr="003E2155">
        <w:t xml:space="preserve">The user interface was implemented using </w:t>
      </w:r>
      <w:r w:rsidRPr="003E2155">
        <w:rPr>
          <w:b/>
          <w:bCs/>
        </w:rPr>
        <w:t>Django Templates</w:t>
      </w:r>
      <w:r w:rsidRPr="003E2155">
        <w:t xml:space="preserve">, </w:t>
      </w:r>
      <w:r w:rsidRPr="003E2155">
        <w:rPr>
          <w:b/>
          <w:bCs/>
        </w:rPr>
        <w:t>Bootstrap</w:t>
      </w:r>
      <w:r w:rsidRPr="003E2155">
        <w:t xml:space="preserve">, and </w:t>
      </w:r>
      <w:r w:rsidRPr="003E2155">
        <w:rPr>
          <w:b/>
          <w:bCs/>
        </w:rPr>
        <w:t>Bootstrap Icons</w:t>
      </w:r>
      <w:r w:rsidRPr="003E2155">
        <w:t xml:space="preserve"> to provide server-rendered responsive pages. </w:t>
      </w:r>
      <w:r w:rsidRPr="003E2155">
        <w:rPr>
          <w:b/>
          <w:bCs/>
        </w:rPr>
        <w:t>Chart.js</w:t>
      </w:r>
      <w:r w:rsidRPr="003E2155">
        <w:t xml:space="preserve"> was used to visualize survey results and platform metrics because it provides flexible chart types suitable for dashboards. Automated verification was supported through </w:t>
      </w:r>
      <w:r w:rsidRPr="003E2155">
        <w:rPr>
          <w:b/>
          <w:bCs/>
        </w:rPr>
        <w:t>pytest</w:t>
      </w:r>
      <w:r w:rsidRPr="003E2155">
        <w:t xml:space="preserve"> and </w:t>
      </w:r>
      <w:r w:rsidRPr="003E2155">
        <w:rPr>
          <w:b/>
          <w:bCs/>
        </w:rPr>
        <w:t>pytest-django</w:t>
      </w:r>
      <w:r w:rsidRPr="003E2155">
        <w:t xml:space="preserve">, which are appropriate for testing service-layer business rules and repository-backed workflows. </w:t>
      </w:r>
    </w:p>
    <w:p w14:paraId="2A75C222" w14:textId="30B7A853" w:rsidR="00993A49" w:rsidRDefault="003E2155" w:rsidP="003E2155">
      <w:pPr>
        <w:jc w:val="both"/>
      </w:pPr>
      <w:r w:rsidRPr="003E2155">
        <w:t xml:space="preserve">For the intelligent component, the system uses the </w:t>
      </w:r>
      <w:r w:rsidRPr="003E2155">
        <w:rPr>
          <w:b/>
          <w:bCs/>
        </w:rPr>
        <w:t>Hugging Face Inference API</w:t>
      </w:r>
      <w:r w:rsidRPr="003E2155">
        <w:t xml:space="preserve"> to perform sentiment analysis on open-text answers. This approach is suitable for the project because it allows the system to use an existing text-classification model instead of training a machine learning model from scratch. Hugging Face documentation defines text classification as assigning labels to text, including use cases such as sentiment analysis. </w:t>
      </w:r>
    </w:p>
    <w:p w14:paraId="02A56946" w14:textId="77777777" w:rsidR="00993A49" w:rsidRPr="00824F00" w:rsidRDefault="009A5854">
      <w:pPr>
        <w:pStyle w:val="3"/>
        <w:rPr>
          <w:bCs w:val="0"/>
        </w:rPr>
      </w:pPr>
      <w:bookmarkStart w:id="36" w:name="_Toc230304995"/>
      <w:r w:rsidRPr="00824F00">
        <w:rPr>
          <w:rFonts w:ascii="Times New Roman" w:eastAsia="Times New Roman" w:hAnsi="Times New Roman"/>
          <w:bCs w:val="0"/>
        </w:rPr>
        <w:lastRenderedPageBreak/>
        <w:t>3.3 Comparative Analysis of Existing Systems</w:t>
      </w:r>
      <w:bookmarkEnd w:id="36"/>
    </w:p>
    <w:p w14:paraId="1EC44A85" w14:textId="77777777" w:rsidR="00993A49" w:rsidRPr="00CE04E4" w:rsidRDefault="009A5854">
      <w:pPr>
        <w:pStyle w:val="CaptionCustom"/>
        <w:jc w:val="center"/>
        <w:rPr>
          <w:b/>
          <w:sz w:val="20"/>
          <w:szCs w:val="20"/>
        </w:rPr>
      </w:pPr>
      <w:r w:rsidRPr="00CE04E4">
        <w:rPr>
          <w:b/>
          <w:sz w:val="20"/>
          <w:szCs w:val="20"/>
        </w:rPr>
        <w:t>Table 3.2: Comparative Analysis of Existing Systems</w:t>
      </w:r>
    </w:p>
    <w:tbl>
      <w:tblPr>
        <w:tblStyle w:val="afa"/>
        <w:tblW w:w="528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56"/>
        <w:gridCol w:w="2137"/>
        <w:gridCol w:w="2119"/>
        <w:gridCol w:w="1815"/>
        <w:gridCol w:w="2445"/>
      </w:tblGrid>
      <w:tr w:rsidR="00451DC7" w14:paraId="12E41AC9" w14:textId="77777777" w:rsidTr="00451DC7">
        <w:trPr>
          <w:cantSplit/>
          <w:trHeight w:val="723"/>
          <w:tblHeader/>
          <w:jc w:val="center"/>
        </w:trPr>
        <w:tc>
          <w:tcPr>
            <w:tcW w:w="1656" w:type="dxa"/>
            <w:shd w:val="clear" w:color="auto" w:fill="D9D9D9"/>
            <w:vAlign w:val="center"/>
          </w:tcPr>
          <w:p w14:paraId="6B6B8A9C" w14:textId="4240A7DE" w:rsidR="00451DC7" w:rsidRPr="00CE04E4" w:rsidRDefault="00451DC7" w:rsidP="00451DC7">
            <w:pPr>
              <w:spacing w:after="0"/>
              <w:rPr>
                <w:szCs w:val="24"/>
              </w:rPr>
            </w:pPr>
            <w:r>
              <w:rPr>
                <w:b/>
                <w:bCs/>
              </w:rPr>
              <w:t>Criterion</w:t>
            </w:r>
          </w:p>
        </w:tc>
        <w:tc>
          <w:tcPr>
            <w:tcW w:w="2137" w:type="dxa"/>
            <w:shd w:val="clear" w:color="auto" w:fill="D9D9D9"/>
            <w:vAlign w:val="center"/>
          </w:tcPr>
          <w:p w14:paraId="17B17FA8" w14:textId="2B9C3B02" w:rsidR="00451DC7" w:rsidRPr="00CE04E4" w:rsidRDefault="00451DC7" w:rsidP="00451DC7">
            <w:pPr>
              <w:spacing w:after="0"/>
              <w:rPr>
                <w:szCs w:val="24"/>
              </w:rPr>
            </w:pPr>
            <w:r>
              <w:rPr>
                <w:b/>
                <w:bCs/>
              </w:rPr>
              <w:t>Google Forms</w:t>
            </w:r>
          </w:p>
        </w:tc>
        <w:tc>
          <w:tcPr>
            <w:tcW w:w="2119" w:type="dxa"/>
            <w:shd w:val="clear" w:color="auto" w:fill="D9D9D9"/>
            <w:vAlign w:val="center"/>
          </w:tcPr>
          <w:p w14:paraId="0F7B029C" w14:textId="7954350C" w:rsidR="00451DC7" w:rsidRPr="008B0DD0" w:rsidRDefault="00451DC7" w:rsidP="00451DC7">
            <w:pPr>
              <w:spacing w:after="0"/>
              <w:rPr>
                <w:szCs w:val="24"/>
              </w:rPr>
            </w:pPr>
            <w:r>
              <w:rPr>
                <w:b/>
                <w:bCs/>
              </w:rPr>
              <w:t>SurveyMonkey Audience</w:t>
            </w:r>
          </w:p>
        </w:tc>
        <w:tc>
          <w:tcPr>
            <w:tcW w:w="1815" w:type="dxa"/>
            <w:shd w:val="clear" w:color="auto" w:fill="D9D9D9"/>
            <w:vAlign w:val="center"/>
          </w:tcPr>
          <w:p w14:paraId="7D1FE572" w14:textId="1AD84156" w:rsidR="00451DC7" w:rsidRPr="00CE04E4" w:rsidRDefault="00451DC7" w:rsidP="00451DC7">
            <w:pPr>
              <w:spacing w:after="0"/>
              <w:rPr>
                <w:szCs w:val="24"/>
              </w:rPr>
            </w:pPr>
            <w:r>
              <w:rPr>
                <w:b/>
                <w:bCs/>
              </w:rPr>
              <w:t>Qualtrics Panels</w:t>
            </w:r>
          </w:p>
        </w:tc>
        <w:tc>
          <w:tcPr>
            <w:tcW w:w="2445" w:type="dxa"/>
            <w:shd w:val="clear" w:color="auto" w:fill="D9D9D9"/>
            <w:vAlign w:val="center"/>
          </w:tcPr>
          <w:p w14:paraId="4BB25141" w14:textId="7B857FBE" w:rsidR="00451DC7" w:rsidRPr="00CE04E4" w:rsidRDefault="00451DC7" w:rsidP="00451DC7">
            <w:pPr>
              <w:spacing w:after="0"/>
              <w:rPr>
                <w:szCs w:val="24"/>
              </w:rPr>
            </w:pPr>
            <w:r>
              <w:rPr>
                <w:b/>
                <w:bCs/>
              </w:rPr>
              <w:t>Proposed Platform</w:t>
            </w:r>
          </w:p>
        </w:tc>
      </w:tr>
      <w:tr w:rsidR="00451DC7" w14:paraId="2AAE3963" w14:textId="77777777" w:rsidTr="00451DC7">
        <w:trPr>
          <w:cantSplit/>
          <w:jc w:val="center"/>
        </w:trPr>
        <w:tc>
          <w:tcPr>
            <w:tcW w:w="1656" w:type="dxa"/>
            <w:vAlign w:val="center"/>
          </w:tcPr>
          <w:p w14:paraId="53E44146" w14:textId="6DEC6097" w:rsidR="00451DC7" w:rsidRPr="00CE04E4" w:rsidRDefault="00451DC7" w:rsidP="00451DC7">
            <w:pPr>
              <w:spacing w:after="0"/>
              <w:rPr>
                <w:sz w:val="20"/>
                <w:szCs w:val="20"/>
              </w:rPr>
            </w:pPr>
            <w:r>
              <w:rPr>
                <w:rStyle w:val="af1"/>
              </w:rPr>
              <w:t>Main Purpose</w:t>
            </w:r>
          </w:p>
        </w:tc>
        <w:tc>
          <w:tcPr>
            <w:tcW w:w="2137" w:type="dxa"/>
            <w:vAlign w:val="center"/>
          </w:tcPr>
          <w:p w14:paraId="76A8F35E" w14:textId="2EA678EE" w:rsidR="00451DC7" w:rsidRPr="00CE04E4" w:rsidRDefault="00451DC7" w:rsidP="00451DC7">
            <w:pPr>
              <w:spacing w:after="0"/>
              <w:rPr>
                <w:sz w:val="20"/>
                <w:szCs w:val="20"/>
              </w:rPr>
            </w:pPr>
            <w:r>
              <w:t>General form and survey creation.</w:t>
            </w:r>
          </w:p>
        </w:tc>
        <w:tc>
          <w:tcPr>
            <w:tcW w:w="2119" w:type="dxa"/>
            <w:vAlign w:val="center"/>
          </w:tcPr>
          <w:p w14:paraId="4A8D4E4A" w14:textId="3BFEC5C7" w:rsidR="00451DC7" w:rsidRPr="00AE795E" w:rsidRDefault="00451DC7" w:rsidP="00451DC7">
            <w:r>
              <w:t>Paid targeted survey respondents.</w:t>
            </w:r>
          </w:p>
        </w:tc>
        <w:tc>
          <w:tcPr>
            <w:tcW w:w="1815" w:type="dxa"/>
            <w:vAlign w:val="center"/>
          </w:tcPr>
          <w:p w14:paraId="2A015183" w14:textId="7CADF1DB" w:rsidR="00451DC7" w:rsidRPr="00CE04E4" w:rsidRDefault="00451DC7" w:rsidP="00451DC7">
            <w:pPr>
              <w:spacing w:after="0"/>
              <w:rPr>
                <w:sz w:val="20"/>
                <w:szCs w:val="20"/>
              </w:rPr>
            </w:pPr>
            <w:r>
              <w:t>Commercial research panels.</w:t>
            </w:r>
          </w:p>
        </w:tc>
        <w:tc>
          <w:tcPr>
            <w:tcW w:w="2445" w:type="dxa"/>
            <w:vAlign w:val="center"/>
          </w:tcPr>
          <w:p w14:paraId="0FA0E642" w14:textId="6673CF3D" w:rsidR="00451DC7" w:rsidRPr="00CE04E4" w:rsidRDefault="00451DC7" w:rsidP="00451DC7">
            <w:pPr>
              <w:spacing w:after="0"/>
              <w:rPr>
                <w:sz w:val="20"/>
                <w:szCs w:val="20"/>
              </w:rPr>
            </w:pPr>
            <w:r>
              <w:t>Academic smart survey platform.</w:t>
            </w:r>
          </w:p>
        </w:tc>
      </w:tr>
      <w:tr w:rsidR="00451DC7" w14:paraId="2168A99B" w14:textId="77777777" w:rsidTr="00451DC7">
        <w:trPr>
          <w:cantSplit/>
          <w:jc w:val="center"/>
        </w:trPr>
        <w:tc>
          <w:tcPr>
            <w:tcW w:w="1656" w:type="dxa"/>
            <w:vAlign w:val="center"/>
          </w:tcPr>
          <w:p w14:paraId="78DC4269" w14:textId="1878B36C" w:rsidR="00451DC7" w:rsidRPr="00CE04E4" w:rsidRDefault="00451DC7" w:rsidP="00451DC7">
            <w:pPr>
              <w:spacing w:after="0"/>
              <w:rPr>
                <w:sz w:val="20"/>
                <w:szCs w:val="20"/>
              </w:rPr>
            </w:pPr>
            <w:r>
              <w:rPr>
                <w:rStyle w:val="af1"/>
              </w:rPr>
              <w:t>Audience Targeting</w:t>
            </w:r>
          </w:p>
        </w:tc>
        <w:tc>
          <w:tcPr>
            <w:tcW w:w="2137" w:type="dxa"/>
            <w:vAlign w:val="center"/>
          </w:tcPr>
          <w:p w14:paraId="34EC9FDF" w14:textId="21CF723E" w:rsidR="00451DC7" w:rsidRPr="00CE04E4" w:rsidRDefault="00451DC7" w:rsidP="00451DC7">
            <w:pPr>
              <w:spacing w:after="0"/>
              <w:rPr>
                <w:sz w:val="20"/>
                <w:szCs w:val="20"/>
              </w:rPr>
            </w:pPr>
            <w:r>
              <w:t>Mainly through sharing and access settings.</w:t>
            </w:r>
          </w:p>
        </w:tc>
        <w:tc>
          <w:tcPr>
            <w:tcW w:w="2119" w:type="dxa"/>
            <w:vAlign w:val="center"/>
          </w:tcPr>
          <w:p w14:paraId="74BDECE0" w14:textId="7A800EDD" w:rsidR="00451DC7" w:rsidRPr="00AE795E" w:rsidRDefault="00451DC7" w:rsidP="00451DC7">
            <w:r>
              <w:t>Uses paid targeting options and panelists.</w:t>
            </w:r>
          </w:p>
        </w:tc>
        <w:tc>
          <w:tcPr>
            <w:tcW w:w="1815" w:type="dxa"/>
            <w:vAlign w:val="center"/>
          </w:tcPr>
          <w:p w14:paraId="3535366D" w14:textId="7AF0F6B6" w:rsidR="00451DC7" w:rsidRPr="00CE04E4" w:rsidRDefault="00451DC7" w:rsidP="00451DC7">
            <w:pPr>
              <w:spacing w:after="0"/>
              <w:rPr>
                <w:sz w:val="20"/>
                <w:szCs w:val="20"/>
              </w:rPr>
            </w:pPr>
            <w:r>
              <w:t>Provides targeted panel services.</w:t>
            </w:r>
          </w:p>
        </w:tc>
        <w:tc>
          <w:tcPr>
            <w:tcW w:w="2445" w:type="dxa"/>
            <w:vAlign w:val="center"/>
          </w:tcPr>
          <w:p w14:paraId="5575C08C" w14:textId="6B5ABF2F" w:rsidR="00451DC7" w:rsidRPr="00CE04E4" w:rsidRDefault="00451DC7" w:rsidP="00451DC7">
            <w:pPr>
              <w:spacing w:after="0"/>
              <w:rPr>
                <w:sz w:val="20"/>
                <w:szCs w:val="20"/>
              </w:rPr>
            </w:pPr>
            <w:r>
              <w:t>Uses respondent demographic profiles.</w:t>
            </w:r>
          </w:p>
        </w:tc>
      </w:tr>
      <w:tr w:rsidR="00451DC7" w14:paraId="707768E4" w14:textId="77777777" w:rsidTr="00451DC7">
        <w:trPr>
          <w:cantSplit/>
          <w:jc w:val="center"/>
        </w:trPr>
        <w:tc>
          <w:tcPr>
            <w:tcW w:w="1656" w:type="dxa"/>
            <w:vAlign w:val="center"/>
          </w:tcPr>
          <w:p w14:paraId="473F649E" w14:textId="33981EE3" w:rsidR="00451DC7" w:rsidRPr="00CE04E4" w:rsidRDefault="00451DC7" w:rsidP="00451DC7">
            <w:pPr>
              <w:spacing w:after="0"/>
              <w:rPr>
                <w:sz w:val="20"/>
                <w:szCs w:val="20"/>
              </w:rPr>
            </w:pPr>
            <w:r>
              <w:rPr>
                <w:rStyle w:val="af1"/>
              </w:rPr>
              <w:t>AI Text Analysis</w:t>
            </w:r>
          </w:p>
        </w:tc>
        <w:tc>
          <w:tcPr>
            <w:tcW w:w="2137" w:type="dxa"/>
            <w:vAlign w:val="center"/>
          </w:tcPr>
          <w:p w14:paraId="6603DBE9" w14:textId="1EF7008F" w:rsidR="00451DC7" w:rsidRPr="00CE04E4" w:rsidRDefault="00451DC7" w:rsidP="00451DC7">
            <w:pPr>
              <w:spacing w:after="0"/>
              <w:rPr>
                <w:sz w:val="20"/>
                <w:szCs w:val="20"/>
              </w:rPr>
            </w:pPr>
            <w:r>
              <w:t>Not a core standard workflow.</w:t>
            </w:r>
          </w:p>
        </w:tc>
        <w:tc>
          <w:tcPr>
            <w:tcW w:w="2119" w:type="dxa"/>
            <w:vAlign w:val="center"/>
          </w:tcPr>
          <w:p w14:paraId="3D1863AB" w14:textId="3440CE49" w:rsidR="00451DC7" w:rsidRPr="00CE04E4" w:rsidRDefault="00451DC7" w:rsidP="00451DC7">
            <w:pPr>
              <w:spacing w:after="0"/>
              <w:rPr>
                <w:sz w:val="20"/>
                <w:szCs w:val="20"/>
              </w:rPr>
            </w:pPr>
            <w:r>
              <w:t>Available depending on advanced features.</w:t>
            </w:r>
          </w:p>
        </w:tc>
        <w:tc>
          <w:tcPr>
            <w:tcW w:w="1815" w:type="dxa"/>
            <w:vAlign w:val="center"/>
          </w:tcPr>
          <w:p w14:paraId="6BB471C8" w14:textId="0A204D34" w:rsidR="00451DC7" w:rsidRPr="00CE04E4" w:rsidRDefault="00451DC7" w:rsidP="00451DC7">
            <w:pPr>
              <w:spacing w:after="0"/>
              <w:rPr>
                <w:sz w:val="20"/>
                <w:szCs w:val="20"/>
              </w:rPr>
            </w:pPr>
            <w:r>
              <w:t>Available in advanced ecosystems.</w:t>
            </w:r>
          </w:p>
        </w:tc>
        <w:tc>
          <w:tcPr>
            <w:tcW w:w="2445" w:type="dxa"/>
            <w:vAlign w:val="center"/>
          </w:tcPr>
          <w:p w14:paraId="047DFD9F" w14:textId="3B9E6103" w:rsidR="00451DC7" w:rsidRPr="00CE04E4" w:rsidRDefault="00451DC7" w:rsidP="00451DC7">
            <w:pPr>
              <w:spacing w:after="0"/>
              <w:rPr>
                <w:sz w:val="20"/>
                <w:szCs w:val="20"/>
              </w:rPr>
            </w:pPr>
            <w:r>
              <w:t>Integrated sentiment analysis.</w:t>
            </w:r>
          </w:p>
        </w:tc>
      </w:tr>
      <w:tr w:rsidR="00451DC7" w14:paraId="0070DEF1" w14:textId="77777777" w:rsidTr="00451DC7">
        <w:trPr>
          <w:cantSplit/>
          <w:jc w:val="center"/>
        </w:trPr>
        <w:tc>
          <w:tcPr>
            <w:tcW w:w="1656" w:type="dxa"/>
            <w:vAlign w:val="center"/>
          </w:tcPr>
          <w:p w14:paraId="2FFFF282" w14:textId="014D6347" w:rsidR="00451DC7" w:rsidRPr="00CE04E4" w:rsidRDefault="00451DC7" w:rsidP="00451DC7">
            <w:pPr>
              <w:spacing w:after="0"/>
              <w:rPr>
                <w:sz w:val="20"/>
                <w:szCs w:val="20"/>
              </w:rPr>
            </w:pPr>
            <w:r>
              <w:rPr>
                <w:rStyle w:val="af1"/>
              </w:rPr>
              <w:t>Duplicate Control</w:t>
            </w:r>
          </w:p>
        </w:tc>
        <w:tc>
          <w:tcPr>
            <w:tcW w:w="2137" w:type="dxa"/>
            <w:vAlign w:val="center"/>
          </w:tcPr>
          <w:p w14:paraId="09072C7D" w14:textId="705527B7" w:rsidR="00451DC7" w:rsidRPr="00CE04E4" w:rsidRDefault="00451DC7" w:rsidP="00451DC7">
            <w:pPr>
              <w:spacing w:after="0"/>
              <w:rPr>
                <w:sz w:val="20"/>
                <w:szCs w:val="20"/>
              </w:rPr>
            </w:pPr>
            <w:r>
              <w:t>Configurable in limited cases.</w:t>
            </w:r>
          </w:p>
        </w:tc>
        <w:tc>
          <w:tcPr>
            <w:tcW w:w="2119" w:type="dxa"/>
            <w:vAlign w:val="center"/>
          </w:tcPr>
          <w:p w14:paraId="734260EB" w14:textId="237AAB4E" w:rsidR="00451DC7" w:rsidRPr="00CE04E4" w:rsidRDefault="00451DC7" w:rsidP="00451DC7">
            <w:pPr>
              <w:spacing w:after="0"/>
              <w:rPr>
                <w:sz w:val="20"/>
                <w:szCs w:val="20"/>
              </w:rPr>
            </w:pPr>
            <w:r>
              <w:t>Controlled by platform workflow.</w:t>
            </w:r>
          </w:p>
        </w:tc>
        <w:tc>
          <w:tcPr>
            <w:tcW w:w="1815" w:type="dxa"/>
            <w:vAlign w:val="center"/>
          </w:tcPr>
          <w:p w14:paraId="548D0956" w14:textId="12B95232" w:rsidR="00451DC7" w:rsidRPr="00CE04E4" w:rsidRDefault="00451DC7" w:rsidP="00451DC7">
            <w:pPr>
              <w:spacing w:after="0"/>
              <w:rPr>
                <w:sz w:val="20"/>
                <w:szCs w:val="20"/>
              </w:rPr>
            </w:pPr>
            <w:r>
              <w:t>Controlled by panel workflow.</w:t>
            </w:r>
          </w:p>
        </w:tc>
        <w:tc>
          <w:tcPr>
            <w:tcW w:w="2445" w:type="dxa"/>
            <w:vAlign w:val="center"/>
          </w:tcPr>
          <w:p w14:paraId="41AC0CB9" w14:textId="22A48193" w:rsidR="00451DC7" w:rsidRPr="00CE04E4" w:rsidRDefault="00451DC7" w:rsidP="00451DC7">
            <w:pPr>
              <w:spacing w:after="0"/>
              <w:rPr>
                <w:sz w:val="20"/>
                <w:szCs w:val="20"/>
              </w:rPr>
            </w:pPr>
            <w:r>
              <w:t>Service validation and database constraint.</w:t>
            </w:r>
          </w:p>
        </w:tc>
      </w:tr>
      <w:tr w:rsidR="00451DC7" w14:paraId="34D52FE8" w14:textId="77777777" w:rsidTr="00451DC7">
        <w:trPr>
          <w:cantSplit/>
          <w:jc w:val="center"/>
        </w:trPr>
        <w:tc>
          <w:tcPr>
            <w:tcW w:w="1656" w:type="dxa"/>
            <w:vAlign w:val="center"/>
          </w:tcPr>
          <w:p w14:paraId="05256CD7" w14:textId="041C00EC" w:rsidR="00451DC7" w:rsidRPr="00CE04E4" w:rsidRDefault="00451DC7" w:rsidP="00451DC7">
            <w:pPr>
              <w:spacing w:after="0"/>
              <w:rPr>
                <w:sz w:val="20"/>
                <w:szCs w:val="20"/>
              </w:rPr>
            </w:pPr>
            <w:r>
              <w:rPr>
                <w:rStyle w:val="af1"/>
              </w:rPr>
              <w:t>Transparency</w:t>
            </w:r>
          </w:p>
        </w:tc>
        <w:tc>
          <w:tcPr>
            <w:tcW w:w="2137" w:type="dxa"/>
            <w:vAlign w:val="center"/>
          </w:tcPr>
          <w:p w14:paraId="07CD2ACF" w14:textId="048E7079" w:rsidR="00451DC7" w:rsidRPr="00CE04E4" w:rsidRDefault="00451DC7" w:rsidP="00451DC7">
            <w:pPr>
              <w:spacing w:after="0"/>
              <w:rPr>
                <w:sz w:val="20"/>
                <w:szCs w:val="20"/>
              </w:rPr>
            </w:pPr>
            <w:r>
              <w:t>Closed commercial system.</w:t>
            </w:r>
          </w:p>
        </w:tc>
        <w:tc>
          <w:tcPr>
            <w:tcW w:w="2119" w:type="dxa"/>
            <w:vAlign w:val="center"/>
          </w:tcPr>
          <w:p w14:paraId="64EFF6BC" w14:textId="5657DAC7" w:rsidR="00451DC7" w:rsidRPr="00CE04E4" w:rsidRDefault="00451DC7" w:rsidP="00451DC7">
            <w:pPr>
              <w:spacing w:after="0"/>
              <w:rPr>
                <w:sz w:val="20"/>
                <w:szCs w:val="20"/>
              </w:rPr>
            </w:pPr>
            <w:r>
              <w:t>Closed commercial system.</w:t>
            </w:r>
          </w:p>
        </w:tc>
        <w:tc>
          <w:tcPr>
            <w:tcW w:w="1815" w:type="dxa"/>
            <w:vAlign w:val="center"/>
          </w:tcPr>
          <w:p w14:paraId="64D97952" w14:textId="1EE94ECA" w:rsidR="00451DC7" w:rsidRPr="00CE04E4" w:rsidRDefault="00451DC7" w:rsidP="00451DC7">
            <w:pPr>
              <w:spacing w:after="0"/>
              <w:rPr>
                <w:sz w:val="20"/>
                <w:szCs w:val="20"/>
              </w:rPr>
            </w:pPr>
            <w:r>
              <w:t>Closed commercial system.</w:t>
            </w:r>
          </w:p>
        </w:tc>
        <w:tc>
          <w:tcPr>
            <w:tcW w:w="2445" w:type="dxa"/>
            <w:vAlign w:val="center"/>
          </w:tcPr>
          <w:p w14:paraId="061027D8" w14:textId="128EA661" w:rsidR="00451DC7" w:rsidRPr="00CE04E4" w:rsidRDefault="00451DC7" w:rsidP="00451DC7">
            <w:pPr>
              <w:spacing w:after="0"/>
              <w:rPr>
                <w:sz w:val="20"/>
                <w:szCs w:val="20"/>
              </w:rPr>
            </w:pPr>
            <w:r>
              <w:t>Documented architecture, tests, and traceability.</w:t>
            </w:r>
          </w:p>
        </w:tc>
      </w:tr>
    </w:tbl>
    <w:p w14:paraId="719BB816" w14:textId="30A530CF" w:rsidR="00993A49" w:rsidRDefault="00451DC7" w:rsidP="00451DC7">
      <w:pPr>
        <w:spacing w:before="240"/>
      </w:pPr>
      <w:r w:rsidRPr="00451DC7">
        <w:t>The comparison shows that existing systems provide strong survey or panel services, but the proposed platform combines demographic targeting, duplicate prevention, sentiment analysis, and academic software engineering traceability in one implemented system.</w:t>
      </w:r>
    </w:p>
    <w:p w14:paraId="7DF217E7" w14:textId="77777777" w:rsidR="00993A49" w:rsidRPr="00824F00" w:rsidRDefault="009A5854">
      <w:pPr>
        <w:pStyle w:val="3"/>
        <w:rPr>
          <w:bCs w:val="0"/>
        </w:rPr>
      </w:pPr>
      <w:bookmarkStart w:id="37" w:name="_Toc230304996"/>
      <w:r w:rsidRPr="00824F00">
        <w:rPr>
          <w:rFonts w:ascii="Times New Roman" w:eastAsia="Times New Roman" w:hAnsi="Times New Roman"/>
          <w:bCs w:val="0"/>
        </w:rPr>
        <w:t>3.4 Research Gap and Proposed Innovation</w:t>
      </w:r>
      <w:bookmarkEnd w:id="37"/>
    </w:p>
    <w:p w14:paraId="7CF93A14" w14:textId="77777777" w:rsidR="00451DC7" w:rsidRPr="00451DC7" w:rsidRDefault="00451DC7" w:rsidP="00451DC7">
      <w:pPr>
        <w:jc w:val="both"/>
      </w:pPr>
      <w:r w:rsidRPr="00451DC7">
        <w:t>The identified gap is the absence of a lightweight academic system that combines respondent-side demographic profiles, integrated survey eligibility matching, duplicate-response control, AI-assisted sentiment analysis, dashboards, and software engineering traceability in one implemented platform.</w:t>
      </w:r>
    </w:p>
    <w:p w14:paraId="4B8BF91F" w14:textId="385AE181" w:rsidR="00993A49" w:rsidRDefault="00451DC7" w:rsidP="00451DC7">
      <w:pPr>
        <w:jc w:val="both"/>
      </w:pPr>
      <w:r w:rsidRPr="00451DC7">
        <w:t xml:space="preserve">The proposed innovation is not a new machine learning algorithm. Instead, the innovation is the </w:t>
      </w:r>
      <w:r w:rsidRPr="00451DC7">
        <w:rPr>
          <w:b/>
          <w:bCs/>
        </w:rPr>
        <w:t>architectural and functional integration</w:t>
      </w:r>
      <w:r w:rsidRPr="00451DC7">
        <w:t xml:space="preserve"> of demographic targeting, controlled participation, sentiment analysis, and decision-support dashboards within a complete software engineering project. This makes the system suitable for academic evaluation because the project can be assessed through requirements, design, implementation, testing, and traceability evidence.</w:t>
      </w:r>
    </w:p>
    <w:p w14:paraId="53E0EC02" w14:textId="77777777" w:rsidR="00993A49" w:rsidRPr="00451DC7" w:rsidRDefault="009A5854">
      <w:pPr>
        <w:pStyle w:val="3"/>
        <w:rPr>
          <w:bCs w:val="0"/>
        </w:rPr>
      </w:pPr>
      <w:bookmarkStart w:id="38" w:name="_Toc230304997"/>
      <w:r w:rsidRPr="00451DC7">
        <w:rPr>
          <w:rFonts w:ascii="Times New Roman" w:eastAsia="Times New Roman" w:hAnsi="Times New Roman"/>
          <w:bCs w:val="0"/>
        </w:rPr>
        <w:t>3.5 Theoretical Framework</w:t>
      </w:r>
      <w:bookmarkEnd w:id="38"/>
    </w:p>
    <w:p w14:paraId="15DC04CE" w14:textId="77777777" w:rsidR="00451DC7" w:rsidRPr="00451DC7" w:rsidRDefault="00451DC7" w:rsidP="00451DC7">
      <w:pPr>
        <w:pStyle w:val="ab"/>
        <w:spacing w:after="60"/>
        <w:jc w:val="both"/>
      </w:pPr>
      <w:r w:rsidRPr="00451DC7">
        <w:t>The project is based on the following theoretical and engineering concepts:</w:t>
      </w:r>
    </w:p>
    <w:p w14:paraId="34B100C5" w14:textId="77777777" w:rsidR="00451DC7" w:rsidRPr="00451DC7" w:rsidRDefault="00451DC7" w:rsidP="00451DC7">
      <w:pPr>
        <w:pStyle w:val="ab"/>
        <w:numPr>
          <w:ilvl w:val="0"/>
          <w:numId w:val="11"/>
        </w:numPr>
        <w:tabs>
          <w:tab w:val="num" w:pos="360"/>
        </w:tabs>
        <w:spacing w:after="60"/>
        <w:jc w:val="both"/>
      </w:pPr>
      <w:r w:rsidRPr="00451DC7">
        <w:rPr>
          <w:b/>
          <w:bCs/>
        </w:rPr>
        <w:t>Two-sided platform:</w:t>
      </w:r>
      <w:r w:rsidRPr="00451DC7">
        <w:t xml:space="preserve"> value is produced through interaction between service providers who create surveys and respondents who answer them. </w:t>
      </w:r>
    </w:p>
    <w:p w14:paraId="0577464F" w14:textId="77777777" w:rsidR="00451DC7" w:rsidRPr="00451DC7" w:rsidRDefault="00451DC7" w:rsidP="00451DC7">
      <w:pPr>
        <w:pStyle w:val="ab"/>
        <w:numPr>
          <w:ilvl w:val="0"/>
          <w:numId w:val="11"/>
        </w:numPr>
        <w:tabs>
          <w:tab w:val="num" w:pos="360"/>
        </w:tabs>
        <w:spacing w:after="60"/>
        <w:jc w:val="both"/>
      </w:pPr>
      <w:r w:rsidRPr="00451DC7">
        <w:rPr>
          <w:b/>
          <w:bCs/>
        </w:rPr>
        <w:t>Demographic targeting:</w:t>
      </w:r>
      <w:r w:rsidRPr="00451DC7">
        <w:t xml:space="preserve"> respondent eligibility is derived from profile attributes such as age, gender, and region. </w:t>
      </w:r>
    </w:p>
    <w:p w14:paraId="4BD0F5C7" w14:textId="77777777" w:rsidR="00451DC7" w:rsidRPr="00451DC7" w:rsidRDefault="00451DC7" w:rsidP="00451DC7">
      <w:pPr>
        <w:pStyle w:val="ab"/>
        <w:numPr>
          <w:ilvl w:val="0"/>
          <w:numId w:val="11"/>
        </w:numPr>
        <w:tabs>
          <w:tab w:val="num" w:pos="360"/>
        </w:tabs>
        <w:spacing w:after="60"/>
        <w:jc w:val="both"/>
      </w:pPr>
      <w:r w:rsidRPr="00451DC7">
        <w:rPr>
          <w:b/>
          <w:bCs/>
        </w:rPr>
        <w:lastRenderedPageBreak/>
        <w:t>Sentiment analysis:</w:t>
      </w:r>
      <w:r w:rsidRPr="00451DC7">
        <w:t xml:space="preserve"> open-text answers are classified into positive, neutral, or negative sentiment labels. </w:t>
      </w:r>
    </w:p>
    <w:p w14:paraId="2A71AC29" w14:textId="77777777" w:rsidR="00451DC7" w:rsidRPr="00451DC7" w:rsidRDefault="00451DC7" w:rsidP="00451DC7">
      <w:pPr>
        <w:pStyle w:val="ab"/>
        <w:numPr>
          <w:ilvl w:val="0"/>
          <w:numId w:val="11"/>
        </w:numPr>
        <w:tabs>
          <w:tab w:val="num" w:pos="360"/>
        </w:tabs>
        <w:spacing w:after="60"/>
        <w:jc w:val="both"/>
      </w:pPr>
      <w:r w:rsidRPr="00451DC7">
        <w:rPr>
          <w:b/>
          <w:bCs/>
        </w:rPr>
        <w:t>Layered architecture:</w:t>
      </w:r>
      <w:r w:rsidRPr="00451DC7">
        <w:t xml:space="preserve"> presentation, services, repositories, domain models, and infrastructure are separated to improve maintainability. </w:t>
      </w:r>
    </w:p>
    <w:p w14:paraId="65E664B4" w14:textId="77777777" w:rsidR="00451DC7" w:rsidRPr="00451DC7" w:rsidRDefault="00451DC7" w:rsidP="00451DC7">
      <w:pPr>
        <w:pStyle w:val="ab"/>
        <w:numPr>
          <w:ilvl w:val="0"/>
          <w:numId w:val="11"/>
        </w:numPr>
        <w:tabs>
          <w:tab w:val="num" w:pos="360"/>
        </w:tabs>
        <w:spacing w:after="60"/>
        <w:jc w:val="both"/>
      </w:pPr>
      <w:r w:rsidRPr="00451DC7">
        <w:rPr>
          <w:b/>
          <w:bCs/>
        </w:rPr>
        <w:t>Requirements traceability:</w:t>
      </w:r>
      <w:r w:rsidRPr="00451DC7">
        <w:t xml:space="preserve"> requirements are mapped to use cases, implementation areas, and test cases to support verification. </w:t>
      </w:r>
    </w:p>
    <w:p w14:paraId="1EAF3913" w14:textId="334C6C1B" w:rsidR="00993A49" w:rsidRDefault="009A5854">
      <w:pPr>
        <w:pStyle w:val="ab"/>
        <w:spacing w:after="60"/>
        <w:jc w:val="both"/>
      </w:pPr>
      <w:r>
        <w:t>.</w:t>
      </w:r>
    </w:p>
    <w:p w14:paraId="432D3E4E" w14:textId="77777777" w:rsidR="00993A49" w:rsidRPr="00824F00" w:rsidRDefault="009A5854">
      <w:pPr>
        <w:pStyle w:val="3"/>
        <w:rPr>
          <w:bCs w:val="0"/>
        </w:rPr>
      </w:pPr>
      <w:bookmarkStart w:id="39" w:name="_Toc230304998"/>
      <w:r w:rsidRPr="00824F00">
        <w:rPr>
          <w:rFonts w:ascii="Times New Roman" w:eastAsia="Times New Roman" w:hAnsi="Times New Roman"/>
          <w:bCs w:val="0"/>
        </w:rPr>
        <w:t>3.6 Modern and Future Trends</w:t>
      </w:r>
      <w:bookmarkEnd w:id="39"/>
    </w:p>
    <w:p w14:paraId="55B9319D" w14:textId="77777777" w:rsidR="00451DC7" w:rsidRDefault="00451DC7" w:rsidP="00451DC7">
      <w:r>
        <w:t>Future survey platforms are moving toward stronger respondent segmentation, automated insight extraction, quality metrics, dashboard-based reporting, and AI-supported analysis. In this direction, the Smart Opinion Survey Platform can be extended with asynchronous AI processing, stronger respondent quality controls, topic modeling, richer analytics, audit logs, privacy controls, and CI/CD automation.</w:t>
      </w:r>
    </w:p>
    <w:p w14:paraId="39BC1D37" w14:textId="3084F535" w:rsidR="00993A49" w:rsidRDefault="00451DC7" w:rsidP="00451DC7">
      <w:pPr>
        <w:jc w:val="both"/>
      </w:pPr>
      <w:r>
        <w:t>These improvements are treated as future work, not as current implemented features. This distinction is important because the final report must not claim features that are not implemented in the current system version</w:t>
      </w:r>
      <w:r w:rsidR="009A5854">
        <w:t xml:space="preserve">. </w:t>
      </w:r>
    </w:p>
    <w:p w14:paraId="00B98985" w14:textId="77777777" w:rsidR="00993A49" w:rsidRDefault="00993A49">
      <w:pPr>
        <w:sectPr w:rsidR="00993A49" w:rsidSect="00AE795E">
          <w:type w:val="oddPage"/>
          <w:pgSz w:w="12240" w:h="15840"/>
          <w:pgMar w:top="1417" w:right="1417" w:bottom="1417" w:left="1417" w:header="720" w:footer="720" w:gutter="0"/>
          <w:cols w:space="720"/>
          <w:docGrid w:linePitch="360"/>
        </w:sectPr>
      </w:pPr>
    </w:p>
    <w:p w14:paraId="68DD722E" w14:textId="77777777" w:rsidR="00993A49" w:rsidRPr="00824F00" w:rsidRDefault="009A5854">
      <w:pPr>
        <w:pStyle w:val="2"/>
        <w:jc w:val="center"/>
        <w:rPr>
          <w:bCs w:val="0"/>
          <w:sz w:val="36"/>
          <w:szCs w:val="36"/>
        </w:rPr>
      </w:pPr>
      <w:bookmarkStart w:id="40" w:name="_Toc230304999"/>
      <w:bookmarkEnd w:id="34"/>
      <w:r w:rsidRPr="00824F00">
        <w:rPr>
          <w:rFonts w:ascii="Times New Roman" w:eastAsia="Times New Roman" w:hAnsi="Times New Roman"/>
          <w:bCs w:val="0"/>
          <w:sz w:val="36"/>
          <w:szCs w:val="36"/>
        </w:rPr>
        <w:lastRenderedPageBreak/>
        <w:t>Chapter 4: Requirements Modeling and Analysis</w:t>
      </w:r>
      <w:bookmarkEnd w:id="40"/>
    </w:p>
    <w:p w14:paraId="127237C4" w14:textId="77777777" w:rsidR="00993A49" w:rsidRDefault="009A5854">
      <w:pPr>
        <w:pStyle w:val="3"/>
        <w:rPr>
          <w:bCs w:val="0"/>
        </w:rPr>
      </w:pPr>
      <w:bookmarkStart w:id="41" w:name="_Toc230305000"/>
      <w:r w:rsidRPr="00824F00">
        <w:rPr>
          <w:rFonts w:ascii="Times New Roman" w:eastAsia="Times New Roman" w:hAnsi="Times New Roman"/>
          <w:bCs w:val="0"/>
        </w:rPr>
        <w:t>4.1 Feasibility Study</w:t>
      </w:r>
      <w:bookmarkEnd w:id="41"/>
    </w:p>
    <w:p w14:paraId="3A32AC98" w14:textId="77777777" w:rsidR="006D2CA8" w:rsidRPr="006D2CA8" w:rsidRDefault="006D2CA8" w:rsidP="006D2CA8">
      <w:r w:rsidRPr="006D2CA8">
        <w:t xml:space="preserve">The feasibility study evaluates whether the Smart Opinion Survey Platform can be built and operated within the available technical, operational, economic, and schedule constraints. The project is feasible because it uses available open-source frameworks, a clear role-based workflow, and an external AI service instead of training a model from scratch. Django is suitable for rapid and clean web application development, PostgreSQL provides a stable relational database environment, pytest-django supports Django testing with pytest, and Hugging Face supports text classification tasks such as sentiment analysis. </w:t>
      </w:r>
    </w:p>
    <w:p w14:paraId="7E8BFC86" w14:textId="77777777" w:rsidR="006D2CA8" w:rsidRPr="006D2CA8" w:rsidRDefault="006D2CA8" w:rsidP="006D2CA8"/>
    <w:p w14:paraId="42D20C1B" w14:textId="77777777" w:rsidR="00993A49" w:rsidRPr="00CE04E4" w:rsidRDefault="009A5854">
      <w:pPr>
        <w:pStyle w:val="CaptionCustom"/>
        <w:jc w:val="center"/>
        <w:rPr>
          <w:b/>
          <w:sz w:val="20"/>
          <w:szCs w:val="20"/>
        </w:rPr>
      </w:pPr>
      <w:r w:rsidRPr="00CE04E4">
        <w:rPr>
          <w:b/>
          <w:sz w:val="20"/>
          <w:szCs w:val="20"/>
        </w:rPr>
        <w:t>Table 4.1: Feasibility Study</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0"/>
        <w:gridCol w:w="6962"/>
      </w:tblGrid>
      <w:tr w:rsidR="006D2CA8" w14:paraId="681EDBBD" w14:textId="77777777" w:rsidTr="006D2CA8">
        <w:trPr>
          <w:cantSplit/>
          <w:tblHeader/>
          <w:jc w:val="center"/>
        </w:trPr>
        <w:tc>
          <w:tcPr>
            <w:tcW w:w="2660" w:type="dxa"/>
            <w:shd w:val="clear" w:color="auto" w:fill="D9D9D9"/>
            <w:vAlign w:val="center"/>
          </w:tcPr>
          <w:p w14:paraId="0F27409A" w14:textId="516D4D11" w:rsidR="006D2CA8" w:rsidRPr="00CE04E4" w:rsidRDefault="006D2CA8" w:rsidP="006D2CA8">
            <w:pPr>
              <w:spacing w:after="0"/>
              <w:rPr>
                <w:szCs w:val="24"/>
              </w:rPr>
            </w:pPr>
            <w:r>
              <w:rPr>
                <w:b/>
                <w:bCs/>
              </w:rPr>
              <w:t>Feasibility Type</w:t>
            </w:r>
          </w:p>
        </w:tc>
        <w:tc>
          <w:tcPr>
            <w:tcW w:w="6962" w:type="dxa"/>
            <w:shd w:val="clear" w:color="auto" w:fill="D9D9D9"/>
            <w:vAlign w:val="center"/>
          </w:tcPr>
          <w:p w14:paraId="6FE610C9" w14:textId="4AC1E1A7" w:rsidR="006D2CA8" w:rsidRPr="00CE04E4" w:rsidRDefault="006D2CA8" w:rsidP="006D2CA8">
            <w:pPr>
              <w:spacing w:after="0"/>
              <w:rPr>
                <w:szCs w:val="24"/>
              </w:rPr>
            </w:pPr>
            <w:r>
              <w:rPr>
                <w:b/>
                <w:bCs/>
              </w:rPr>
              <w:t>Assessment</w:t>
            </w:r>
          </w:p>
        </w:tc>
      </w:tr>
      <w:tr w:rsidR="006D2CA8" w14:paraId="766C64E2" w14:textId="77777777" w:rsidTr="006D2CA8">
        <w:trPr>
          <w:cantSplit/>
          <w:jc w:val="center"/>
        </w:trPr>
        <w:tc>
          <w:tcPr>
            <w:tcW w:w="2660" w:type="dxa"/>
            <w:vAlign w:val="center"/>
          </w:tcPr>
          <w:p w14:paraId="02E0D115" w14:textId="4CACE80F" w:rsidR="006D2CA8" w:rsidRPr="00CE04E4" w:rsidRDefault="006D2CA8" w:rsidP="006D2CA8">
            <w:pPr>
              <w:spacing w:after="0"/>
              <w:rPr>
                <w:szCs w:val="24"/>
              </w:rPr>
            </w:pPr>
            <w:r>
              <w:rPr>
                <w:rStyle w:val="af1"/>
              </w:rPr>
              <w:t>Technical Feasibility</w:t>
            </w:r>
          </w:p>
        </w:tc>
        <w:tc>
          <w:tcPr>
            <w:tcW w:w="6962" w:type="dxa"/>
            <w:vAlign w:val="center"/>
          </w:tcPr>
          <w:p w14:paraId="05C1C9EE" w14:textId="232B64D6" w:rsidR="006D2CA8" w:rsidRPr="00CE04E4" w:rsidRDefault="006D2CA8" w:rsidP="006D2CA8">
            <w:pPr>
              <w:spacing w:after="0"/>
              <w:rPr>
                <w:szCs w:val="24"/>
              </w:rPr>
            </w:pPr>
            <w:r>
              <w:t>Feasible because Django 4.2.11, PostgreSQL 15, Bootstrap, Chart.js, pytest, requests, and Hugging Face Inference API are available and appropriate for the project scope.</w:t>
            </w:r>
          </w:p>
        </w:tc>
      </w:tr>
      <w:tr w:rsidR="006D2CA8" w14:paraId="25D0CAAE" w14:textId="77777777" w:rsidTr="006D2CA8">
        <w:trPr>
          <w:cantSplit/>
          <w:jc w:val="center"/>
        </w:trPr>
        <w:tc>
          <w:tcPr>
            <w:tcW w:w="2660" w:type="dxa"/>
            <w:vAlign w:val="center"/>
          </w:tcPr>
          <w:p w14:paraId="3767367E" w14:textId="66253558" w:rsidR="006D2CA8" w:rsidRPr="00CE04E4" w:rsidRDefault="006D2CA8" w:rsidP="006D2CA8">
            <w:pPr>
              <w:spacing w:after="0"/>
              <w:rPr>
                <w:szCs w:val="24"/>
              </w:rPr>
            </w:pPr>
            <w:r>
              <w:rPr>
                <w:rStyle w:val="af1"/>
              </w:rPr>
              <w:t>Operational Feasibility</w:t>
            </w:r>
          </w:p>
        </w:tc>
        <w:tc>
          <w:tcPr>
            <w:tcW w:w="6962" w:type="dxa"/>
            <w:vAlign w:val="center"/>
          </w:tcPr>
          <w:p w14:paraId="0DA248D5" w14:textId="09A77DD8" w:rsidR="006D2CA8" w:rsidRPr="00CE04E4" w:rsidRDefault="006D2CA8" w:rsidP="006D2CA8">
            <w:pPr>
              <w:spacing w:after="0"/>
              <w:rPr>
                <w:szCs w:val="24"/>
              </w:rPr>
            </w:pPr>
            <w:r>
              <w:t>Feasible because the system actors are clear: service provider, respondent, and administrator.</w:t>
            </w:r>
          </w:p>
        </w:tc>
      </w:tr>
      <w:tr w:rsidR="006D2CA8" w14:paraId="01513039" w14:textId="77777777" w:rsidTr="006D2CA8">
        <w:trPr>
          <w:cantSplit/>
          <w:jc w:val="center"/>
        </w:trPr>
        <w:tc>
          <w:tcPr>
            <w:tcW w:w="2660" w:type="dxa"/>
            <w:vAlign w:val="center"/>
          </w:tcPr>
          <w:p w14:paraId="55FC2AA2" w14:textId="2CF6E406" w:rsidR="006D2CA8" w:rsidRPr="00CE04E4" w:rsidRDefault="006D2CA8" w:rsidP="006D2CA8">
            <w:pPr>
              <w:spacing w:after="0"/>
              <w:rPr>
                <w:szCs w:val="24"/>
              </w:rPr>
            </w:pPr>
            <w:r>
              <w:rPr>
                <w:rStyle w:val="af1"/>
              </w:rPr>
              <w:t>Economic Feasibility</w:t>
            </w:r>
          </w:p>
        </w:tc>
        <w:tc>
          <w:tcPr>
            <w:tcW w:w="6962" w:type="dxa"/>
            <w:vAlign w:val="center"/>
          </w:tcPr>
          <w:p w14:paraId="45FC763F" w14:textId="268EB9F6" w:rsidR="006D2CA8" w:rsidRPr="00CE04E4" w:rsidRDefault="006D2CA8" w:rsidP="006D2CA8">
            <w:pPr>
              <w:spacing w:after="0"/>
              <w:rPr>
                <w:szCs w:val="24"/>
              </w:rPr>
            </w:pPr>
            <w:r>
              <w:t>Feasible because the project uses open-source frameworks and an external AI API instead of training a model from scratch.</w:t>
            </w:r>
          </w:p>
        </w:tc>
      </w:tr>
      <w:tr w:rsidR="006D2CA8" w14:paraId="57B1B703" w14:textId="77777777" w:rsidTr="006D2CA8">
        <w:trPr>
          <w:cantSplit/>
          <w:jc w:val="center"/>
        </w:trPr>
        <w:tc>
          <w:tcPr>
            <w:tcW w:w="2660" w:type="dxa"/>
            <w:vAlign w:val="center"/>
          </w:tcPr>
          <w:p w14:paraId="22B3AC50" w14:textId="04D0AE86" w:rsidR="006D2CA8" w:rsidRPr="00CE04E4" w:rsidRDefault="006D2CA8" w:rsidP="006D2CA8">
            <w:pPr>
              <w:spacing w:after="0"/>
              <w:rPr>
                <w:szCs w:val="24"/>
              </w:rPr>
            </w:pPr>
            <w:r>
              <w:rPr>
                <w:rStyle w:val="af1"/>
              </w:rPr>
              <w:t>Schedule Feasibility</w:t>
            </w:r>
          </w:p>
        </w:tc>
        <w:tc>
          <w:tcPr>
            <w:tcW w:w="6962" w:type="dxa"/>
            <w:vAlign w:val="center"/>
          </w:tcPr>
          <w:p w14:paraId="61E635FB" w14:textId="7B36F604" w:rsidR="006D2CA8" w:rsidRPr="00CE04E4" w:rsidRDefault="006D2CA8" w:rsidP="006D2CA8">
            <w:pPr>
              <w:spacing w:after="0"/>
              <w:rPr>
                <w:szCs w:val="24"/>
              </w:rPr>
            </w:pPr>
            <w:r>
              <w:t>Feasible because the work was organized into Sprint 0 and four implementation sprints.</w:t>
            </w:r>
          </w:p>
        </w:tc>
      </w:tr>
    </w:tbl>
    <w:p w14:paraId="57C6C18F" w14:textId="77777777" w:rsidR="00993A49" w:rsidRDefault="00993A49"/>
    <w:p w14:paraId="7EFC721F" w14:textId="77777777" w:rsidR="00993A49" w:rsidRPr="00824F00" w:rsidRDefault="009A5854">
      <w:pPr>
        <w:pStyle w:val="3"/>
        <w:rPr>
          <w:bCs w:val="0"/>
        </w:rPr>
      </w:pPr>
      <w:bookmarkStart w:id="42" w:name="_Toc230305001"/>
      <w:r w:rsidRPr="00824F00">
        <w:rPr>
          <w:rFonts w:ascii="Times New Roman" w:eastAsia="Times New Roman" w:hAnsi="Times New Roman"/>
          <w:bCs w:val="0"/>
        </w:rPr>
        <w:t>4.2 Requirements Collection</w:t>
      </w:r>
      <w:bookmarkEnd w:id="42"/>
    </w:p>
    <w:p w14:paraId="0962C805" w14:textId="77777777" w:rsidR="006D2CA8" w:rsidRPr="006D2CA8" w:rsidRDefault="006D2CA8" w:rsidP="006D2CA8">
      <w:pPr>
        <w:jc w:val="both"/>
      </w:pPr>
      <w:r w:rsidRPr="006D2CA8">
        <w:t>Requirements were collected from the project idea, seminar discussions, approved use cases, the official university report guide, and inspection of the implemented Django repository. The collection process focused on identifying the needs of the main actors: service providers, respondents, administrators, academic supervisors, and future maintainers.</w:t>
      </w:r>
    </w:p>
    <w:p w14:paraId="72ED7649" w14:textId="5A33A8ED" w:rsidR="006D2CA8" w:rsidRPr="006D2CA8" w:rsidRDefault="006D2CA8" w:rsidP="006D2CA8">
      <w:pPr>
        <w:jc w:val="both"/>
      </w:pPr>
      <w:r w:rsidRPr="006D2CA8">
        <w:t>The collected requirements were then refined into functional requirements, non-functional requirements, use cases, user stories, and test cases. This ensured that the report did not describe the system only at a conceptual level, but linked each requirement to analysis, design, implementation, and testing evidence.</w:t>
      </w:r>
      <w:r w:rsidRPr="006D2CA8">
        <w:rPr>
          <w:vanish/>
          <w:rtl/>
        </w:rPr>
        <w:t>أعلى النموذج</w:t>
      </w:r>
    </w:p>
    <w:p w14:paraId="1ADFC150" w14:textId="77777777" w:rsidR="006D2CA8" w:rsidRPr="006D2CA8" w:rsidRDefault="006D2CA8" w:rsidP="006D2CA8">
      <w:pPr>
        <w:jc w:val="both"/>
        <w:rPr>
          <w:vanish/>
        </w:rPr>
      </w:pPr>
      <w:r w:rsidRPr="006D2CA8">
        <w:rPr>
          <w:vanish/>
          <w:rtl/>
        </w:rPr>
        <w:lastRenderedPageBreak/>
        <w:t>أسفل النموذج</w:t>
      </w:r>
    </w:p>
    <w:p w14:paraId="3E1AC07C" w14:textId="77777777" w:rsidR="0051137B" w:rsidRDefault="0051137B">
      <w:pPr>
        <w:pStyle w:val="3"/>
        <w:rPr>
          <w:rFonts w:ascii="Times New Roman" w:eastAsia="Times New Roman" w:hAnsi="Times New Roman"/>
          <w:bCs w:val="0"/>
        </w:rPr>
      </w:pPr>
    </w:p>
    <w:p w14:paraId="601969E1" w14:textId="77777777" w:rsidR="0051137B" w:rsidRDefault="0051137B">
      <w:pPr>
        <w:pStyle w:val="3"/>
        <w:rPr>
          <w:rFonts w:ascii="Times New Roman" w:eastAsia="Times New Roman" w:hAnsi="Times New Roman"/>
          <w:bCs w:val="0"/>
        </w:rPr>
      </w:pPr>
    </w:p>
    <w:p w14:paraId="32147204" w14:textId="23571DA8" w:rsidR="00993A49" w:rsidRDefault="009A5854">
      <w:pPr>
        <w:pStyle w:val="3"/>
        <w:rPr>
          <w:bCs w:val="0"/>
        </w:rPr>
      </w:pPr>
      <w:bookmarkStart w:id="43" w:name="_Toc230305002"/>
      <w:r w:rsidRPr="00824F00">
        <w:rPr>
          <w:rFonts w:ascii="Times New Roman" w:eastAsia="Times New Roman" w:hAnsi="Times New Roman"/>
          <w:bCs w:val="0"/>
        </w:rPr>
        <w:t>4.3 Stakeholders and Needs Analysis</w:t>
      </w:r>
      <w:bookmarkEnd w:id="43"/>
    </w:p>
    <w:p w14:paraId="18FA54F2" w14:textId="77777777" w:rsidR="0051137B" w:rsidRPr="0051137B" w:rsidRDefault="0051137B" w:rsidP="0051137B">
      <w:r w:rsidRPr="0051137B">
        <w:t>Stakeholder analysis identifies the main parties affected by the system and clarifies their needs. The Smart Opinion Survey Platform has three primary operational stakeholders: service providers, respondents, and administrators. It also has academic and maintenance stakeholders, because the project must be evaluated, documented, and maintained as a software engineering system.</w:t>
      </w:r>
    </w:p>
    <w:p w14:paraId="760B6F65" w14:textId="77777777" w:rsidR="0051137B" w:rsidRPr="0051137B" w:rsidRDefault="0051137B" w:rsidP="0051137B"/>
    <w:p w14:paraId="5566C7A3" w14:textId="77777777" w:rsidR="00993A49" w:rsidRPr="00CE04E4" w:rsidRDefault="009A5854">
      <w:pPr>
        <w:pStyle w:val="CaptionCustom"/>
        <w:jc w:val="center"/>
        <w:rPr>
          <w:b/>
          <w:sz w:val="20"/>
          <w:szCs w:val="20"/>
        </w:rPr>
      </w:pPr>
      <w:r w:rsidRPr="00CE04E4">
        <w:rPr>
          <w:b/>
          <w:sz w:val="20"/>
          <w:szCs w:val="20"/>
        </w:rPr>
        <w:t>Table 4.2: Stakeholder Analysis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2"/>
        <w:gridCol w:w="3118"/>
        <w:gridCol w:w="3702"/>
      </w:tblGrid>
      <w:tr w:rsidR="0051137B" w14:paraId="17A5044B" w14:textId="77777777" w:rsidTr="0051137B">
        <w:trPr>
          <w:cantSplit/>
          <w:tblHeader/>
          <w:jc w:val="center"/>
        </w:trPr>
        <w:tc>
          <w:tcPr>
            <w:tcW w:w="2802" w:type="dxa"/>
            <w:shd w:val="clear" w:color="auto" w:fill="D9D9D9"/>
            <w:vAlign w:val="center"/>
          </w:tcPr>
          <w:p w14:paraId="63059D4B" w14:textId="69EB0598" w:rsidR="0051137B" w:rsidRPr="00CE04E4" w:rsidRDefault="0051137B" w:rsidP="0051137B">
            <w:pPr>
              <w:spacing w:after="0"/>
              <w:rPr>
                <w:b/>
                <w:szCs w:val="24"/>
              </w:rPr>
            </w:pPr>
            <w:r>
              <w:rPr>
                <w:b/>
                <w:bCs/>
              </w:rPr>
              <w:t>Stakeholder</w:t>
            </w:r>
          </w:p>
        </w:tc>
        <w:tc>
          <w:tcPr>
            <w:tcW w:w="3118" w:type="dxa"/>
            <w:shd w:val="clear" w:color="auto" w:fill="D9D9D9"/>
            <w:vAlign w:val="center"/>
          </w:tcPr>
          <w:p w14:paraId="6970215B" w14:textId="2C4BCB03" w:rsidR="0051137B" w:rsidRPr="00CE04E4" w:rsidRDefault="0051137B" w:rsidP="0051137B">
            <w:pPr>
              <w:spacing w:after="0"/>
              <w:rPr>
                <w:b/>
                <w:szCs w:val="24"/>
              </w:rPr>
            </w:pPr>
            <w:r>
              <w:rPr>
                <w:b/>
                <w:bCs/>
              </w:rPr>
              <w:t>Need</w:t>
            </w:r>
          </w:p>
        </w:tc>
        <w:tc>
          <w:tcPr>
            <w:tcW w:w="3702" w:type="dxa"/>
            <w:shd w:val="clear" w:color="auto" w:fill="D9D9D9"/>
            <w:vAlign w:val="center"/>
          </w:tcPr>
          <w:p w14:paraId="0DBC9B78" w14:textId="19DC7911" w:rsidR="0051137B" w:rsidRPr="00CE04E4" w:rsidRDefault="0051137B" w:rsidP="0051137B">
            <w:pPr>
              <w:spacing w:after="0"/>
              <w:rPr>
                <w:b/>
                <w:szCs w:val="24"/>
              </w:rPr>
            </w:pPr>
            <w:r>
              <w:rPr>
                <w:b/>
                <w:bCs/>
              </w:rPr>
              <w:t>System Response</w:t>
            </w:r>
          </w:p>
        </w:tc>
      </w:tr>
      <w:tr w:rsidR="0051137B" w14:paraId="71A6CD04" w14:textId="77777777" w:rsidTr="0051137B">
        <w:trPr>
          <w:cantSplit/>
          <w:jc w:val="center"/>
        </w:trPr>
        <w:tc>
          <w:tcPr>
            <w:tcW w:w="2802" w:type="dxa"/>
            <w:vAlign w:val="center"/>
          </w:tcPr>
          <w:p w14:paraId="30A25F7A" w14:textId="0F0C2A3D" w:rsidR="0051137B" w:rsidRPr="00CE04E4" w:rsidRDefault="0051137B" w:rsidP="0051137B">
            <w:pPr>
              <w:spacing w:after="0"/>
              <w:rPr>
                <w:szCs w:val="24"/>
              </w:rPr>
            </w:pPr>
            <w:r>
              <w:rPr>
                <w:rStyle w:val="af1"/>
              </w:rPr>
              <w:t>Service Provider</w:t>
            </w:r>
          </w:p>
        </w:tc>
        <w:tc>
          <w:tcPr>
            <w:tcW w:w="3118" w:type="dxa"/>
            <w:vAlign w:val="center"/>
          </w:tcPr>
          <w:p w14:paraId="6035A7EE" w14:textId="51429740" w:rsidR="0051137B" w:rsidRPr="00CE04E4" w:rsidRDefault="0051137B" w:rsidP="0051137B">
            <w:pPr>
              <w:spacing w:after="0"/>
              <w:rPr>
                <w:szCs w:val="24"/>
              </w:rPr>
            </w:pPr>
            <w:r>
              <w:t>Create targeted surveys and obtain reliable feedback analytics.</w:t>
            </w:r>
          </w:p>
        </w:tc>
        <w:tc>
          <w:tcPr>
            <w:tcW w:w="3702" w:type="dxa"/>
            <w:vAlign w:val="center"/>
          </w:tcPr>
          <w:p w14:paraId="057842C9" w14:textId="657EEE83" w:rsidR="0051137B" w:rsidRPr="00CE04E4" w:rsidRDefault="0051137B" w:rsidP="0051137B">
            <w:pPr>
              <w:spacing w:after="0"/>
              <w:rPr>
                <w:szCs w:val="24"/>
              </w:rPr>
            </w:pPr>
            <w:r>
              <w:t>Survey creation, question management, targeting criteria, publication, closing, and analysis dashboard.</w:t>
            </w:r>
          </w:p>
        </w:tc>
      </w:tr>
      <w:tr w:rsidR="0051137B" w14:paraId="59D4A8DB" w14:textId="77777777" w:rsidTr="0051137B">
        <w:trPr>
          <w:cantSplit/>
          <w:jc w:val="center"/>
        </w:trPr>
        <w:tc>
          <w:tcPr>
            <w:tcW w:w="2802" w:type="dxa"/>
            <w:vAlign w:val="center"/>
          </w:tcPr>
          <w:p w14:paraId="271414E8" w14:textId="40A7B058" w:rsidR="0051137B" w:rsidRPr="00CE04E4" w:rsidRDefault="0051137B" w:rsidP="0051137B">
            <w:pPr>
              <w:spacing w:after="0"/>
              <w:rPr>
                <w:szCs w:val="24"/>
              </w:rPr>
            </w:pPr>
            <w:r>
              <w:rPr>
                <w:rStyle w:val="af1"/>
              </w:rPr>
              <w:t>Respondent</w:t>
            </w:r>
          </w:p>
        </w:tc>
        <w:tc>
          <w:tcPr>
            <w:tcW w:w="3118" w:type="dxa"/>
            <w:vAlign w:val="center"/>
          </w:tcPr>
          <w:p w14:paraId="4872C4E6" w14:textId="2FB60136" w:rsidR="0051137B" w:rsidRPr="00CE04E4" w:rsidRDefault="0051137B" w:rsidP="0051137B">
            <w:pPr>
              <w:spacing w:after="0"/>
              <w:rPr>
                <w:szCs w:val="24"/>
              </w:rPr>
            </w:pPr>
            <w:r>
              <w:t>Participate only in surveys relevant to their demographic profile.</w:t>
            </w:r>
          </w:p>
        </w:tc>
        <w:tc>
          <w:tcPr>
            <w:tcW w:w="3702" w:type="dxa"/>
            <w:vAlign w:val="center"/>
          </w:tcPr>
          <w:p w14:paraId="75F8835E" w14:textId="1F80030F" w:rsidR="0051137B" w:rsidRPr="00CE04E4" w:rsidRDefault="0051137B" w:rsidP="0051137B">
            <w:pPr>
              <w:spacing w:after="0"/>
              <w:rPr>
                <w:szCs w:val="24"/>
              </w:rPr>
            </w:pPr>
            <w:r>
              <w:t>Registration, demographic profile management, eligible survey listing, response submission, and answered survey history.</w:t>
            </w:r>
          </w:p>
        </w:tc>
      </w:tr>
      <w:tr w:rsidR="0051137B" w14:paraId="468EE13D" w14:textId="77777777" w:rsidTr="0051137B">
        <w:trPr>
          <w:cantSplit/>
          <w:jc w:val="center"/>
        </w:trPr>
        <w:tc>
          <w:tcPr>
            <w:tcW w:w="2802" w:type="dxa"/>
            <w:vAlign w:val="center"/>
          </w:tcPr>
          <w:p w14:paraId="4E5EAF33" w14:textId="26206E49" w:rsidR="0051137B" w:rsidRPr="00CE04E4" w:rsidRDefault="0051137B" w:rsidP="0051137B">
            <w:pPr>
              <w:spacing w:after="0"/>
              <w:rPr>
                <w:szCs w:val="24"/>
              </w:rPr>
            </w:pPr>
            <w:r>
              <w:rPr>
                <w:rStyle w:val="af1"/>
              </w:rPr>
              <w:t>System Administrator</w:t>
            </w:r>
          </w:p>
        </w:tc>
        <w:tc>
          <w:tcPr>
            <w:tcW w:w="3118" w:type="dxa"/>
            <w:vAlign w:val="center"/>
          </w:tcPr>
          <w:p w14:paraId="217428F9" w14:textId="67DB5AFB" w:rsidR="0051137B" w:rsidRPr="00CE04E4" w:rsidRDefault="0051137B" w:rsidP="0051137B">
            <w:pPr>
              <w:spacing w:after="0"/>
              <w:rPr>
                <w:szCs w:val="24"/>
              </w:rPr>
            </w:pPr>
            <w:r>
              <w:t>Manage user accounts and monitor platform activity.</w:t>
            </w:r>
          </w:p>
        </w:tc>
        <w:tc>
          <w:tcPr>
            <w:tcW w:w="3702" w:type="dxa"/>
            <w:vAlign w:val="center"/>
          </w:tcPr>
          <w:p w14:paraId="00548C16" w14:textId="1D09193C" w:rsidR="0051137B" w:rsidRPr="00CE04E4" w:rsidRDefault="0051137B" w:rsidP="0051137B">
            <w:pPr>
              <w:spacing w:after="0"/>
              <w:rPr>
                <w:szCs w:val="24"/>
              </w:rPr>
            </w:pPr>
            <w:r>
              <w:t>User management, account status actions, and system reports.</w:t>
            </w:r>
          </w:p>
        </w:tc>
      </w:tr>
      <w:tr w:rsidR="0051137B" w14:paraId="0EA588DF" w14:textId="77777777" w:rsidTr="0051137B">
        <w:trPr>
          <w:cantSplit/>
          <w:jc w:val="center"/>
        </w:trPr>
        <w:tc>
          <w:tcPr>
            <w:tcW w:w="2802" w:type="dxa"/>
            <w:vAlign w:val="center"/>
          </w:tcPr>
          <w:p w14:paraId="76942EBE" w14:textId="54BB7E65" w:rsidR="0051137B" w:rsidRPr="00CE04E4" w:rsidRDefault="0051137B" w:rsidP="0051137B">
            <w:pPr>
              <w:spacing w:after="0"/>
              <w:rPr>
                <w:szCs w:val="24"/>
              </w:rPr>
            </w:pPr>
            <w:r>
              <w:rPr>
                <w:rStyle w:val="af1"/>
              </w:rPr>
              <w:t>Academic Supervisors</w:t>
            </w:r>
          </w:p>
        </w:tc>
        <w:tc>
          <w:tcPr>
            <w:tcW w:w="3118" w:type="dxa"/>
            <w:vAlign w:val="center"/>
          </w:tcPr>
          <w:p w14:paraId="2DD21DB2" w14:textId="114BB468" w:rsidR="0051137B" w:rsidRPr="00CE04E4" w:rsidRDefault="0051137B" w:rsidP="0051137B">
            <w:pPr>
              <w:spacing w:after="0"/>
              <w:rPr>
                <w:szCs w:val="24"/>
              </w:rPr>
            </w:pPr>
            <w:r>
              <w:t>Review and evaluate the project quality and academic completeness.</w:t>
            </w:r>
          </w:p>
        </w:tc>
        <w:tc>
          <w:tcPr>
            <w:tcW w:w="3702" w:type="dxa"/>
            <w:vAlign w:val="center"/>
          </w:tcPr>
          <w:p w14:paraId="70C9F414" w14:textId="6D7E9804" w:rsidR="0051137B" w:rsidRPr="00CE04E4" w:rsidRDefault="0051137B" w:rsidP="0051137B">
            <w:pPr>
              <w:spacing w:after="0"/>
              <w:rPr>
                <w:szCs w:val="24"/>
              </w:rPr>
            </w:pPr>
            <w:r>
              <w:t>Review of methodology, requirements, architecture, documentation, testing evidence, and final deliverables.</w:t>
            </w:r>
          </w:p>
        </w:tc>
      </w:tr>
    </w:tbl>
    <w:p w14:paraId="07C4B355" w14:textId="77777777" w:rsidR="00993A49" w:rsidRDefault="00993A49"/>
    <w:p w14:paraId="20206FB7" w14:textId="77777777" w:rsidR="00993A49" w:rsidRPr="00824F00" w:rsidRDefault="009A5854">
      <w:pPr>
        <w:pStyle w:val="3"/>
        <w:rPr>
          <w:bCs w:val="0"/>
        </w:rPr>
      </w:pPr>
      <w:bookmarkStart w:id="44" w:name="_Toc230305003"/>
      <w:bookmarkStart w:id="45" w:name="_Hlk229196016"/>
      <w:r w:rsidRPr="00824F00">
        <w:rPr>
          <w:rFonts w:ascii="Times New Roman" w:eastAsia="Times New Roman" w:hAnsi="Times New Roman"/>
          <w:bCs w:val="0"/>
        </w:rPr>
        <w:t>4.4 Functional Requirements</w:t>
      </w:r>
      <w:bookmarkEnd w:id="44"/>
    </w:p>
    <w:p w14:paraId="176A7CED" w14:textId="77777777" w:rsidR="00993A49" w:rsidRPr="00CE04E4" w:rsidRDefault="009A5854">
      <w:pPr>
        <w:pStyle w:val="CaptionCustom"/>
        <w:jc w:val="center"/>
        <w:rPr>
          <w:b/>
          <w:sz w:val="20"/>
          <w:szCs w:val="20"/>
        </w:rPr>
      </w:pPr>
      <w:r w:rsidRPr="00CE04E4">
        <w:rPr>
          <w:b/>
          <w:sz w:val="20"/>
          <w:szCs w:val="20"/>
        </w:rPr>
        <w:t>Table 4.3: Functional Requirements</w:t>
      </w:r>
    </w:p>
    <w:tbl>
      <w:tblPr>
        <w:tblStyle w:val="afa"/>
        <w:tblW w:w="51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83"/>
        <w:gridCol w:w="6267"/>
        <w:gridCol w:w="2664"/>
      </w:tblGrid>
      <w:tr w:rsidR="00BA293D" w14:paraId="0887E42A" w14:textId="77777777" w:rsidTr="00BA293D">
        <w:trPr>
          <w:cantSplit/>
          <w:tblHeader/>
          <w:jc w:val="center"/>
        </w:trPr>
        <w:tc>
          <w:tcPr>
            <w:tcW w:w="883" w:type="dxa"/>
            <w:shd w:val="clear" w:color="auto" w:fill="D9D9D9"/>
            <w:vAlign w:val="center"/>
          </w:tcPr>
          <w:p w14:paraId="6B474179" w14:textId="3F509217" w:rsidR="00BA293D" w:rsidRPr="00CE04E4" w:rsidRDefault="00BA293D" w:rsidP="00BA293D">
            <w:pPr>
              <w:rPr>
                <w:b/>
                <w:szCs w:val="24"/>
              </w:rPr>
            </w:pPr>
            <w:r>
              <w:rPr>
                <w:b/>
                <w:bCs/>
              </w:rPr>
              <w:t>ID</w:t>
            </w:r>
          </w:p>
        </w:tc>
        <w:tc>
          <w:tcPr>
            <w:tcW w:w="6267" w:type="dxa"/>
            <w:shd w:val="clear" w:color="auto" w:fill="D9D9D9"/>
            <w:vAlign w:val="center"/>
          </w:tcPr>
          <w:p w14:paraId="27A7B3B2" w14:textId="7A9C961C" w:rsidR="00BA293D" w:rsidRPr="00CE04E4" w:rsidRDefault="00BA293D" w:rsidP="00BA293D">
            <w:pPr>
              <w:rPr>
                <w:b/>
                <w:szCs w:val="24"/>
              </w:rPr>
            </w:pPr>
            <w:r>
              <w:rPr>
                <w:b/>
                <w:bCs/>
              </w:rPr>
              <w:t>Functional Requirement</w:t>
            </w:r>
          </w:p>
        </w:tc>
        <w:tc>
          <w:tcPr>
            <w:tcW w:w="2664" w:type="dxa"/>
            <w:shd w:val="clear" w:color="auto" w:fill="D9D9D9"/>
            <w:vAlign w:val="center"/>
          </w:tcPr>
          <w:p w14:paraId="67A58D80" w14:textId="46ACEDAD" w:rsidR="00BA293D" w:rsidRPr="00CE04E4" w:rsidRDefault="00BA293D" w:rsidP="00BA293D">
            <w:pPr>
              <w:rPr>
                <w:b/>
                <w:szCs w:val="24"/>
              </w:rPr>
            </w:pPr>
            <w:r>
              <w:rPr>
                <w:b/>
                <w:bCs/>
              </w:rPr>
              <w:t>Actor</w:t>
            </w:r>
          </w:p>
        </w:tc>
      </w:tr>
      <w:tr w:rsidR="00BA293D" w14:paraId="5AAF97FD" w14:textId="77777777" w:rsidTr="00BA293D">
        <w:trPr>
          <w:cantSplit/>
          <w:jc w:val="center"/>
        </w:trPr>
        <w:tc>
          <w:tcPr>
            <w:tcW w:w="883" w:type="dxa"/>
            <w:vAlign w:val="center"/>
          </w:tcPr>
          <w:p w14:paraId="6048C71E" w14:textId="3397292C" w:rsidR="00BA293D" w:rsidRPr="00CE04E4" w:rsidRDefault="00BA293D" w:rsidP="00BA293D">
            <w:pPr>
              <w:rPr>
                <w:szCs w:val="24"/>
              </w:rPr>
            </w:pPr>
            <w:r>
              <w:t>FR-01</w:t>
            </w:r>
          </w:p>
        </w:tc>
        <w:tc>
          <w:tcPr>
            <w:tcW w:w="6267" w:type="dxa"/>
            <w:vAlign w:val="center"/>
          </w:tcPr>
          <w:p w14:paraId="630BBC03" w14:textId="065E29AC" w:rsidR="00BA293D" w:rsidRPr="00CE04E4" w:rsidRDefault="00BA293D" w:rsidP="00BA293D">
            <w:pPr>
              <w:rPr>
                <w:szCs w:val="24"/>
              </w:rPr>
            </w:pPr>
            <w:r>
              <w:t>The system shall allow a service provider to create an account using name, email, and password.</w:t>
            </w:r>
          </w:p>
        </w:tc>
        <w:tc>
          <w:tcPr>
            <w:tcW w:w="2664" w:type="dxa"/>
            <w:vAlign w:val="center"/>
          </w:tcPr>
          <w:p w14:paraId="5438B16E" w14:textId="4A070D05" w:rsidR="00BA293D" w:rsidRPr="00CE04E4" w:rsidRDefault="00BA293D" w:rsidP="00BA293D">
            <w:pPr>
              <w:rPr>
                <w:szCs w:val="24"/>
              </w:rPr>
            </w:pPr>
            <w:r>
              <w:t>Service Provider</w:t>
            </w:r>
          </w:p>
        </w:tc>
      </w:tr>
      <w:tr w:rsidR="00BA293D" w14:paraId="0AAD1B12" w14:textId="77777777" w:rsidTr="00BA293D">
        <w:trPr>
          <w:cantSplit/>
          <w:jc w:val="center"/>
        </w:trPr>
        <w:tc>
          <w:tcPr>
            <w:tcW w:w="883" w:type="dxa"/>
            <w:vAlign w:val="center"/>
          </w:tcPr>
          <w:p w14:paraId="0AFC1973" w14:textId="0B8B5F3F" w:rsidR="00BA293D" w:rsidRPr="00CE04E4" w:rsidRDefault="00BA293D" w:rsidP="00BA293D">
            <w:pPr>
              <w:rPr>
                <w:szCs w:val="24"/>
              </w:rPr>
            </w:pPr>
            <w:r>
              <w:t>FR-02</w:t>
            </w:r>
          </w:p>
        </w:tc>
        <w:tc>
          <w:tcPr>
            <w:tcW w:w="6267" w:type="dxa"/>
            <w:vAlign w:val="center"/>
          </w:tcPr>
          <w:p w14:paraId="04690B00" w14:textId="7CD1B2F9" w:rsidR="00BA293D" w:rsidRPr="00CE04E4" w:rsidRDefault="00BA293D" w:rsidP="00BA293D">
            <w:pPr>
              <w:rPr>
                <w:szCs w:val="24"/>
              </w:rPr>
            </w:pPr>
            <w:r>
              <w:t>The system shall allow a respondent to create an account with demographic data.</w:t>
            </w:r>
          </w:p>
        </w:tc>
        <w:tc>
          <w:tcPr>
            <w:tcW w:w="2664" w:type="dxa"/>
            <w:vAlign w:val="center"/>
          </w:tcPr>
          <w:p w14:paraId="4CD7B7A5" w14:textId="13CBF86A" w:rsidR="00BA293D" w:rsidRPr="00CE04E4" w:rsidRDefault="00BA293D" w:rsidP="00BA293D">
            <w:pPr>
              <w:rPr>
                <w:szCs w:val="24"/>
              </w:rPr>
            </w:pPr>
            <w:r>
              <w:t>Respondent</w:t>
            </w:r>
          </w:p>
        </w:tc>
      </w:tr>
      <w:tr w:rsidR="00BA293D" w14:paraId="12034D18" w14:textId="77777777" w:rsidTr="00BA293D">
        <w:trPr>
          <w:cantSplit/>
          <w:jc w:val="center"/>
        </w:trPr>
        <w:tc>
          <w:tcPr>
            <w:tcW w:w="883" w:type="dxa"/>
            <w:vAlign w:val="center"/>
          </w:tcPr>
          <w:p w14:paraId="3499D07F" w14:textId="1305BB06" w:rsidR="00BA293D" w:rsidRPr="00CE04E4" w:rsidRDefault="00BA293D" w:rsidP="00BA293D">
            <w:pPr>
              <w:rPr>
                <w:szCs w:val="24"/>
              </w:rPr>
            </w:pPr>
            <w:r>
              <w:t>FR-03</w:t>
            </w:r>
          </w:p>
        </w:tc>
        <w:tc>
          <w:tcPr>
            <w:tcW w:w="6267" w:type="dxa"/>
            <w:vAlign w:val="center"/>
          </w:tcPr>
          <w:p w14:paraId="0BE060E5" w14:textId="5DE497B7" w:rsidR="00BA293D" w:rsidRPr="00CE04E4" w:rsidRDefault="00BA293D" w:rsidP="00BA293D">
            <w:pPr>
              <w:rPr>
                <w:szCs w:val="24"/>
              </w:rPr>
            </w:pPr>
            <w:r>
              <w:t>The system shall allow users to log in using email and password.</w:t>
            </w:r>
          </w:p>
        </w:tc>
        <w:tc>
          <w:tcPr>
            <w:tcW w:w="2664" w:type="dxa"/>
            <w:vAlign w:val="center"/>
          </w:tcPr>
          <w:p w14:paraId="39F1F2FB" w14:textId="259D2CB6" w:rsidR="00BA293D" w:rsidRPr="00CE04E4" w:rsidRDefault="00BA293D" w:rsidP="00BA293D">
            <w:pPr>
              <w:rPr>
                <w:szCs w:val="24"/>
              </w:rPr>
            </w:pPr>
            <w:r w:rsidRPr="00BA293D">
              <w:rPr>
                <w:sz w:val="22"/>
                <w:szCs w:val="20"/>
              </w:rPr>
              <w:t>Service Provider, Respondent, System Administrator</w:t>
            </w:r>
          </w:p>
        </w:tc>
      </w:tr>
      <w:tr w:rsidR="00BA293D" w14:paraId="2FCC0CC9" w14:textId="77777777" w:rsidTr="00BA293D">
        <w:trPr>
          <w:cantSplit/>
          <w:jc w:val="center"/>
        </w:trPr>
        <w:tc>
          <w:tcPr>
            <w:tcW w:w="883" w:type="dxa"/>
            <w:vAlign w:val="center"/>
          </w:tcPr>
          <w:p w14:paraId="1D669A8E" w14:textId="4FCA1FA3" w:rsidR="00BA293D" w:rsidRPr="00CE04E4" w:rsidRDefault="00BA293D" w:rsidP="00BA293D">
            <w:pPr>
              <w:rPr>
                <w:szCs w:val="24"/>
              </w:rPr>
            </w:pPr>
            <w:r>
              <w:t>FR-04</w:t>
            </w:r>
          </w:p>
        </w:tc>
        <w:tc>
          <w:tcPr>
            <w:tcW w:w="6267" w:type="dxa"/>
            <w:vAlign w:val="center"/>
          </w:tcPr>
          <w:p w14:paraId="044404AB" w14:textId="00C460BC" w:rsidR="00BA293D" w:rsidRPr="00CE04E4" w:rsidRDefault="00BA293D" w:rsidP="00BA293D">
            <w:pPr>
              <w:rPr>
                <w:szCs w:val="24"/>
              </w:rPr>
            </w:pPr>
            <w:r>
              <w:t>The system shall allow authenticated users to log out.</w:t>
            </w:r>
          </w:p>
        </w:tc>
        <w:tc>
          <w:tcPr>
            <w:tcW w:w="2664" w:type="dxa"/>
            <w:vAlign w:val="center"/>
          </w:tcPr>
          <w:p w14:paraId="4073C7BF" w14:textId="6031FA99" w:rsidR="00BA293D" w:rsidRPr="00CE04E4" w:rsidRDefault="00BA293D" w:rsidP="00BA293D">
            <w:pPr>
              <w:rPr>
                <w:szCs w:val="24"/>
              </w:rPr>
            </w:pPr>
            <w:r w:rsidRPr="00BA293D">
              <w:rPr>
                <w:sz w:val="22"/>
                <w:szCs w:val="20"/>
              </w:rPr>
              <w:t>Service Provider, Respondent,</w:t>
            </w:r>
            <w:r>
              <w:rPr>
                <w:sz w:val="22"/>
                <w:szCs w:val="20"/>
              </w:rPr>
              <w:t xml:space="preserve"> </w:t>
            </w:r>
            <w:r w:rsidRPr="00BA293D">
              <w:rPr>
                <w:sz w:val="22"/>
                <w:szCs w:val="20"/>
              </w:rPr>
              <w:t>Administrator</w:t>
            </w:r>
          </w:p>
        </w:tc>
      </w:tr>
      <w:tr w:rsidR="00BA293D" w14:paraId="41A71DCE" w14:textId="77777777" w:rsidTr="00BA293D">
        <w:trPr>
          <w:cantSplit/>
          <w:jc w:val="center"/>
        </w:trPr>
        <w:tc>
          <w:tcPr>
            <w:tcW w:w="883" w:type="dxa"/>
            <w:vAlign w:val="center"/>
          </w:tcPr>
          <w:p w14:paraId="421349FF" w14:textId="265D9661" w:rsidR="00BA293D" w:rsidRPr="00CE04E4" w:rsidRDefault="00BA293D" w:rsidP="00BA293D">
            <w:pPr>
              <w:rPr>
                <w:szCs w:val="24"/>
              </w:rPr>
            </w:pPr>
            <w:r>
              <w:lastRenderedPageBreak/>
              <w:t>FR-05</w:t>
            </w:r>
          </w:p>
        </w:tc>
        <w:tc>
          <w:tcPr>
            <w:tcW w:w="6267" w:type="dxa"/>
            <w:vAlign w:val="center"/>
          </w:tcPr>
          <w:p w14:paraId="790A8058" w14:textId="21028696" w:rsidR="00BA293D" w:rsidRPr="00CE04E4" w:rsidRDefault="00BA293D" w:rsidP="00BA293D">
            <w:pPr>
              <w:rPr>
                <w:szCs w:val="24"/>
              </w:rPr>
            </w:pPr>
            <w:r>
              <w:t>The system shall allow service providers to create surveys with title and description.</w:t>
            </w:r>
          </w:p>
        </w:tc>
        <w:tc>
          <w:tcPr>
            <w:tcW w:w="2664" w:type="dxa"/>
            <w:vAlign w:val="center"/>
          </w:tcPr>
          <w:p w14:paraId="22EA9F77" w14:textId="71CA082D" w:rsidR="00BA293D" w:rsidRPr="00CE04E4" w:rsidRDefault="00BA293D" w:rsidP="00BA293D">
            <w:pPr>
              <w:rPr>
                <w:szCs w:val="24"/>
              </w:rPr>
            </w:pPr>
            <w:r>
              <w:t>Service Provider</w:t>
            </w:r>
          </w:p>
        </w:tc>
      </w:tr>
      <w:tr w:rsidR="00BA293D" w14:paraId="62E69329" w14:textId="77777777" w:rsidTr="00BA293D">
        <w:trPr>
          <w:cantSplit/>
          <w:jc w:val="center"/>
        </w:trPr>
        <w:tc>
          <w:tcPr>
            <w:tcW w:w="883" w:type="dxa"/>
            <w:vAlign w:val="center"/>
          </w:tcPr>
          <w:p w14:paraId="432F2F3E" w14:textId="56244B51" w:rsidR="00BA293D" w:rsidRPr="00CE04E4" w:rsidRDefault="00BA293D" w:rsidP="00BA293D">
            <w:pPr>
              <w:rPr>
                <w:szCs w:val="24"/>
              </w:rPr>
            </w:pPr>
            <w:r>
              <w:t>FR-06</w:t>
            </w:r>
          </w:p>
        </w:tc>
        <w:tc>
          <w:tcPr>
            <w:tcW w:w="6267" w:type="dxa"/>
            <w:vAlign w:val="center"/>
          </w:tcPr>
          <w:p w14:paraId="04343B56" w14:textId="0A3DDDE6" w:rsidR="00BA293D" w:rsidRPr="00CE04E4" w:rsidRDefault="00BA293D" w:rsidP="00BA293D">
            <w:pPr>
              <w:rPr>
                <w:szCs w:val="24"/>
              </w:rPr>
            </w:pPr>
            <w:r>
              <w:t>The system shall allow service providers to update their own draft survey details.</w:t>
            </w:r>
          </w:p>
        </w:tc>
        <w:tc>
          <w:tcPr>
            <w:tcW w:w="2664" w:type="dxa"/>
            <w:vAlign w:val="center"/>
          </w:tcPr>
          <w:p w14:paraId="62D5159A" w14:textId="149BF099" w:rsidR="00BA293D" w:rsidRPr="00CE04E4" w:rsidRDefault="00BA293D" w:rsidP="00BA293D">
            <w:pPr>
              <w:rPr>
                <w:szCs w:val="24"/>
              </w:rPr>
            </w:pPr>
            <w:r>
              <w:t>Service Provider</w:t>
            </w:r>
          </w:p>
        </w:tc>
      </w:tr>
      <w:tr w:rsidR="00BA293D" w14:paraId="2F28A133" w14:textId="77777777" w:rsidTr="00BA293D">
        <w:trPr>
          <w:cantSplit/>
          <w:jc w:val="center"/>
        </w:trPr>
        <w:tc>
          <w:tcPr>
            <w:tcW w:w="883" w:type="dxa"/>
            <w:vAlign w:val="center"/>
          </w:tcPr>
          <w:p w14:paraId="42A8832E" w14:textId="23406A31" w:rsidR="00BA293D" w:rsidRPr="00CE04E4" w:rsidRDefault="00BA293D" w:rsidP="00BA293D">
            <w:pPr>
              <w:rPr>
                <w:szCs w:val="24"/>
              </w:rPr>
            </w:pPr>
            <w:r>
              <w:t>FR-07</w:t>
            </w:r>
          </w:p>
        </w:tc>
        <w:tc>
          <w:tcPr>
            <w:tcW w:w="6267" w:type="dxa"/>
            <w:vAlign w:val="center"/>
          </w:tcPr>
          <w:p w14:paraId="55BD5C25" w14:textId="58F3D0CE" w:rsidR="00BA293D" w:rsidRPr="00EE07E0" w:rsidRDefault="00EE07E0" w:rsidP="00EE07E0">
            <w:r w:rsidRPr="00EE07E0">
              <w:t>The system shall allow service providers to delete their own draft or closed surveys.</w:t>
            </w:r>
          </w:p>
        </w:tc>
        <w:tc>
          <w:tcPr>
            <w:tcW w:w="2664" w:type="dxa"/>
            <w:vAlign w:val="center"/>
          </w:tcPr>
          <w:p w14:paraId="5C84C883" w14:textId="2C8F6EFC" w:rsidR="00BA293D" w:rsidRPr="00CE04E4" w:rsidRDefault="00BA293D" w:rsidP="00BA293D">
            <w:pPr>
              <w:rPr>
                <w:szCs w:val="24"/>
              </w:rPr>
            </w:pPr>
            <w:r>
              <w:t>Service Provider</w:t>
            </w:r>
          </w:p>
        </w:tc>
      </w:tr>
      <w:tr w:rsidR="00BA293D" w14:paraId="4B40884F" w14:textId="77777777" w:rsidTr="00BA293D">
        <w:trPr>
          <w:cantSplit/>
          <w:jc w:val="center"/>
        </w:trPr>
        <w:tc>
          <w:tcPr>
            <w:tcW w:w="883" w:type="dxa"/>
            <w:vAlign w:val="center"/>
          </w:tcPr>
          <w:p w14:paraId="44BCEA48" w14:textId="6F2AB677" w:rsidR="00BA293D" w:rsidRPr="00CE04E4" w:rsidRDefault="00BA293D" w:rsidP="00BA293D">
            <w:pPr>
              <w:rPr>
                <w:szCs w:val="24"/>
              </w:rPr>
            </w:pPr>
            <w:r>
              <w:t>FR-08</w:t>
            </w:r>
          </w:p>
        </w:tc>
        <w:tc>
          <w:tcPr>
            <w:tcW w:w="6267" w:type="dxa"/>
            <w:vAlign w:val="center"/>
          </w:tcPr>
          <w:p w14:paraId="1E74B44F" w14:textId="2442F629" w:rsidR="00BA293D" w:rsidRPr="00CE04E4" w:rsidRDefault="00BA293D" w:rsidP="00BA293D">
            <w:pPr>
              <w:rPr>
                <w:szCs w:val="24"/>
              </w:rPr>
            </w:pPr>
            <w:r>
              <w:t>The system shall support multiple-choice, rating-scale, and open-text question types.</w:t>
            </w:r>
          </w:p>
        </w:tc>
        <w:tc>
          <w:tcPr>
            <w:tcW w:w="2664" w:type="dxa"/>
            <w:vAlign w:val="center"/>
          </w:tcPr>
          <w:p w14:paraId="7E36009B" w14:textId="2FB6065D" w:rsidR="00BA293D" w:rsidRPr="00CE04E4" w:rsidRDefault="00BA293D" w:rsidP="00BA293D">
            <w:pPr>
              <w:rPr>
                <w:szCs w:val="24"/>
              </w:rPr>
            </w:pPr>
            <w:r>
              <w:t>Service Provider, Respondent</w:t>
            </w:r>
          </w:p>
        </w:tc>
      </w:tr>
      <w:tr w:rsidR="00BA293D" w14:paraId="4C0D9C8D" w14:textId="77777777" w:rsidTr="00BA293D">
        <w:trPr>
          <w:cantSplit/>
          <w:jc w:val="center"/>
        </w:trPr>
        <w:tc>
          <w:tcPr>
            <w:tcW w:w="883" w:type="dxa"/>
            <w:vAlign w:val="center"/>
          </w:tcPr>
          <w:p w14:paraId="05BA1C70" w14:textId="40F19C95" w:rsidR="00BA293D" w:rsidRPr="00CE04E4" w:rsidRDefault="00BA293D" w:rsidP="00BA293D">
            <w:pPr>
              <w:rPr>
                <w:szCs w:val="24"/>
              </w:rPr>
            </w:pPr>
            <w:r>
              <w:t>FR-09</w:t>
            </w:r>
          </w:p>
        </w:tc>
        <w:tc>
          <w:tcPr>
            <w:tcW w:w="6267" w:type="dxa"/>
            <w:vAlign w:val="center"/>
          </w:tcPr>
          <w:p w14:paraId="4FE1B114" w14:textId="6EACB19D" w:rsidR="00BA293D" w:rsidRPr="00CE04E4" w:rsidRDefault="00BA293D" w:rsidP="00BA293D">
            <w:pPr>
              <w:rPr>
                <w:szCs w:val="24"/>
              </w:rPr>
            </w:pPr>
            <w:r>
              <w:t>The system shall allow service providers to add questions to their own draft surveys.</w:t>
            </w:r>
          </w:p>
        </w:tc>
        <w:tc>
          <w:tcPr>
            <w:tcW w:w="2664" w:type="dxa"/>
            <w:vAlign w:val="center"/>
          </w:tcPr>
          <w:p w14:paraId="2053358B" w14:textId="527BAA04" w:rsidR="00BA293D" w:rsidRPr="00CE04E4" w:rsidRDefault="00BA293D" w:rsidP="00BA293D">
            <w:pPr>
              <w:rPr>
                <w:szCs w:val="24"/>
              </w:rPr>
            </w:pPr>
            <w:r>
              <w:t>Service Provider</w:t>
            </w:r>
          </w:p>
        </w:tc>
      </w:tr>
      <w:tr w:rsidR="00BA293D" w14:paraId="70A1C8C7" w14:textId="77777777" w:rsidTr="00BA293D">
        <w:trPr>
          <w:cantSplit/>
          <w:jc w:val="center"/>
        </w:trPr>
        <w:tc>
          <w:tcPr>
            <w:tcW w:w="883" w:type="dxa"/>
            <w:vAlign w:val="center"/>
          </w:tcPr>
          <w:p w14:paraId="413B9BE6" w14:textId="546AC71F" w:rsidR="00BA293D" w:rsidRPr="00CE04E4" w:rsidRDefault="00BA293D" w:rsidP="00BA293D">
            <w:pPr>
              <w:rPr>
                <w:szCs w:val="24"/>
              </w:rPr>
            </w:pPr>
            <w:r>
              <w:t>FR-10</w:t>
            </w:r>
          </w:p>
        </w:tc>
        <w:tc>
          <w:tcPr>
            <w:tcW w:w="6267" w:type="dxa"/>
            <w:vAlign w:val="center"/>
          </w:tcPr>
          <w:p w14:paraId="26D895C1" w14:textId="1E078C8F" w:rsidR="00BA293D" w:rsidRPr="00CE04E4" w:rsidRDefault="00BA293D" w:rsidP="00BA293D">
            <w:pPr>
              <w:rPr>
                <w:szCs w:val="24"/>
              </w:rPr>
            </w:pPr>
            <w:r>
              <w:t>The system shall support deleting questions on owned draft surveys.</w:t>
            </w:r>
          </w:p>
        </w:tc>
        <w:tc>
          <w:tcPr>
            <w:tcW w:w="2664" w:type="dxa"/>
            <w:vAlign w:val="center"/>
          </w:tcPr>
          <w:p w14:paraId="5DF5E6BA" w14:textId="4D6AC57B" w:rsidR="00BA293D" w:rsidRPr="00CE04E4" w:rsidRDefault="00BA293D" w:rsidP="00BA293D">
            <w:pPr>
              <w:rPr>
                <w:szCs w:val="24"/>
              </w:rPr>
            </w:pPr>
            <w:r>
              <w:t>Service Provider</w:t>
            </w:r>
          </w:p>
        </w:tc>
      </w:tr>
      <w:tr w:rsidR="00BA293D" w14:paraId="217EB4DB" w14:textId="77777777" w:rsidTr="00BA293D">
        <w:trPr>
          <w:cantSplit/>
          <w:jc w:val="center"/>
        </w:trPr>
        <w:tc>
          <w:tcPr>
            <w:tcW w:w="883" w:type="dxa"/>
            <w:vAlign w:val="center"/>
          </w:tcPr>
          <w:p w14:paraId="09A06DC3" w14:textId="334B2625" w:rsidR="00BA293D" w:rsidRPr="00CE04E4" w:rsidRDefault="00BA293D" w:rsidP="00BA293D">
            <w:pPr>
              <w:rPr>
                <w:szCs w:val="24"/>
              </w:rPr>
            </w:pPr>
            <w:r>
              <w:t>FR-11</w:t>
            </w:r>
          </w:p>
        </w:tc>
        <w:tc>
          <w:tcPr>
            <w:tcW w:w="6267" w:type="dxa"/>
            <w:vAlign w:val="center"/>
          </w:tcPr>
          <w:p w14:paraId="6A9F81DE" w14:textId="43358C79" w:rsidR="00BA293D" w:rsidRPr="00CE04E4" w:rsidRDefault="00BA293D" w:rsidP="00BA293D">
            <w:pPr>
              <w:rPr>
                <w:szCs w:val="24"/>
              </w:rPr>
            </w:pPr>
            <w:r>
              <w:t>The system shall allow service providers to define demographic targeting criteria for their own draft surveys.</w:t>
            </w:r>
          </w:p>
        </w:tc>
        <w:tc>
          <w:tcPr>
            <w:tcW w:w="2664" w:type="dxa"/>
            <w:vAlign w:val="center"/>
          </w:tcPr>
          <w:p w14:paraId="04460C0D" w14:textId="4DA89AB7" w:rsidR="00BA293D" w:rsidRPr="00CE04E4" w:rsidRDefault="00BA293D" w:rsidP="00BA293D">
            <w:pPr>
              <w:rPr>
                <w:szCs w:val="24"/>
              </w:rPr>
            </w:pPr>
            <w:r>
              <w:t>Service Provider</w:t>
            </w:r>
          </w:p>
        </w:tc>
      </w:tr>
      <w:tr w:rsidR="00BA293D" w14:paraId="5C51A9AA" w14:textId="77777777" w:rsidTr="00BA293D">
        <w:trPr>
          <w:cantSplit/>
          <w:jc w:val="center"/>
        </w:trPr>
        <w:tc>
          <w:tcPr>
            <w:tcW w:w="883" w:type="dxa"/>
            <w:vAlign w:val="center"/>
          </w:tcPr>
          <w:p w14:paraId="14ED09DB" w14:textId="4D50E687" w:rsidR="00BA293D" w:rsidRPr="00CE04E4" w:rsidRDefault="00BA293D" w:rsidP="00BA293D">
            <w:pPr>
              <w:rPr>
                <w:szCs w:val="24"/>
              </w:rPr>
            </w:pPr>
            <w:r>
              <w:t>FR-12</w:t>
            </w:r>
          </w:p>
        </w:tc>
        <w:tc>
          <w:tcPr>
            <w:tcW w:w="6267" w:type="dxa"/>
            <w:vAlign w:val="center"/>
          </w:tcPr>
          <w:p w14:paraId="649FD74B" w14:textId="68E7B97A" w:rsidR="00BA293D" w:rsidRPr="00CE04E4" w:rsidRDefault="00BA293D" w:rsidP="00BA293D">
            <w:pPr>
              <w:rPr>
                <w:szCs w:val="24"/>
              </w:rPr>
            </w:pPr>
            <w:r>
              <w:t>The system shall allow service providers to publish surveys only when required publication conditions are satisfied.</w:t>
            </w:r>
          </w:p>
        </w:tc>
        <w:tc>
          <w:tcPr>
            <w:tcW w:w="2664" w:type="dxa"/>
            <w:vAlign w:val="center"/>
          </w:tcPr>
          <w:p w14:paraId="6313560D" w14:textId="0F8E7391" w:rsidR="00BA293D" w:rsidRPr="00CE04E4" w:rsidRDefault="00BA293D" w:rsidP="00BA293D">
            <w:pPr>
              <w:rPr>
                <w:szCs w:val="24"/>
              </w:rPr>
            </w:pPr>
            <w:r>
              <w:t>Service Provider</w:t>
            </w:r>
          </w:p>
        </w:tc>
      </w:tr>
      <w:tr w:rsidR="00BA293D" w14:paraId="3BFD25D2" w14:textId="77777777" w:rsidTr="00BA293D">
        <w:trPr>
          <w:cantSplit/>
          <w:jc w:val="center"/>
        </w:trPr>
        <w:tc>
          <w:tcPr>
            <w:tcW w:w="883" w:type="dxa"/>
            <w:vAlign w:val="center"/>
          </w:tcPr>
          <w:p w14:paraId="43E6C76F" w14:textId="4209A671" w:rsidR="00BA293D" w:rsidRPr="00CE04E4" w:rsidRDefault="00BA293D" w:rsidP="00BA293D">
            <w:pPr>
              <w:rPr>
                <w:szCs w:val="24"/>
              </w:rPr>
            </w:pPr>
            <w:r>
              <w:t>FR-13</w:t>
            </w:r>
          </w:p>
        </w:tc>
        <w:tc>
          <w:tcPr>
            <w:tcW w:w="6267" w:type="dxa"/>
            <w:vAlign w:val="center"/>
          </w:tcPr>
          <w:p w14:paraId="077DBDA7" w14:textId="35C06442" w:rsidR="00BA293D" w:rsidRPr="00CE04E4" w:rsidRDefault="00BA293D" w:rsidP="00BA293D">
            <w:pPr>
              <w:rPr>
                <w:szCs w:val="24"/>
              </w:rPr>
            </w:pPr>
            <w:r>
              <w:t>The system shall allow service providers to close published surveys.</w:t>
            </w:r>
          </w:p>
        </w:tc>
        <w:tc>
          <w:tcPr>
            <w:tcW w:w="2664" w:type="dxa"/>
            <w:vAlign w:val="center"/>
          </w:tcPr>
          <w:p w14:paraId="7DE1585A" w14:textId="2990B0EE" w:rsidR="00BA293D" w:rsidRPr="00CE04E4" w:rsidRDefault="00BA293D" w:rsidP="00BA293D">
            <w:pPr>
              <w:rPr>
                <w:szCs w:val="24"/>
              </w:rPr>
            </w:pPr>
            <w:r>
              <w:t>Service Provider</w:t>
            </w:r>
          </w:p>
        </w:tc>
      </w:tr>
      <w:tr w:rsidR="00BA293D" w14:paraId="00C76539" w14:textId="77777777" w:rsidTr="00BA293D">
        <w:trPr>
          <w:cantSplit/>
          <w:jc w:val="center"/>
        </w:trPr>
        <w:tc>
          <w:tcPr>
            <w:tcW w:w="883" w:type="dxa"/>
            <w:vAlign w:val="center"/>
          </w:tcPr>
          <w:p w14:paraId="79A0B5DD" w14:textId="72F489FD" w:rsidR="00BA293D" w:rsidRPr="00CE04E4" w:rsidRDefault="00BA293D" w:rsidP="00BA293D">
            <w:pPr>
              <w:rPr>
                <w:szCs w:val="24"/>
              </w:rPr>
            </w:pPr>
            <w:r>
              <w:t>FR-14</w:t>
            </w:r>
          </w:p>
        </w:tc>
        <w:tc>
          <w:tcPr>
            <w:tcW w:w="6267" w:type="dxa"/>
            <w:vAlign w:val="center"/>
          </w:tcPr>
          <w:p w14:paraId="256DD18E" w14:textId="0B0998F6" w:rsidR="00BA293D" w:rsidRPr="00CE04E4" w:rsidRDefault="00BA293D" w:rsidP="00BA293D">
            <w:pPr>
              <w:rPr>
                <w:szCs w:val="24"/>
              </w:rPr>
            </w:pPr>
            <w:r>
              <w:t>The system shall allow service providers to view analytics for their own surveys.</w:t>
            </w:r>
          </w:p>
        </w:tc>
        <w:tc>
          <w:tcPr>
            <w:tcW w:w="2664" w:type="dxa"/>
            <w:vAlign w:val="center"/>
          </w:tcPr>
          <w:p w14:paraId="010CE837" w14:textId="0037ADAB" w:rsidR="00BA293D" w:rsidRPr="00CE04E4" w:rsidRDefault="00BA293D" w:rsidP="00BA293D">
            <w:pPr>
              <w:rPr>
                <w:szCs w:val="24"/>
              </w:rPr>
            </w:pPr>
            <w:r>
              <w:t>Service Provider</w:t>
            </w:r>
          </w:p>
        </w:tc>
      </w:tr>
      <w:tr w:rsidR="00BA293D" w14:paraId="6637EB2E" w14:textId="77777777" w:rsidTr="00BA293D">
        <w:trPr>
          <w:cantSplit/>
          <w:jc w:val="center"/>
        </w:trPr>
        <w:tc>
          <w:tcPr>
            <w:tcW w:w="883" w:type="dxa"/>
            <w:vAlign w:val="center"/>
          </w:tcPr>
          <w:p w14:paraId="7C82EFC7" w14:textId="03784840" w:rsidR="00BA293D" w:rsidRPr="00CE04E4" w:rsidRDefault="00BA293D" w:rsidP="00BA293D">
            <w:pPr>
              <w:rPr>
                <w:szCs w:val="24"/>
              </w:rPr>
            </w:pPr>
            <w:r>
              <w:t>FR-15</w:t>
            </w:r>
          </w:p>
        </w:tc>
        <w:tc>
          <w:tcPr>
            <w:tcW w:w="6267" w:type="dxa"/>
            <w:vAlign w:val="center"/>
          </w:tcPr>
          <w:p w14:paraId="4635AEB6" w14:textId="7D63776F" w:rsidR="00BA293D" w:rsidRPr="00CE04E4" w:rsidRDefault="00BA293D" w:rsidP="00BA293D">
            <w:pPr>
              <w:rPr>
                <w:szCs w:val="24"/>
              </w:rPr>
            </w:pPr>
            <w:r>
              <w:t>The system shall allow respondents to manage their demographic profile.</w:t>
            </w:r>
          </w:p>
        </w:tc>
        <w:tc>
          <w:tcPr>
            <w:tcW w:w="2664" w:type="dxa"/>
            <w:vAlign w:val="center"/>
          </w:tcPr>
          <w:p w14:paraId="147C6672" w14:textId="027A7D1C" w:rsidR="00BA293D" w:rsidRPr="00CE04E4" w:rsidRDefault="00BA293D" w:rsidP="00BA293D">
            <w:pPr>
              <w:rPr>
                <w:szCs w:val="24"/>
              </w:rPr>
            </w:pPr>
            <w:r>
              <w:t>Respondent</w:t>
            </w:r>
          </w:p>
        </w:tc>
      </w:tr>
      <w:tr w:rsidR="00BA293D" w14:paraId="1FA270AA" w14:textId="77777777" w:rsidTr="00BA293D">
        <w:trPr>
          <w:cantSplit/>
          <w:jc w:val="center"/>
        </w:trPr>
        <w:tc>
          <w:tcPr>
            <w:tcW w:w="883" w:type="dxa"/>
            <w:vAlign w:val="center"/>
          </w:tcPr>
          <w:p w14:paraId="0A463DFF" w14:textId="14BF135D" w:rsidR="00BA293D" w:rsidRPr="00CE04E4" w:rsidRDefault="00BA293D" w:rsidP="00BA293D">
            <w:pPr>
              <w:rPr>
                <w:szCs w:val="24"/>
              </w:rPr>
            </w:pPr>
            <w:r>
              <w:t>FR-16</w:t>
            </w:r>
          </w:p>
        </w:tc>
        <w:tc>
          <w:tcPr>
            <w:tcW w:w="6267" w:type="dxa"/>
            <w:vAlign w:val="center"/>
          </w:tcPr>
          <w:p w14:paraId="43C523E6" w14:textId="703F5B4B" w:rsidR="00BA293D" w:rsidRPr="00CE04E4" w:rsidRDefault="00BA293D" w:rsidP="00BA293D">
            <w:pPr>
              <w:rPr>
                <w:szCs w:val="24"/>
              </w:rPr>
            </w:pPr>
            <w:r>
              <w:t>The system shall list only eligible published surveys for a respondent.</w:t>
            </w:r>
          </w:p>
        </w:tc>
        <w:tc>
          <w:tcPr>
            <w:tcW w:w="2664" w:type="dxa"/>
            <w:vAlign w:val="center"/>
          </w:tcPr>
          <w:p w14:paraId="7CFEF43C" w14:textId="575DE6B4" w:rsidR="00BA293D" w:rsidRPr="00CE04E4" w:rsidRDefault="00BA293D" w:rsidP="00BA293D">
            <w:pPr>
              <w:rPr>
                <w:szCs w:val="24"/>
              </w:rPr>
            </w:pPr>
            <w:r>
              <w:t>Respondent</w:t>
            </w:r>
          </w:p>
        </w:tc>
      </w:tr>
      <w:tr w:rsidR="00BA293D" w14:paraId="16E65707" w14:textId="77777777" w:rsidTr="00BA293D">
        <w:trPr>
          <w:cantSplit/>
          <w:jc w:val="center"/>
        </w:trPr>
        <w:tc>
          <w:tcPr>
            <w:tcW w:w="883" w:type="dxa"/>
            <w:vAlign w:val="center"/>
          </w:tcPr>
          <w:p w14:paraId="35C8E6E6" w14:textId="6B4C593A" w:rsidR="00BA293D" w:rsidRPr="00CE04E4" w:rsidRDefault="00BA293D" w:rsidP="00BA293D">
            <w:pPr>
              <w:rPr>
                <w:szCs w:val="24"/>
              </w:rPr>
            </w:pPr>
            <w:r>
              <w:t>FR-17</w:t>
            </w:r>
          </w:p>
        </w:tc>
        <w:tc>
          <w:tcPr>
            <w:tcW w:w="6267" w:type="dxa"/>
            <w:vAlign w:val="center"/>
          </w:tcPr>
          <w:p w14:paraId="774EE7C8" w14:textId="2C3EF01D" w:rsidR="00BA293D" w:rsidRPr="00CE04E4" w:rsidRDefault="00BA293D" w:rsidP="00BA293D">
            <w:pPr>
              <w:rPr>
                <w:szCs w:val="24"/>
              </w:rPr>
            </w:pPr>
            <w:r>
              <w:t>The system shall allow respondents to submit responses to eligible published surveys.</w:t>
            </w:r>
          </w:p>
        </w:tc>
        <w:tc>
          <w:tcPr>
            <w:tcW w:w="2664" w:type="dxa"/>
            <w:vAlign w:val="center"/>
          </w:tcPr>
          <w:p w14:paraId="291EE8E1" w14:textId="411EDD08" w:rsidR="00BA293D" w:rsidRPr="00CE04E4" w:rsidRDefault="00BA293D" w:rsidP="00BA293D">
            <w:pPr>
              <w:rPr>
                <w:szCs w:val="24"/>
              </w:rPr>
            </w:pPr>
            <w:r>
              <w:t>Respondent</w:t>
            </w:r>
          </w:p>
        </w:tc>
      </w:tr>
      <w:tr w:rsidR="00BA293D" w14:paraId="0710647C" w14:textId="77777777" w:rsidTr="00BA293D">
        <w:trPr>
          <w:cantSplit/>
          <w:jc w:val="center"/>
        </w:trPr>
        <w:tc>
          <w:tcPr>
            <w:tcW w:w="883" w:type="dxa"/>
            <w:vAlign w:val="center"/>
          </w:tcPr>
          <w:p w14:paraId="1DA56044" w14:textId="528D10C4" w:rsidR="00BA293D" w:rsidRPr="00CE04E4" w:rsidRDefault="00BA293D" w:rsidP="00BA293D">
            <w:pPr>
              <w:rPr>
                <w:szCs w:val="24"/>
              </w:rPr>
            </w:pPr>
            <w:r>
              <w:t>FR-18</w:t>
            </w:r>
          </w:p>
        </w:tc>
        <w:tc>
          <w:tcPr>
            <w:tcW w:w="6267" w:type="dxa"/>
            <w:vAlign w:val="center"/>
          </w:tcPr>
          <w:p w14:paraId="6C6AD76F" w14:textId="22EE425C" w:rsidR="00BA293D" w:rsidRPr="00CE04E4" w:rsidRDefault="00BA293D" w:rsidP="00BA293D">
            <w:pPr>
              <w:rPr>
                <w:szCs w:val="24"/>
              </w:rPr>
            </w:pPr>
            <w:r>
              <w:t>The system shall prevent a respondent from submitting more than one response to the same survey.</w:t>
            </w:r>
          </w:p>
        </w:tc>
        <w:tc>
          <w:tcPr>
            <w:tcW w:w="2664" w:type="dxa"/>
            <w:vAlign w:val="center"/>
          </w:tcPr>
          <w:p w14:paraId="59D7A925" w14:textId="781E37E4" w:rsidR="00BA293D" w:rsidRPr="00CE04E4" w:rsidRDefault="00BA293D" w:rsidP="00BA293D">
            <w:pPr>
              <w:rPr>
                <w:szCs w:val="24"/>
              </w:rPr>
            </w:pPr>
            <w:r>
              <w:t>Respondent</w:t>
            </w:r>
          </w:p>
        </w:tc>
      </w:tr>
      <w:tr w:rsidR="00BA293D" w14:paraId="690C678C" w14:textId="77777777" w:rsidTr="00BA293D">
        <w:trPr>
          <w:cantSplit/>
          <w:jc w:val="center"/>
        </w:trPr>
        <w:tc>
          <w:tcPr>
            <w:tcW w:w="883" w:type="dxa"/>
            <w:vAlign w:val="center"/>
          </w:tcPr>
          <w:p w14:paraId="1AEB99FA" w14:textId="2103E862" w:rsidR="00BA293D" w:rsidRPr="00CE04E4" w:rsidRDefault="00BA293D" w:rsidP="00BA293D">
            <w:pPr>
              <w:rPr>
                <w:szCs w:val="24"/>
              </w:rPr>
            </w:pPr>
            <w:r>
              <w:t>FR-19</w:t>
            </w:r>
          </w:p>
        </w:tc>
        <w:tc>
          <w:tcPr>
            <w:tcW w:w="6267" w:type="dxa"/>
            <w:vAlign w:val="center"/>
          </w:tcPr>
          <w:p w14:paraId="5B7ED6BF" w14:textId="6C4D0194" w:rsidR="00BA293D" w:rsidRPr="00CE04E4" w:rsidRDefault="00BA293D" w:rsidP="00BA293D">
            <w:pPr>
              <w:rPr>
                <w:szCs w:val="24"/>
              </w:rPr>
            </w:pPr>
            <w:r>
              <w:t>The system shall allow respondents to view surveys they have already answered.</w:t>
            </w:r>
          </w:p>
        </w:tc>
        <w:tc>
          <w:tcPr>
            <w:tcW w:w="2664" w:type="dxa"/>
            <w:vAlign w:val="center"/>
          </w:tcPr>
          <w:p w14:paraId="2C014FCE" w14:textId="5138F97F" w:rsidR="00BA293D" w:rsidRPr="00CE04E4" w:rsidRDefault="00BA293D" w:rsidP="00BA293D">
            <w:pPr>
              <w:rPr>
                <w:szCs w:val="24"/>
              </w:rPr>
            </w:pPr>
            <w:r>
              <w:t>Respondent</w:t>
            </w:r>
          </w:p>
        </w:tc>
      </w:tr>
      <w:tr w:rsidR="00BA293D" w14:paraId="692FE9AE" w14:textId="77777777" w:rsidTr="00BA293D">
        <w:trPr>
          <w:cantSplit/>
          <w:jc w:val="center"/>
        </w:trPr>
        <w:tc>
          <w:tcPr>
            <w:tcW w:w="883" w:type="dxa"/>
            <w:vAlign w:val="center"/>
          </w:tcPr>
          <w:p w14:paraId="1BED623E" w14:textId="504A0922" w:rsidR="00BA293D" w:rsidRPr="00CE04E4" w:rsidRDefault="00BA293D" w:rsidP="00BA293D">
            <w:pPr>
              <w:rPr>
                <w:szCs w:val="24"/>
              </w:rPr>
            </w:pPr>
            <w:r>
              <w:t>FR-20</w:t>
            </w:r>
          </w:p>
        </w:tc>
        <w:tc>
          <w:tcPr>
            <w:tcW w:w="6267" w:type="dxa"/>
            <w:vAlign w:val="center"/>
          </w:tcPr>
          <w:p w14:paraId="7CDEAC14" w14:textId="07C35C84" w:rsidR="00BA293D" w:rsidRPr="00CE04E4" w:rsidRDefault="00BA293D" w:rsidP="00BA293D">
            <w:pPr>
              <w:rPr>
                <w:szCs w:val="24"/>
              </w:rPr>
            </w:pPr>
            <w:r>
              <w:t>The system shall allow administrators to activate, suspend, and soft-delete user accounts.</w:t>
            </w:r>
          </w:p>
        </w:tc>
        <w:tc>
          <w:tcPr>
            <w:tcW w:w="2664" w:type="dxa"/>
            <w:vAlign w:val="center"/>
          </w:tcPr>
          <w:p w14:paraId="057C6704" w14:textId="3E4D6636" w:rsidR="00BA293D" w:rsidRPr="00CE04E4" w:rsidRDefault="00BA293D" w:rsidP="00BA293D">
            <w:pPr>
              <w:rPr>
                <w:szCs w:val="24"/>
              </w:rPr>
            </w:pPr>
            <w:r>
              <w:t>System Administrator</w:t>
            </w:r>
          </w:p>
        </w:tc>
      </w:tr>
      <w:tr w:rsidR="00BA293D" w14:paraId="15B26E8E" w14:textId="77777777" w:rsidTr="00BA293D">
        <w:trPr>
          <w:cantSplit/>
          <w:jc w:val="center"/>
        </w:trPr>
        <w:tc>
          <w:tcPr>
            <w:tcW w:w="883" w:type="dxa"/>
            <w:vAlign w:val="center"/>
          </w:tcPr>
          <w:p w14:paraId="6E24B15E" w14:textId="381FAB54" w:rsidR="00BA293D" w:rsidRPr="00CE04E4" w:rsidRDefault="00BA293D" w:rsidP="00BA293D">
            <w:pPr>
              <w:rPr>
                <w:szCs w:val="24"/>
              </w:rPr>
            </w:pPr>
            <w:r>
              <w:t>FR-21</w:t>
            </w:r>
          </w:p>
        </w:tc>
        <w:tc>
          <w:tcPr>
            <w:tcW w:w="6267" w:type="dxa"/>
            <w:vAlign w:val="center"/>
          </w:tcPr>
          <w:p w14:paraId="10B55857" w14:textId="4205DCDE" w:rsidR="00BA293D" w:rsidRPr="00CE04E4" w:rsidRDefault="00BA293D" w:rsidP="00BA293D">
            <w:pPr>
              <w:rPr>
                <w:szCs w:val="24"/>
              </w:rPr>
            </w:pPr>
            <w:r>
              <w:t>The system shall allow administrators to generate system reports for platform activity.</w:t>
            </w:r>
          </w:p>
        </w:tc>
        <w:tc>
          <w:tcPr>
            <w:tcW w:w="2664" w:type="dxa"/>
            <w:vAlign w:val="center"/>
          </w:tcPr>
          <w:p w14:paraId="180AB861" w14:textId="21267169" w:rsidR="00BA293D" w:rsidRPr="00CE04E4" w:rsidRDefault="00BA293D" w:rsidP="00BA293D">
            <w:pPr>
              <w:rPr>
                <w:szCs w:val="24"/>
              </w:rPr>
            </w:pPr>
            <w:r>
              <w:t>System Administrator</w:t>
            </w:r>
          </w:p>
        </w:tc>
      </w:tr>
      <w:tr w:rsidR="00BA293D" w14:paraId="7585131C" w14:textId="77777777" w:rsidTr="00BA293D">
        <w:trPr>
          <w:cantSplit/>
          <w:jc w:val="center"/>
        </w:trPr>
        <w:tc>
          <w:tcPr>
            <w:tcW w:w="883" w:type="dxa"/>
            <w:vAlign w:val="center"/>
          </w:tcPr>
          <w:p w14:paraId="7947F601" w14:textId="69DB7464" w:rsidR="00BA293D" w:rsidRPr="00CE04E4" w:rsidRDefault="00BA293D" w:rsidP="00BA293D">
            <w:pPr>
              <w:rPr>
                <w:szCs w:val="24"/>
              </w:rPr>
            </w:pPr>
            <w:r>
              <w:t>FR-22</w:t>
            </w:r>
          </w:p>
        </w:tc>
        <w:tc>
          <w:tcPr>
            <w:tcW w:w="6267" w:type="dxa"/>
            <w:vAlign w:val="center"/>
          </w:tcPr>
          <w:p w14:paraId="58B57BF3" w14:textId="4589C269" w:rsidR="00BA293D" w:rsidRPr="00CE04E4" w:rsidRDefault="00BA293D" w:rsidP="00BA293D">
            <w:pPr>
              <w:rPr>
                <w:szCs w:val="24"/>
              </w:rPr>
            </w:pPr>
            <w:r>
              <w:t>The system shall run sentiment analysis for open-text answers and store the result state.</w:t>
            </w:r>
          </w:p>
        </w:tc>
        <w:tc>
          <w:tcPr>
            <w:tcW w:w="2664" w:type="dxa"/>
            <w:vAlign w:val="center"/>
          </w:tcPr>
          <w:p w14:paraId="4560EF38" w14:textId="3FD6740B" w:rsidR="00BA293D" w:rsidRPr="00CE04E4" w:rsidRDefault="00BA293D" w:rsidP="00BA293D">
            <w:pPr>
              <w:rPr>
                <w:szCs w:val="24"/>
              </w:rPr>
            </w:pPr>
            <w:r>
              <w:t>System</w:t>
            </w:r>
          </w:p>
        </w:tc>
      </w:tr>
    </w:tbl>
    <w:p w14:paraId="0D3B20A5" w14:textId="77777777" w:rsidR="00993A49" w:rsidRDefault="00993A49"/>
    <w:p w14:paraId="30601D01" w14:textId="77777777" w:rsidR="00993A49" w:rsidRPr="00824F00" w:rsidRDefault="009A5854">
      <w:pPr>
        <w:pStyle w:val="3"/>
        <w:rPr>
          <w:bCs w:val="0"/>
        </w:rPr>
      </w:pPr>
      <w:bookmarkStart w:id="46" w:name="_Toc230305004"/>
      <w:r w:rsidRPr="00824F00">
        <w:rPr>
          <w:rFonts w:ascii="Times New Roman" w:eastAsia="Times New Roman" w:hAnsi="Times New Roman"/>
          <w:bCs w:val="0"/>
        </w:rPr>
        <w:lastRenderedPageBreak/>
        <w:t>4.5 Non-Functional Requirements</w:t>
      </w:r>
      <w:bookmarkEnd w:id="46"/>
    </w:p>
    <w:p w14:paraId="724578A4" w14:textId="77777777" w:rsidR="00993A49" w:rsidRPr="00CE04E4" w:rsidRDefault="009A5854">
      <w:pPr>
        <w:pStyle w:val="CaptionCustom"/>
        <w:jc w:val="center"/>
        <w:rPr>
          <w:b/>
          <w:sz w:val="20"/>
          <w:szCs w:val="20"/>
        </w:rPr>
      </w:pPr>
      <w:r w:rsidRPr="00CE04E4">
        <w:rPr>
          <w:b/>
          <w:sz w:val="20"/>
          <w:szCs w:val="20"/>
        </w:rPr>
        <w:t>Table 4.4: Non-Functional Requirements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4"/>
        <w:gridCol w:w="1696"/>
        <w:gridCol w:w="3705"/>
        <w:gridCol w:w="3277"/>
      </w:tblGrid>
      <w:tr w:rsidR="0076731F" w14:paraId="3B3C9B5D" w14:textId="209DDE2F" w:rsidTr="0076731F">
        <w:trPr>
          <w:cantSplit/>
          <w:tblHeader/>
          <w:jc w:val="center"/>
        </w:trPr>
        <w:tc>
          <w:tcPr>
            <w:tcW w:w="944" w:type="dxa"/>
            <w:shd w:val="clear" w:color="auto" w:fill="D9D9D9"/>
            <w:vAlign w:val="center"/>
          </w:tcPr>
          <w:p w14:paraId="6E321E24" w14:textId="4892F060" w:rsidR="0076731F" w:rsidRPr="00CE04E4" w:rsidRDefault="0076731F" w:rsidP="0076731F">
            <w:pPr>
              <w:rPr>
                <w:b/>
                <w:szCs w:val="24"/>
              </w:rPr>
            </w:pPr>
            <w:r>
              <w:rPr>
                <w:b/>
                <w:bCs/>
              </w:rPr>
              <w:t>NFR ID</w:t>
            </w:r>
          </w:p>
        </w:tc>
        <w:tc>
          <w:tcPr>
            <w:tcW w:w="1696" w:type="dxa"/>
            <w:shd w:val="clear" w:color="auto" w:fill="D9D9D9"/>
            <w:vAlign w:val="center"/>
          </w:tcPr>
          <w:p w14:paraId="13BB40F2" w14:textId="080D1CEE" w:rsidR="0076731F" w:rsidRPr="00CE04E4" w:rsidRDefault="0076731F" w:rsidP="0076731F">
            <w:pPr>
              <w:rPr>
                <w:b/>
                <w:szCs w:val="24"/>
              </w:rPr>
            </w:pPr>
            <w:r>
              <w:rPr>
                <w:b/>
                <w:bCs/>
              </w:rPr>
              <w:t>Category</w:t>
            </w:r>
          </w:p>
        </w:tc>
        <w:tc>
          <w:tcPr>
            <w:tcW w:w="3705" w:type="dxa"/>
            <w:shd w:val="clear" w:color="auto" w:fill="D9D9D9"/>
            <w:vAlign w:val="center"/>
          </w:tcPr>
          <w:p w14:paraId="11B72CC1" w14:textId="0BDE2101" w:rsidR="0076731F" w:rsidRPr="00CE04E4" w:rsidRDefault="0076731F" w:rsidP="0076731F">
            <w:pPr>
              <w:rPr>
                <w:b/>
                <w:szCs w:val="24"/>
              </w:rPr>
            </w:pPr>
            <w:r>
              <w:rPr>
                <w:b/>
                <w:bCs/>
              </w:rPr>
              <w:t>Requirement</w:t>
            </w:r>
          </w:p>
        </w:tc>
        <w:tc>
          <w:tcPr>
            <w:tcW w:w="3277" w:type="dxa"/>
            <w:shd w:val="clear" w:color="auto" w:fill="D9D9D9"/>
            <w:vAlign w:val="center"/>
          </w:tcPr>
          <w:p w14:paraId="63616E24" w14:textId="63A4D2A4" w:rsidR="0076731F" w:rsidRDefault="0076731F" w:rsidP="0076731F">
            <w:pPr>
              <w:rPr>
                <w:b/>
                <w:bCs/>
              </w:rPr>
            </w:pPr>
            <w:r>
              <w:rPr>
                <w:b/>
                <w:bCs/>
              </w:rPr>
              <w:t>Measurable Criterion / Verification</w:t>
            </w:r>
          </w:p>
        </w:tc>
      </w:tr>
      <w:tr w:rsidR="0076731F" w14:paraId="31E68FDF" w14:textId="2BCB3658" w:rsidTr="0076731F">
        <w:trPr>
          <w:cantSplit/>
          <w:jc w:val="center"/>
        </w:trPr>
        <w:tc>
          <w:tcPr>
            <w:tcW w:w="944" w:type="dxa"/>
            <w:vAlign w:val="center"/>
          </w:tcPr>
          <w:p w14:paraId="1F2121EB" w14:textId="22DFCCCF" w:rsidR="0076731F" w:rsidRPr="00CE04E4" w:rsidRDefault="0076731F" w:rsidP="0076731F">
            <w:pPr>
              <w:rPr>
                <w:szCs w:val="24"/>
              </w:rPr>
            </w:pPr>
            <w:r>
              <w:t>NFR-01</w:t>
            </w:r>
          </w:p>
        </w:tc>
        <w:tc>
          <w:tcPr>
            <w:tcW w:w="1696" w:type="dxa"/>
            <w:vAlign w:val="center"/>
          </w:tcPr>
          <w:p w14:paraId="551EF3C2" w14:textId="47891890" w:rsidR="0076731F" w:rsidRPr="00CE04E4" w:rsidRDefault="0076731F" w:rsidP="0076731F">
            <w:pPr>
              <w:rPr>
                <w:szCs w:val="24"/>
              </w:rPr>
            </w:pPr>
            <w:r>
              <w:t>Security</w:t>
            </w:r>
          </w:p>
        </w:tc>
        <w:tc>
          <w:tcPr>
            <w:tcW w:w="3705" w:type="dxa"/>
            <w:vAlign w:val="center"/>
          </w:tcPr>
          <w:p w14:paraId="1F7A4CF2" w14:textId="5AA68A76" w:rsidR="0076731F" w:rsidRPr="00CE04E4" w:rsidRDefault="0076731F" w:rsidP="0076731F">
            <w:pPr>
              <w:rPr>
                <w:szCs w:val="24"/>
              </w:rPr>
            </w:pPr>
            <w:r>
              <w:t>The system shall protect account passwords using Django password hashing.</w:t>
            </w:r>
          </w:p>
        </w:tc>
        <w:tc>
          <w:tcPr>
            <w:tcW w:w="3277" w:type="dxa"/>
            <w:vAlign w:val="center"/>
          </w:tcPr>
          <w:p w14:paraId="2DF08A96" w14:textId="421ABC64" w:rsidR="0076731F" w:rsidRDefault="0076731F" w:rsidP="0076731F">
            <w:r>
              <w:t>Passwords are stored hashed, not plaintext.</w:t>
            </w:r>
          </w:p>
        </w:tc>
      </w:tr>
      <w:tr w:rsidR="0076731F" w14:paraId="69DE14CF" w14:textId="00017450" w:rsidTr="0076731F">
        <w:trPr>
          <w:cantSplit/>
          <w:jc w:val="center"/>
        </w:trPr>
        <w:tc>
          <w:tcPr>
            <w:tcW w:w="944" w:type="dxa"/>
            <w:vAlign w:val="center"/>
          </w:tcPr>
          <w:p w14:paraId="752A1B13" w14:textId="7BC0D42E" w:rsidR="0076731F" w:rsidRPr="00CE04E4" w:rsidRDefault="0076731F" w:rsidP="0076731F">
            <w:pPr>
              <w:rPr>
                <w:szCs w:val="24"/>
              </w:rPr>
            </w:pPr>
            <w:r>
              <w:t>NFR-02</w:t>
            </w:r>
          </w:p>
        </w:tc>
        <w:tc>
          <w:tcPr>
            <w:tcW w:w="1696" w:type="dxa"/>
            <w:vAlign w:val="center"/>
          </w:tcPr>
          <w:p w14:paraId="6B5DA987" w14:textId="182F0A8E" w:rsidR="0076731F" w:rsidRPr="00CE04E4" w:rsidRDefault="0076731F" w:rsidP="0076731F">
            <w:pPr>
              <w:rPr>
                <w:szCs w:val="24"/>
              </w:rPr>
            </w:pPr>
            <w:r>
              <w:t>Security</w:t>
            </w:r>
          </w:p>
        </w:tc>
        <w:tc>
          <w:tcPr>
            <w:tcW w:w="3705" w:type="dxa"/>
            <w:vAlign w:val="center"/>
          </w:tcPr>
          <w:p w14:paraId="033D832D" w14:textId="2E4AE860" w:rsidR="0076731F" w:rsidRPr="00CE04E4" w:rsidRDefault="0076731F" w:rsidP="0076731F">
            <w:pPr>
              <w:rPr>
                <w:szCs w:val="24"/>
              </w:rPr>
            </w:pPr>
            <w:r>
              <w:t>The system shall restrict protected functions according to user roles.</w:t>
            </w:r>
          </w:p>
        </w:tc>
        <w:tc>
          <w:tcPr>
            <w:tcW w:w="3277" w:type="dxa"/>
            <w:vAlign w:val="center"/>
          </w:tcPr>
          <w:p w14:paraId="52D7D00B" w14:textId="0AC1731C" w:rsidR="0076731F" w:rsidRDefault="0076731F" w:rsidP="0076731F">
            <w:r>
              <w:t>Service Provider, Respondent, and Administrator workflows are separated by role checks.</w:t>
            </w:r>
          </w:p>
        </w:tc>
      </w:tr>
      <w:tr w:rsidR="0076731F" w14:paraId="12FDFF70" w14:textId="3C550B91" w:rsidTr="0076731F">
        <w:trPr>
          <w:cantSplit/>
          <w:jc w:val="center"/>
        </w:trPr>
        <w:tc>
          <w:tcPr>
            <w:tcW w:w="944" w:type="dxa"/>
            <w:vAlign w:val="center"/>
          </w:tcPr>
          <w:p w14:paraId="07D143A3" w14:textId="03A6A741" w:rsidR="0076731F" w:rsidRPr="00CE04E4" w:rsidRDefault="0076731F" w:rsidP="0076731F">
            <w:pPr>
              <w:rPr>
                <w:szCs w:val="24"/>
              </w:rPr>
            </w:pPr>
            <w:r>
              <w:t>NFR-03</w:t>
            </w:r>
          </w:p>
        </w:tc>
        <w:tc>
          <w:tcPr>
            <w:tcW w:w="1696" w:type="dxa"/>
            <w:vAlign w:val="center"/>
          </w:tcPr>
          <w:p w14:paraId="021C870E" w14:textId="49719563" w:rsidR="0076731F" w:rsidRPr="00CE04E4" w:rsidRDefault="0076731F" w:rsidP="0076731F">
            <w:pPr>
              <w:rPr>
                <w:szCs w:val="24"/>
              </w:rPr>
            </w:pPr>
            <w:r>
              <w:t>Security</w:t>
            </w:r>
          </w:p>
        </w:tc>
        <w:tc>
          <w:tcPr>
            <w:tcW w:w="3705" w:type="dxa"/>
            <w:vAlign w:val="center"/>
          </w:tcPr>
          <w:p w14:paraId="1B75D877" w14:textId="3F9449D2" w:rsidR="0076731F" w:rsidRPr="00CE04E4" w:rsidRDefault="0076731F" w:rsidP="0076731F">
            <w:pPr>
              <w:rPr>
                <w:szCs w:val="24"/>
              </w:rPr>
            </w:pPr>
            <w:r>
              <w:t>The system shall load real runtime secrets and API tokens from environment variables.</w:t>
            </w:r>
          </w:p>
        </w:tc>
        <w:tc>
          <w:tcPr>
            <w:tcW w:w="3277" w:type="dxa"/>
            <w:vAlign w:val="center"/>
          </w:tcPr>
          <w:p w14:paraId="25A98BA6" w14:textId="36E0CC7D" w:rsidR="0076731F" w:rsidRDefault="0076731F" w:rsidP="0076731F">
            <w:r>
              <w:t xml:space="preserve">Database settings and AI API token are loaded from environment variables; </w:t>
            </w:r>
            <w:r>
              <w:rPr>
                <w:rStyle w:val="HTMLCode"/>
              </w:rPr>
              <w:t>.env</w:t>
            </w:r>
            <w:r>
              <w:t xml:space="preserve"> is not committed.</w:t>
            </w:r>
          </w:p>
        </w:tc>
      </w:tr>
      <w:tr w:rsidR="0076731F" w14:paraId="40F19672" w14:textId="745F2E34" w:rsidTr="0076731F">
        <w:trPr>
          <w:cantSplit/>
          <w:jc w:val="center"/>
        </w:trPr>
        <w:tc>
          <w:tcPr>
            <w:tcW w:w="944" w:type="dxa"/>
            <w:vAlign w:val="center"/>
          </w:tcPr>
          <w:p w14:paraId="353D2AA1" w14:textId="66C1164F" w:rsidR="0076731F" w:rsidRPr="00CE04E4" w:rsidRDefault="0076731F" w:rsidP="0076731F">
            <w:pPr>
              <w:rPr>
                <w:szCs w:val="24"/>
              </w:rPr>
            </w:pPr>
            <w:r>
              <w:t>NFR-04</w:t>
            </w:r>
          </w:p>
        </w:tc>
        <w:tc>
          <w:tcPr>
            <w:tcW w:w="1696" w:type="dxa"/>
            <w:vAlign w:val="center"/>
          </w:tcPr>
          <w:p w14:paraId="06992C26" w14:textId="43DAC13E" w:rsidR="0076731F" w:rsidRPr="00CE04E4" w:rsidRDefault="0076731F" w:rsidP="0076731F">
            <w:pPr>
              <w:rPr>
                <w:szCs w:val="24"/>
              </w:rPr>
            </w:pPr>
            <w:r>
              <w:t>Usability</w:t>
            </w:r>
          </w:p>
        </w:tc>
        <w:tc>
          <w:tcPr>
            <w:tcW w:w="3705" w:type="dxa"/>
            <w:vAlign w:val="center"/>
          </w:tcPr>
          <w:p w14:paraId="3D3F501F" w14:textId="0135448A" w:rsidR="0076731F" w:rsidRPr="00CE04E4" w:rsidRDefault="0076731F" w:rsidP="0076731F">
            <w:pPr>
              <w:rPr>
                <w:szCs w:val="24"/>
              </w:rPr>
            </w:pPr>
            <w:r>
              <w:t>The system shall provide role-specific navigation and dashboard pages.</w:t>
            </w:r>
          </w:p>
        </w:tc>
        <w:tc>
          <w:tcPr>
            <w:tcW w:w="3277" w:type="dxa"/>
            <w:vAlign w:val="center"/>
          </w:tcPr>
          <w:p w14:paraId="027C6500" w14:textId="73931708" w:rsidR="0076731F" w:rsidRDefault="0076731F" w:rsidP="0076731F">
            <w:r>
              <w:t>Each role has relevant navigation links and dashboard pages.</w:t>
            </w:r>
          </w:p>
        </w:tc>
      </w:tr>
      <w:tr w:rsidR="0076731F" w14:paraId="3FF00B16" w14:textId="793B57E2" w:rsidTr="0076731F">
        <w:trPr>
          <w:cantSplit/>
          <w:jc w:val="center"/>
        </w:trPr>
        <w:tc>
          <w:tcPr>
            <w:tcW w:w="944" w:type="dxa"/>
            <w:vAlign w:val="center"/>
          </w:tcPr>
          <w:p w14:paraId="0F255D72" w14:textId="05E297E6" w:rsidR="0076731F" w:rsidRPr="00CE04E4" w:rsidRDefault="0076731F" w:rsidP="0076731F">
            <w:pPr>
              <w:rPr>
                <w:szCs w:val="24"/>
              </w:rPr>
            </w:pPr>
            <w:r>
              <w:t>NFR-05</w:t>
            </w:r>
          </w:p>
        </w:tc>
        <w:tc>
          <w:tcPr>
            <w:tcW w:w="1696" w:type="dxa"/>
            <w:vAlign w:val="center"/>
          </w:tcPr>
          <w:p w14:paraId="277EA393" w14:textId="0D2FAFFF" w:rsidR="0076731F" w:rsidRPr="00CE04E4" w:rsidRDefault="0076731F" w:rsidP="0076731F">
            <w:pPr>
              <w:rPr>
                <w:szCs w:val="24"/>
              </w:rPr>
            </w:pPr>
            <w:r>
              <w:t>Usability</w:t>
            </w:r>
          </w:p>
        </w:tc>
        <w:tc>
          <w:tcPr>
            <w:tcW w:w="3705" w:type="dxa"/>
            <w:vAlign w:val="center"/>
          </w:tcPr>
          <w:p w14:paraId="40560AFB" w14:textId="2A03DDD0" w:rsidR="0076731F" w:rsidRPr="00CE04E4" w:rsidRDefault="0076731F" w:rsidP="0076731F">
            <w:pPr>
              <w:rPr>
                <w:szCs w:val="24"/>
              </w:rPr>
            </w:pPr>
            <w:r>
              <w:t>The system shall provide clear forms and feedback messages for main workflows.</w:t>
            </w:r>
          </w:p>
        </w:tc>
        <w:tc>
          <w:tcPr>
            <w:tcW w:w="3277" w:type="dxa"/>
            <w:vAlign w:val="center"/>
          </w:tcPr>
          <w:p w14:paraId="74A783B8" w14:textId="7161469B" w:rsidR="0076731F" w:rsidRDefault="0076731F" w:rsidP="0076731F">
            <w:r>
              <w:t>Forms validate user input and display success or error messages.</w:t>
            </w:r>
          </w:p>
        </w:tc>
      </w:tr>
      <w:tr w:rsidR="0076731F" w14:paraId="6DCF7E7D" w14:textId="59751C1C" w:rsidTr="0076731F">
        <w:trPr>
          <w:cantSplit/>
          <w:jc w:val="center"/>
        </w:trPr>
        <w:tc>
          <w:tcPr>
            <w:tcW w:w="944" w:type="dxa"/>
            <w:vAlign w:val="center"/>
          </w:tcPr>
          <w:p w14:paraId="14CBDB05" w14:textId="675B2244" w:rsidR="0076731F" w:rsidRPr="00CE04E4" w:rsidRDefault="0076731F" w:rsidP="0076731F">
            <w:pPr>
              <w:rPr>
                <w:szCs w:val="24"/>
              </w:rPr>
            </w:pPr>
            <w:r>
              <w:t>NFR-06</w:t>
            </w:r>
          </w:p>
        </w:tc>
        <w:tc>
          <w:tcPr>
            <w:tcW w:w="1696" w:type="dxa"/>
            <w:vAlign w:val="center"/>
          </w:tcPr>
          <w:p w14:paraId="6B9E1C84" w14:textId="2AE61732" w:rsidR="0076731F" w:rsidRPr="00CE04E4" w:rsidRDefault="0076731F" w:rsidP="0076731F">
            <w:pPr>
              <w:rPr>
                <w:szCs w:val="24"/>
              </w:rPr>
            </w:pPr>
            <w:r>
              <w:t>Performance</w:t>
            </w:r>
          </w:p>
        </w:tc>
        <w:tc>
          <w:tcPr>
            <w:tcW w:w="3705" w:type="dxa"/>
            <w:vAlign w:val="center"/>
          </w:tcPr>
          <w:p w14:paraId="2BB8DBA8" w14:textId="2A5DFEFB" w:rsidR="0076731F" w:rsidRPr="00CE04E4" w:rsidRDefault="0076731F" w:rsidP="0076731F">
            <w:pPr>
              <w:rPr>
                <w:szCs w:val="24"/>
              </w:rPr>
            </w:pPr>
            <w:r>
              <w:t>The system should return normal local page requests within 2 seconds during academic testing.</w:t>
            </w:r>
          </w:p>
        </w:tc>
        <w:tc>
          <w:tcPr>
            <w:tcW w:w="3277" w:type="dxa"/>
            <w:vAlign w:val="center"/>
          </w:tcPr>
          <w:p w14:paraId="7CC43828" w14:textId="730BAAAA" w:rsidR="0076731F" w:rsidRDefault="0076731F" w:rsidP="0076731F">
            <w:r>
              <w:t>Target to be verified manually or with browser timing before final submission.</w:t>
            </w:r>
          </w:p>
        </w:tc>
      </w:tr>
      <w:tr w:rsidR="0076731F" w14:paraId="27690F81" w14:textId="0EAB5C82" w:rsidTr="0076731F">
        <w:trPr>
          <w:cantSplit/>
          <w:jc w:val="center"/>
        </w:trPr>
        <w:tc>
          <w:tcPr>
            <w:tcW w:w="944" w:type="dxa"/>
            <w:vAlign w:val="center"/>
          </w:tcPr>
          <w:p w14:paraId="2800BB6A" w14:textId="70B00D72" w:rsidR="0076731F" w:rsidRPr="00CE04E4" w:rsidRDefault="0076731F" w:rsidP="0076731F">
            <w:pPr>
              <w:rPr>
                <w:szCs w:val="24"/>
              </w:rPr>
            </w:pPr>
            <w:r>
              <w:t>NFR-07</w:t>
            </w:r>
          </w:p>
        </w:tc>
        <w:tc>
          <w:tcPr>
            <w:tcW w:w="1696" w:type="dxa"/>
            <w:vAlign w:val="center"/>
          </w:tcPr>
          <w:p w14:paraId="3F228E0D" w14:textId="100F5716" w:rsidR="0076731F" w:rsidRPr="00CE04E4" w:rsidRDefault="0076731F" w:rsidP="0076731F">
            <w:pPr>
              <w:rPr>
                <w:szCs w:val="24"/>
              </w:rPr>
            </w:pPr>
            <w:r>
              <w:t>Reliability</w:t>
            </w:r>
          </w:p>
        </w:tc>
        <w:tc>
          <w:tcPr>
            <w:tcW w:w="3705" w:type="dxa"/>
            <w:vAlign w:val="center"/>
          </w:tcPr>
          <w:p w14:paraId="2BB05992" w14:textId="29704F5C" w:rsidR="0076731F" w:rsidRPr="00CE04E4" w:rsidRDefault="0076731F" w:rsidP="0076731F">
            <w:pPr>
              <w:rPr>
                <w:szCs w:val="24"/>
              </w:rPr>
            </w:pPr>
            <w:r>
              <w:t>The system shall keep a submitted response saved if sentiment analysis fails.</w:t>
            </w:r>
          </w:p>
        </w:tc>
        <w:tc>
          <w:tcPr>
            <w:tcW w:w="3277" w:type="dxa"/>
            <w:vAlign w:val="center"/>
          </w:tcPr>
          <w:p w14:paraId="5F089202" w14:textId="54A14DA5" w:rsidR="0076731F" w:rsidRDefault="0076731F" w:rsidP="0076731F">
            <w:r>
              <w:t xml:space="preserve">Failed external analysis is recorded as </w:t>
            </w:r>
            <w:r>
              <w:rPr>
                <w:rStyle w:val="HTMLCode"/>
              </w:rPr>
              <w:t>FAILED</w:t>
            </w:r>
            <w:r>
              <w:t xml:space="preserve"> without deleting the submitted response.</w:t>
            </w:r>
          </w:p>
        </w:tc>
      </w:tr>
      <w:tr w:rsidR="0076731F" w14:paraId="50508BE8" w14:textId="66D64C10" w:rsidTr="0076731F">
        <w:trPr>
          <w:cantSplit/>
          <w:jc w:val="center"/>
        </w:trPr>
        <w:tc>
          <w:tcPr>
            <w:tcW w:w="944" w:type="dxa"/>
            <w:vAlign w:val="center"/>
          </w:tcPr>
          <w:p w14:paraId="76E624E7" w14:textId="068C2D0F" w:rsidR="0076731F" w:rsidRPr="00CE04E4" w:rsidRDefault="0076731F" w:rsidP="0076731F">
            <w:pPr>
              <w:rPr>
                <w:szCs w:val="24"/>
              </w:rPr>
            </w:pPr>
            <w:r>
              <w:t>NFR-08</w:t>
            </w:r>
          </w:p>
        </w:tc>
        <w:tc>
          <w:tcPr>
            <w:tcW w:w="1696" w:type="dxa"/>
            <w:vAlign w:val="center"/>
          </w:tcPr>
          <w:p w14:paraId="7622B0EB" w14:textId="595FF0F6" w:rsidR="0076731F" w:rsidRPr="00CE04E4" w:rsidRDefault="0076731F" w:rsidP="0076731F">
            <w:pPr>
              <w:rPr>
                <w:szCs w:val="24"/>
              </w:rPr>
            </w:pPr>
            <w:r>
              <w:t>Maintainability</w:t>
            </w:r>
          </w:p>
        </w:tc>
        <w:tc>
          <w:tcPr>
            <w:tcW w:w="3705" w:type="dxa"/>
            <w:vAlign w:val="center"/>
          </w:tcPr>
          <w:p w14:paraId="2BEA2314" w14:textId="70279306" w:rsidR="0076731F" w:rsidRPr="00CE04E4" w:rsidRDefault="0076731F" w:rsidP="0076731F">
            <w:pPr>
              <w:rPr>
                <w:szCs w:val="24"/>
              </w:rPr>
            </w:pPr>
            <w:r>
              <w:t>The system shall separate UI, services, repositories, models, and external integrations.</w:t>
            </w:r>
          </w:p>
        </w:tc>
        <w:tc>
          <w:tcPr>
            <w:tcW w:w="3277" w:type="dxa"/>
            <w:vAlign w:val="center"/>
          </w:tcPr>
          <w:p w14:paraId="4630ECE3" w14:textId="39403FBF" w:rsidR="0076731F" w:rsidRDefault="0076731F" w:rsidP="0076731F">
            <w:r>
              <w:t>The implementation follows Views → Services → Repositories → Models/ORM → Database.</w:t>
            </w:r>
          </w:p>
        </w:tc>
      </w:tr>
      <w:tr w:rsidR="0076731F" w14:paraId="41C5B514" w14:textId="5DFC8998" w:rsidTr="0076731F">
        <w:trPr>
          <w:cantSplit/>
          <w:jc w:val="center"/>
        </w:trPr>
        <w:tc>
          <w:tcPr>
            <w:tcW w:w="944" w:type="dxa"/>
            <w:vAlign w:val="center"/>
          </w:tcPr>
          <w:p w14:paraId="3D1434B9" w14:textId="02844098" w:rsidR="0076731F" w:rsidRPr="00CE04E4" w:rsidRDefault="0076731F" w:rsidP="0076731F">
            <w:pPr>
              <w:rPr>
                <w:szCs w:val="24"/>
              </w:rPr>
            </w:pPr>
            <w:r>
              <w:t>NFR-09</w:t>
            </w:r>
          </w:p>
        </w:tc>
        <w:tc>
          <w:tcPr>
            <w:tcW w:w="1696" w:type="dxa"/>
            <w:vAlign w:val="center"/>
          </w:tcPr>
          <w:p w14:paraId="4B377732" w14:textId="17291CC2" w:rsidR="0076731F" w:rsidRPr="00CE04E4" w:rsidRDefault="0076731F" w:rsidP="0076731F">
            <w:pPr>
              <w:rPr>
                <w:szCs w:val="24"/>
              </w:rPr>
            </w:pPr>
            <w:r>
              <w:t>Data Integrity</w:t>
            </w:r>
          </w:p>
        </w:tc>
        <w:tc>
          <w:tcPr>
            <w:tcW w:w="3705" w:type="dxa"/>
            <w:vAlign w:val="center"/>
          </w:tcPr>
          <w:p w14:paraId="29E498C6" w14:textId="18FC55E9" w:rsidR="0076731F" w:rsidRPr="00CE04E4" w:rsidRDefault="0076731F" w:rsidP="0076731F">
            <w:pPr>
              <w:rPr>
                <w:szCs w:val="24"/>
              </w:rPr>
            </w:pPr>
            <w:r>
              <w:t>The system shall prevent duplicate responses for the same survey and respondent.</w:t>
            </w:r>
          </w:p>
        </w:tc>
        <w:tc>
          <w:tcPr>
            <w:tcW w:w="3277" w:type="dxa"/>
            <w:vAlign w:val="center"/>
          </w:tcPr>
          <w:p w14:paraId="3C3770D9" w14:textId="23789108" w:rsidR="0076731F" w:rsidRDefault="0076731F" w:rsidP="0076731F">
            <w:r>
              <w:t>One response per survey/respondent is enforced by validation and a database constraint.</w:t>
            </w:r>
          </w:p>
        </w:tc>
      </w:tr>
      <w:tr w:rsidR="0076731F" w14:paraId="745CE8B9" w14:textId="35F10C80" w:rsidTr="0076731F">
        <w:trPr>
          <w:cantSplit/>
          <w:jc w:val="center"/>
        </w:trPr>
        <w:tc>
          <w:tcPr>
            <w:tcW w:w="944" w:type="dxa"/>
            <w:vAlign w:val="center"/>
          </w:tcPr>
          <w:p w14:paraId="58C08F3D" w14:textId="0C281B16" w:rsidR="0076731F" w:rsidRPr="00CE04E4" w:rsidRDefault="0076731F" w:rsidP="0076731F">
            <w:pPr>
              <w:rPr>
                <w:szCs w:val="24"/>
              </w:rPr>
            </w:pPr>
            <w:r>
              <w:t>NFR-10</w:t>
            </w:r>
          </w:p>
        </w:tc>
        <w:tc>
          <w:tcPr>
            <w:tcW w:w="1696" w:type="dxa"/>
            <w:vAlign w:val="center"/>
          </w:tcPr>
          <w:p w14:paraId="6E44023B" w14:textId="1C62A133" w:rsidR="0076731F" w:rsidRPr="00CE04E4" w:rsidRDefault="0076731F" w:rsidP="0076731F">
            <w:pPr>
              <w:rPr>
                <w:szCs w:val="24"/>
              </w:rPr>
            </w:pPr>
            <w:r>
              <w:t>Privacy</w:t>
            </w:r>
          </w:p>
        </w:tc>
        <w:tc>
          <w:tcPr>
            <w:tcW w:w="3705" w:type="dxa"/>
            <w:vAlign w:val="center"/>
          </w:tcPr>
          <w:p w14:paraId="421680ED" w14:textId="3160C6EE" w:rsidR="0076731F" w:rsidRPr="00CE04E4" w:rsidRDefault="0076731F" w:rsidP="0076731F">
            <w:pPr>
              <w:rPr>
                <w:szCs w:val="24"/>
              </w:rPr>
            </w:pPr>
            <w:r>
              <w:t>The system shall store respondent demographic data on the server side for profile and survey eligibility workflows.</w:t>
            </w:r>
          </w:p>
        </w:tc>
        <w:tc>
          <w:tcPr>
            <w:tcW w:w="3277" w:type="dxa"/>
            <w:vAlign w:val="center"/>
          </w:tcPr>
          <w:p w14:paraId="7B7951E7" w14:textId="68BC705A" w:rsidR="0076731F" w:rsidRDefault="0076731F" w:rsidP="0076731F">
            <w:r>
              <w:t>Demographic data is used for profile management and eligibility matching only.</w:t>
            </w:r>
          </w:p>
        </w:tc>
      </w:tr>
      <w:bookmarkEnd w:id="45"/>
    </w:tbl>
    <w:p w14:paraId="2B58FF3D" w14:textId="77777777" w:rsidR="00993A49" w:rsidRDefault="00993A49"/>
    <w:p w14:paraId="10448EB8" w14:textId="77777777" w:rsidR="00993A49" w:rsidRPr="00824F00" w:rsidRDefault="009A5854">
      <w:pPr>
        <w:pStyle w:val="3"/>
        <w:rPr>
          <w:bCs w:val="0"/>
        </w:rPr>
      </w:pPr>
      <w:bookmarkStart w:id="47" w:name="_Toc230305005"/>
      <w:r w:rsidRPr="00824F00">
        <w:rPr>
          <w:rFonts w:ascii="Times New Roman" w:eastAsia="Times New Roman" w:hAnsi="Times New Roman"/>
          <w:bCs w:val="0"/>
        </w:rPr>
        <w:lastRenderedPageBreak/>
        <w:t>4.6 Requirement Prioritization and Management</w:t>
      </w:r>
      <w:bookmarkEnd w:id="47"/>
    </w:p>
    <w:p w14:paraId="3123EE3B" w14:textId="77777777" w:rsidR="00993A49" w:rsidRPr="00CE04E4" w:rsidRDefault="009A5854">
      <w:pPr>
        <w:pStyle w:val="CaptionCustom"/>
        <w:jc w:val="center"/>
        <w:rPr>
          <w:b/>
          <w:sz w:val="20"/>
          <w:szCs w:val="20"/>
        </w:rPr>
      </w:pPr>
      <w:r w:rsidRPr="00CE04E4">
        <w:rPr>
          <w:b/>
          <w:sz w:val="20"/>
          <w:szCs w:val="20"/>
        </w:rPr>
        <w:t>Table 4.5: MoSCoW Requirement Prioritization</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9"/>
        <w:gridCol w:w="8593"/>
      </w:tblGrid>
      <w:tr w:rsidR="00B80BA6" w14:paraId="53D579A9" w14:textId="77777777" w:rsidTr="00B80BA6">
        <w:trPr>
          <w:cantSplit/>
          <w:tblHeader/>
          <w:jc w:val="center"/>
        </w:trPr>
        <w:tc>
          <w:tcPr>
            <w:tcW w:w="1023" w:type="dxa"/>
            <w:shd w:val="clear" w:color="auto" w:fill="D9D9D9"/>
            <w:vAlign w:val="center"/>
          </w:tcPr>
          <w:p w14:paraId="4A77088D" w14:textId="266F1CC3" w:rsidR="00B80BA6" w:rsidRPr="00CE04E4" w:rsidRDefault="00B80BA6" w:rsidP="0009323C">
            <w:pPr>
              <w:spacing w:after="0"/>
              <w:rPr>
                <w:szCs w:val="24"/>
              </w:rPr>
            </w:pPr>
            <w:r>
              <w:rPr>
                <w:b/>
                <w:bCs/>
              </w:rPr>
              <w:t>Priority</w:t>
            </w:r>
          </w:p>
        </w:tc>
        <w:tc>
          <w:tcPr>
            <w:tcW w:w="8599" w:type="dxa"/>
            <w:shd w:val="clear" w:color="auto" w:fill="D9D9D9"/>
            <w:vAlign w:val="center"/>
          </w:tcPr>
          <w:p w14:paraId="538FEF20" w14:textId="4CC5DBC4" w:rsidR="00B80BA6" w:rsidRPr="00CE04E4" w:rsidRDefault="00B80BA6" w:rsidP="0009323C">
            <w:pPr>
              <w:spacing w:after="0"/>
              <w:rPr>
                <w:szCs w:val="24"/>
              </w:rPr>
            </w:pPr>
            <w:r>
              <w:rPr>
                <w:b/>
                <w:bCs/>
              </w:rPr>
              <w:t>Requirements</w:t>
            </w:r>
          </w:p>
        </w:tc>
      </w:tr>
      <w:tr w:rsidR="00B80BA6" w14:paraId="524F912B" w14:textId="77777777" w:rsidTr="00B80BA6">
        <w:trPr>
          <w:cantSplit/>
          <w:jc w:val="center"/>
        </w:trPr>
        <w:tc>
          <w:tcPr>
            <w:tcW w:w="1023" w:type="dxa"/>
            <w:vAlign w:val="center"/>
          </w:tcPr>
          <w:p w14:paraId="3FA93CD5" w14:textId="004CF85B" w:rsidR="00B80BA6" w:rsidRPr="00CE04E4" w:rsidRDefault="00B80BA6" w:rsidP="0009323C">
            <w:pPr>
              <w:spacing w:after="0"/>
              <w:rPr>
                <w:szCs w:val="24"/>
              </w:rPr>
            </w:pPr>
            <w:r>
              <w:rPr>
                <w:rStyle w:val="af1"/>
              </w:rPr>
              <w:t>Must</w:t>
            </w:r>
          </w:p>
        </w:tc>
        <w:tc>
          <w:tcPr>
            <w:tcW w:w="8599" w:type="dxa"/>
            <w:vAlign w:val="center"/>
          </w:tcPr>
          <w:p w14:paraId="5A8F9B8F" w14:textId="75E5F974" w:rsidR="00B80BA6" w:rsidRPr="00CE04E4" w:rsidRDefault="00B80BA6" w:rsidP="0009323C">
            <w:pPr>
              <w:spacing w:after="0"/>
              <w:rPr>
                <w:szCs w:val="24"/>
              </w:rPr>
            </w:pPr>
            <w:r>
              <w:t>Authentication, role-based access, survey CRUD, question management, targeting criteria, survey publication/closing, eligible survey filtering, response submission, duplicate prevention, sentiment analysis, and provider analysis dashboard.</w:t>
            </w:r>
          </w:p>
        </w:tc>
      </w:tr>
      <w:tr w:rsidR="00B80BA6" w14:paraId="68AB7E56" w14:textId="77777777" w:rsidTr="00B80BA6">
        <w:trPr>
          <w:cantSplit/>
          <w:jc w:val="center"/>
        </w:trPr>
        <w:tc>
          <w:tcPr>
            <w:tcW w:w="1023" w:type="dxa"/>
            <w:vAlign w:val="center"/>
          </w:tcPr>
          <w:p w14:paraId="5180FEC1" w14:textId="19AA95FE" w:rsidR="00B80BA6" w:rsidRPr="00CE04E4" w:rsidRDefault="00B80BA6" w:rsidP="0009323C">
            <w:pPr>
              <w:spacing w:after="0"/>
              <w:rPr>
                <w:szCs w:val="24"/>
              </w:rPr>
            </w:pPr>
            <w:r>
              <w:rPr>
                <w:rStyle w:val="af1"/>
              </w:rPr>
              <w:t>Should</w:t>
            </w:r>
          </w:p>
        </w:tc>
        <w:tc>
          <w:tcPr>
            <w:tcW w:w="8599" w:type="dxa"/>
            <w:vAlign w:val="center"/>
          </w:tcPr>
          <w:p w14:paraId="5CBA0DAD" w14:textId="4AD7E4C1" w:rsidR="00B80BA6" w:rsidRPr="00CE04E4" w:rsidRDefault="00B80BA6" w:rsidP="0009323C">
            <w:pPr>
              <w:spacing w:after="0"/>
              <w:rPr>
                <w:szCs w:val="24"/>
              </w:rPr>
            </w:pPr>
            <w:r>
              <w:t>Admin account management, system reports, service-layer tests, and clear dashboard-based result presentation.</w:t>
            </w:r>
          </w:p>
        </w:tc>
      </w:tr>
      <w:tr w:rsidR="00B80BA6" w14:paraId="1FFA9664" w14:textId="77777777" w:rsidTr="00B80BA6">
        <w:trPr>
          <w:cantSplit/>
          <w:jc w:val="center"/>
        </w:trPr>
        <w:tc>
          <w:tcPr>
            <w:tcW w:w="1023" w:type="dxa"/>
            <w:vAlign w:val="center"/>
          </w:tcPr>
          <w:p w14:paraId="161A96F1" w14:textId="6EB15FFA" w:rsidR="00B80BA6" w:rsidRPr="00CE04E4" w:rsidRDefault="00B80BA6" w:rsidP="0009323C">
            <w:pPr>
              <w:spacing w:after="0"/>
              <w:rPr>
                <w:szCs w:val="24"/>
              </w:rPr>
            </w:pPr>
            <w:r>
              <w:rPr>
                <w:rStyle w:val="af1"/>
              </w:rPr>
              <w:t>Could</w:t>
            </w:r>
          </w:p>
        </w:tc>
        <w:tc>
          <w:tcPr>
            <w:tcW w:w="8599" w:type="dxa"/>
            <w:vAlign w:val="center"/>
          </w:tcPr>
          <w:p w14:paraId="151D4C08" w14:textId="32C4DFEE" w:rsidR="00B80BA6" w:rsidRPr="00CE04E4" w:rsidRDefault="00B80BA6" w:rsidP="0009323C">
            <w:pPr>
              <w:spacing w:after="0"/>
              <w:rPr>
                <w:szCs w:val="24"/>
              </w:rPr>
            </w:pPr>
            <w:r>
              <w:t>CI/CD workflow, accessibility audit, performance testing, audit logs, richer analytics, and asynchronous AI processing.</w:t>
            </w:r>
          </w:p>
        </w:tc>
      </w:tr>
      <w:tr w:rsidR="00B80BA6" w14:paraId="2B4BFDA8" w14:textId="77777777" w:rsidTr="00B80BA6">
        <w:trPr>
          <w:cantSplit/>
          <w:jc w:val="center"/>
        </w:trPr>
        <w:tc>
          <w:tcPr>
            <w:tcW w:w="1023" w:type="dxa"/>
            <w:vAlign w:val="center"/>
          </w:tcPr>
          <w:p w14:paraId="6B6838BE" w14:textId="1F00F147" w:rsidR="00B80BA6" w:rsidRPr="00CE04E4" w:rsidRDefault="00B80BA6" w:rsidP="0009323C">
            <w:pPr>
              <w:spacing w:after="0"/>
              <w:rPr>
                <w:szCs w:val="24"/>
              </w:rPr>
            </w:pPr>
            <w:r>
              <w:rPr>
                <w:rStyle w:val="af1"/>
              </w:rPr>
              <w:t xml:space="preserve">Won’t </w:t>
            </w:r>
          </w:p>
        </w:tc>
        <w:tc>
          <w:tcPr>
            <w:tcW w:w="8599" w:type="dxa"/>
            <w:vAlign w:val="center"/>
          </w:tcPr>
          <w:p w14:paraId="1855B6A1" w14:textId="6CC1874F" w:rsidR="00B80BA6" w:rsidRPr="00CE04E4" w:rsidRDefault="00B80BA6" w:rsidP="0009323C">
            <w:pPr>
              <w:spacing w:after="0"/>
              <w:rPr>
                <w:szCs w:val="24"/>
              </w:rPr>
            </w:pPr>
            <w:r>
              <w:t>Native mobile application, payment/reward system, training a machine learning model from scratch, public REST API, and large-scale production deployment.</w:t>
            </w:r>
          </w:p>
        </w:tc>
      </w:tr>
    </w:tbl>
    <w:p w14:paraId="1D4ECE3B" w14:textId="77777777" w:rsidR="00993A49" w:rsidRDefault="00993A49"/>
    <w:p w14:paraId="734A69C0" w14:textId="77777777" w:rsidR="00993A49" w:rsidRPr="00824F00" w:rsidRDefault="009A5854">
      <w:pPr>
        <w:pStyle w:val="3"/>
        <w:rPr>
          <w:bCs w:val="0"/>
        </w:rPr>
      </w:pPr>
      <w:bookmarkStart w:id="48" w:name="_Toc230305006"/>
      <w:r w:rsidRPr="00824F00">
        <w:rPr>
          <w:rFonts w:ascii="Times New Roman" w:eastAsia="Times New Roman" w:hAnsi="Times New Roman"/>
          <w:bCs w:val="0"/>
        </w:rPr>
        <w:t>4.7 UML Requirement Diagrams</w:t>
      </w:r>
      <w:bookmarkEnd w:id="48"/>
    </w:p>
    <w:p w14:paraId="08C7CD0F" w14:textId="77777777" w:rsidR="00993A49" w:rsidRPr="00C34E66" w:rsidRDefault="009A5854">
      <w:pPr>
        <w:pStyle w:val="4"/>
        <w:rPr>
          <w:bCs w:val="0"/>
        </w:rPr>
      </w:pPr>
      <w:bookmarkStart w:id="49" w:name="_Toc230305007"/>
      <w:r w:rsidRPr="00C34E66">
        <w:rPr>
          <w:rFonts w:ascii="Times New Roman" w:eastAsia="Times New Roman" w:hAnsi="Times New Roman"/>
          <w:bCs w:val="0"/>
          <w:i w:val="0"/>
        </w:rPr>
        <w:t>4.7.1 Main Use Case Diagram</w:t>
      </w:r>
      <w:bookmarkEnd w:id="49"/>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038F2015" w14:textId="77777777">
        <w:trPr>
          <w:trHeight w:val="3402"/>
          <w:jc w:val="center"/>
        </w:trPr>
        <w:tc>
          <w:tcPr>
            <w:tcW w:w="9406" w:type="dxa"/>
            <w:vAlign w:val="center"/>
          </w:tcPr>
          <w:p w14:paraId="741277E9" w14:textId="03B42391" w:rsidR="00993A49" w:rsidRDefault="00B3627D">
            <w:pPr>
              <w:jc w:val="center"/>
            </w:pPr>
            <w:r>
              <w:rPr>
                <w:noProof/>
              </w:rPr>
              <w:drawing>
                <wp:inline distT="0" distB="0" distL="0" distR="0" wp14:anchorId="21BD9D1A" wp14:editId="30C51E1C">
                  <wp:extent cx="4953000" cy="4533900"/>
                  <wp:effectExtent l="0" t="0" r="0" b="0"/>
                  <wp:docPr id="45" name="صورة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53000" cy="4533900"/>
                          </a:xfrm>
                          <a:prstGeom prst="rect">
                            <a:avLst/>
                          </a:prstGeom>
                          <a:noFill/>
                          <a:ln>
                            <a:noFill/>
                          </a:ln>
                        </pic:spPr>
                      </pic:pic>
                    </a:graphicData>
                  </a:graphic>
                </wp:inline>
              </w:drawing>
            </w:r>
          </w:p>
        </w:tc>
      </w:tr>
    </w:tbl>
    <w:p w14:paraId="24CE719D" w14:textId="77777777" w:rsidR="00993A49" w:rsidRPr="00CE04E4" w:rsidRDefault="009A5854">
      <w:pPr>
        <w:pStyle w:val="CaptionCustom"/>
        <w:jc w:val="center"/>
        <w:rPr>
          <w:b/>
          <w:sz w:val="20"/>
          <w:szCs w:val="20"/>
        </w:rPr>
      </w:pPr>
      <w:r w:rsidRPr="00CE04E4">
        <w:rPr>
          <w:b/>
          <w:sz w:val="20"/>
          <w:szCs w:val="20"/>
        </w:rPr>
        <w:t>Figure 4.1: Main Use Case Diagram</w:t>
      </w:r>
    </w:p>
    <w:p w14:paraId="1EE95F6A" w14:textId="77777777" w:rsidR="00993A49" w:rsidRPr="00C34E66" w:rsidRDefault="009A5854">
      <w:pPr>
        <w:pStyle w:val="4"/>
        <w:rPr>
          <w:bCs w:val="0"/>
        </w:rPr>
      </w:pPr>
      <w:bookmarkStart w:id="50" w:name="_Toc230305008"/>
      <w:r w:rsidRPr="00C34E66">
        <w:rPr>
          <w:rFonts w:ascii="Times New Roman" w:eastAsia="Times New Roman" w:hAnsi="Times New Roman"/>
          <w:bCs w:val="0"/>
          <w:i w:val="0"/>
        </w:rPr>
        <w:lastRenderedPageBreak/>
        <w:t>4.7.2 Use Case Descriptions</w:t>
      </w:r>
      <w:bookmarkEnd w:id="50"/>
    </w:p>
    <w:p w14:paraId="3F595A42" w14:textId="769CF27A" w:rsidR="0099617F" w:rsidRPr="0099617F" w:rsidRDefault="00024E2A" w:rsidP="0099617F">
      <w:pPr>
        <w:pStyle w:val="CaptionCustom"/>
        <w:jc w:val="center"/>
        <w:rPr>
          <w:b/>
          <w:sz w:val="20"/>
          <w:szCs w:val="20"/>
        </w:rPr>
      </w:pPr>
      <w:r w:rsidRPr="00024E2A">
        <w:rPr>
          <w:b/>
          <w:sz w:val="20"/>
          <w:szCs w:val="20"/>
        </w:rPr>
        <w:t>Table 4.</w:t>
      </w:r>
      <w:r>
        <w:rPr>
          <w:b/>
          <w:sz w:val="20"/>
          <w:szCs w:val="20"/>
        </w:rPr>
        <w:t>6</w:t>
      </w:r>
      <w:r w:rsidRPr="00024E2A">
        <w:rPr>
          <w:b/>
          <w:sz w:val="20"/>
          <w:szCs w:val="20"/>
        </w:rPr>
        <w:t>: Main Use Case Specifications</w:t>
      </w:r>
    </w:p>
    <w:tbl>
      <w:tblPr>
        <w:tblStyle w:val="afa"/>
        <w:tblW w:w="530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1"/>
        <w:gridCol w:w="8466"/>
      </w:tblGrid>
      <w:tr w:rsidR="0099617F" w:rsidRPr="00CE04E4" w14:paraId="7E64CE2A" w14:textId="77777777" w:rsidTr="0099617F">
        <w:trPr>
          <w:cantSplit/>
          <w:trHeight w:val="329"/>
          <w:tblHeader/>
          <w:jc w:val="center"/>
        </w:trPr>
        <w:tc>
          <w:tcPr>
            <w:tcW w:w="1741" w:type="dxa"/>
            <w:shd w:val="clear" w:color="auto" w:fill="D9D9D9"/>
            <w:vAlign w:val="center"/>
          </w:tcPr>
          <w:p w14:paraId="1E367809" w14:textId="174216C6" w:rsidR="0099617F" w:rsidRPr="00CE04E4" w:rsidRDefault="0099617F" w:rsidP="0099617F">
            <w:pPr>
              <w:spacing w:after="0"/>
              <w:rPr>
                <w:szCs w:val="24"/>
              </w:rPr>
            </w:pPr>
            <w:r>
              <w:rPr>
                <w:b/>
                <w:bCs/>
              </w:rPr>
              <w:t>Field</w:t>
            </w:r>
          </w:p>
        </w:tc>
        <w:tc>
          <w:tcPr>
            <w:tcW w:w="8466" w:type="dxa"/>
            <w:shd w:val="clear" w:color="auto" w:fill="D9D9D9"/>
            <w:vAlign w:val="center"/>
          </w:tcPr>
          <w:p w14:paraId="2AA7B202" w14:textId="3B9F463D" w:rsidR="0099617F" w:rsidRPr="00CE04E4" w:rsidRDefault="0099617F" w:rsidP="0099617F">
            <w:pPr>
              <w:spacing w:after="0"/>
              <w:rPr>
                <w:szCs w:val="24"/>
              </w:rPr>
            </w:pPr>
            <w:r>
              <w:rPr>
                <w:b/>
                <w:bCs/>
              </w:rPr>
              <w:t>Description</w:t>
            </w:r>
          </w:p>
        </w:tc>
      </w:tr>
      <w:tr w:rsidR="0099617F" w:rsidRPr="00CE04E4" w14:paraId="5B154FC2" w14:textId="77777777" w:rsidTr="0099617F">
        <w:trPr>
          <w:cantSplit/>
          <w:trHeight w:val="660"/>
          <w:jc w:val="center"/>
        </w:trPr>
        <w:tc>
          <w:tcPr>
            <w:tcW w:w="1741" w:type="dxa"/>
            <w:vAlign w:val="center"/>
          </w:tcPr>
          <w:p w14:paraId="7C46207C" w14:textId="539D0EA6" w:rsidR="0099617F" w:rsidRPr="00CE04E4" w:rsidRDefault="0099617F" w:rsidP="0099617F">
            <w:pPr>
              <w:spacing w:after="0"/>
              <w:rPr>
                <w:szCs w:val="24"/>
              </w:rPr>
            </w:pPr>
            <w:r>
              <w:rPr>
                <w:rStyle w:val="af1"/>
              </w:rPr>
              <w:t>Use Case ID and Name</w:t>
            </w:r>
          </w:p>
        </w:tc>
        <w:tc>
          <w:tcPr>
            <w:tcW w:w="8466" w:type="dxa"/>
            <w:vAlign w:val="center"/>
          </w:tcPr>
          <w:p w14:paraId="29591F5F" w14:textId="6A1D3DCB" w:rsidR="0099617F" w:rsidRPr="00CE04E4" w:rsidRDefault="0099617F" w:rsidP="0099617F">
            <w:pPr>
              <w:spacing w:after="0"/>
              <w:rPr>
                <w:szCs w:val="24"/>
              </w:rPr>
            </w:pPr>
            <w:r>
              <w:rPr>
                <w:rStyle w:val="af1"/>
              </w:rPr>
              <w:t>UC-</w:t>
            </w:r>
            <w:r w:rsidR="0057313A">
              <w:rPr>
                <w:rStyle w:val="af1"/>
              </w:rPr>
              <w:t>M</w:t>
            </w:r>
            <w:r>
              <w:rPr>
                <w:rStyle w:val="af1"/>
              </w:rPr>
              <w:t>01: Manage Survey Lifecycle</w:t>
            </w:r>
          </w:p>
        </w:tc>
      </w:tr>
      <w:tr w:rsidR="0099617F" w:rsidRPr="00CE04E4" w14:paraId="026C3068" w14:textId="77777777" w:rsidTr="0099617F">
        <w:trPr>
          <w:cantSplit/>
          <w:trHeight w:val="660"/>
          <w:jc w:val="center"/>
        </w:trPr>
        <w:tc>
          <w:tcPr>
            <w:tcW w:w="1741" w:type="dxa"/>
            <w:vAlign w:val="center"/>
          </w:tcPr>
          <w:p w14:paraId="5BA1B3EB" w14:textId="36D14BDD" w:rsidR="0099617F" w:rsidRPr="00CE04E4" w:rsidRDefault="0099617F" w:rsidP="0099617F">
            <w:pPr>
              <w:spacing w:after="0"/>
              <w:rPr>
                <w:szCs w:val="24"/>
              </w:rPr>
            </w:pPr>
            <w:r>
              <w:rPr>
                <w:rStyle w:val="af1"/>
              </w:rPr>
              <w:t>Primary Actor</w:t>
            </w:r>
          </w:p>
        </w:tc>
        <w:tc>
          <w:tcPr>
            <w:tcW w:w="8466" w:type="dxa"/>
            <w:vAlign w:val="center"/>
          </w:tcPr>
          <w:p w14:paraId="65803488" w14:textId="4FC0A9E2" w:rsidR="0099617F" w:rsidRPr="00CE04E4" w:rsidRDefault="0099617F" w:rsidP="0099617F">
            <w:pPr>
              <w:spacing w:after="0"/>
              <w:rPr>
                <w:szCs w:val="24"/>
              </w:rPr>
            </w:pPr>
            <w:r>
              <w:t>Service Provider</w:t>
            </w:r>
          </w:p>
        </w:tc>
      </w:tr>
      <w:tr w:rsidR="0099617F" w:rsidRPr="00CE04E4" w14:paraId="02E3E543" w14:textId="77777777" w:rsidTr="0099617F">
        <w:trPr>
          <w:cantSplit/>
          <w:trHeight w:val="660"/>
          <w:jc w:val="center"/>
        </w:trPr>
        <w:tc>
          <w:tcPr>
            <w:tcW w:w="1741" w:type="dxa"/>
            <w:vAlign w:val="center"/>
          </w:tcPr>
          <w:p w14:paraId="0B89C7F2" w14:textId="5FCCB3A6" w:rsidR="0099617F" w:rsidRPr="00CE04E4" w:rsidRDefault="0099617F" w:rsidP="0099617F">
            <w:pPr>
              <w:spacing w:after="0"/>
              <w:rPr>
                <w:szCs w:val="24"/>
              </w:rPr>
            </w:pPr>
            <w:r>
              <w:rPr>
                <w:rStyle w:val="af1"/>
              </w:rPr>
              <w:t>Brief Description</w:t>
            </w:r>
          </w:p>
        </w:tc>
        <w:tc>
          <w:tcPr>
            <w:tcW w:w="8466" w:type="dxa"/>
            <w:vAlign w:val="center"/>
          </w:tcPr>
          <w:p w14:paraId="3FC8514E" w14:textId="76EEF25A" w:rsidR="0099617F" w:rsidRPr="00CE04E4" w:rsidRDefault="0099617F" w:rsidP="0099617F">
            <w:pPr>
              <w:spacing w:after="0"/>
              <w:rPr>
                <w:szCs w:val="24"/>
              </w:rPr>
            </w:pPr>
            <w:r>
              <w:t>This use case allows a service provider to create, update, delete, publish, and close surveys according to their lifecycle status.</w:t>
            </w:r>
          </w:p>
        </w:tc>
      </w:tr>
      <w:tr w:rsidR="0099617F" w:rsidRPr="00CE04E4" w14:paraId="45D07C5D" w14:textId="77777777" w:rsidTr="0099617F">
        <w:trPr>
          <w:cantSplit/>
          <w:trHeight w:val="2980"/>
          <w:jc w:val="center"/>
        </w:trPr>
        <w:tc>
          <w:tcPr>
            <w:tcW w:w="1741" w:type="dxa"/>
            <w:vAlign w:val="center"/>
          </w:tcPr>
          <w:p w14:paraId="7BDEEDEA" w14:textId="37DBB591" w:rsidR="0099617F" w:rsidRPr="00CE04E4" w:rsidRDefault="0099617F" w:rsidP="0099617F">
            <w:pPr>
              <w:spacing w:after="0"/>
              <w:rPr>
                <w:szCs w:val="24"/>
              </w:rPr>
            </w:pPr>
            <w:r>
              <w:rPr>
                <w:rStyle w:val="af1"/>
              </w:rPr>
              <w:t>Main Flow</w:t>
            </w:r>
          </w:p>
        </w:tc>
        <w:tc>
          <w:tcPr>
            <w:tcW w:w="8466" w:type="dxa"/>
            <w:vAlign w:val="center"/>
          </w:tcPr>
          <w:p w14:paraId="73C72A0A" w14:textId="77777777" w:rsidR="0099617F" w:rsidRDefault="0099617F" w:rsidP="0099617F">
            <w:pPr>
              <w:spacing w:after="0"/>
            </w:pPr>
            <w:r>
              <w:t>1. The service provider opens the survey management page.</w:t>
            </w:r>
          </w:p>
          <w:p w14:paraId="5ADB80E0" w14:textId="77777777" w:rsidR="0099617F" w:rsidRDefault="0099617F" w:rsidP="0099617F">
            <w:pPr>
              <w:spacing w:after="0"/>
            </w:pPr>
            <w:r>
              <w:t>2. The system displays the provider’s surveys and available actions.</w:t>
            </w:r>
          </w:p>
          <w:p w14:paraId="426391E3" w14:textId="77777777" w:rsidR="0099617F" w:rsidRDefault="0099617F" w:rsidP="0099617F">
            <w:pPr>
              <w:spacing w:after="0"/>
            </w:pPr>
            <w:r>
              <w:t>3. The provider creates a new survey with title and description.</w:t>
            </w:r>
          </w:p>
          <w:p w14:paraId="3DEDD81D" w14:textId="77777777" w:rsidR="0099617F" w:rsidRDefault="0099617F" w:rsidP="0099617F">
            <w:pPr>
              <w:spacing w:after="0"/>
            </w:pPr>
            <w:r>
              <w:t>4. The system saves the survey as a draft.</w:t>
            </w:r>
          </w:p>
          <w:p w14:paraId="3F6CF69B" w14:textId="3F3DB8F8" w:rsidR="0099617F" w:rsidRDefault="0099617F" w:rsidP="0099617F">
            <w:pPr>
              <w:spacing w:after="0"/>
            </w:pPr>
            <w:r>
              <w:t>5. The provider updates or deletes the survey while it is still in draft status when needed.</w:t>
            </w:r>
          </w:p>
          <w:p w14:paraId="19E69DBA" w14:textId="77777777" w:rsidR="0099617F" w:rsidRDefault="0099617F" w:rsidP="0099617F">
            <w:pPr>
              <w:spacing w:after="0"/>
            </w:pPr>
            <w:r>
              <w:t>6. The provider publishes the survey after completing the required questions and targeting criteria.</w:t>
            </w:r>
          </w:p>
          <w:p w14:paraId="325A1B27" w14:textId="523D6F60" w:rsidR="0099617F" w:rsidRPr="00CE04E4" w:rsidRDefault="0099617F" w:rsidP="0099617F">
            <w:pPr>
              <w:spacing w:after="0"/>
              <w:rPr>
                <w:szCs w:val="24"/>
              </w:rPr>
            </w:pPr>
            <w:r>
              <w:t>7. The provider closes the published survey when response collection is complete.</w:t>
            </w:r>
          </w:p>
        </w:tc>
      </w:tr>
      <w:tr w:rsidR="0099617F" w:rsidRPr="00CE04E4" w14:paraId="5F13ACE3" w14:textId="77777777" w:rsidTr="0099617F">
        <w:trPr>
          <w:cantSplit/>
          <w:trHeight w:val="864"/>
          <w:jc w:val="center"/>
        </w:trPr>
        <w:tc>
          <w:tcPr>
            <w:tcW w:w="1741" w:type="dxa"/>
            <w:vAlign w:val="center"/>
          </w:tcPr>
          <w:p w14:paraId="47C1FAF3" w14:textId="0E2A4E56" w:rsidR="0099617F" w:rsidRDefault="0099617F" w:rsidP="0099617F">
            <w:pPr>
              <w:spacing w:after="0"/>
              <w:rPr>
                <w:rStyle w:val="af1"/>
              </w:rPr>
            </w:pPr>
            <w:r>
              <w:rPr>
                <w:rStyle w:val="af1"/>
              </w:rPr>
              <w:t>Postconditions</w:t>
            </w:r>
          </w:p>
        </w:tc>
        <w:tc>
          <w:tcPr>
            <w:tcW w:w="8466" w:type="dxa"/>
            <w:vAlign w:val="center"/>
          </w:tcPr>
          <w:p w14:paraId="7B52ADFB" w14:textId="77777777" w:rsidR="0099617F" w:rsidRDefault="0099617F" w:rsidP="0099617F">
            <w:pPr>
              <w:spacing w:after="0"/>
            </w:pPr>
            <w:r>
              <w:t>1. The survey status is correctly maintained as draft, published, or closed.</w:t>
            </w:r>
          </w:p>
          <w:p w14:paraId="6DF1626B" w14:textId="77777777" w:rsidR="0099617F" w:rsidRDefault="0099617F" w:rsidP="0099617F">
            <w:pPr>
              <w:spacing w:after="0"/>
            </w:pPr>
            <w:r>
              <w:t>2. Published surveys become available to eligible respondents.</w:t>
            </w:r>
          </w:p>
          <w:p w14:paraId="77C51716" w14:textId="2DE965C1" w:rsidR="0099617F" w:rsidRDefault="0099617F" w:rsidP="0099617F">
            <w:pPr>
              <w:spacing w:after="0"/>
            </w:pPr>
            <w:r>
              <w:t>3. Closed surveys no longer accept responses.</w:t>
            </w:r>
          </w:p>
        </w:tc>
      </w:tr>
      <w:tr w:rsidR="0099617F" w:rsidRPr="00CE04E4" w14:paraId="2C520A6D" w14:textId="77777777" w:rsidTr="0099617F">
        <w:trPr>
          <w:cantSplit/>
          <w:trHeight w:val="568"/>
          <w:jc w:val="center"/>
        </w:trPr>
        <w:tc>
          <w:tcPr>
            <w:tcW w:w="1741" w:type="dxa"/>
            <w:vAlign w:val="center"/>
          </w:tcPr>
          <w:p w14:paraId="1B52C8E1" w14:textId="4B8B0BC4" w:rsidR="0099617F" w:rsidRDefault="0099617F" w:rsidP="0099617F">
            <w:pPr>
              <w:spacing w:after="0"/>
              <w:rPr>
                <w:rStyle w:val="af1"/>
              </w:rPr>
            </w:pPr>
            <w:r>
              <w:rPr>
                <w:rStyle w:val="af1"/>
              </w:rPr>
              <w:t>Alternative Flow</w:t>
            </w:r>
          </w:p>
        </w:tc>
        <w:tc>
          <w:tcPr>
            <w:tcW w:w="8466" w:type="dxa"/>
            <w:vAlign w:val="center"/>
          </w:tcPr>
          <w:p w14:paraId="51F12CD7" w14:textId="304F44DB" w:rsidR="0099617F" w:rsidRDefault="0099617F" w:rsidP="0099617F">
            <w:pPr>
              <w:spacing w:after="0"/>
            </w:pPr>
            <w:r>
              <w:t>The provider may keep the survey in draft status and complete questions or targeting criteria later.</w:t>
            </w:r>
          </w:p>
        </w:tc>
      </w:tr>
      <w:tr w:rsidR="0099617F" w:rsidRPr="00CE04E4" w14:paraId="49464D71" w14:textId="77777777" w:rsidTr="0099617F">
        <w:trPr>
          <w:cantSplit/>
          <w:trHeight w:val="1149"/>
          <w:jc w:val="center"/>
        </w:trPr>
        <w:tc>
          <w:tcPr>
            <w:tcW w:w="1741" w:type="dxa"/>
            <w:vAlign w:val="center"/>
          </w:tcPr>
          <w:p w14:paraId="0A1FD7CD" w14:textId="6C11598D" w:rsidR="0099617F" w:rsidRDefault="0099617F" w:rsidP="0099617F">
            <w:pPr>
              <w:spacing w:after="0"/>
              <w:rPr>
                <w:rStyle w:val="af1"/>
              </w:rPr>
            </w:pPr>
            <w:r>
              <w:rPr>
                <w:rStyle w:val="af1"/>
              </w:rPr>
              <w:t>Exceptions</w:t>
            </w:r>
          </w:p>
        </w:tc>
        <w:tc>
          <w:tcPr>
            <w:tcW w:w="8466" w:type="dxa"/>
            <w:vAlign w:val="center"/>
          </w:tcPr>
          <w:p w14:paraId="69EBC068" w14:textId="77777777" w:rsidR="0099617F" w:rsidRDefault="0099617F" w:rsidP="0099617F">
            <w:pPr>
              <w:spacing w:after="0"/>
            </w:pPr>
            <w:r>
              <w:t>1. The system rejects update or delete actions if the survey is not in draft status.</w:t>
            </w:r>
          </w:p>
          <w:p w14:paraId="29AC14CC" w14:textId="77777777" w:rsidR="0099617F" w:rsidRDefault="0099617F" w:rsidP="0099617F">
            <w:pPr>
              <w:spacing w:after="0"/>
            </w:pPr>
            <w:r>
              <w:t>2. The system rejects publication if the survey has no questions or no targeting criteria.</w:t>
            </w:r>
          </w:p>
          <w:p w14:paraId="02A684EE" w14:textId="144156D0" w:rsidR="0099617F" w:rsidRDefault="0099617F" w:rsidP="0099617F">
            <w:pPr>
              <w:spacing w:after="0"/>
            </w:pPr>
            <w:r>
              <w:t>3. The system rejects closing if the survey is not published.</w:t>
            </w:r>
          </w:p>
        </w:tc>
      </w:tr>
    </w:tbl>
    <w:p w14:paraId="4AAA40E1" w14:textId="77777777" w:rsidR="0099617F" w:rsidRDefault="0099617F">
      <w:pPr>
        <w:pStyle w:val="CaptionCustom"/>
        <w:jc w:val="center"/>
        <w:rPr>
          <w:b/>
          <w:sz w:val="20"/>
          <w:szCs w:val="20"/>
        </w:rPr>
      </w:pPr>
    </w:p>
    <w:p w14:paraId="10AFC24B" w14:textId="1137336C" w:rsidR="0099617F" w:rsidRPr="0099617F" w:rsidRDefault="0099617F" w:rsidP="0099617F">
      <w:pPr>
        <w:pStyle w:val="CaptionCustom"/>
        <w:jc w:val="center"/>
        <w:rPr>
          <w:b/>
          <w:sz w:val="20"/>
          <w:szCs w:val="20"/>
        </w:rPr>
      </w:pPr>
    </w:p>
    <w:tbl>
      <w:tblPr>
        <w:tblStyle w:val="afa"/>
        <w:tblW w:w="530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1"/>
        <w:gridCol w:w="8466"/>
      </w:tblGrid>
      <w:tr w:rsidR="0057313A" w:rsidRPr="00CE04E4" w14:paraId="46EF06AB" w14:textId="77777777" w:rsidTr="00297BD1">
        <w:trPr>
          <w:cantSplit/>
          <w:trHeight w:val="329"/>
          <w:tblHeader/>
          <w:jc w:val="center"/>
        </w:trPr>
        <w:tc>
          <w:tcPr>
            <w:tcW w:w="1741" w:type="dxa"/>
            <w:shd w:val="clear" w:color="auto" w:fill="D9D9D9"/>
            <w:vAlign w:val="center"/>
          </w:tcPr>
          <w:p w14:paraId="41BD7CDB" w14:textId="73137604" w:rsidR="0057313A" w:rsidRPr="00CE04E4" w:rsidRDefault="0057313A" w:rsidP="0057313A">
            <w:pPr>
              <w:spacing w:after="0"/>
              <w:rPr>
                <w:szCs w:val="24"/>
              </w:rPr>
            </w:pPr>
            <w:r>
              <w:rPr>
                <w:b/>
                <w:bCs/>
              </w:rPr>
              <w:t>Field</w:t>
            </w:r>
          </w:p>
        </w:tc>
        <w:tc>
          <w:tcPr>
            <w:tcW w:w="8466" w:type="dxa"/>
            <w:shd w:val="clear" w:color="auto" w:fill="D9D9D9"/>
            <w:vAlign w:val="center"/>
          </w:tcPr>
          <w:p w14:paraId="1D6BAD96" w14:textId="354C4420" w:rsidR="0057313A" w:rsidRPr="00CE04E4" w:rsidRDefault="0057313A" w:rsidP="0057313A">
            <w:pPr>
              <w:spacing w:after="0"/>
              <w:rPr>
                <w:szCs w:val="24"/>
              </w:rPr>
            </w:pPr>
            <w:r>
              <w:rPr>
                <w:b/>
                <w:bCs/>
              </w:rPr>
              <w:t>Description</w:t>
            </w:r>
          </w:p>
        </w:tc>
      </w:tr>
      <w:tr w:rsidR="0057313A" w:rsidRPr="00CE04E4" w14:paraId="4780DDA2" w14:textId="77777777" w:rsidTr="00297BD1">
        <w:trPr>
          <w:cantSplit/>
          <w:trHeight w:val="660"/>
          <w:jc w:val="center"/>
        </w:trPr>
        <w:tc>
          <w:tcPr>
            <w:tcW w:w="1741" w:type="dxa"/>
            <w:vAlign w:val="center"/>
          </w:tcPr>
          <w:p w14:paraId="5ADFAA48" w14:textId="70BF2B8C" w:rsidR="0057313A" w:rsidRPr="00CE04E4" w:rsidRDefault="0057313A" w:rsidP="0057313A">
            <w:pPr>
              <w:spacing w:after="0"/>
              <w:rPr>
                <w:szCs w:val="24"/>
              </w:rPr>
            </w:pPr>
            <w:r>
              <w:rPr>
                <w:rStyle w:val="af1"/>
              </w:rPr>
              <w:t>Use Case ID and Name</w:t>
            </w:r>
          </w:p>
        </w:tc>
        <w:tc>
          <w:tcPr>
            <w:tcW w:w="8466" w:type="dxa"/>
            <w:vAlign w:val="center"/>
          </w:tcPr>
          <w:p w14:paraId="51947607" w14:textId="3F6D0A64" w:rsidR="0057313A" w:rsidRPr="00CE04E4" w:rsidRDefault="0057313A" w:rsidP="0057313A">
            <w:pPr>
              <w:spacing w:after="0"/>
              <w:rPr>
                <w:szCs w:val="24"/>
              </w:rPr>
            </w:pPr>
            <w:r>
              <w:rPr>
                <w:rStyle w:val="af1"/>
              </w:rPr>
              <w:t>UC-M02: Configure Questions and Targeting</w:t>
            </w:r>
          </w:p>
        </w:tc>
      </w:tr>
      <w:tr w:rsidR="0057313A" w:rsidRPr="00CE04E4" w14:paraId="215935D9" w14:textId="77777777" w:rsidTr="00297BD1">
        <w:trPr>
          <w:cantSplit/>
          <w:trHeight w:val="660"/>
          <w:jc w:val="center"/>
        </w:trPr>
        <w:tc>
          <w:tcPr>
            <w:tcW w:w="1741" w:type="dxa"/>
            <w:vAlign w:val="center"/>
          </w:tcPr>
          <w:p w14:paraId="35C369B1" w14:textId="57776C5D" w:rsidR="0057313A" w:rsidRPr="00CE04E4" w:rsidRDefault="0057313A" w:rsidP="0057313A">
            <w:pPr>
              <w:spacing w:after="0"/>
              <w:rPr>
                <w:szCs w:val="24"/>
              </w:rPr>
            </w:pPr>
            <w:r>
              <w:rPr>
                <w:rStyle w:val="af1"/>
              </w:rPr>
              <w:t>Primary Actor</w:t>
            </w:r>
          </w:p>
        </w:tc>
        <w:tc>
          <w:tcPr>
            <w:tcW w:w="8466" w:type="dxa"/>
            <w:vAlign w:val="center"/>
          </w:tcPr>
          <w:p w14:paraId="24BA7CFA" w14:textId="5A2CD1AC" w:rsidR="0057313A" w:rsidRPr="00CE04E4" w:rsidRDefault="0057313A" w:rsidP="0057313A">
            <w:pPr>
              <w:spacing w:after="0"/>
              <w:rPr>
                <w:szCs w:val="24"/>
              </w:rPr>
            </w:pPr>
            <w:r>
              <w:t>Service Provider</w:t>
            </w:r>
          </w:p>
        </w:tc>
      </w:tr>
      <w:tr w:rsidR="0057313A" w:rsidRPr="00CE04E4" w14:paraId="6C30C9F1" w14:textId="77777777" w:rsidTr="00297BD1">
        <w:trPr>
          <w:cantSplit/>
          <w:trHeight w:val="660"/>
          <w:jc w:val="center"/>
        </w:trPr>
        <w:tc>
          <w:tcPr>
            <w:tcW w:w="1741" w:type="dxa"/>
            <w:vAlign w:val="center"/>
          </w:tcPr>
          <w:p w14:paraId="7673940E" w14:textId="0AAE492B" w:rsidR="0057313A" w:rsidRPr="00CE04E4" w:rsidRDefault="0057313A" w:rsidP="0057313A">
            <w:pPr>
              <w:spacing w:after="0"/>
              <w:rPr>
                <w:szCs w:val="24"/>
              </w:rPr>
            </w:pPr>
            <w:r>
              <w:rPr>
                <w:rStyle w:val="af1"/>
              </w:rPr>
              <w:t>Brief Description</w:t>
            </w:r>
          </w:p>
        </w:tc>
        <w:tc>
          <w:tcPr>
            <w:tcW w:w="8466" w:type="dxa"/>
            <w:vAlign w:val="center"/>
          </w:tcPr>
          <w:p w14:paraId="4B03CF34" w14:textId="4CBE2415" w:rsidR="0057313A" w:rsidRPr="00CE04E4" w:rsidRDefault="0057313A" w:rsidP="0057313A">
            <w:pPr>
              <w:spacing w:after="0"/>
              <w:rPr>
                <w:szCs w:val="24"/>
              </w:rPr>
            </w:pPr>
            <w:r>
              <w:t>This use case allows a service provider to add survey questions and define demographic targeting criteria for an owned draft survey.</w:t>
            </w:r>
          </w:p>
        </w:tc>
      </w:tr>
      <w:tr w:rsidR="0057313A" w:rsidRPr="00CE04E4" w14:paraId="74C27F3E" w14:textId="77777777" w:rsidTr="00297BD1">
        <w:trPr>
          <w:cantSplit/>
          <w:trHeight w:val="2980"/>
          <w:jc w:val="center"/>
        </w:trPr>
        <w:tc>
          <w:tcPr>
            <w:tcW w:w="1741" w:type="dxa"/>
            <w:vAlign w:val="center"/>
          </w:tcPr>
          <w:p w14:paraId="26C00A67" w14:textId="4FDA1AEB" w:rsidR="0057313A" w:rsidRPr="00CE04E4" w:rsidRDefault="0057313A" w:rsidP="0057313A">
            <w:pPr>
              <w:spacing w:after="0"/>
              <w:rPr>
                <w:szCs w:val="24"/>
              </w:rPr>
            </w:pPr>
            <w:r>
              <w:rPr>
                <w:rStyle w:val="af1"/>
              </w:rPr>
              <w:lastRenderedPageBreak/>
              <w:t>Main Flow</w:t>
            </w:r>
          </w:p>
        </w:tc>
        <w:tc>
          <w:tcPr>
            <w:tcW w:w="8466" w:type="dxa"/>
            <w:vAlign w:val="center"/>
          </w:tcPr>
          <w:p w14:paraId="71217DE3" w14:textId="77777777" w:rsidR="0057313A" w:rsidRDefault="0057313A" w:rsidP="0057313A">
            <w:pPr>
              <w:spacing w:after="0"/>
            </w:pPr>
            <w:r>
              <w:t>1. The service provider opens the question or targeting management page for a draft survey.</w:t>
            </w:r>
          </w:p>
          <w:p w14:paraId="1A0CC642" w14:textId="77777777" w:rsidR="0057313A" w:rsidRDefault="0057313A" w:rsidP="0057313A">
            <w:pPr>
              <w:spacing w:after="0"/>
            </w:pPr>
            <w:r>
              <w:t>2. The system validates provider ownership and draft status.</w:t>
            </w:r>
          </w:p>
          <w:p w14:paraId="43E01C75" w14:textId="07B085E1" w:rsidR="0057313A" w:rsidRDefault="0057313A" w:rsidP="0057313A">
            <w:pPr>
              <w:spacing w:after="0"/>
            </w:pPr>
            <w:r>
              <w:t>3. The provider adds questions using supported question types: multiple-choice, rating-scale, or open-text.</w:t>
            </w:r>
          </w:p>
          <w:p w14:paraId="69AD5C67" w14:textId="77777777" w:rsidR="0057313A" w:rsidRDefault="0057313A" w:rsidP="0057313A">
            <w:pPr>
              <w:spacing w:after="0"/>
            </w:pPr>
            <w:r>
              <w:t>4. The system validates question text, question type, required flag, order, and options when needed.</w:t>
            </w:r>
          </w:p>
          <w:p w14:paraId="4707B3EB" w14:textId="77777777" w:rsidR="0057313A" w:rsidRDefault="0057313A" w:rsidP="0057313A">
            <w:pPr>
              <w:spacing w:after="0"/>
            </w:pPr>
            <w:r>
              <w:t>5. The system saves the question and related options.</w:t>
            </w:r>
          </w:p>
          <w:p w14:paraId="1CB9FE85" w14:textId="77777777" w:rsidR="0057313A" w:rsidRDefault="0057313A" w:rsidP="0057313A">
            <w:pPr>
              <w:spacing w:after="0"/>
            </w:pPr>
            <w:r>
              <w:t>6. The provider defines targeting criteria using gender, age range, and region.</w:t>
            </w:r>
          </w:p>
          <w:p w14:paraId="47326E69" w14:textId="0D8E0748" w:rsidR="0057313A" w:rsidRPr="00CE04E4" w:rsidRDefault="0057313A" w:rsidP="0057313A">
            <w:pPr>
              <w:spacing w:after="0"/>
              <w:rPr>
                <w:szCs w:val="24"/>
              </w:rPr>
            </w:pPr>
            <w:r>
              <w:t>7. The system validates and stores the targeting criteria.</w:t>
            </w:r>
          </w:p>
        </w:tc>
      </w:tr>
      <w:tr w:rsidR="0057313A" w:rsidRPr="00CE04E4" w14:paraId="61A42F34" w14:textId="77777777" w:rsidTr="00297BD1">
        <w:trPr>
          <w:cantSplit/>
          <w:trHeight w:val="864"/>
          <w:jc w:val="center"/>
        </w:trPr>
        <w:tc>
          <w:tcPr>
            <w:tcW w:w="1741" w:type="dxa"/>
            <w:vAlign w:val="center"/>
          </w:tcPr>
          <w:p w14:paraId="64986A34" w14:textId="647454C2" w:rsidR="0057313A" w:rsidRDefault="0057313A" w:rsidP="0057313A">
            <w:pPr>
              <w:spacing w:after="0"/>
              <w:rPr>
                <w:rStyle w:val="af1"/>
              </w:rPr>
            </w:pPr>
            <w:r>
              <w:rPr>
                <w:rStyle w:val="af1"/>
              </w:rPr>
              <w:t>Postconditions</w:t>
            </w:r>
          </w:p>
        </w:tc>
        <w:tc>
          <w:tcPr>
            <w:tcW w:w="8466" w:type="dxa"/>
            <w:vAlign w:val="center"/>
          </w:tcPr>
          <w:p w14:paraId="300116D5" w14:textId="77777777" w:rsidR="0057313A" w:rsidRDefault="0057313A" w:rsidP="0057313A">
            <w:pPr>
              <w:spacing w:after="0"/>
            </w:pPr>
            <w:r>
              <w:t>1. The survey contains valid questions.</w:t>
            </w:r>
          </w:p>
          <w:p w14:paraId="4D3A2B37" w14:textId="684456EE" w:rsidR="0057313A" w:rsidRDefault="0057313A" w:rsidP="0057313A">
            <w:pPr>
              <w:spacing w:after="0"/>
            </w:pPr>
            <w:r>
              <w:t>2. The survey has targeting criteria used for respondent eligibility filtering.</w:t>
            </w:r>
          </w:p>
          <w:p w14:paraId="702BF6B3" w14:textId="661BA29C" w:rsidR="0057313A" w:rsidRDefault="0057313A" w:rsidP="0057313A">
            <w:pPr>
              <w:spacing w:after="0"/>
            </w:pPr>
            <w:r>
              <w:t>3. The survey becomes closer to publication readiness.</w:t>
            </w:r>
          </w:p>
        </w:tc>
      </w:tr>
      <w:tr w:rsidR="0057313A" w:rsidRPr="00CE04E4" w14:paraId="036CD46F" w14:textId="77777777" w:rsidTr="00297BD1">
        <w:trPr>
          <w:cantSplit/>
          <w:trHeight w:val="568"/>
          <w:jc w:val="center"/>
        </w:trPr>
        <w:tc>
          <w:tcPr>
            <w:tcW w:w="1741" w:type="dxa"/>
            <w:vAlign w:val="center"/>
          </w:tcPr>
          <w:p w14:paraId="72B3D998" w14:textId="7B36A372" w:rsidR="0057313A" w:rsidRDefault="0057313A" w:rsidP="0057313A">
            <w:pPr>
              <w:spacing w:after="0"/>
              <w:rPr>
                <w:rStyle w:val="af1"/>
              </w:rPr>
            </w:pPr>
            <w:r>
              <w:rPr>
                <w:rStyle w:val="af1"/>
              </w:rPr>
              <w:t>Alternative Flow</w:t>
            </w:r>
          </w:p>
        </w:tc>
        <w:tc>
          <w:tcPr>
            <w:tcW w:w="8466" w:type="dxa"/>
            <w:vAlign w:val="center"/>
          </w:tcPr>
          <w:p w14:paraId="78AF9826" w14:textId="1E924DF5" w:rsidR="0057313A" w:rsidRDefault="0057313A" w:rsidP="0057313A">
            <w:pPr>
              <w:spacing w:after="0"/>
            </w:pPr>
            <w:r>
              <w:t>The provider may leave optional targeting fields empty when no restriction is required for that field.</w:t>
            </w:r>
          </w:p>
        </w:tc>
      </w:tr>
      <w:tr w:rsidR="0057313A" w:rsidRPr="00CE04E4" w14:paraId="29B4C851" w14:textId="77777777" w:rsidTr="00297BD1">
        <w:trPr>
          <w:cantSplit/>
          <w:trHeight w:val="1149"/>
          <w:jc w:val="center"/>
        </w:trPr>
        <w:tc>
          <w:tcPr>
            <w:tcW w:w="1741" w:type="dxa"/>
            <w:vAlign w:val="center"/>
          </w:tcPr>
          <w:p w14:paraId="011E45B9" w14:textId="49C26921" w:rsidR="0057313A" w:rsidRDefault="0057313A" w:rsidP="0057313A">
            <w:pPr>
              <w:spacing w:after="0"/>
              <w:rPr>
                <w:rStyle w:val="af1"/>
              </w:rPr>
            </w:pPr>
            <w:r>
              <w:rPr>
                <w:rStyle w:val="af1"/>
              </w:rPr>
              <w:t>Exceptions</w:t>
            </w:r>
          </w:p>
        </w:tc>
        <w:tc>
          <w:tcPr>
            <w:tcW w:w="8466" w:type="dxa"/>
            <w:vAlign w:val="center"/>
          </w:tcPr>
          <w:p w14:paraId="3BA7B39A" w14:textId="77777777" w:rsidR="0057313A" w:rsidRDefault="0057313A" w:rsidP="0057313A">
            <w:pPr>
              <w:spacing w:after="0"/>
            </w:pPr>
            <w:r>
              <w:t>1. The system rejects question changes if the survey is not in draft status.</w:t>
            </w:r>
          </w:p>
          <w:p w14:paraId="7D3EAB73" w14:textId="77777777" w:rsidR="0057313A" w:rsidRDefault="0057313A" w:rsidP="0057313A">
            <w:pPr>
              <w:spacing w:after="0"/>
            </w:pPr>
            <w:r>
              <w:t>2. The system rejects invalid multiple-choice options.</w:t>
            </w:r>
          </w:p>
          <w:p w14:paraId="3E0039C3" w14:textId="2BA1E799" w:rsidR="0057313A" w:rsidRDefault="0057313A" w:rsidP="0057313A">
            <w:pPr>
              <w:spacing w:after="0"/>
            </w:pPr>
            <w:r>
              <w:t>3. The system rejects invalid targeting criteria such as an invalid age range.</w:t>
            </w:r>
          </w:p>
        </w:tc>
      </w:tr>
    </w:tbl>
    <w:p w14:paraId="17759EC0" w14:textId="77777777" w:rsidR="0099617F" w:rsidRDefault="0099617F" w:rsidP="0099617F">
      <w:pPr>
        <w:pStyle w:val="CaptionCustom"/>
        <w:jc w:val="center"/>
        <w:rPr>
          <w:b/>
          <w:sz w:val="20"/>
          <w:szCs w:val="20"/>
        </w:rPr>
      </w:pPr>
    </w:p>
    <w:p w14:paraId="385C031D" w14:textId="0DBFC6B8" w:rsidR="0057313A" w:rsidRPr="0099617F" w:rsidRDefault="0057313A" w:rsidP="0057313A">
      <w:pPr>
        <w:pStyle w:val="CaptionCustom"/>
        <w:jc w:val="center"/>
        <w:rPr>
          <w:b/>
          <w:sz w:val="20"/>
          <w:szCs w:val="20"/>
        </w:rPr>
      </w:pPr>
    </w:p>
    <w:tbl>
      <w:tblPr>
        <w:tblStyle w:val="afa"/>
        <w:tblW w:w="530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1"/>
        <w:gridCol w:w="8466"/>
      </w:tblGrid>
      <w:tr w:rsidR="0057313A" w:rsidRPr="00CE04E4" w14:paraId="68F34001" w14:textId="77777777" w:rsidTr="00297BD1">
        <w:trPr>
          <w:cantSplit/>
          <w:trHeight w:val="329"/>
          <w:tblHeader/>
          <w:jc w:val="center"/>
        </w:trPr>
        <w:tc>
          <w:tcPr>
            <w:tcW w:w="1741" w:type="dxa"/>
            <w:shd w:val="clear" w:color="auto" w:fill="D9D9D9"/>
            <w:vAlign w:val="center"/>
          </w:tcPr>
          <w:p w14:paraId="3CF035AB" w14:textId="0B2A0EA5" w:rsidR="0057313A" w:rsidRPr="00CE04E4" w:rsidRDefault="0057313A" w:rsidP="0057313A">
            <w:pPr>
              <w:spacing w:after="0"/>
              <w:rPr>
                <w:szCs w:val="24"/>
              </w:rPr>
            </w:pPr>
            <w:r>
              <w:rPr>
                <w:b/>
                <w:bCs/>
              </w:rPr>
              <w:t>Field</w:t>
            </w:r>
          </w:p>
        </w:tc>
        <w:tc>
          <w:tcPr>
            <w:tcW w:w="8466" w:type="dxa"/>
            <w:shd w:val="clear" w:color="auto" w:fill="D9D9D9"/>
            <w:vAlign w:val="center"/>
          </w:tcPr>
          <w:p w14:paraId="6647BB8F" w14:textId="478679D2" w:rsidR="0057313A" w:rsidRPr="00CE04E4" w:rsidRDefault="0057313A" w:rsidP="0057313A">
            <w:pPr>
              <w:spacing w:after="0"/>
              <w:rPr>
                <w:szCs w:val="24"/>
              </w:rPr>
            </w:pPr>
            <w:r>
              <w:rPr>
                <w:b/>
                <w:bCs/>
              </w:rPr>
              <w:t>Description</w:t>
            </w:r>
          </w:p>
        </w:tc>
      </w:tr>
      <w:tr w:rsidR="0057313A" w:rsidRPr="00CE04E4" w14:paraId="1BE3A67D" w14:textId="77777777" w:rsidTr="00297BD1">
        <w:trPr>
          <w:cantSplit/>
          <w:trHeight w:val="660"/>
          <w:jc w:val="center"/>
        </w:trPr>
        <w:tc>
          <w:tcPr>
            <w:tcW w:w="1741" w:type="dxa"/>
            <w:vAlign w:val="center"/>
          </w:tcPr>
          <w:p w14:paraId="56EB4526" w14:textId="447857B7" w:rsidR="0057313A" w:rsidRPr="00CE04E4" w:rsidRDefault="0057313A" w:rsidP="0057313A">
            <w:pPr>
              <w:spacing w:after="0"/>
              <w:rPr>
                <w:szCs w:val="24"/>
              </w:rPr>
            </w:pPr>
            <w:r>
              <w:rPr>
                <w:rStyle w:val="af1"/>
              </w:rPr>
              <w:t>Use Case ID and Name</w:t>
            </w:r>
          </w:p>
        </w:tc>
        <w:tc>
          <w:tcPr>
            <w:tcW w:w="8466" w:type="dxa"/>
            <w:vAlign w:val="center"/>
          </w:tcPr>
          <w:p w14:paraId="1AC89408" w14:textId="7401790C" w:rsidR="0057313A" w:rsidRPr="00CE04E4" w:rsidRDefault="0057313A" w:rsidP="0057313A">
            <w:pPr>
              <w:spacing w:after="0"/>
              <w:rPr>
                <w:szCs w:val="24"/>
              </w:rPr>
            </w:pPr>
            <w:r>
              <w:rPr>
                <w:rStyle w:val="af1"/>
              </w:rPr>
              <w:t>UC-M03: View Survey Analytics</w:t>
            </w:r>
          </w:p>
        </w:tc>
      </w:tr>
      <w:tr w:rsidR="0057313A" w:rsidRPr="00CE04E4" w14:paraId="1A01D4F9" w14:textId="77777777" w:rsidTr="00024E2A">
        <w:trPr>
          <w:cantSplit/>
          <w:trHeight w:val="350"/>
          <w:jc w:val="center"/>
        </w:trPr>
        <w:tc>
          <w:tcPr>
            <w:tcW w:w="1741" w:type="dxa"/>
            <w:vAlign w:val="center"/>
          </w:tcPr>
          <w:p w14:paraId="0776CA01" w14:textId="149DBF2F" w:rsidR="0057313A" w:rsidRPr="00CE04E4" w:rsidRDefault="0057313A" w:rsidP="0057313A">
            <w:pPr>
              <w:spacing w:after="0"/>
              <w:rPr>
                <w:szCs w:val="24"/>
              </w:rPr>
            </w:pPr>
            <w:r>
              <w:rPr>
                <w:rStyle w:val="af1"/>
              </w:rPr>
              <w:t>Primary Actor</w:t>
            </w:r>
          </w:p>
        </w:tc>
        <w:tc>
          <w:tcPr>
            <w:tcW w:w="8466" w:type="dxa"/>
            <w:vAlign w:val="center"/>
          </w:tcPr>
          <w:p w14:paraId="73302B80" w14:textId="06153343" w:rsidR="0057313A" w:rsidRPr="00CE04E4" w:rsidRDefault="0057313A" w:rsidP="0057313A">
            <w:pPr>
              <w:spacing w:after="0"/>
              <w:rPr>
                <w:szCs w:val="24"/>
              </w:rPr>
            </w:pPr>
            <w:r>
              <w:t>Service Provider</w:t>
            </w:r>
          </w:p>
        </w:tc>
      </w:tr>
      <w:tr w:rsidR="0057313A" w:rsidRPr="00CE04E4" w14:paraId="7C3143C8" w14:textId="77777777" w:rsidTr="00297BD1">
        <w:trPr>
          <w:cantSplit/>
          <w:trHeight w:val="660"/>
          <w:jc w:val="center"/>
        </w:trPr>
        <w:tc>
          <w:tcPr>
            <w:tcW w:w="1741" w:type="dxa"/>
            <w:vAlign w:val="center"/>
          </w:tcPr>
          <w:p w14:paraId="53541784" w14:textId="4B86FD13" w:rsidR="0057313A" w:rsidRPr="00CE04E4" w:rsidRDefault="0057313A" w:rsidP="0057313A">
            <w:pPr>
              <w:spacing w:after="0"/>
              <w:rPr>
                <w:szCs w:val="24"/>
              </w:rPr>
            </w:pPr>
            <w:r>
              <w:rPr>
                <w:rStyle w:val="af1"/>
              </w:rPr>
              <w:t>Brief Description</w:t>
            </w:r>
          </w:p>
        </w:tc>
        <w:tc>
          <w:tcPr>
            <w:tcW w:w="8466" w:type="dxa"/>
            <w:vAlign w:val="center"/>
          </w:tcPr>
          <w:p w14:paraId="5C171298" w14:textId="7F47C016" w:rsidR="0057313A" w:rsidRPr="00CE04E4" w:rsidRDefault="0057313A" w:rsidP="0057313A">
            <w:pPr>
              <w:spacing w:after="0"/>
              <w:rPr>
                <w:szCs w:val="24"/>
              </w:rPr>
            </w:pPr>
            <w:r>
              <w:t>This use case allows a service provider to view response counts, sentiment results, and question summaries for an owned survey.</w:t>
            </w:r>
          </w:p>
        </w:tc>
      </w:tr>
      <w:tr w:rsidR="0057313A" w:rsidRPr="00CE04E4" w14:paraId="1E832DCF" w14:textId="77777777" w:rsidTr="0057313A">
        <w:trPr>
          <w:cantSplit/>
          <w:trHeight w:val="2268"/>
          <w:jc w:val="center"/>
        </w:trPr>
        <w:tc>
          <w:tcPr>
            <w:tcW w:w="1741" w:type="dxa"/>
            <w:vAlign w:val="center"/>
          </w:tcPr>
          <w:p w14:paraId="09024572" w14:textId="01BFBE8A" w:rsidR="0057313A" w:rsidRPr="00CE04E4" w:rsidRDefault="0057313A" w:rsidP="0057313A">
            <w:pPr>
              <w:spacing w:after="0"/>
              <w:rPr>
                <w:szCs w:val="24"/>
              </w:rPr>
            </w:pPr>
            <w:r>
              <w:rPr>
                <w:rStyle w:val="af1"/>
              </w:rPr>
              <w:t>Main Flow</w:t>
            </w:r>
          </w:p>
        </w:tc>
        <w:tc>
          <w:tcPr>
            <w:tcW w:w="8466" w:type="dxa"/>
            <w:vAlign w:val="center"/>
          </w:tcPr>
          <w:p w14:paraId="06F3B82B" w14:textId="77777777" w:rsidR="0057313A" w:rsidRDefault="0057313A" w:rsidP="0057313A">
            <w:pPr>
              <w:spacing w:after="0"/>
            </w:pPr>
            <w:r>
              <w:t>1. The service provider opens the analytics page for a selected survey.</w:t>
            </w:r>
          </w:p>
          <w:p w14:paraId="73F8C249" w14:textId="77777777" w:rsidR="0057313A" w:rsidRDefault="0057313A" w:rsidP="0057313A">
            <w:pPr>
              <w:spacing w:after="0"/>
            </w:pPr>
            <w:r>
              <w:t>2. The system validates that the survey belongs to the provider.</w:t>
            </w:r>
          </w:p>
          <w:p w14:paraId="747807C7" w14:textId="77777777" w:rsidR="0057313A" w:rsidRDefault="0057313A" w:rsidP="0057313A">
            <w:pPr>
              <w:spacing w:after="0"/>
            </w:pPr>
            <w:r>
              <w:t>3. The system loads submitted responses and answers.</w:t>
            </w:r>
          </w:p>
          <w:p w14:paraId="1C87CB5E" w14:textId="77777777" w:rsidR="0057313A" w:rsidRDefault="0057313A" w:rsidP="0057313A">
            <w:pPr>
              <w:spacing w:after="0"/>
            </w:pPr>
            <w:r>
              <w:t>4. The system loads sentiment analysis results for open-text answers.</w:t>
            </w:r>
          </w:p>
          <w:p w14:paraId="0C1EBDB0" w14:textId="77777777" w:rsidR="0057313A" w:rsidRDefault="0057313A" w:rsidP="0057313A">
            <w:pPr>
              <w:spacing w:after="0"/>
            </w:pPr>
            <w:r>
              <w:t>5. The system calculates response counts, sentiment counts, rates, and question summaries.</w:t>
            </w:r>
          </w:p>
          <w:p w14:paraId="372EEE92" w14:textId="20919570" w:rsidR="0057313A" w:rsidRPr="00CE04E4" w:rsidRDefault="0057313A" w:rsidP="0057313A">
            <w:pPr>
              <w:spacing w:after="0"/>
              <w:rPr>
                <w:szCs w:val="24"/>
              </w:rPr>
            </w:pPr>
            <w:r>
              <w:t>6. The system displays the analytics dashboard.</w:t>
            </w:r>
          </w:p>
        </w:tc>
      </w:tr>
      <w:tr w:rsidR="0057313A" w:rsidRPr="00CE04E4" w14:paraId="3B271FAF" w14:textId="77777777" w:rsidTr="00024E2A">
        <w:trPr>
          <w:cantSplit/>
          <w:trHeight w:val="685"/>
          <w:jc w:val="center"/>
        </w:trPr>
        <w:tc>
          <w:tcPr>
            <w:tcW w:w="1741" w:type="dxa"/>
            <w:vAlign w:val="center"/>
          </w:tcPr>
          <w:p w14:paraId="29811EB7" w14:textId="2D3EF4A3" w:rsidR="0057313A" w:rsidRDefault="0057313A" w:rsidP="0057313A">
            <w:pPr>
              <w:spacing w:after="0"/>
              <w:rPr>
                <w:rStyle w:val="af1"/>
              </w:rPr>
            </w:pPr>
            <w:r>
              <w:rPr>
                <w:rStyle w:val="af1"/>
              </w:rPr>
              <w:t>Postconditions</w:t>
            </w:r>
          </w:p>
        </w:tc>
        <w:tc>
          <w:tcPr>
            <w:tcW w:w="8466" w:type="dxa"/>
            <w:vAlign w:val="center"/>
          </w:tcPr>
          <w:p w14:paraId="7B9B7965" w14:textId="77777777" w:rsidR="0057313A" w:rsidRDefault="0057313A" w:rsidP="0057313A">
            <w:pPr>
              <w:spacing w:after="0"/>
            </w:pPr>
            <w:r>
              <w:t>1. The provider views survey analytics.</w:t>
            </w:r>
          </w:p>
          <w:p w14:paraId="59841504" w14:textId="125FADCE" w:rsidR="0057313A" w:rsidRDefault="0057313A" w:rsidP="0057313A">
            <w:pPr>
              <w:spacing w:after="0"/>
            </w:pPr>
            <w:r>
              <w:t>2. The survey data remains unchanged.</w:t>
            </w:r>
          </w:p>
        </w:tc>
      </w:tr>
      <w:tr w:rsidR="0057313A" w:rsidRPr="00CE04E4" w14:paraId="38EBD7E3" w14:textId="77777777" w:rsidTr="00297BD1">
        <w:trPr>
          <w:cantSplit/>
          <w:trHeight w:val="568"/>
          <w:jc w:val="center"/>
        </w:trPr>
        <w:tc>
          <w:tcPr>
            <w:tcW w:w="1741" w:type="dxa"/>
            <w:vAlign w:val="center"/>
          </w:tcPr>
          <w:p w14:paraId="66F73F42" w14:textId="7A10C3A0" w:rsidR="0057313A" w:rsidRDefault="0057313A" w:rsidP="0057313A">
            <w:pPr>
              <w:spacing w:after="0"/>
              <w:rPr>
                <w:rStyle w:val="af1"/>
              </w:rPr>
            </w:pPr>
            <w:r>
              <w:rPr>
                <w:rStyle w:val="af1"/>
              </w:rPr>
              <w:t>Alternative Flow</w:t>
            </w:r>
          </w:p>
        </w:tc>
        <w:tc>
          <w:tcPr>
            <w:tcW w:w="8466" w:type="dxa"/>
            <w:vAlign w:val="center"/>
          </w:tcPr>
          <w:p w14:paraId="3642BA24" w14:textId="28E3F3EB" w:rsidR="0057313A" w:rsidRDefault="0057313A" w:rsidP="0057313A">
            <w:pPr>
              <w:spacing w:after="0"/>
            </w:pPr>
            <w:r>
              <w:t>If no responses exist, the system displays empty or zero-value analytics.</w:t>
            </w:r>
          </w:p>
        </w:tc>
      </w:tr>
      <w:tr w:rsidR="0057313A" w:rsidRPr="00CE04E4" w14:paraId="166A0B0D" w14:textId="77777777" w:rsidTr="00024E2A">
        <w:trPr>
          <w:cantSplit/>
          <w:trHeight w:val="643"/>
          <w:jc w:val="center"/>
        </w:trPr>
        <w:tc>
          <w:tcPr>
            <w:tcW w:w="1741" w:type="dxa"/>
            <w:vAlign w:val="center"/>
          </w:tcPr>
          <w:p w14:paraId="4AC5ED04" w14:textId="4BAF181F" w:rsidR="0057313A" w:rsidRDefault="0057313A" w:rsidP="0057313A">
            <w:pPr>
              <w:spacing w:after="0"/>
              <w:rPr>
                <w:rStyle w:val="af1"/>
              </w:rPr>
            </w:pPr>
            <w:r>
              <w:rPr>
                <w:rStyle w:val="af1"/>
              </w:rPr>
              <w:t>Exceptions</w:t>
            </w:r>
          </w:p>
        </w:tc>
        <w:tc>
          <w:tcPr>
            <w:tcW w:w="8466" w:type="dxa"/>
            <w:vAlign w:val="center"/>
          </w:tcPr>
          <w:p w14:paraId="26228C38" w14:textId="258B4EAF" w:rsidR="0057313A" w:rsidRDefault="0057313A" w:rsidP="0057313A">
            <w:pPr>
              <w:spacing w:after="0"/>
            </w:pPr>
            <w:r>
              <w:t>The system rejects access if the survey does not exist or does not belong to the provider.</w:t>
            </w:r>
          </w:p>
        </w:tc>
      </w:tr>
    </w:tbl>
    <w:p w14:paraId="34AEFE3C" w14:textId="77777777" w:rsidR="0057313A" w:rsidRDefault="0057313A" w:rsidP="0099617F">
      <w:pPr>
        <w:pStyle w:val="CaptionCustom"/>
        <w:jc w:val="center"/>
        <w:rPr>
          <w:b/>
          <w:sz w:val="20"/>
          <w:szCs w:val="20"/>
        </w:rPr>
      </w:pPr>
    </w:p>
    <w:p w14:paraId="408C8BD6" w14:textId="5F7E5CED" w:rsidR="0057313A" w:rsidRPr="0099617F" w:rsidRDefault="0057313A" w:rsidP="0057313A">
      <w:pPr>
        <w:pStyle w:val="CaptionCustom"/>
        <w:jc w:val="center"/>
        <w:rPr>
          <w:b/>
          <w:sz w:val="20"/>
          <w:szCs w:val="20"/>
        </w:rPr>
      </w:pPr>
    </w:p>
    <w:tbl>
      <w:tblPr>
        <w:tblStyle w:val="afa"/>
        <w:tblW w:w="530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1"/>
        <w:gridCol w:w="8466"/>
      </w:tblGrid>
      <w:tr w:rsidR="0057313A" w:rsidRPr="00CE04E4" w14:paraId="0A331693" w14:textId="77777777" w:rsidTr="00297BD1">
        <w:trPr>
          <w:cantSplit/>
          <w:trHeight w:val="329"/>
          <w:tblHeader/>
          <w:jc w:val="center"/>
        </w:trPr>
        <w:tc>
          <w:tcPr>
            <w:tcW w:w="1741" w:type="dxa"/>
            <w:shd w:val="clear" w:color="auto" w:fill="D9D9D9"/>
            <w:vAlign w:val="center"/>
          </w:tcPr>
          <w:p w14:paraId="6ADD5FDD" w14:textId="4DEA6E14" w:rsidR="0057313A" w:rsidRPr="00CE04E4" w:rsidRDefault="0057313A" w:rsidP="0057313A">
            <w:pPr>
              <w:spacing w:after="0"/>
              <w:rPr>
                <w:szCs w:val="24"/>
              </w:rPr>
            </w:pPr>
            <w:r>
              <w:rPr>
                <w:b/>
                <w:bCs/>
              </w:rPr>
              <w:t>Field</w:t>
            </w:r>
          </w:p>
        </w:tc>
        <w:tc>
          <w:tcPr>
            <w:tcW w:w="8466" w:type="dxa"/>
            <w:shd w:val="clear" w:color="auto" w:fill="D9D9D9"/>
            <w:vAlign w:val="center"/>
          </w:tcPr>
          <w:p w14:paraId="49B39A4B" w14:textId="1C660F73" w:rsidR="0057313A" w:rsidRPr="00CE04E4" w:rsidRDefault="0057313A" w:rsidP="0057313A">
            <w:pPr>
              <w:spacing w:after="0"/>
              <w:rPr>
                <w:szCs w:val="24"/>
              </w:rPr>
            </w:pPr>
            <w:r>
              <w:rPr>
                <w:b/>
                <w:bCs/>
              </w:rPr>
              <w:t>Description</w:t>
            </w:r>
          </w:p>
        </w:tc>
      </w:tr>
      <w:tr w:rsidR="0057313A" w:rsidRPr="00CE04E4" w14:paraId="3F0FFD87" w14:textId="77777777" w:rsidTr="00024E2A">
        <w:trPr>
          <w:cantSplit/>
          <w:trHeight w:val="495"/>
          <w:jc w:val="center"/>
        </w:trPr>
        <w:tc>
          <w:tcPr>
            <w:tcW w:w="1741" w:type="dxa"/>
            <w:vAlign w:val="center"/>
          </w:tcPr>
          <w:p w14:paraId="64F5CB62" w14:textId="3D62E0C0" w:rsidR="0057313A" w:rsidRPr="00CE04E4" w:rsidRDefault="0057313A" w:rsidP="0057313A">
            <w:pPr>
              <w:spacing w:after="0"/>
              <w:rPr>
                <w:szCs w:val="24"/>
              </w:rPr>
            </w:pPr>
            <w:r>
              <w:rPr>
                <w:rStyle w:val="af1"/>
              </w:rPr>
              <w:t>Use Case ID and Name</w:t>
            </w:r>
          </w:p>
        </w:tc>
        <w:tc>
          <w:tcPr>
            <w:tcW w:w="8466" w:type="dxa"/>
            <w:vAlign w:val="center"/>
          </w:tcPr>
          <w:p w14:paraId="44886177" w14:textId="78489C40" w:rsidR="0057313A" w:rsidRPr="00CE04E4" w:rsidRDefault="0057313A" w:rsidP="0057313A">
            <w:pPr>
              <w:spacing w:after="0"/>
              <w:rPr>
                <w:szCs w:val="24"/>
              </w:rPr>
            </w:pPr>
            <w:r>
              <w:rPr>
                <w:rStyle w:val="af1"/>
              </w:rPr>
              <w:t>UC-M04: Manage Demographic Profile</w:t>
            </w:r>
          </w:p>
        </w:tc>
      </w:tr>
      <w:tr w:rsidR="0057313A" w:rsidRPr="00CE04E4" w14:paraId="6D35E732" w14:textId="77777777" w:rsidTr="00024E2A">
        <w:trPr>
          <w:cantSplit/>
          <w:trHeight w:val="248"/>
          <w:jc w:val="center"/>
        </w:trPr>
        <w:tc>
          <w:tcPr>
            <w:tcW w:w="1741" w:type="dxa"/>
            <w:vAlign w:val="center"/>
          </w:tcPr>
          <w:p w14:paraId="637E0213" w14:textId="3A78E715" w:rsidR="0057313A" w:rsidRPr="00CE04E4" w:rsidRDefault="0057313A" w:rsidP="0057313A">
            <w:pPr>
              <w:spacing w:after="0"/>
              <w:rPr>
                <w:szCs w:val="24"/>
              </w:rPr>
            </w:pPr>
            <w:r>
              <w:rPr>
                <w:rStyle w:val="af1"/>
              </w:rPr>
              <w:t>Primary Actor</w:t>
            </w:r>
          </w:p>
        </w:tc>
        <w:tc>
          <w:tcPr>
            <w:tcW w:w="8466" w:type="dxa"/>
            <w:vAlign w:val="center"/>
          </w:tcPr>
          <w:p w14:paraId="74229187" w14:textId="51E24A8D" w:rsidR="0057313A" w:rsidRPr="00CE04E4" w:rsidRDefault="0057313A" w:rsidP="0057313A">
            <w:pPr>
              <w:spacing w:after="0"/>
              <w:rPr>
                <w:szCs w:val="24"/>
              </w:rPr>
            </w:pPr>
            <w:r>
              <w:t>Respondent</w:t>
            </w:r>
          </w:p>
        </w:tc>
      </w:tr>
      <w:tr w:rsidR="0057313A" w:rsidRPr="00CE04E4" w14:paraId="35B5E3C1" w14:textId="77777777" w:rsidTr="00297BD1">
        <w:trPr>
          <w:cantSplit/>
          <w:trHeight w:val="660"/>
          <w:jc w:val="center"/>
        </w:trPr>
        <w:tc>
          <w:tcPr>
            <w:tcW w:w="1741" w:type="dxa"/>
            <w:vAlign w:val="center"/>
          </w:tcPr>
          <w:p w14:paraId="47F34C72" w14:textId="16BA752A" w:rsidR="0057313A" w:rsidRPr="00CE04E4" w:rsidRDefault="0057313A" w:rsidP="0057313A">
            <w:pPr>
              <w:spacing w:after="0"/>
              <w:rPr>
                <w:szCs w:val="24"/>
              </w:rPr>
            </w:pPr>
            <w:r>
              <w:rPr>
                <w:rStyle w:val="af1"/>
              </w:rPr>
              <w:t>Brief Description</w:t>
            </w:r>
          </w:p>
        </w:tc>
        <w:tc>
          <w:tcPr>
            <w:tcW w:w="8466" w:type="dxa"/>
            <w:vAlign w:val="center"/>
          </w:tcPr>
          <w:p w14:paraId="5BC87ED0" w14:textId="0E8FE0B7" w:rsidR="0057313A" w:rsidRPr="00CE04E4" w:rsidRDefault="0057313A" w:rsidP="0057313A">
            <w:pPr>
              <w:spacing w:after="0"/>
              <w:rPr>
                <w:szCs w:val="24"/>
              </w:rPr>
            </w:pPr>
            <w:r>
              <w:t>This use case allows a respondent to view or update demographic profile data used for survey eligibility.</w:t>
            </w:r>
          </w:p>
        </w:tc>
      </w:tr>
      <w:tr w:rsidR="0057313A" w:rsidRPr="00CE04E4" w14:paraId="13697E84" w14:textId="77777777" w:rsidTr="00024E2A">
        <w:trPr>
          <w:cantSplit/>
          <w:trHeight w:val="1883"/>
          <w:jc w:val="center"/>
        </w:trPr>
        <w:tc>
          <w:tcPr>
            <w:tcW w:w="1741" w:type="dxa"/>
            <w:vAlign w:val="center"/>
          </w:tcPr>
          <w:p w14:paraId="1DEF3610" w14:textId="33683AAE" w:rsidR="0057313A" w:rsidRPr="00CE04E4" w:rsidRDefault="0057313A" w:rsidP="0057313A">
            <w:pPr>
              <w:spacing w:after="0"/>
              <w:rPr>
                <w:szCs w:val="24"/>
              </w:rPr>
            </w:pPr>
            <w:r>
              <w:rPr>
                <w:rStyle w:val="af1"/>
              </w:rPr>
              <w:t>Main Flow</w:t>
            </w:r>
          </w:p>
        </w:tc>
        <w:tc>
          <w:tcPr>
            <w:tcW w:w="8466" w:type="dxa"/>
            <w:vAlign w:val="center"/>
          </w:tcPr>
          <w:p w14:paraId="141DC770" w14:textId="77777777" w:rsidR="0057313A" w:rsidRDefault="0057313A" w:rsidP="0057313A">
            <w:pPr>
              <w:spacing w:after="0"/>
            </w:pPr>
            <w:r>
              <w:t>1. The respondent opens the demographic profile page.</w:t>
            </w:r>
          </w:p>
          <w:p w14:paraId="14B1511D" w14:textId="77777777" w:rsidR="0057313A" w:rsidRDefault="0057313A" w:rsidP="0057313A">
            <w:pPr>
              <w:spacing w:after="0"/>
            </w:pPr>
            <w:r>
              <w:t>2. The system displays the current profile data if available.</w:t>
            </w:r>
          </w:p>
          <w:p w14:paraId="1295B107" w14:textId="77777777" w:rsidR="0057313A" w:rsidRDefault="0057313A" w:rsidP="0057313A">
            <w:pPr>
              <w:spacing w:after="0"/>
            </w:pPr>
            <w:r>
              <w:t>3. The respondent enters or updates age, gender, region, and interests.</w:t>
            </w:r>
          </w:p>
          <w:p w14:paraId="2341D484" w14:textId="7300E9C7" w:rsidR="0057313A" w:rsidRDefault="0057313A" w:rsidP="0057313A">
            <w:pPr>
              <w:spacing w:after="0"/>
            </w:pPr>
            <w:r>
              <w:t>4. The respondent submits the form.</w:t>
            </w:r>
          </w:p>
          <w:p w14:paraId="3F171156" w14:textId="77777777" w:rsidR="0057313A" w:rsidRDefault="0057313A" w:rsidP="0057313A">
            <w:pPr>
              <w:spacing w:after="0"/>
            </w:pPr>
            <w:r>
              <w:t>5. The system validates the profile data.</w:t>
            </w:r>
          </w:p>
          <w:p w14:paraId="7CF9BA35" w14:textId="2F829190" w:rsidR="0057313A" w:rsidRPr="00CE04E4" w:rsidRDefault="0057313A" w:rsidP="0057313A">
            <w:pPr>
              <w:spacing w:after="0"/>
              <w:rPr>
                <w:szCs w:val="24"/>
              </w:rPr>
            </w:pPr>
            <w:r>
              <w:t>6. The system saves the updated demographic profile.</w:t>
            </w:r>
          </w:p>
        </w:tc>
      </w:tr>
      <w:tr w:rsidR="0057313A" w:rsidRPr="00CE04E4" w14:paraId="0FF8F166" w14:textId="77777777" w:rsidTr="00024E2A">
        <w:trPr>
          <w:cantSplit/>
          <w:trHeight w:val="820"/>
          <w:jc w:val="center"/>
        </w:trPr>
        <w:tc>
          <w:tcPr>
            <w:tcW w:w="1741" w:type="dxa"/>
            <w:vAlign w:val="center"/>
          </w:tcPr>
          <w:p w14:paraId="512739C9" w14:textId="4A3605AC" w:rsidR="0057313A" w:rsidRDefault="0057313A" w:rsidP="0057313A">
            <w:pPr>
              <w:spacing w:after="0"/>
              <w:rPr>
                <w:rStyle w:val="af1"/>
              </w:rPr>
            </w:pPr>
            <w:r>
              <w:rPr>
                <w:rStyle w:val="af1"/>
              </w:rPr>
              <w:t>Postconditions</w:t>
            </w:r>
          </w:p>
        </w:tc>
        <w:tc>
          <w:tcPr>
            <w:tcW w:w="8466" w:type="dxa"/>
            <w:vAlign w:val="center"/>
          </w:tcPr>
          <w:p w14:paraId="23EF30F4" w14:textId="77777777" w:rsidR="0057313A" w:rsidRDefault="0057313A" w:rsidP="0057313A">
            <w:pPr>
              <w:spacing w:after="0"/>
            </w:pPr>
            <w:r>
              <w:t>1. The respondent profile is stored or updated.</w:t>
            </w:r>
          </w:p>
          <w:p w14:paraId="68E0B7D2" w14:textId="051579D2" w:rsidR="0057313A" w:rsidRDefault="0057313A" w:rsidP="0057313A">
            <w:pPr>
              <w:spacing w:after="0"/>
            </w:pPr>
            <w:r>
              <w:t>2. Future eligibility checks use the latest demographic data.</w:t>
            </w:r>
          </w:p>
        </w:tc>
      </w:tr>
      <w:tr w:rsidR="0057313A" w:rsidRPr="00CE04E4" w14:paraId="60C5A762" w14:textId="77777777" w:rsidTr="00297BD1">
        <w:trPr>
          <w:cantSplit/>
          <w:trHeight w:val="568"/>
          <w:jc w:val="center"/>
        </w:trPr>
        <w:tc>
          <w:tcPr>
            <w:tcW w:w="1741" w:type="dxa"/>
            <w:vAlign w:val="center"/>
          </w:tcPr>
          <w:p w14:paraId="5C517E11" w14:textId="7300A028" w:rsidR="0057313A" w:rsidRDefault="0057313A" w:rsidP="0057313A">
            <w:pPr>
              <w:spacing w:after="0"/>
              <w:rPr>
                <w:rStyle w:val="af1"/>
              </w:rPr>
            </w:pPr>
            <w:r>
              <w:rPr>
                <w:rStyle w:val="af1"/>
              </w:rPr>
              <w:t>Alternative Flow</w:t>
            </w:r>
          </w:p>
        </w:tc>
        <w:tc>
          <w:tcPr>
            <w:tcW w:w="8466" w:type="dxa"/>
            <w:vAlign w:val="center"/>
          </w:tcPr>
          <w:p w14:paraId="3D5E2BDE" w14:textId="5FDD5808" w:rsidR="0057313A" w:rsidRDefault="0057313A" w:rsidP="0057313A">
            <w:pPr>
              <w:spacing w:after="0"/>
            </w:pPr>
            <w:r>
              <w:t>The respondent may view the profile without submitting changes.</w:t>
            </w:r>
          </w:p>
        </w:tc>
      </w:tr>
      <w:tr w:rsidR="0057313A" w:rsidRPr="00CE04E4" w14:paraId="732A2B39" w14:textId="77777777" w:rsidTr="00024E2A">
        <w:trPr>
          <w:cantSplit/>
          <w:trHeight w:val="542"/>
          <w:jc w:val="center"/>
        </w:trPr>
        <w:tc>
          <w:tcPr>
            <w:tcW w:w="1741" w:type="dxa"/>
            <w:vAlign w:val="center"/>
          </w:tcPr>
          <w:p w14:paraId="19B33C3C" w14:textId="5DD90D85" w:rsidR="0057313A" w:rsidRDefault="0057313A" w:rsidP="0057313A">
            <w:pPr>
              <w:spacing w:after="0"/>
              <w:rPr>
                <w:rStyle w:val="af1"/>
              </w:rPr>
            </w:pPr>
            <w:r>
              <w:rPr>
                <w:rStyle w:val="af1"/>
              </w:rPr>
              <w:t>Exceptions</w:t>
            </w:r>
          </w:p>
        </w:tc>
        <w:tc>
          <w:tcPr>
            <w:tcW w:w="8466" w:type="dxa"/>
            <w:vAlign w:val="center"/>
          </w:tcPr>
          <w:p w14:paraId="0C1A9747" w14:textId="7733903B" w:rsidR="0057313A" w:rsidRDefault="0057313A" w:rsidP="0057313A">
            <w:pPr>
              <w:spacing w:after="0"/>
            </w:pPr>
            <w:r>
              <w:t>The system rejects invalid profile data and displays validation messages.</w:t>
            </w:r>
          </w:p>
        </w:tc>
      </w:tr>
    </w:tbl>
    <w:p w14:paraId="126B7C4F" w14:textId="77777777" w:rsidR="0057313A" w:rsidRDefault="0057313A" w:rsidP="0099617F">
      <w:pPr>
        <w:pStyle w:val="CaptionCustom"/>
        <w:jc w:val="center"/>
        <w:rPr>
          <w:b/>
          <w:sz w:val="20"/>
          <w:szCs w:val="20"/>
        </w:rPr>
      </w:pPr>
    </w:p>
    <w:p w14:paraId="23834D61" w14:textId="67F28FAA" w:rsidR="0057313A" w:rsidRPr="0099617F" w:rsidRDefault="0057313A" w:rsidP="0057313A">
      <w:pPr>
        <w:pStyle w:val="CaptionCustom"/>
        <w:jc w:val="center"/>
        <w:rPr>
          <w:b/>
          <w:sz w:val="20"/>
          <w:szCs w:val="20"/>
        </w:rPr>
      </w:pPr>
    </w:p>
    <w:tbl>
      <w:tblPr>
        <w:tblStyle w:val="afa"/>
        <w:tblW w:w="530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1"/>
        <w:gridCol w:w="8466"/>
      </w:tblGrid>
      <w:tr w:rsidR="0057313A" w:rsidRPr="00CE04E4" w14:paraId="7B67AAC6" w14:textId="77777777" w:rsidTr="00297BD1">
        <w:trPr>
          <w:cantSplit/>
          <w:trHeight w:val="329"/>
          <w:tblHeader/>
          <w:jc w:val="center"/>
        </w:trPr>
        <w:tc>
          <w:tcPr>
            <w:tcW w:w="1741" w:type="dxa"/>
            <w:shd w:val="clear" w:color="auto" w:fill="D9D9D9"/>
            <w:vAlign w:val="center"/>
          </w:tcPr>
          <w:p w14:paraId="7F3C4200" w14:textId="6645A1C3" w:rsidR="0057313A" w:rsidRPr="00CE04E4" w:rsidRDefault="0057313A" w:rsidP="0057313A">
            <w:pPr>
              <w:spacing w:after="0"/>
              <w:rPr>
                <w:szCs w:val="24"/>
              </w:rPr>
            </w:pPr>
            <w:r>
              <w:rPr>
                <w:b/>
                <w:bCs/>
              </w:rPr>
              <w:t>Field</w:t>
            </w:r>
          </w:p>
        </w:tc>
        <w:tc>
          <w:tcPr>
            <w:tcW w:w="8466" w:type="dxa"/>
            <w:shd w:val="clear" w:color="auto" w:fill="D9D9D9"/>
            <w:vAlign w:val="center"/>
          </w:tcPr>
          <w:p w14:paraId="45BCE9F1" w14:textId="10807FE3" w:rsidR="0057313A" w:rsidRPr="00CE04E4" w:rsidRDefault="0057313A" w:rsidP="0057313A">
            <w:pPr>
              <w:spacing w:after="0"/>
              <w:rPr>
                <w:szCs w:val="24"/>
              </w:rPr>
            </w:pPr>
            <w:r>
              <w:rPr>
                <w:b/>
                <w:bCs/>
              </w:rPr>
              <w:t>Description</w:t>
            </w:r>
          </w:p>
        </w:tc>
      </w:tr>
      <w:tr w:rsidR="0057313A" w:rsidRPr="00CE04E4" w14:paraId="410F503A" w14:textId="77777777" w:rsidTr="00297BD1">
        <w:trPr>
          <w:cantSplit/>
          <w:trHeight w:val="660"/>
          <w:jc w:val="center"/>
        </w:trPr>
        <w:tc>
          <w:tcPr>
            <w:tcW w:w="1741" w:type="dxa"/>
            <w:vAlign w:val="center"/>
          </w:tcPr>
          <w:p w14:paraId="530F612B" w14:textId="00B4A1CD" w:rsidR="0057313A" w:rsidRPr="00CE04E4" w:rsidRDefault="0057313A" w:rsidP="0057313A">
            <w:pPr>
              <w:spacing w:after="0"/>
              <w:rPr>
                <w:szCs w:val="24"/>
              </w:rPr>
            </w:pPr>
            <w:r>
              <w:rPr>
                <w:rStyle w:val="af1"/>
              </w:rPr>
              <w:t>Use Case ID and Name</w:t>
            </w:r>
          </w:p>
        </w:tc>
        <w:tc>
          <w:tcPr>
            <w:tcW w:w="8466" w:type="dxa"/>
            <w:vAlign w:val="center"/>
          </w:tcPr>
          <w:p w14:paraId="100F968D" w14:textId="72DEEB94" w:rsidR="0057313A" w:rsidRPr="00CE04E4" w:rsidRDefault="0057313A" w:rsidP="0057313A">
            <w:pPr>
              <w:spacing w:after="0"/>
              <w:rPr>
                <w:szCs w:val="24"/>
              </w:rPr>
            </w:pPr>
            <w:r>
              <w:rPr>
                <w:rStyle w:val="af1"/>
              </w:rPr>
              <w:t>UC-M05: Participate in Eligible Surveys</w:t>
            </w:r>
          </w:p>
        </w:tc>
      </w:tr>
      <w:tr w:rsidR="0057313A" w:rsidRPr="00CE04E4" w14:paraId="34C85A68" w14:textId="77777777" w:rsidTr="00024E2A">
        <w:trPr>
          <w:cantSplit/>
          <w:trHeight w:val="326"/>
          <w:jc w:val="center"/>
        </w:trPr>
        <w:tc>
          <w:tcPr>
            <w:tcW w:w="1741" w:type="dxa"/>
            <w:vAlign w:val="center"/>
          </w:tcPr>
          <w:p w14:paraId="038592F9" w14:textId="47066092" w:rsidR="0057313A" w:rsidRPr="00CE04E4" w:rsidRDefault="0057313A" w:rsidP="0057313A">
            <w:pPr>
              <w:spacing w:after="0"/>
              <w:rPr>
                <w:szCs w:val="24"/>
              </w:rPr>
            </w:pPr>
            <w:r>
              <w:rPr>
                <w:rStyle w:val="af1"/>
              </w:rPr>
              <w:t>Primary Actor</w:t>
            </w:r>
          </w:p>
        </w:tc>
        <w:tc>
          <w:tcPr>
            <w:tcW w:w="8466" w:type="dxa"/>
            <w:vAlign w:val="center"/>
          </w:tcPr>
          <w:p w14:paraId="3663FC07" w14:textId="3549D26E" w:rsidR="0057313A" w:rsidRPr="00CE04E4" w:rsidRDefault="0057313A" w:rsidP="0057313A">
            <w:pPr>
              <w:spacing w:after="0"/>
              <w:rPr>
                <w:szCs w:val="24"/>
              </w:rPr>
            </w:pPr>
            <w:r>
              <w:t>Respondent</w:t>
            </w:r>
          </w:p>
        </w:tc>
      </w:tr>
      <w:tr w:rsidR="0057313A" w:rsidRPr="00CE04E4" w14:paraId="36D5C6A1" w14:textId="77777777" w:rsidTr="00297BD1">
        <w:trPr>
          <w:cantSplit/>
          <w:trHeight w:val="660"/>
          <w:jc w:val="center"/>
        </w:trPr>
        <w:tc>
          <w:tcPr>
            <w:tcW w:w="1741" w:type="dxa"/>
            <w:vAlign w:val="center"/>
          </w:tcPr>
          <w:p w14:paraId="054114A9" w14:textId="551245E7" w:rsidR="0057313A" w:rsidRPr="00CE04E4" w:rsidRDefault="0057313A" w:rsidP="0057313A">
            <w:pPr>
              <w:spacing w:after="0"/>
              <w:rPr>
                <w:szCs w:val="24"/>
              </w:rPr>
            </w:pPr>
            <w:r>
              <w:rPr>
                <w:rStyle w:val="af1"/>
              </w:rPr>
              <w:t>Brief Description</w:t>
            </w:r>
          </w:p>
        </w:tc>
        <w:tc>
          <w:tcPr>
            <w:tcW w:w="8466" w:type="dxa"/>
            <w:vAlign w:val="center"/>
          </w:tcPr>
          <w:p w14:paraId="2CC258CF" w14:textId="4A38CDB3" w:rsidR="0057313A" w:rsidRPr="00CE04E4" w:rsidRDefault="0057313A" w:rsidP="0057313A">
            <w:pPr>
              <w:spacing w:after="0"/>
              <w:rPr>
                <w:szCs w:val="24"/>
              </w:rPr>
            </w:pPr>
            <w:r>
              <w:t>This use case allows a respondent to view eligible surveys and submit a response to an eligible published survey.</w:t>
            </w:r>
          </w:p>
        </w:tc>
      </w:tr>
      <w:tr w:rsidR="0057313A" w:rsidRPr="00CE04E4" w14:paraId="5B4FA263" w14:textId="77777777" w:rsidTr="00297BD1">
        <w:trPr>
          <w:cantSplit/>
          <w:trHeight w:val="2980"/>
          <w:jc w:val="center"/>
        </w:trPr>
        <w:tc>
          <w:tcPr>
            <w:tcW w:w="1741" w:type="dxa"/>
            <w:vAlign w:val="center"/>
          </w:tcPr>
          <w:p w14:paraId="4231E8A1" w14:textId="06A9B4F6" w:rsidR="0057313A" w:rsidRPr="00CE04E4" w:rsidRDefault="0057313A" w:rsidP="0057313A">
            <w:pPr>
              <w:spacing w:after="0"/>
              <w:rPr>
                <w:szCs w:val="24"/>
              </w:rPr>
            </w:pPr>
            <w:r>
              <w:rPr>
                <w:rStyle w:val="af1"/>
              </w:rPr>
              <w:t>Main Flow</w:t>
            </w:r>
          </w:p>
        </w:tc>
        <w:tc>
          <w:tcPr>
            <w:tcW w:w="8466" w:type="dxa"/>
            <w:vAlign w:val="center"/>
          </w:tcPr>
          <w:p w14:paraId="1EF8BFA9" w14:textId="77777777" w:rsidR="0057313A" w:rsidRDefault="0057313A" w:rsidP="0057313A">
            <w:pPr>
              <w:spacing w:after="0"/>
            </w:pPr>
            <w:r>
              <w:t>1. The respondent opens the eligible surveys page.</w:t>
            </w:r>
          </w:p>
          <w:p w14:paraId="18F34AFB" w14:textId="77777777" w:rsidR="0057313A" w:rsidRDefault="0057313A" w:rsidP="0057313A">
            <w:pPr>
              <w:spacing w:after="0"/>
            </w:pPr>
            <w:r>
              <w:t>2. The system loads the respondent demographic profile.</w:t>
            </w:r>
          </w:p>
          <w:p w14:paraId="621C0AB9" w14:textId="77777777" w:rsidR="0057313A" w:rsidRDefault="0057313A" w:rsidP="0057313A">
            <w:pPr>
              <w:spacing w:after="0"/>
            </w:pPr>
            <w:r>
              <w:t>3. The system retrieves published surveys.</w:t>
            </w:r>
          </w:p>
          <w:p w14:paraId="34A149E1" w14:textId="77777777" w:rsidR="0057313A" w:rsidRDefault="0057313A" w:rsidP="0057313A">
            <w:pPr>
              <w:spacing w:after="0"/>
            </w:pPr>
            <w:r>
              <w:t>4. The system applies targeting criteria and removes surveys already answered by the respondent.</w:t>
            </w:r>
          </w:p>
          <w:p w14:paraId="402C682C" w14:textId="77777777" w:rsidR="0057313A" w:rsidRDefault="0057313A" w:rsidP="0057313A">
            <w:pPr>
              <w:spacing w:after="0"/>
            </w:pPr>
            <w:r>
              <w:t>5. The respondent selects an eligible survey.</w:t>
            </w:r>
          </w:p>
          <w:p w14:paraId="171B4BAA" w14:textId="77777777" w:rsidR="0057313A" w:rsidRDefault="0057313A" w:rsidP="0057313A">
            <w:pPr>
              <w:spacing w:after="0"/>
            </w:pPr>
            <w:r>
              <w:t>6. The system displays ordered questions and options.</w:t>
            </w:r>
          </w:p>
          <w:p w14:paraId="63E1F1C9" w14:textId="77777777" w:rsidR="0057313A" w:rsidRDefault="0057313A" w:rsidP="0057313A">
            <w:pPr>
              <w:spacing w:after="0"/>
            </w:pPr>
            <w:r>
              <w:t>7. The respondent submits answers.</w:t>
            </w:r>
          </w:p>
          <w:p w14:paraId="6A119F5C" w14:textId="77777777" w:rsidR="0057313A" w:rsidRDefault="0057313A" w:rsidP="0057313A">
            <w:pPr>
              <w:spacing w:after="0"/>
            </w:pPr>
            <w:r>
              <w:t>8. The system validates eligibility, duplicate response status, required answers, and answer formats.</w:t>
            </w:r>
          </w:p>
          <w:p w14:paraId="57B835C3" w14:textId="77777777" w:rsidR="0057313A" w:rsidRDefault="0057313A" w:rsidP="0057313A">
            <w:pPr>
              <w:spacing w:after="0"/>
            </w:pPr>
            <w:r>
              <w:t>9. The system saves the response and answers.</w:t>
            </w:r>
          </w:p>
          <w:p w14:paraId="0FB62FAC" w14:textId="411B8488" w:rsidR="0057313A" w:rsidRPr="00CE04E4" w:rsidRDefault="0057313A" w:rsidP="0057313A">
            <w:pPr>
              <w:spacing w:after="0"/>
              <w:rPr>
                <w:szCs w:val="24"/>
              </w:rPr>
            </w:pPr>
            <w:r>
              <w:t>10. The system runs sentiment analysis for open-text answers when applicable.</w:t>
            </w:r>
          </w:p>
        </w:tc>
      </w:tr>
      <w:tr w:rsidR="0057313A" w:rsidRPr="00CE04E4" w14:paraId="2ADEC666" w14:textId="77777777" w:rsidTr="00297BD1">
        <w:trPr>
          <w:cantSplit/>
          <w:trHeight w:val="864"/>
          <w:jc w:val="center"/>
        </w:trPr>
        <w:tc>
          <w:tcPr>
            <w:tcW w:w="1741" w:type="dxa"/>
            <w:vAlign w:val="center"/>
          </w:tcPr>
          <w:p w14:paraId="1915A60E" w14:textId="30E6A157" w:rsidR="0057313A" w:rsidRDefault="0057313A" w:rsidP="0057313A">
            <w:pPr>
              <w:spacing w:after="0"/>
              <w:rPr>
                <w:rStyle w:val="af1"/>
              </w:rPr>
            </w:pPr>
            <w:r>
              <w:rPr>
                <w:rStyle w:val="af1"/>
              </w:rPr>
              <w:lastRenderedPageBreak/>
              <w:t>Postconditions</w:t>
            </w:r>
          </w:p>
        </w:tc>
        <w:tc>
          <w:tcPr>
            <w:tcW w:w="8466" w:type="dxa"/>
            <w:vAlign w:val="center"/>
          </w:tcPr>
          <w:p w14:paraId="254224D4" w14:textId="77777777" w:rsidR="0057313A" w:rsidRDefault="0057313A" w:rsidP="0057313A">
            <w:pPr>
              <w:spacing w:after="0"/>
            </w:pPr>
            <w:r>
              <w:t>1. A response and answer set are stored.</w:t>
            </w:r>
          </w:p>
          <w:p w14:paraId="08BE6B3D" w14:textId="77777777" w:rsidR="0057313A" w:rsidRDefault="0057313A" w:rsidP="0057313A">
            <w:pPr>
              <w:spacing w:after="0"/>
            </w:pPr>
            <w:r>
              <w:t>2. The respondent cannot submit another response to the same survey.</w:t>
            </w:r>
          </w:p>
          <w:p w14:paraId="6E9024C0" w14:textId="758BA178" w:rsidR="0057313A" w:rsidRDefault="0057313A" w:rsidP="0057313A">
            <w:pPr>
              <w:spacing w:after="0"/>
            </w:pPr>
            <w:r>
              <w:t>3. Open-text sentiment analysis results are completed or marked failed.</w:t>
            </w:r>
          </w:p>
        </w:tc>
      </w:tr>
      <w:tr w:rsidR="0057313A" w:rsidRPr="00CE04E4" w14:paraId="5AA92C39" w14:textId="77777777" w:rsidTr="00297BD1">
        <w:trPr>
          <w:cantSplit/>
          <w:trHeight w:val="568"/>
          <w:jc w:val="center"/>
        </w:trPr>
        <w:tc>
          <w:tcPr>
            <w:tcW w:w="1741" w:type="dxa"/>
            <w:vAlign w:val="center"/>
          </w:tcPr>
          <w:p w14:paraId="3F6DF937" w14:textId="2123047C" w:rsidR="0057313A" w:rsidRDefault="0057313A" w:rsidP="0057313A">
            <w:pPr>
              <w:spacing w:after="0"/>
              <w:rPr>
                <w:rStyle w:val="af1"/>
              </w:rPr>
            </w:pPr>
            <w:r>
              <w:rPr>
                <w:rStyle w:val="af1"/>
              </w:rPr>
              <w:t>Alternative Flow</w:t>
            </w:r>
          </w:p>
        </w:tc>
        <w:tc>
          <w:tcPr>
            <w:tcW w:w="8466" w:type="dxa"/>
            <w:vAlign w:val="center"/>
          </w:tcPr>
          <w:p w14:paraId="78FE9BBA" w14:textId="753E4B3C" w:rsidR="0057313A" w:rsidRDefault="0057313A" w:rsidP="0057313A">
            <w:pPr>
              <w:spacing w:after="0"/>
            </w:pPr>
            <w:r>
              <w:t>If no eligible surveys exist, the system displays an empty list message.</w:t>
            </w:r>
          </w:p>
        </w:tc>
      </w:tr>
      <w:tr w:rsidR="0057313A" w:rsidRPr="00CE04E4" w14:paraId="1B5B9877" w14:textId="77777777" w:rsidTr="00297BD1">
        <w:trPr>
          <w:cantSplit/>
          <w:trHeight w:val="1149"/>
          <w:jc w:val="center"/>
        </w:trPr>
        <w:tc>
          <w:tcPr>
            <w:tcW w:w="1741" w:type="dxa"/>
            <w:vAlign w:val="center"/>
          </w:tcPr>
          <w:p w14:paraId="27127813" w14:textId="367BD55F" w:rsidR="0057313A" w:rsidRDefault="0057313A" w:rsidP="0057313A">
            <w:pPr>
              <w:spacing w:after="0"/>
              <w:rPr>
                <w:rStyle w:val="af1"/>
              </w:rPr>
            </w:pPr>
            <w:r>
              <w:rPr>
                <w:rStyle w:val="af1"/>
              </w:rPr>
              <w:t>Exceptions</w:t>
            </w:r>
          </w:p>
        </w:tc>
        <w:tc>
          <w:tcPr>
            <w:tcW w:w="8466" w:type="dxa"/>
            <w:vAlign w:val="center"/>
          </w:tcPr>
          <w:p w14:paraId="7700E293" w14:textId="77777777" w:rsidR="0057313A" w:rsidRDefault="0057313A" w:rsidP="0057313A">
            <w:pPr>
              <w:spacing w:after="0"/>
            </w:pPr>
            <w:r>
              <w:t>1. The system rejects submission if the respondent is not eligible.</w:t>
            </w:r>
          </w:p>
          <w:p w14:paraId="5CCF5BEF" w14:textId="77777777" w:rsidR="0057313A" w:rsidRDefault="0057313A" w:rsidP="0057313A">
            <w:pPr>
              <w:spacing w:after="0"/>
            </w:pPr>
            <w:r>
              <w:t>2. The system rejects duplicate responses.</w:t>
            </w:r>
          </w:p>
          <w:p w14:paraId="13F887CA" w14:textId="77777777" w:rsidR="0057313A" w:rsidRDefault="0057313A" w:rsidP="0057313A">
            <w:pPr>
              <w:spacing w:after="0"/>
            </w:pPr>
            <w:r>
              <w:t>3. The system rejects missing required answers or invalid answer formats.</w:t>
            </w:r>
          </w:p>
          <w:p w14:paraId="0A9543ED" w14:textId="65F5C41B" w:rsidR="0057313A" w:rsidRDefault="0057313A" w:rsidP="0057313A">
            <w:pPr>
              <w:spacing w:after="0"/>
            </w:pPr>
            <w:r>
              <w:t>4. If sentiment analysis fails, the response remains saved, and the analysis result is marked failed.</w:t>
            </w:r>
          </w:p>
        </w:tc>
      </w:tr>
    </w:tbl>
    <w:p w14:paraId="513CC5F6" w14:textId="77777777" w:rsidR="0057313A" w:rsidRDefault="0057313A" w:rsidP="0099617F">
      <w:pPr>
        <w:pStyle w:val="CaptionCustom"/>
        <w:jc w:val="center"/>
        <w:rPr>
          <w:b/>
          <w:sz w:val="20"/>
          <w:szCs w:val="20"/>
        </w:rPr>
      </w:pPr>
    </w:p>
    <w:p w14:paraId="00242543" w14:textId="04EF35E0" w:rsidR="0057313A" w:rsidRPr="0099617F" w:rsidRDefault="0057313A" w:rsidP="0057313A">
      <w:pPr>
        <w:pStyle w:val="CaptionCustom"/>
        <w:jc w:val="center"/>
        <w:rPr>
          <w:b/>
          <w:sz w:val="20"/>
          <w:szCs w:val="20"/>
        </w:rPr>
      </w:pPr>
    </w:p>
    <w:tbl>
      <w:tblPr>
        <w:tblStyle w:val="afa"/>
        <w:tblW w:w="530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1"/>
        <w:gridCol w:w="8466"/>
      </w:tblGrid>
      <w:tr w:rsidR="0057313A" w:rsidRPr="00CE04E4" w14:paraId="45E94F9E" w14:textId="77777777" w:rsidTr="00297BD1">
        <w:trPr>
          <w:cantSplit/>
          <w:trHeight w:val="329"/>
          <w:tblHeader/>
          <w:jc w:val="center"/>
        </w:trPr>
        <w:tc>
          <w:tcPr>
            <w:tcW w:w="1741" w:type="dxa"/>
            <w:shd w:val="clear" w:color="auto" w:fill="D9D9D9"/>
            <w:vAlign w:val="center"/>
          </w:tcPr>
          <w:p w14:paraId="05B622FB" w14:textId="1AE2055C" w:rsidR="0057313A" w:rsidRPr="00CE04E4" w:rsidRDefault="0057313A" w:rsidP="0057313A">
            <w:pPr>
              <w:spacing w:after="0"/>
              <w:rPr>
                <w:szCs w:val="24"/>
              </w:rPr>
            </w:pPr>
            <w:r>
              <w:rPr>
                <w:b/>
                <w:bCs/>
              </w:rPr>
              <w:t>Field</w:t>
            </w:r>
          </w:p>
        </w:tc>
        <w:tc>
          <w:tcPr>
            <w:tcW w:w="8466" w:type="dxa"/>
            <w:shd w:val="clear" w:color="auto" w:fill="D9D9D9"/>
            <w:vAlign w:val="center"/>
          </w:tcPr>
          <w:p w14:paraId="3768AE09" w14:textId="18FB0419" w:rsidR="0057313A" w:rsidRPr="00CE04E4" w:rsidRDefault="0057313A" w:rsidP="0057313A">
            <w:pPr>
              <w:spacing w:after="0"/>
              <w:rPr>
                <w:szCs w:val="24"/>
              </w:rPr>
            </w:pPr>
            <w:r>
              <w:rPr>
                <w:b/>
                <w:bCs/>
              </w:rPr>
              <w:t>Description</w:t>
            </w:r>
          </w:p>
        </w:tc>
      </w:tr>
      <w:tr w:rsidR="0057313A" w:rsidRPr="00CE04E4" w14:paraId="16342380" w14:textId="77777777" w:rsidTr="00297BD1">
        <w:trPr>
          <w:cantSplit/>
          <w:trHeight w:val="660"/>
          <w:jc w:val="center"/>
        </w:trPr>
        <w:tc>
          <w:tcPr>
            <w:tcW w:w="1741" w:type="dxa"/>
            <w:vAlign w:val="center"/>
          </w:tcPr>
          <w:p w14:paraId="22A04AE0" w14:textId="4BD85035" w:rsidR="0057313A" w:rsidRPr="00CE04E4" w:rsidRDefault="0057313A" w:rsidP="0057313A">
            <w:pPr>
              <w:spacing w:after="0"/>
              <w:rPr>
                <w:szCs w:val="24"/>
              </w:rPr>
            </w:pPr>
            <w:r>
              <w:rPr>
                <w:rStyle w:val="af1"/>
              </w:rPr>
              <w:t>Use Case ID and Name</w:t>
            </w:r>
          </w:p>
        </w:tc>
        <w:tc>
          <w:tcPr>
            <w:tcW w:w="8466" w:type="dxa"/>
            <w:vAlign w:val="center"/>
          </w:tcPr>
          <w:p w14:paraId="7A652B1E" w14:textId="7875F013" w:rsidR="0057313A" w:rsidRPr="00CE04E4" w:rsidRDefault="0057313A" w:rsidP="0057313A">
            <w:pPr>
              <w:spacing w:after="0"/>
              <w:rPr>
                <w:szCs w:val="24"/>
              </w:rPr>
            </w:pPr>
            <w:r>
              <w:rPr>
                <w:rStyle w:val="af1"/>
              </w:rPr>
              <w:t>UC-M06: View Answered Surveys</w:t>
            </w:r>
          </w:p>
        </w:tc>
      </w:tr>
      <w:tr w:rsidR="0057313A" w:rsidRPr="00CE04E4" w14:paraId="5FE11A99" w14:textId="77777777" w:rsidTr="00024E2A">
        <w:trPr>
          <w:cantSplit/>
          <w:trHeight w:val="449"/>
          <w:jc w:val="center"/>
        </w:trPr>
        <w:tc>
          <w:tcPr>
            <w:tcW w:w="1741" w:type="dxa"/>
            <w:vAlign w:val="center"/>
          </w:tcPr>
          <w:p w14:paraId="694293E1" w14:textId="0247D1BF" w:rsidR="0057313A" w:rsidRPr="00CE04E4" w:rsidRDefault="0057313A" w:rsidP="0057313A">
            <w:pPr>
              <w:spacing w:after="0"/>
              <w:rPr>
                <w:szCs w:val="24"/>
              </w:rPr>
            </w:pPr>
            <w:r>
              <w:rPr>
                <w:rStyle w:val="af1"/>
              </w:rPr>
              <w:t>Primary Actor</w:t>
            </w:r>
          </w:p>
        </w:tc>
        <w:tc>
          <w:tcPr>
            <w:tcW w:w="8466" w:type="dxa"/>
            <w:vAlign w:val="center"/>
          </w:tcPr>
          <w:p w14:paraId="3A300949" w14:textId="5B3AA561" w:rsidR="0057313A" w:rsidRPr="00CE04E4" w:rsidRDefault="0057313A" w:rsidP="0057313A">
            <w:pPr>
              <w:spacing w:after="0"/>
              <w:rPr>
                <w:szCs w:val="24"/>
              </w:rPr>
            </w:pPr>
            <w:r>
              <w:t>Respondent</w:t>
            </w:r>
          </w:p>
        </w:tc>
      </w:tr>
      <w:tr w:rsidR="0057313A" w:rsidRPr="00CE04E4" w14:paraId="711D66CF" w14:textId="77777777" w:rsidTr="00297BD1">
        <w:trPr>
          <w:cantSplit/>
          <w:trHeight w:val="660"/>
          <w:jc w:val="center"/>
        </w:trPr>
        <w:tc>
          <w:tcPr>
            <w:tcW w:w="1741" w:type="dxa"/>
            <w:vAlign w:val="center"/>
          </w:tcPr>
          <w:p w14:paraId="59C63AB2" w14:textId="0E578082" w:rsidR="0057313A" w:rsidRPr="00CE04E4" w:rsidRDefault="0057313A" w:rsidP="0057313A">
            <w:pPr>
              <w:spacing w:after="0"/>
              <w:rPr>
                <w:szCs w:val="24"/>
              </w:rPr>
            </w:pPr>
            <w:r>
              <w:rPr>
                <w:rStyle w:val="af1"/>
              </w:rPr>
              <w:t>Brief Description</w:t>
            </w:r>
          </w:p>
        </w:tc>
        <w:tc>
          <w:tcPr>
            <w:tcW w:w="8466" w:type="dxa"/>
            <w:vAlign w:val="center"/>
          </w:tcPr>
          <w:p w14:paraId="24C693B6" w14:textId="18F70008" w:rsidR="0057313A" w:rsidRPr="00CE04E4" w:rsidRDefault="0057313A" w:rsidP="0057313A">
            <w:pPr>
              <w:spacing w:after="0"/>
              <w:rPr>
                <w:szCs w:val="24"/>
              </w:rPr>
            </w:pPr>
            <w:r>
              <w:t>This use case allows a respondent to view surveys previously answered by the respondent.</w:t>
            </w:r>
          </w:p>
        </w:tc>
      </w:tr>
      <w:tr w:rsidR="0057313A" w:rsidRPr="00CE04E4" w14:paraId="4E3FBF45" w14:textId="77777777" w:rsidTr="00024E2A">
        <w:trPr>
          <w:cantSplit/>
          <w:trHeight w:val="1376"/>
          <w:jc w:val="center"/>
        </w:trPr>
        <w:tc>
          <w:tcPr>
            <w:tcW w:w="1741" w:type="dxa"/>
            <w:vAlign w:val="center"/>
          </w:tcPr>
          <w:p w14:paraId="0FFE0E29" w14:textId="74F8C6BC" w:rsidR="0057313A" w:rsidRPr="00CE04E4" w:rsidRDefault="0057313A" w:rsidP="0057313A">
            <w:pPr>
              <w:spacing w:after="0"/>
              <w:rPr>
                <w:szCs w:val="24"/>
              </w:rPr>
            </w:pPr>
            <w:r>
              <w:rPr>
                <w:rStyle w:val="af1"/>
              </w:rPr>
              <w:t>Main Flow</w:t>
            </w:r>
          </w:p>
        </w:tc>
        <w:tc>
          <w:tcPr>
            <w:tcW w:w="8466" w:type="dxa"/>
            <w:vAlign w:val="center"/>
          </w:tcPr>
          <w:p w14:paraId="6EE4851D" w14:textId="77777777" w:rsidR="0057313A" w:rsidRDefault="0057313A" w:rsidP="0057313A">
            <w:pPr>
              <w:spacing w:after="0"/>
            </w:pPr>
            <w:r>
              <w:t>1. The respondent opens the answered surveys page.</w:t>
            </w:r>
          </w:p>
          <w:p w14:paraId="01F079C7" w14:textId="77777777" w:rsidR="0057313A" w:rsidRDefault="0057313A" w:rsidP="0057313A">
            <w:pPr>
              <w:spacing w:after="0"/>
            </w:pPr>
            <w:r>
              <w:t>2. The system validates that the user is a respondent.</w:t>
            </w:r>
          </w:p>
          <w:p w14:paraId="217B725A" w14:textId="77777777" w:rsidR="0057313A" w:rsidRDefault="0057313A" w:rsidP="0057313A">
            <w:pPr>
              <w:spacing w:after="0"/>
            </w:pPr>
            <w:r>
              <w:t>3. The system loads responses submitted by the respondent.</w:t>
            </w:r>
          </w:p>
          <w:p w14:paraId="551A3C20" w14:textId="77777777" w:rsidR="0057313A" w:rsidRDefault="0057313A" w:rsidP="0057313A">
            <w:pPr>
              <w:spacing w:after="0"/>
            </w:pPr>
            <w:r>
              <w:t>4. The system builds a history list with survey title, description, and submission date.</w:t>
            </w:r>
          </w:p>
          <w:p w14:paraId="2071F138" w14:textId="17DEB032" w:rsidR="0057313A" w:rsidRPr="00CE04E4" w:rsidRDefault="0057313A" w:rsidP="0057313A">
            <w:pPr>
              <w:spacing w:after="0"/>
              <w:rPr>
                <w:szCs w:val="24"/>
              </w:rPr>
            </w:pPr>
            <w:r>
              <w:t>5. The system displays the answered survey history.</w:t>
            </w:r>
          </w:p>
        </w:tc>
      </w:tr>
      <w:tr w:rsidR="0057313A" w:rsidRPr="00CE04E4" w14:paraId="53801B6D" w14:textId="77777777" w:rsidTr="00297BD1">
        <w:trPr>
          <w:cantSplit/>
          <w:trHeight w:val="864"/>
          <w:jc w:val="center"/>
        </w:trPr>
        <w:tc>
          <w:tcPr>
            <w:tcW w:w="1741" w:type="dxa"/>
            <w:vAlign w:val="center"/>
          </w:tcPr>
          <w:p w14:paraId="7E99904E" w14:textId="4FC8DF72" w:rsidR="0057313A" w:rsidRDefault="0057313A" w:rsidP="0057313A">
            <w:pPr>
              <w:spacing w:after="0"/>
              <w:rPr>
                <w:rStyle w:val="af1"/>
              </w:rPr>
            </w:pPr>
            <w:r>
              <w:rPr>
                <w:rStyle w:val="af1"/>
              </w:rPr>
              <w:t>Postconditions</w:t>
            </w:r>
          </w:p>
        </w:tc>
        <w:tc>
          <w:tcPr>
            <w:tcW w:w="8466" w:type="dxa"/>
            <w:vAlign w:val="center"/>
          </w:tcPr>
          <w:p w14:paraId="05C642F5" w14:textId="77777777" w:rsidR="0057313A" w:rsidRDefault="0057313A" w:rsidP="0057313A">
            <w:pPr>
              <w:spacing w:after="0"/>
            </w:pPr>
            <w:r>
              <w:t>1. The respondent sees previously answered surveys.</w:t>
            </w:r>
          </w:p>
          <w:p w14:paraId="64420329" w14:textId="6A818488" w:rsidR="0057313A" w:rsidRDefault="0057313A" w:rsidP="0057313A">
            <w:pPr>
              <w:spacing w:after="0"/>
            </w:pPr>
            <w:r>
              <w:t>2. No response data is changed.</w:t>
            </w:r>
          </w:p>
        </w:tc>
      </w:tr>
      <w:tr w:rsidR="0057313A" w:rsidRPr="00CE04E4" w14:paraId="3D4457C2" w14:textId="77777777" w:rsidTr="00297BD1">
        <w:trPr>
          <w:cantSplit/>
          <w:trHeight w:val="568"/>
          <w:jc w:val="center"/>
        </w:trPr>
        <w:tc>
          <w:tcPr>
            <w:tcW w:w="1741" w:type="dxa"/>
            <w:vAlign w:val="center"/>
          </w:tcPr>
          <w:p w14:paraId="74A91523" w14:textId="12767A10" w:rsidR="0057313A" w:rsidRDefault="0057313A" w:rsidP="0057313A">
            <w:pPr>
              <w:spacing w:after="0"/>
              <w:rPr>
                <w:rStyle w:val="af1"/>
              </w:rPr>
            </w:pPr>
            <w:r>
              <w:rPr>
                <w:rStyle w:val="af1"/>
              </w:rPr>
              <w:t>Alternative Flow</w:t>
            </w:r>
          </w:p>
        </w:tc>
        <w:tc>
          <w:tcPr>
            <w:tcW w:w="8466" w:type="dxa"/>
            <w:vAlign w:val="center"/>
          </w:tcPr>
          <w:p w14:paraId="159CD92D" w14:textId="2AD7A241" w:rsidR="0057313A" w:rsidRDefault="0057313A" w:rsidP="0057313A">
            <w:pPr>
              <w:spacing w:after="0"/>
            </w:pPr>
            <w:r>
              <w:t>If no answered surveys exist, the system displays an empty history state.</w:t>
            </w:r>
          </w:p>
        </w:tc>
      </w:tr>
      <w:tr w:rsidR="0057313A" w:rsidRPr="00CE04E4" w14:paraId="0D1F438D" w14:textId="77777777" w:rsidTr="00024E2A">
        <w:trPr>
          <w:cantSplit/>
          <w:trHeight w:val="524"/>
          <w:jc w:val="center"/>
        </w:trPr>
        <w:tc>
          <w:tcPr>
            <w:tcW w:w="1741" w:type="dxa"/>
            <w:vAlign w:val="center"/>
          </w:tcPr>
          <w:p w14:paraId="01E7811A" w14:textId="7E40FC5B" w:rsidR="0057313A" w:rsidRDefault="0057313A" w:rsidP="0057313A">
            <w:pPr>
              <w:spacing w:after="0"/>
              <w:rPr>
                <w:rStyle w:val="af1"/>
              </w:rPr>
            </w:pPr>
            <w:r>
              <w:rPr>
                <w:rStyle w:val="af1"/>
              </w:rPr>
              <w:t>Exceptions</w:t>
            </w:r>
          </w:p>
        </w:tc>
        <w:tc>
          <w:tcPr>
            <w:tcW w:w="8466" w:type="dxa"/>
            <w:vAlign w:val="center"/>
          </w:tcPr>
          <w:p w14:paraId="29506AD5" w14:textId="064757AE" w:rsidR="0057313A" w:rsidRDefault="0057313A" w:rsidP="0057313A">
            <w:pPr>
              <w:spacing w:after="0"/>
            </w:pPr>
            <w:r>
              <w:t>The system rejects access if the user is not a respondent.</w:t>
            </w:r>
          </w:p>
        </w:tc>
      </w:tr>
    </w:tbl>
    <w:p w14:paraId="1A6A6EAA" w14:textId="77777777" w:rsidR="0057313A" w:rsidRDefault="0057313A" w:rsidP="0099617F">
      <w:pPr>
        <w:pStyle w:val="CaptionCustom"/>
        <w:jc w:val="center"/>
        <w:rPr>
          <w:b/>
          <w:sz w:val="20"/>
          <w:szCs w:val="20"/>
        </w:rPr>
      </w:pPr>
    </w:p>
    <w:p w14:paraId="6019A115" w14:textId="316EDBB3" w:rsidR="0057313A" w:rsidRDefault="0057313A" w:rsidP="0057313A">
      <w:pPr>
        <w:pStyle w:val="CaptionCustom"/>
        <w:jc w:val="center"/>
        <w:rPr>
          <w:b/>
          <w:sz w:val="20"/>
          <w:szCs w:val="20"/>
        </w:rPr>
      </w:pPr>
    </w:p>
    <w:p w14:paraId="64CFBB10" w14:textId="77777777" w:rsidR="00024E2A" w:rsidRDefault="00024E2A" w:rsidP="0057313A">
      <w:pPr>
        <w:pStyle w:val="CaptionCustom"/>
        <w:jc w:val="center"/>
        <w:rPr>
          <w:b/>
          <w:sz w:val="20"/>
          <w:szCs w:val="20"/>
        </w:rPr>
      </w:pPr>
    </w:p>
    <w:p w14:paraId="40D5B8EE" w14:textId="77777777" w:rsidR="00024E2A" w:rsidRDefault="00024E2A" w:rsidP="0057313A">
      <w:pPr>
        <w:pStyle w:val="CaptionCustom"/>
        <w:jc w:val="center"/>
        <w:rPr>
          <w:b/>
          <w:sz w:val="20"/>
          <w:szCs w:val="20"/>
        </w:rPr>
      </w:pPr>
    </w:p>
    <w:p w14:paraId="25CB009B" w14:textId="77777777" w:rsidR="00024E2A" w:rsidRDefault="00024E2A" w:rsidP="0057313A">
      <w:pPr>
        <w:pStyle w:val="CaptionCustom"/>
        <w:jc w:val="center"/>
        <w:rPr>
          <w:b/>
          <w:sz w:val="20"/>
          <w:szCs w:val="20"/>
        </w:rPr>
      </w:pPr>
    </w:p>
    <w:p w14:paraId="5BEDB9F8" w14:textId="77777777" w:rsidR="00024E2A" w:rsidRDefault="00024E2A" w:rsidP="0057313A">
      <w:pPr>
        <w:pStyle w:val="CaptionCustom"/>
        <w:jc w:val="center"/>
        <w:rPr>
          <w:b/>
          <w:sz w:val="20"/>
          <w:szCs w:val="20"/>
        </w:rPr>
      </w:pPr>
    </w:p>
    <w:p w14:paraId="210E6338" w14:textId="77777777" w:rsidR="00024E2A" w:rsidRDefault="00024E2A" w:rsidP="0057313A">
      <w:pPr>
        <w:pStyle w:val="CaptionCustom"/>
        <w:jc w:val="center"/>
        <w:rPr>
          <w:b/>
          <w:sz w:val="20"/>
          <w:szCs w:val="20"/>
        </w:rPr>
      </w:pPr>
    </w:p>
    <w:p w14:paraId="076274C5" w14:textId="77777777" w:rsidR="00024E2A" w:rsidRDefault="00024E2A" w:rsidP="0057313A">
      <w:pPr>
        <w:pStyle w:val="CaptionCustom"/>
        <w:jc w:val="center"/>
        <w:rPr>
          <w:b/>
          <w:sz w:val="20"/>
          <w:szCs w:val="20"/>
        </w:rPr>
      </w:pPr>
    </w:p>
    <w:p w14:paraId="247A9439" w14:textId="77777777" w:rsidR="004D7235" w:rsidRDefault="004D7235" w:rsidP="0057313A">
      <w:pPr>
        <w:pStyle w:val="CaptionCustom"/>
        <w:jc w:val="center"/>
        <w:rPr>
          <w:b/>
          <w:sz w:val="20"/>
          <w:szCs w:val="20"/>
        </w:rPr>
      </w:pPr>
    </w:p>
    <w:p w14:paraId="466D396D" w14:textId="77777777" w:rsidR="00024E2A" w:rsidRDefault="00024E2A" w:rsidP="0057313A">
      <w:pPr>
        <w:pStyle w:val="CaptionCustom"/>
        <w:jc w:val="center"/>
        <w:rPr>
          <w:b/>
          <w:sz w:val="20"/>
          <w:szCs w:val="20"/>
        </w:rPr>
      </w:pPr>
    </w:p>
    <w:p w14:paraId="3F60302C" w14:textId="77777777" w:rsidR="00024E2A" w:rsidRDefault="00024E2A" w:rsidP="0057313A">
      <w:pPr>
        <w:pStyle w:val="CaptionCustom"/>
        <w:jc w:val="center"/>
        <w:rPr>
          <w:b/>
          <w:sz w:val="20"/>
          <w:szCs w:val="20"/>
        </w:rPr>
      </w:pPr>
    </w:p>
    <w:p w14:paraId="670CCEF2" w14:textId="77777777" w:rsidR="00024E2A" w:rsidRPr="0099617F" w:rsidRDefault="00024E2A" w:rsidP="0057313A">
      <w:pPr>
        <w:pStyle w:val="CaptionCustom"/>
        <w:jc w:val="center"/>
        <w:rPr>
          <w:b/>
          <w:sz w:val="20"/>
          <w:szCs w:val="20"/>
        </w:rPr>
      </w:pPr>
    </w:p>
    <w:tbl>
      <w:tblPr>
        <w:tblStyle w:val="afa"/>
        <w:tblW w:w="530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1"/>
        <w:gridCol w:w="8466"/>
      </w:tblGrid>
      <w:tr w:rsidR="00024E2A" w:rsidRPr="00CE04E4" w14:paraId="506FCC5C" w14:textId="77777777" w:rsidTr="00297BD1">
        <w:trPr>
          <w:cantSplit/>
          <w:trHeight w:val="329"/>
          <w:tblHeader/>
          <w:jc w:val="center"/>
        </w:trPr>
        <w:tc>
          <w:tcPr>
            <w:tcW w:w="1741" w:type="dxa"/>
            <w:shd w:val="clear" w:color="auto" w:fill="D9D9D9"/>
            <w:vAlign w:val="center"/>
          </w:tcPr>
          <w:p w14:paraId="52459F3C" w14:textId="51C23DFB" w:rsidR="00024E2A" w:rsidRPr="00CE04E4" w:rsidRDefault="00024E2A" w:rsidP="00024E2A">
            <w:pPr>
              <w:spacing w:after="0"/>
              <w:rPr>
                <w:szCs w:val="24"/>
              </w:rPr>
            </w:pPr>
            <w:r>
              <w:rPr>
                <w:b/>
                <w:bCs/>
              </w:rPr>
              <w:lastRenderedPageBreak/>
              <w:t>Field</w:t>
            </w:r>
          </w:p>
        </w:tc>
        <w:tc>
          <w:tcPr>
            <w:tcW w:w="8466" w:type="dxa"/>
            <w:shd w:val="clear" w:color="auto" w:fill="D9D9D9"/>
            <w:vAlign w:val="center"/>
          </w:tcPr>
          <w:p w14:paraId="53FA9D42" w14:textId="14DD0043" w:rsidR="00024E2A" w:rsidRPr="00CE04E4" w:rsidRDefault="00024E2A" w:rsidP="00024E2A">
            <w:pPr>
              <w:spacing w:after="0"/>
              <w:rPr>
                <w:szCs w:val="24"/>
              </w:rPr>
            </w:pPr>
            <w:r>
              <w:rPr>
                <w:b/>
                <w:bCs/>
              </w:rPr>
              <w:t>Description</w:t>
            </w:r>
          </w:p>
        </w:tc>
      </w:tr>
      <w:tr w:rsidR="00024E2A" w:rsidRPr="00CE04E4" w14:paraId="5A0194C3" w14:textId="77777777" w:rsidTr="00297BD1">
        <w:trPr>
          <w:cantSplit/>
          <w:trHeight w:val="660"/>
          <w:jc w:val="center"/>
        </w:trPr>
        <w:tc>
          <w:tcPr>
            <w:tcW w:w="1741" w:type="dxa"/>
            <w:vAlign w:val="center"/>
          </w:tcPr>
          <w:p w14:paraId="6BFFC806" w14:textId="5CD6AE89" w:rsidR="00024E2A" w:rsidRPr="00CE04E4" w:rsidRDefault="00024E2A" w:rsidP="00024E2A">
            <w:pPr>
              <w:spacing w:after="0"/>
              <w:rPr>
                <w:szCs w:val="24"/>
              </w:rPr>
            </w:pPr>
            <w:r>
              <w:rPr>
                <w:rStyle w:val="af1"/>
              </w:rPr>
              <w:t>Use Case ID and Name</w:t>
            </w:r>
          </w:p>
        </w:tc>
        <w:tc>
          <w:tcPr>
            <w:tcW w:w="8466" w:type="dxa"/>
            <w:vAlign w:val="center"/>
          </w:tcPr>
          <w:p w14:paraId="4EA98FE1" w14:textId="23246583" w:rsidR="00024E2A" w:rsidRPr="00CE04E4" w:rsidRDefault="00024E2A" w:rsidP="00024E2A">
            <w:pPr>
              <w:spacing w:after="0"/>
              <w:rPr>
                <w:szCs w:val="24"/>
              </w:rPr>
            </w:pPr>
            <w:r>
              <w:rPr>
                <w:rStyle w:val="af1"/>
              </w:rPr>
              <w:t>UC-M07: Manage Users and Reports</w:t>
            </w:r>
          </w:p>
        </w:tc>
      </w:tr>
      <w:tr w:rsidR="00024E2A" w:rsidRPr="00CE04E4" w14:paraId="46281E4A" w14:textId="77777777" w:rsidTr="00297BD1">
        <w:trPr>
          <w:cantSplit/>
          <w:trHeight w:val="660"/>
          <w:jc w:val="center"/>
        </w:trPr>
        <w:tc>
          <w:tcPr>
            <w:tcW w:w="1741" w:type="dxa"/>
            <w:vAlign w:val="center"/>
          </w:tcPr>
          <w:p w14:paraId="09B4D782" w14:textId="18C0901A" w:rsidR="00024E2A" w:rsidRPr="00CE04E4" w:rsidRDefault="00024E2A" w:rsidP="00024E2A">
            <w:pPr>
              <w:spacing w:after="0"/>
              <w:rPr>
                <w:szCs w:val="24"/>
              </w:rPr>
            </w:pPr>
            <w:r>
              <w:rPr>
                <w:rStyle w:val="af1"/>
              </w:rPr>
              <w:t>Primary Actor</w:t>
            </w:r>
          </w:p>
        </w:tc>
        <w:tc>
          <w:tcPr>
            <w:tcW w:w="8466" w:type="dxa"/>
            <w:vAlign w:val="center"/>
          </w:tcPr>
          <w:p w14:paraId="79BC4175" w14:textId="72595F9C" w:rsidR="00024E2A" w:rsidRPr="00CE04E4" w:rsidRDefault="00024E2A" w:rsidP="00024E2A">
            <w:pPr>
              <w:spacing w:after="0"/>
              <w:rPr>
                <w:szCs w:val="24"/>
              </w:rPr>
            </w:pPr>
            <w:r>
              <w:t>System Administrator</w:t>
            </w:r>
          </w:p>
        </w:tc>
      </w:tr>
      <w:tr w:rsidR="00024E2A" w:rsidRPr="00CE04E4" w14:paraId="5C175C0F" w14:textId="77777777" w:rsidTr="00297BD1">
        <w:trPr>
          <w:cantSplit/>
          <w:trHeight w:val="660"/>
          <w:jc w:val="center"/>
        </w:trPr>
        <w:tc>
          <w:tcPr>
            <w:tcW w:w="1741" w:type="dxa"/>
            <w:vAlign w:val="center"/>
          </w:tcPr>
          <w:p w14:paraId="0C1ECF3C" w14:textId="7D7BCD97" w:rsidR="00024E2A" w:rsidRPr="00CE04E4" w:rsidRDefault="00024E2A" w:rsidP="00024E2A">
            <w:pPr>
              <w:spacing w:after="0"/>
              <w:rPr>
                <w:szCs w:val="24"/>
              </w:rPr>
            </w:pPr>
            <w:r>
              <w:rPr>
                <w:rStyle w:val="af1"/>
              </w:rPr>
              <w:t>Brief Description</w:t>
            </w:r>
          </w:p>
        </w:tc>
        <w:tc>
          <w:tcPr>
            <w:tcW w:w="8466" w:type="dxa"/>
            <w:vAlign w:val="center"/>
          </w:tcPr>
          <w:p w14:paraId="1500D5D0" w14:textId="2003682B" w:rsidR="00024E2A" w:rsidRPr="00CE04E4" w:rsidRDefault="00024E2A" w:rsidP="00024E2A">
            <w:pPr>
              <w:spacing w:after="0"/>
              <w:rPr>
                <w:szCs w:val="24"/>
              </w:rPr>
            </w:pPr>
            <w:r>
              <w:t>This use case allows a system administrator to manage user account status and view platform activity reports.</w:t>
            </w:r>
          </w:p>
        </w:tc>
      </w:tr>
      <w:tr w:rsidR="00024E2A" w:rsidRPr="00CE04E4" w14:paraId="5E6477A1" w14:textId="77777777" w:rsidTr="00297BD1">
        <w:trPr>
          <w:cantSplit/>
          <w:trHeight w:val="2980"/>
          <w:jc w:val="center"/>
        </w:trPr>
        <w:tc>
          <w:tcPr>
            <w:tcW w:w="1741" w:type="dxa"/>
            <w:vAlign w:val="center"/>
          </w:tcPr>
          <w:p w14:paraId="0733A0F1" w14:textId="07FD3DFD" w:rsidR="00024E2A" w:rsidRPr="00CE04E4" w:rsidRDefault="00024E2A" w:rsidP="00024E2A">
            <w:pPr>
              <w:spacing w:after="0"/>
              <w:rPr>
                <w:szCs w:val="24"/>
              </w:rPr>
            </w:pPr>
            <w:r>
              <w:rPr>
                <w:rStyle w:val="af1"/>
              </w:rPr>
              <w:t>Main Flow</w:t>
            </w:r>
          </w:p>
        </w:tc>
        <w:tc>
          <w:tcPr>
            <w:tcW w:w="8466" w:type="dxa"/>
            <w:vAlign w:val="center"/>
          </w:tcPr>
          <w:p w14:paraId="514F6F56" w14:textId="77777777" w:rsidR="00024E2A" w:rsidRDefault="00024E2A" w:rsidP="00024E2A">
            <w:pPr>
              <w:spacing w:after="0"/>
            </w:pPr>
            <w:r>
              <w:t>1. The administrator opens the administration area.</w:t>
            </w:r>
          </w:p>
          <w:p w14:paraId="15EAC339" w14:textId="77777777" w:rsidR="00024E2A" w:rsidRDefault="00024E2A" w:rsidP="00024E2A">
            <w:pPr>
              <w:spacing w:after="0"/>
            </w:pPr>
            <w:r>
              <w:t>2. The system validates administrator access.</w:t>
            </w:r>
          </w:p>
          <w:p w14:paraId="1D663C75" w14:textId="77777777" w:rsidR="00024E2A" w:rsidRDefault="00024E2A" w:rsidP="00024E2A">
            <w:pPr>
              <w:spacing w:after="0"/>
            </w:pPr>
            <w:r>
              <w:t>3. The system displays user accounts with available actions.</w:t>
            </w:r>
          </w:p>
          <w:p w14:paraId="45027F8C" w14:textId="77777777" w:rsidR="00024E2A" w:rsidRDefault="00024E2A" w:rsidP="00024E2A">
            <w:pPr>
              <w:spacing w:after="0"/>
            </w:pPr>
            <w:r>
              <w:t>4. The administrator activates, suspends, or soft-deletes a selected user account.</w:t>
            </w:r>
          </w:p>
          <w:p w14:paraId="42047253" w14:textId="77777777" w:rsidR="00024E2A" w:rsidRDefault="00024E2A" w:rsidP="00024E2A">
            <w:pPr>
              <w:spacing w:after="0"/>
            </w:pPr>
            <w:r>
              <w:t>5. The system validates the action and prevents self-destructive actions.</w:t>
            </w:r>
          </w:p>
          <w:p w14:paraId="5CC0CCE5" w14:textId="77777777" w:rsidR="00024E2A" w:rsidRDefault="00024E2A" w:rsidP="00024E2A">
            <w:pPr>
              <w:spacing w:after="0"/>
            </w:pPr>
            <w:r>
              <w:t>6. The system updates the selected account status.</w:t>
            </w:r>
          </w:p>
          <w:p w14:paraId="5E741731" w14:textId="77777777" w:rsidR="00024E2A" w:rsidRDefault="00024E2A" w:rsidP="00024E2A">
            <w:pPr>
              <w:spacing w:after="0"/>
            </w:pPr>
            <w:r>
              <w:t>7. The administrator opens the system reports page.</w:t>
            </w:r>
          </w:p>
          <w:p w14:paraId="78C836E7" w14:textId="77777777" w:rsidR="00024E2A" w:rsidRDefault="00024E2A" w:rsidP="00024E2A">
            <w:pPr>
              <w:spacing w:after="0"/>
            </w:pPr>
            <w:r>
              <w:t>8. The system validates the report date range.</w:t>
            </w:r>
          </w:p>
          <w:p w14:paraId="78672B19" w14:textId="77777777" w:rsidR="00024E2A" w:rsidRDefault="00024E2A" w:rsidP="00024E2A">
            <w:pPr>
              <w:spacing w:after="0"/>
            </w:pPr>
            <w:r>
              <w:t>9. The system aggregates user, survey, response, growth, and most-active-survey metrics.</w:t>
            </w:r>
          </w:p>
          <w:p w14:paraId="62B1E9D5" w14:textId="33EF24E5" w:rsidR="00024E2A" w:rsidRPr="00CE04E4" w:rsidRDefault="00024E2A" w:rsidP="00024E2A">
            <w:pPr>
              <w:spacing w:after="0"/>
              <w:rPr>
                <w:szCs w:val="24"/>
              </w:rPr>
            </w:pPr>
            <w:r>
              <w:t>10. The system displays report cards and charts.</w:t>
            </w:r>
          </w:p>
        </w:tc>
      </w:tr>
      <w:tr w:rsidR="00024E2A" w:rsidRPr="00CE04E4" w14:paraId="1BA322FE" w14:textId="77777777" w:rsidTr="00297BD1">
        <w:trPr>
          <w:cantSplit/>
          <w:trHeight w:val="864"/>
          <w:jc w:val="center"/>
        </w:trPr>
        <w:tc>
          <w:tcPr>
            <w:tcW w:w="1741" w:type="dxa"/>
            <w:vAlign w:val="center"/>
          </w:tcPr>
          <w:p w14:paraId="4F4E40DE" w14:textId="368099A3" w:rsidR="00024E2A" w:rsidRDefault="00024E2A" w:rsidP="00024E2A">
            <w:pPr>
              <w:spacing w:after="0"/>
              <w:rPr>
                <w:rStyle w:val="af1"/>
              </w:rPr>
            </w:pPr>
            <w:r>
              <w:rPr>
                <w:rStyle w:val="af1"/>
              </w:rPr>
              <w:t>Postconditions</w:t>
            </w:r>
          </w:p>
        </w:tc>
        <w:tc>
          <w:tcPr>
            <w:tcW w:w="8466" w:type="dxa"/>
            <w:vAlign w:val="center"/>
          </w:tcPr>
          <w:p w14:paraId="323BEB3D" w14:textId="77777777" w:rsidR="00024E2A" w:rsidRDefault="00024E2A" w:rsidP="00024E2A">
            <w:pPr>
              <w:spacing w:after="0"/>
            </w:pPr>
            <w:r>
              <w:t>1. Valid account status actions are applied.</w:t>
            </w:r>
          </w:p>
          <w:p w14:paraId="38DB3414" w14:textId="77777777" w:rsidR="00024E2A" w:rsidRDefault="00024E2A" w:rsidP="00024E2A">
            <w:pPr>
              <w:spacing w:after="0"/>
            </w:pPr>
            <w:r>
              <w:t>2. The administrator views system report metrics.</w:t>
            </w:r>
          </w:p>
          <w:p w14:paraId="081B5546" w14:textId="3FBC60D2" w:rsidR="00024E2A" w:rsidRDefault="00024E2A" w:rsidP="00024E2A">
            <w:pPr>
              <w:spacing w:after="0"/>
            </w:pPr>
            <w:r>
              <w:t>3. Platform data remains consistent.</w:t>
            </w:r>
          </w:p>
        </w:tc>
      </w:tr>
      <w:tr w:rsidR="00024E2A" w:rsidRPr="00CE04E4" w14:paraId="5889435C" w14:textId="77777777" w:rsidTr="00297BD1">
        <w:trPr>
          <w:cantSplit/>
          <w:trHeight w:val="568"/>
          <w:jc w:val="center"/>
        </w:trPr>
        <w:tc>
          <w:tcPr>
            <w:tcW w:w="1741" w:type="dxa"/>
            <w:vAlign w:val="center"/>
          </w:tcPr>
          <w:p w14:paraId="5C822577" w14:textId="1C938105" w:rsidR="00024E2A" w:rsidRDefault="00024E2A" w:rsidP="00024E2A">
            <w:pPr>
              <w:spacing w:after="0"/>
              <w:rPr>
                <w:rStyle w:val="af1"/>
              </w:rPr>
            </w:pPr>
            <w:r>
              <w:rPr>
                <w:rStyle w:val="af1"/>
              </w:rPr>
              <w:t>Alternative Flow</w:t>
            </w:r>
          </w:p>
        </w:tc>
        <w:tc>
          <w:tcPr>
            <w:tcW w:w="8466" w:type="dxa"/>
            <w:vAlign w:val="center"/>
          </w:tcPr>
          <w:p w14:paraId="07E4331B" w14:textId="03705B0B" w:rsidR="00024E2A" w:rsidRDefault="00024E2A" w:rsidP="00024E2A">
            <w:pPr>
              <w:spacing w:after="0"/>
            </w:pPr>
            <w:r>
              <w:t>If no date range is entered, the system uses the default reporting range.</w:t>
            </w:r>
          </w:p>
        </w:tc>
      </w:tr>
      <w:tr w:rsidR="00024E2A" w:rsidRPr="00CE04E4" w14:paraId="294F6B1F" w14:textId="77777777" w:rsidTr="00297BD1">
        <w:trPr>
          <w:cantSplit/>
          <w:trHeight w:val="1149"/>
          <w:jc w:val="center"/>
        </w:trPr>
        <w:tc>
          <w:tcPr>
            <w:tcW w:w="1741" w:type="dxa"/>
            <w:vAlign w:val="center"/>
          </w:tcPr>
          <w:p w14:paraId="24EA153D" w14:textId="1A98CB27" w:rsidR="00024E2A" w:rsidRDefault="00024E2A" w:rsidP="00024E2A">
            <w:pPr>
              <w:spacing w:after="0"/>
              <w:rPr>
                <w:rStyle w:val="af1"/>
              </w:rPr>
            </w:pPr>
            <w:r>
              <w:rPr>
                <w:rStyle w:val="af1"/>
              </w:rPr>
              <w:t>Exceptions</w:t>
            </w:r>
          </w:p>
        </w:tc>
        <w:tc>
          <w:tcPr>
            <w:tcW w:w="8466" w:type="dxa"/>
            <w:vAlign w:val="center"/>
          </w:tcPr>
          <w:p w14:paraId="0CB706F2" w14:textId="77777777" w:rsidR="00024E2A" w:rsidRDefault="00024E2A" w:rsidP="00024E2A">
            <w:pPr>
              <w:spacing w:after="0"/>
            </w:pPr>
            <w:r>
              <w:t>1. The system rejects access for non-administrators.</w:t>
            </w:r>
          </w:p>
          <w:p w14:paraId="5569623B" w14:textId="77777777" w:rsidR="00024E2A" w:rsidRDefault="00024E2A" w:rsidP="00024E2A">
            <w:pPr>
              <w:spacing w:after="0"/>
            </w:pPr>
            <w:r>
              <w:t>2. The system rejects suspending or deleting the administrator’s own account.</w:t>
            </w:r>
          </w:p>
          <w:p w14:paraId="433D7F74" w14:textId="64922384" w:rsidR="00024E2A" w:rsidRDefault="00024E2A" w:rsidP="00024E2A">
            <w:pPr>
              <w:spacing w:after="0"/>
            </w:pPr>
            <w:r>
              <w:t>3. The system rejects invalid report date ranges.</w:t>
            </w:r>
          </w:p>
        </w:tc>
      </w:tr>
    </w:tbl>
    <w:p w14:paraId="09997B3E" w14:textId="77777777" w:rsidR="0057313A" w:rsidRDefault="0057313A" w:rsidP="0099617F">
      <w:pPr>
        <w:pStyle w:val="CaptionCustom"/>
        <w:jc w:val="center"/>
        <w:rPr>
          <w:b/>
          <w:sz w:val="20"/>
          <w:szCs w:val="20"/>
        </w:rPr>
      </w:pPr>
    </w:p>
    <w:p w14:paraId="79142431" w14:textId="77777777" w:rsidR="0057313A" w:rsidRDefault="0057313A" w:rsidP="0099617F">
      <w:pPr>
        <w:pStyle w:val="CaptionCustom"/>
        <w:jc w:val="center"/>
        <w:rPr>
          <w:b/>
          <w:sz w:val="20"/>
          <w:szCs w:val="20"/>
        </w:rPr>
      </w:pPr>
    </w:p>
    <w:p w14:paraId="66FF9C47" w14:textId="77777777" w:rsidR="0057313A" w:rsidRDefault="0057313A" w:rsidP="0099617F">
      <w:pPr>
        <w:pStyle w:val="CaptionCustom"/>
        <w:jc w:val="center"/>
        <w:rPr>
          <w:b/>
          <w:sz w:val="20"/>
          <w:szCs w:val="20"/>
        </w:rPr>
      </w:pPr>
    </w:p>
    <w:p w14:paraId="3662EAFC" w14:textId="77777777" w:rsidR="0099617F" w:rsidRDefault="0099617F">
      <w:pPr>
        <w:pStyle w:val="CaptionCustom"/>
        <w:jc w:val="center"/>
        <w:rPr>
          <w:b/>
          <w:sz w:val="20"/>
          <w:szCs w:val="20"/>
        </w:rPr>
      </w:pPr>
    </w:p>
    <w:p w14:paraId="5FB3946F" w14:textId="77777777" w:rsidR="00993A49" w:rsidRPr="00C34E66" w:rsidRDefault="009A5854">
      <w:pPr>
        <w:pStyle w:val="4"/>
        <w:rPr>
          <w:bCs w:val="0"/>
        </w:rPr>
      </w:pPr>
      <w:bookmarkStart w:id="51" w:name="_Toc230305009"/>
      <w:bookmarkStart w:id="52" w:name="_Hlk229195643"/>
      <w:r w:rsidRPr="00C34E66">
        <w:rPr>
          <w:rFonts w:ascii="Times New Roman" w:eastAsia="Times New Roman" w:hAnsi="Times New Roman"/>
          <w:bCs w:val="0"/>
          <w:i w:val="0"/>
        </w:rPr>
        <w:lastRenderedPageBreak/>
        <w:t>4.7.3 Activity Diagrams</w:t>
      </w:r>
      <w:bookmarkEnd w:id="51"/>
    </w:p>
    <w:tbl>
      <w:tblPr>
        <w:tblW w:w="553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48"/>
      </w:tblGrid>
      <w:tr w:rsidR="00993A49" w14:paraId="7D6B0F46" w14:textId="77777777" w:rsidTr="00255D5F">
        <w:trPr>
          <w:trHeight w:val="3402"/>
          <w:jc w:val="center"/>
        </w:trPr>
        <w:tc>
          <w:tcPr>
            <w:tcW w:w="10648" w:type="dxa"/>
            <w:vAlign w:val="center"/>
          </w:tcPr>
          <w:p w14:paraId="07525A9E" w14:textId="3E3A5DF4" w:rsidR="00993A49" w:rsidRDefault="00255D5F">
            <w:pPr>
              <w:jc w:val="center"/>
            </w:pPr>
            <w:r>
              <w:rPr>
                <w:noProof/>
              </w:rPr>
              <w:drawing>
                <wp:inline distT="0" distB="0" distL="0" distR="0" wp14:anchorId="63666684" wp14:editId="52EE5DE8">
                  <wp:extent cx="6394169" cy="7646670"/>
                  <wp:effectExtent l="0" t="0" r="6985"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28253" cy="7687430"/>
                          </a:xfrm>
                          <a:prstGeom prst="rect">
                            <a:avLst/>
                          </a:prstGeom>
                          <a:noFill/>
                          <a:ln>
                            <a:noFill/>
                          </a:ln>
                        </pic:spPr>
                      </pic:pic>
                    </a:graphicData>
                  </a:graphic>
                </wp:inline>
              </w:drawing>
            </w:r>
          </w:p>
        </w:tc>
      </w:tr>
    </w:tbl>
    <w:p w14:paraId="0F35F342" w14:textId="77777777" w:rsidR="00993A49" w:rsidRPr="00CE04E4" w:rsidRDefault="009A5854">
      <w:pPr>
        <w:pStyle w:val="CaptionCustom"/>
        <w:jc w:val="center"/>
        <w:rPr>
          <w:b/>
          <w:sz w:val="20"/>
          <w:szCs w:val="20"/>
        </w:rPr>
      </w:pPr>
      <w:r w:rsidRPr="00CE04E4">
        <w:rPr>
          <w:b/>
          <w:sz w:val="20"/>
          <w:szCs w:val="20"/>
        </w:rPr>
        <w:t>Figure 4.2: Activity Diagram - Service Provider Survey Workflow</w:t>
      </w:r>
    </w:p>
    <w:tbl>
      <w:tblPr>
        <w:tblW w:w="531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46"/>
      </w:tblGrid>
      <w:tr w:rsidR="00993A49" w14:paraId="605A4FFB" w14:textId="77777777" w:rsidTr="00255D5F">
        <w:trPr>
          <w:trHeight w:val="3402"/>
          <w:jc w:val="center"/>
        </w:trPr>
        <w:tc>
          <w:tcPr>
            <w:tcW w:w="10223" w:type="dxa"/>
            <w:vAlign w:val="center"/>
          </w:tcPr>
          <w:p w14:paraId="23C1E426" w14:textId="5A236190" w:rsidR="00993A49" w:rsidRDefault="00255D5F">
            <w:pPr>
              <w:jc w:val="center"/>
            </w:pPr>
            <w:r>
              <w:rPr>
                <w:noProof/>
              </w:rPr>
              <w:lastRenderedPageBreak/>
              <w:drawing>
                <wp:inline distT="0" distB="0" distL="0" distR="0" wp14:anchorId="424F1DFD" wp14:editId="37551AD3">
                  <wp:extent cx="6487795" cy="7955280"/>
                  <wp:effectExtent l="0" t="0" r="8255" b="762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87795" cy="7955280"/>
                          </a:xfrm>
                          <a:prstGeom prst="rect">
                            <a:avLst/>
                          </a:prstGeom>
                          <a:noFill/>
                          <a:ln>
                            <a:noFill/>
                          </a:ln>
                        </pic:spPr>
                      </pic:pic>
                    </a:graphicData>
                  </a:graphic>
                </wp:inline>
              </w:drawing>
            </w:r>
          </w:p>
        </w:tc>
      </w:tr>
    </w:tbl>
    <w:p w14:paraId="03BB49A5" w14:textId="77777777" w:rsidR="00993A49" w:rsidRDefault="009A5854">
      <w:pPr>
        <w:pStyle w:val="CaptionCustom"/>
        <w:jc w:val="center"/>
        <w:rPr>
          <w:b/>
          <w:sz w:val="20"/>
          <w:szCs w:val="20"/>
        </w:rPr>
      </w:pPr>
      <w:r w:rsidRPr="00CE04E4">
        <w:rPr>
          <w:b/>
          <w:sz w:val="20"/>
          <w:szCs w:val="20"/>
        </w:rPr>
        <w:t>Figure 4.3: Activity Diagram - Respondent Participation Workflow</w:t>
      </w:r>
    </w:p>
    <w:p w14:paraId="068C932A" w14:textId="420F7305" w:rsidR="009A77C3" w:rsidRDefault="009A77C3" w:rsidP="009A77C3">
      <w:pPr>
        <w:pStyle w:val="CaptionCustom"/>
        <w:jc w:val="center"/>
        <w:rPr>
          <w:b/>
          <w:sz w:val="20"/>
          <w:szCs w:val="20"/>
        </w:rPr>
      </w:pPr>
      <w:r>
        <w:rPr>
          <w:noProof/>
        </w:rPr>
        <w:lastRenderedPageBreak/>
        <w:drawing>
          <wp:inline distT="0" distB="0" distL="0" distR="0" wp14:anchorId="4B2D361C" wp14:editId="41D1F885">
            <wp:extent cx="6408078" cy="8035192"/>
            <wp:effectExtent l="0" t="0" r="0" b="4445"/>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19745" cy="8049821"/>
                    </a:xfrm>
                    <a:prstGeom prst="rect">
                      <a:avLst/>
                    </a:prstGeom>
                    <a:noFill/>
                    <a:ln>
                      <a:noFill/>
                    </a:ln>
                  </pic:spPr>
                </pic:pic>
              </a:graphicData>
            </a:graphic>
          </wp:inline>
        </w:drawing>
      </w:r>
    </w:p>
    <w:p w14:paraId="5232F8FD" w14:textId="453A9BEE" w:rsidR="009A77C3" w:rsidRPr="009A77C3" w:rsidRDefault="009A77C3" w:rsidP="009A77C3">
      <w:pPr>
        <w:pStyle w:val="CaptionCustom"/>
        <w:jc w:val="center"/>
        <w:rPr>
          <w:b/>
          <w:bCs/>
          <w:sz w:val="20"/>
          <w:szCs w:val="20"/>
        </w:rPr>
      </w:pPr>
      <w:r w:rsidRPr="00CE04E4">
        <w:rPr>
          <w:b/>
          <w:sz w:val="20"/>
          <w:szCs w:val="20"/>
        </w:rPr>
        <w:t>Figure 4.</w:t>
      </w:r>
      <w:r>
        <w:rPr>
          <w:b/>
          <w:sz w:val="20"/>
          <w:szCs w:val="20"/>
        </w:rPr>
        <w:t>4</w:t>
      </w:r>
      <w:r w:rsidRPr="00CE04E4">
        <w:rPr>
          <w:b/>
          <w:sz w:val="20"/>
          <w:szCs w:val="20"/>
        </w:rPr>
        <w:t xml:space="preserve">: </w:t>
      </w:r>
      <w:r w:rsidRPr="009A77C3">
        <w:rPr>
          <w:b/>
          <w:bCs/>
          <w:sz w:val="20"/>
          <w:szCs w:val="20"/>
        </w:rPr>
        <w:t>Activity Diagram - Administrator Management and Reporting Workflow</w:t>
      </w:r>
    </w:p>
    <w:bookmarkEnd w:id="52"/>
    <w:p w14:paraId="2AEB60E2" w14:textId="0886E665" w:rsidR="009A77C3" w:rsidRDefault="009A77C3" w:rsidP="009A77C3">
      <w:pPr>
        <w:pStyle w:val="CaptionCustom"/>
        <w:jc w:val="center"/>
        <w:rPr>
          <w:b/>
          <w:sz w:val="20"/>
          <w:szCs w:val="20"/>
        </w:rPr>
      </w:pPr>
    </w:p>
    <w:p w14:paraId="63E2BCD1" w14:textId="77777777" w:rsidR="009A77C3" w:rsidRPr="00CE04E4" w:rsidRDefault="009A77C3">
      <w:pPr>
        <w:pStyle w:val="CaptionCustom"/>
        <w:jc w:val="center"/>
        <w:rPr>
          <w:b/>
          <w:sz w:val="20"/>
          <w:szCs w:val="20"/>
        </w:rPr>
      </w:pPr>
    </w:p>
    <w:p w14:paraId="43050347" w14:textId="77777777" w:rsidR="00993A49" w:rsidRPr="00C34E66" w:rsidRDefault="009A5854">
      <w:pPr>
        <w:pStyle w:val="4"/>
        <w:rPr>
          <w:bCs w:val="0"/>
        </w:rPr>
      </w:pPr>
      <w:bookmarkStart w:id="53" w:name="_Toc230305010"/>
      <w:r w:rsidRPr="00C34E66">
        <w:rPr>
          <w:rFonts w:ascii="Times New Roman" w:eastAsia="Times New Roman" w:hAnsi="Times New Roman"/>
          <w:bCs w:val="0"/>
          <w:i w:val="0"/>
        </w:rPr>
        <w:t>4.7.4 Sequence Diagrams</w:t>
      </w:r>
      <w:bookmarkEnd w:id="53"/>
    </w:p>
    <w:p w14:paraId="325B8772" w14:textId="6D7E885F" w:rsidR="00993A49" w:rsidRDefault="00C34E66">
      <w:pPr>
        <w:jc w:val="both"/>
      </w:pPr>
      <w:r w:rsidRPr="00C34E66">
        <w:t>The sequence diagrams focus on the most critical system workflows rather than listing every use case. The selected diagrams represent survey publication, respondent participation with sentiment analysis, provider analytics, and administrator reporting.</w:t>
      </w:r>
    </w:p>
    <w:tbl>
      <w:tblPr>
        <w:tblW w:w="4995"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3AED0D50" w14:textId="77777777" w:rsidTr="00C34E66">
        <w:trPr>
          <w:trHeight w:val="4250"/>
          <w:jc w:val="center"/>
        </w:trPr>
        <w:tc>
          <w:tcPr>
            <w:tcW w:w="9613" w:type="dxa"/>
            <w:vAlign w:val="center"/>
          </w:tcPr>
          <w:p w14:paraId="7C67F348" w14:textId="5671F771" w:rsidR="00993A49" w:rsidRDefault="009A77C3">
            <w:pPr>
              <w:jc w:val="center"/>
            </w:pPr>
            <w:bookmarkStart w:id="54" w:name="_Hlk229195579"/>
            <w:r>
              <w:rPr>
                <w:noProof/>
              </w:rPr>
              <w:drawing>
                <wp:inline distT="0" distB="0" distL="0" distR="0" wp14:anchorId="43AD9691" wp14:editId="51DDF2FC">
                  <wp:extent cx="6224954" cy="6529700"/>
                  <wp:effectExtent l="0" t="0" r="4445" b="5080"/>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53213" cy="6559343"/>
                          </a:xfrm>
                          <a:prstGeom prst="rect">
                            <a:avLst/>
                          </a:prstGeom>
                          <a:noFill/>
                          <a:ln>
                            <a:noFill/>
                          </a:ln>
                        </pic:spPr>
                      </pic:pic>
                    </a:graphicData>
                  </a:graphic>
                </wp:inline>
              </w:drawing>
            </w:r>
          </w:p>
        </w:tc>
      </w:tr>
    </w:tbl>
    <w:p w14:paraId="33248F27" w14:textId="11EC6342" w:rsidR="00993A49" w:rsidRPr="00CE04E4" w:rsidRDefault="009A5854" w:rsidP="009A77C3">
      <w:pPr>
        <w:pStyle w:val="CaptionCustom"/>
        <w:jc w:val="center"/>
        <w:rPr>
          <w:b/>
          <w:sz w:val="20"/>
          <w:szCs w:val="20"/>
        </w:rPr>
      </w:pPr>
      <w:r w:rsidRPr="00CE04E4">
        <w:rPr>
          <w:b/>
          <w:sz w:val="20"/>
          <w:szCs w:val="20"/>
        </w:rPr>
        <w:t>Figure 4.</w:t>
      </w:r>
      <w:r w:rsidR="009A77C3">
        <w:rPr>
          <w:b/>
          <w:sz w:val="20"/>
          <w:szCs w:val="20"/>
        </w:rPr>
        <w:t>5</w:t>
      </w:r>
      <w:r w:rsidRPr="00CE04E4">
        <w:rPr>
          <w:b/>
          <w:sz w:val="20"/>
          <w:szCs w:val="20"/>
        </w:rPr>
        <w:t xml:space="preserve">: Sequence Diagram - </w:t>
      </w:r>
      <w:r w:rsidR="009A77C3" w:rsidRPr="009A77C3">
        <w:rPr>
          <w:b/>
          <w:sz w:val="20"/>
          <w:szCs w:val="20"/>
        </w:rPr>
        <w:t>Publish Survey</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0D5FF157" w14:textId="77777777">
        <w:trPr>
          <w:trHeight w:val="2835"/>
          <w:jc w:val="center"/>
        </w:trPr>
        <w:tc>
          <w:tcPr>
            <w:tcW w:w="9406" w:type="dxa"/>
            <w:vAlign w:val="center"/>
          </w:tcPr>
          <w:p w14:paraId="1C94A3E3" w14:textId="7FB3F21D" w:rsidR="00993A49" w:rsidRDefault="00C34E66">
            <w:pPr>
              <w:jc w:val="center"/>
            </w:pPr>
            <w:r>
              <w:rPr>
                <w:noProof/>
              </w:rPr>
              <w:lastRenderedPageBreak/>
              <w:drawing>
                <wp:inline distT="0" distB="0" distL="0" distR="0" wp14:anchorId="57056728" wp14:editId="77E5589E">
                  <wp:extent cx="5990893" cy="7138988"/>
                  <wp:effectExtent l="0" t="0" r="0" b="5080"/>
                  <wp:docPr id="18"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11283" cy="7163286"/>
                          </a:xfrm>
                          <a:prstGeom prst="rect">
                            <a:avLst/>
                          </a:prstGeom>
                          <a:noFill/>
                          <a:ln>
                            <a:noFill/>
                          </a:ln>
                        </pic:spPr>
                      </pic:pic>
                    </a:graphicData>
                  </a:graphic>
                </wp:inline>
              </w:drawing>
            </w:r>
          </w:p>
        </w:tc>
      </w:tr>
    </w:tbl>
    <w:p w14:paraId="34BA6116" w14:textId="6C665B16" w:rsidR="00993A49" w:rsidRPr="00CE04E4" w:rsidRDefault="009A5854" w:rsidP="007871FA">
      <w:pPr>
        <w:pStyle w:val="CaptionCustom"/>
        <w:jc w:val="center"/>
        <w:rPr>
          <w:b/>
          <w:sz w:val="20"/>
          <w:szCs w:val="20"/>
        </w:rPr>
      </w:pPr>
      <w:r w:rsidRPr="00CE04E4">
        <w:rPr>
          <w:b/>
          <w:sz w:val="20"/>
          <w:szCs w:val="20"/>
        </w:rPr>
        <w:t>Figure 4.</w:t>
      </w:r>
      <w:r w:rsidR="009A77C3">
        <w:rPr>
          <w:b/>
          <w:sz w:val="20"/>
          <w:szCs w:val="20"/>
        </w:rPr>
        <w:t>6</w:t>
      </w:r>
      <w:r w:rsidRPr="00CE04E4">
        <w:rPr>
          <w:b/>
          <w:sz w:val="20"/>
          <w:szCs w:val="20"/>
        </w:rPr>
        <w:t xml:space="preserve">: Sequence Diagram - </w:t>
      </w:r>
      <w:r w:rsidR="007871FA" w:rsidRPr="007871FA">
        <w:rPr>
          <w:b/>
          <w:sz w:val="20"/>
          <w:szCs w:val="20"/>
        </w:rPr>
        <w:t>Submit Survey Response</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31E634CC" w14:textId="77777777">
        <w:trPr>
          <w:trHeight w:val="2835"/>
          <w:jc w:val="center"/>
        </w:trPr>
        <w:tc>
          <w:tcPr>
            <w:tcW w:w="9406" w:type="dxa"/>
            <w:vAlign w:val="center"/>
          </w:tcPr>
          <w:p w14:paraId="6D2B5198" w14:textId="12615221" w:rsidR="00993A49" w:rsidRDefault="007871FA">
            <w:pPr>
              <w:jc w:val="center"/>
            </w:pPr>
            <w:r>
              <w:rPr>
                <w:noProof/>
              </w:rPr>
              <w:lastRenderedPageBreak/>
              <w:drawing>
                <wp:inline distT="0" distB="0" distL="0" distR="0" wp14:anchorId="451C2073" wp14:editId="2845A35D">
                  <wp:extent cx="5972175" cy="7543800"/>
                  <wp:effectExtent l="0" t="0" r="9525" b="0"/>
                  <wp:docPr id="19"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83195" cy="7557720"/>
                          </a:xfrm>
                          <a:prstGeom prst="rect">
                            <a:avLst/>
                          </a:prstGeom>
                          <a:noFill/>
                          <a:ln>
                            <a:noFill/>
                          </a:ln>
                        </pic:spPr>
                      </pic:pic>
                    </a:graphicData>
                  </a:graphic>
                </wp:inline>
              </w:drawing>
            </w:r>
          </w:p>
        </w:tc>
      </w:tr>
    </w:tbl>
    <w:p w14:paraId="67844442" w14:textId="665384E2" w:rsidR="00993A49" w:rsidRPr="00CE04E4" w:rsidRDefault="009A5854" w:rsidP="007871FA">
      <w:pPr>
        <w:pStyle w:val="CaptionCustom"/>
        <w:jc w:val="center"/>
        <w:rPr>
          <w:b/>
          <w:sz w:val="20"/>
          <w:szCs w:val="20"/>
        </w:rPr>
      </w:pPr>
      <w:r w:rsidRPr="00CE04E4">
        <w:rPr>
          <w:b/>
          <w:sz w:val="20"/>
          <w:szCs w:val="20"/>
        </w:rPr>
        <w:t>Figure 4.</w:t>
      </w:r>
      <w:r w:rsidR="009A77C3">
        <w:rPr>
          <w:b/>
          <w:sz w:val="20"/>
          <w:szCs w:val="20"/>
        </w:rPr>
        <w:t>7</w:t>
      </w:r>
      <w:r w:rsidRPr="00CE04E4">
        <w:rPr>
          <w:b/>
          <w:sz w:val="20"/>
          <w:szCs w:val="20"/>
        </w:rPr>
        <w:t xml:space="preserve">: Sequence Diagram - </w:t>
      </w:r>
      <w:r w:rsidR="007871FA" w:rsidRPr="007871FA">
        <w:rPr>
          <w:b/>
          <w:sz w:val="20"/>
          <w:szCs w:val="20"/>
        </w:rPr>
        <w:t>Generate System Reports</w:t>
      </w:r>
    </w:p>
    <w:p w14:paraId="583B831F" w14:textId="77777777" w:rsidR="00993A49" w:rsidRDefault="009A5854">
      <w:pPr>
        <w:pStyle w:val="4"/>
      </w:pPr>
      <w:bookmarkStart w:id="55" w:name="_Toc230305011"/>
      <w:bookmarkEnd w:id="54"/>
      <w:r>
        <w:rPr>
          <w:rFonts w:ascii="Times New Roman" w:eastAsia="Times New Roman" w:hAnsi="Times New Roman"/>
          <w:b w:val="0"/>
          <w:i w:val="0"/>
        </w:rPr>
        <w:lastRenderedPageBreak/>
        <w:t>4.7.5 Test Case Descriptions</w:t>
      </w:r>
      <w:bookmarkEnd w:id="55"/>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9"/>
        <w:gridCol w:w="2693"/>
        <w:gridCol w:w="2122"/>
        <w:gridCol w:w="2839"/>
        <w:gridCol w:w="1009"/>
      </w:tblGrid>
      <w:tr w:rsidR="00850606" w14:paraId="55229585" w14:textId="77777777" w:rsidTr="00850606">
        <w:trPr>
          <w:cantSplit/>
          <w:tblHeader/>
          <w:jc w:val="center"/>
        </w:trPr>
        <w:tc>
          <w:tcPr>
            <w:tcW w:w="959" w:type="dxa"/>
            <w:shd w:val="clear" w:color="auto" w:fill="D9D9D9"/>
            <w:vAlign w:val="center"/>
          </w:tcPr>
          <w:p w14:paraId="7E2232B8" w14:textId="11D8243F" w:rsidR="00850606" w:rsidRPr="00CE04E4" w:rsidRDefault="00850606" w:rsidP="00850606">
            <w:pPr>
              <w:spacing w:after="0"/>
              <w:rPr>
                <w:b/>
                <w:szCs w:val="24"/>
              </w:rPr>
            </w:pPr>
            <w:r>
              <w:rPr>
                <w:b/>
                <w:bCs/>
              </w:rPr>
              <w:t>Test Case</w:t>
            </w:r>
          </w:p>
        </w:tc>
        <w:tc>
          <w:tcPr>
            <w:tcW w:w="2693" w:type="dxa"/>
            <w:shd w:val="clear" w:color="auto" w:fill="D9D9D9"/>
            <w:vAlign w:val="center"/>
          </w:tcPr>
          <w:p w14:paraId="0100C3B8" w14:textId="2C0E21BC" w:rsidR="00850606" w:rsidRPr="00CE04E4" w:rsidRDefault="00850606" w:rsidP="00850606">
            <w:pPr>
              <w:spacing w:after="0"/>
              <w:rPr>
                <w:b/>
                <w:szCs w:val="24"/>
              </w:rPr>
            </w:pPr>
            <w:r>
              <w:rPr>
                <w:b/>
                <w:bCs/>
              </w:rPr>
              <w:t>Scenario</w:t>
            </w:r>
          </w:p>
        </w:tc>
        <w:tc>
          <w:tcPr>
            <w:tcW w:w="2122" w:type="dxa"/>
            <w:shd w:val="clear" w:color="auto" w:fill="D9D9D9"/>
            <w:vAlign w:val="center"/>
          </w:tcPr>
          <w:p w14:paraId="15611B86" w14:textId="3388F071" w:rsidR="00850606" w:rsidRPr="00CE04E4" w:rsidRDefault="00850606" w:rsidP="00850606">
            <w:pPr>
              <w:spacing w:after="0"/>
              <w:rPr>
                <w:b/>
                <w:szCs w:val="24"/>
              </w:rPr>
            </w:pPr>
            <w:r>
              <w:rPr>
                <w:b/>
                <w:bCs/>
              </w:rPr>
              <w:t>Input / Condition</w:t>
            </w:r>
          </w:p>
        </w:tc>
        <w:tc>
          <w:tcPr>
            <w:tcW w:w="2839" w:type="dxa"/>
            <w:shd w:val="clear" w:color="auto" w:fill="D9D9D9"/>
            <w:vAlign w:val="center"/>
          </w:tcPr>
          <w:p w14:paraId="4969A791" w14:textId="7D90B516" w:rsidR="00850606" w:rsidRPr="00CE04E4" w:rsidRDefault="00850606" w:rsidP="00850606">
            <w:pPr>
              <w:spacing w:after="0"/>
              <w:rPr>
                <w:b/>
                <w:szCs w:val="24"/>
              </w:rPr>
            </w:pPr>
            <w:r>
              <w:rPr>
                <w:b/>
                <w:bCs/>
              </w:rPr>
              <w:t>Expected Result</w:t>
            </w:r>
          </w:p>
        </w:tc>
        <w:tc>
          <w:tcPr>
            <w:tcW w:w="1009" w:type="dxa"/>
            <w:shd w:val="clear" w:color="auto" w:fill="D9D9D9"/>
            <w:vAlign w:val="center"/>
          </w:tcPr>
          <w:p w14:paraId="754E3A61" w14:textId="52DD4508" w:rsidR="00850606" w:rsidRPr="00CE04E4" w:rsidRDefault="00850606" w:rsidP="00850606">
            <w:pPr>
              <w:spacing w:after="0"/>
              <w:rPr>
                <w:b/>
                <w:szCs w:val="24"/>
              </w:rPr>
            </w:pPr>
            <w:r>
              <w:rPr>
                <w:b/>
                <w:bCs/>
              </w:rPr>
              <w:t>Related Use Case</w:t>
            </w:r>
          </w:p>
        </w:tc>
      </w:tr>
      <w:tr w:rsidR="00850606" w14:paraId="6CCDBA14" w14:textId="77777777" w:rsidTr="00850606">
        <w:trPr>
          <w:cantSplit/>
          <w:jc w:val="center"/>
        </w:trPr>
        <w:tc>
          <w:tcPr>
            <w:tcW w:w="959" w:type="dxa"/>
            <w:vAlign w:val="center"/>
          </w:tcPr>
          <w:p w14:paraId="2ACEF9F1" w14:textId="6B6A5D8C" w:rsidR="00850606" w:rsidRPr="00CE04E4" w:rsidRDefault="00850606" w:rsidP="00850606">
            <w:pPr>
              <w:spacing w:after="0"/>
              <w:rPr>
                <w:szCs w:val="24"/>
              </w:rPr>
            </w:pPr>
            <w:r>
              <w:t>TC-01</w:t>
            </w:r>
          </w:p>
        </w:tc>
        <w:tc>
          <w:tcPr>
            <w:tcW w:w="2693" w:type="dxa"/>
            <w:vAlign w:val="center"/>
          </w:tcPr>
          <w:p w14:paraId="6157583B" w14:textId="41319302" w:rsidR="00850606" w:rsidRPr="00CE04E4" w:rsidRDefault="00850606" w:rsidP="00850606">
            <w:pPr>
              <w:spacing w:after="0"/>
              <w:rPr>
                <w:szCs w:val="24"/>
              </w:rPr>
            </w:pPr>
            <w:r>
              <w:t>Register service provider</w:t>
            </w:r>
          </w:p>
        </w:tc>
        <w:tc>
          <w:tcPr>
            <w:tcW w:w="2122" w:type="dxa"/>
            <w:vAlign w:val="center"/>
          </w:tcPr>
          <w:p w14:paraId="6EE0CCC9" w14:textId="55FB8823" w:rsidR="00850606" w:rsidRPr="00CE04E4" w:rsidRDefault="00850606" w:rsidP="00850606">
            <w:pPr>
              <w:spacing w:after="0"/>
              <w:rPr>
                <w:szCs w:val="24"/>
              </w:rPr>
            </w:pPr>
            <w:r>
              <w:t>Valid provider name, email, and password</w:t>
            </w:r>
          </w:p>
        </w:tc>
        <w:tc>
          <w:tcPr>
            <w:tcW w:w="2839" w:type="dxa"/>
            <w:vAlign w:val="center"/>
          </w:tcPr>
          <w:p w14:paraId="411D36CD" w14:textId="4D8100E3" w:rsidR="00850606" w:rsidRPr="00CE04E4" w:rsidRDefault="00850606" w:rsidP="00850606">
            <w:pPr>
              <w:spacing w:after="0"/>
              <w:rPr>
                <w:szCs w:val="24"/>
              </w:rPr>
            </w:pPr>
            <w:r>
              <w:t>Service provider account is created successfully</w:t>
            </w:r>
          </w:p>
        </w:tc>
        <w:tc>
          <w:tcPr>
            <w:tcW w:w="1009" w:type="dxa"/>
            <w:vAlign w:val="center"/>
          </w:tcPr>
          <w:p w14:paraId="18CC3303" w14:textId="093C326A" w:rsidR="00850606" w:rsidRPr="00CE04E4" w:rsidRDefault="00850606" w:rsidP="00850606">
            <w:pPr>
              <w:spacing w:after="0"/>
              <w:rPr>
                <w:szCs w:val="24"/>
              </w:rPr>
            </w:pPr>
            <w:r>
              <w:t>UC-01</w:t>
            </w:r>
          </w:p>
        </w:tc>
      </w:tr>
      <w:tr w:rsidR="00850606" w14:paraId="726DFC91" w14:textId="77777777" w:rsidTr="00850606">
        <w:trPr>
          <w:cantSplit/>
          <w:jc w:val="center"/>
        </w:trPr>
        <w:tc>
          <w:tcPr>
            <w:tcW w:w="959" w:type="dxa"/>
            <w:vAlign w:val="center"/>
          </w:tcPr>
          <w:p w14:paraId="2B686FC0" w14:textId="3227D4FD" w:rsidR="00850606" w:rsidRPr="00CE04E4" w:rsidRDefault="00850606" w:rsidP="00850606">
            <w:pPr>
              <w:spacing w:after="0"/>
              <w:rPr>
                <w:szCs w:val="24"/>
              </w:rPr>
            </w:pPr>
            <w:r>
              <w:t>TC-02</w:t>
            </w:r>
          </w:p>
        </w:tc>
        <w:tc>
          <w:tcPr>
            <w:tcW w:w="2693" w:type="dxa"/>
            <w:vAlign w:val="center"/>
          </w:tcPr>
          <w:p w14:paraId="6093F489" w14:textId="7653B097" w:rsidR="00850606" w:rsidRPr="00CE04E4" w:rsidRDefault="00850606" w:rsidP="00850606">
            <w:pPr>
              <w:spacing w:after="0"/>
              <w:rPr>
                <w:szCs w:val="24"/>
              </w:rPr>
            </w:pPr>
            <w:r>
              <w:t>Register respondent</w:t>
            </w:r>
          </w:p>
        </w:tc>
        <w:tc>
          <w:tcPr>
            <w:tcW w:w="2122" w:type="dxa"/>
            <w:vAlign w:val="center"/>
          </w:tcPr>
          <w:p w14:paraId="2719192B" w14:textId="3DBD49F7" w:rsidR="00850606" w:rsidRPr="00CE04E4" w:rsidRDefault="00850606" w:rsidP="00850606">
            <w:pPr>
              <w:spacing w:after="0"/>
              <w:rPr>
                <w:szCs w:val="24"/>
              </w:rPr>
            </w:pPr>
            <w:r>
              <w:t>Valid respondent account and demographic data</w:t>
            </w:r>
          </w:p>
        </w:tc>
        <w:tc>
          <w:tcPr>
            <w:tcW w:w="2839" w:type="dxa"/>
            <w:vAlign w:val="center"/>
          </w:tcPr>
          <w:p w14:paraId="08E74198" w14:textId="0F249429" w:rsidR="00850606" w:rsidRPr="00CE04E4" w:rsidRDefault="00850606" w:rsidP="00850606">
            <w:pPr>
              <w:spacing w:after="0"/>
              <w:rPr>
                <w:szCs w:val="24"/>
              </w:rPr>
            </w:pPr>
            <w:r>
              <w:t>Respondent account and demographic profile are created</w:t>
            </w:r>
          </w:p>
        </w:tc>
        <w:tc>
          <w:tcPr>
            <w:tcW w:w="1009" w:type="dxa"/>
            <w:vAlign w:val="center"/>
          </w:tcPr>
          <w:p w14:paraId="2ACC15D3" w14:textId="0C92AA9D" w:rsidR="00850606" w:rsidRPr="00CE04E4" w:rsidRDefault="00850606" w:rsidP="00850606">
            <w:pPr>
              <w:spacing w:after="0"/>
              <w:rPr>
                <w:szCs w:val="24"/>
              </w:rPr>
            </w:pPr>
            <w:r>
              <w:t>UC-02</w:t>
            </w:r>
          </w:p>
        </w:tc>
      </w:tr>
      <w:tr w:rsidR="00850606" w14:paraId="7DAEA825" w14:textId="77777777" w:rsidTr="00850606">
        <w:trPr>
          <w:cantSplit/>
          <w:jc w:val="center"/>
        </w:trPr>
        <w:tc>
          <w:tcPr>
            <w:tcW w:w="959" w:type="dxa"/>
            <w:vAlign w:val="center"/>
          </w:tcPr>
          <w:p w14:paraId="007F3A5F" w14:textId="526FB7B4" w:rsidR="00850606" w:rsidRPr="00CE04E4" w:rsidRDefault="00850606" w:rsidP="00850606">
            <w:pPr>
              <w:spacing w:after="0"/>
              <w:rPr>
                <w:szCs w:val="24"/>
              </w:rPr>
            </w:pPr>
            <w:r>
              <w:t>TC-03</w:t>
            </w:r>
          </w:p>
        </w:tc>
        <w:tc>
          <w:tcPr>
            <w:tcW w:w="2693" w:type="dxa"/>
            <w:vAlign w:val="center"/>
          </w:tcPr>
          <w:p w14:paraId="2BEEED02" w14:textId="20602BB5" w:rsidR="00850606" w:rsidRPr="00CE04E4" w:rsidRDefault="00850606" w:rsidP="00850606">
            <w:pPr>
              <w:spacing w:after="0"/>
              <w:rPr>
                <w:szCs w:val="24"/>
              </w:rPr>
            </w:pPr>
            <w:r>
              <w:t>Reject duplicate email</w:t>
            </w:r>
          </w:p>
        </w:tc>
        <w:tc>
          <w:tcPr>
            <w:tcW w:w="2122" w:type="dxa"/>
            <w:vAlign w:val="center"/>
          </w:tcPr>
          <w:p w14:paraId="08073CCC" w14:textId="6727D92A" w:rsidR="00850606" w:rsidRPr="00CE04E4" w:rsidRDefault="00850606" w:rsidP="00850606">
            <w:pPr>
              <w:spacing w:after="0"/>
              <w:rPr>
                <w:szCs w:val="24"/>
              </w:rPr>
            </w:pPr>
            <w:r>
              <w:t>Registration request uses an existing email</w:t>
            </w:r>
          </w:p>
        </w:tc>
        <w:tc>
          <w:tcPr>
            <w:tcW w:w="2839" w:type="dxa"/>
            <w:vAlign w:val="center"/>
          </w:tcPr>
          <w:p w14:paraId="18B41FA3" w14:textId="0D4D0C58" w:rsidR="00850606" w:rsidRPr="00CE04E4" w:rsidRDefault="00850606" w:rsidP="00850606">
            <w:pPr>
              <w:spacing w:after="0"/>
              <w:rPr>
                <w:szCs w:val="24"/>
              </w:rPr>
            </w:pPr>
            <w:r>
              <w:t>Validation error is returned, and account is not created</w:t>
            </w:r>
          </w:p>
        </w:tc>
        <w:tc>
          <w:tcPr>
            <w:tcW w:w="1009" w:type="dxa"/>
            <w:vAlign w:val="center"/>
          </w:tcPr>
          <w:p w14:paraId="512E70EA" w14:textId="23BD1FB7" w:rsidR="00850606" w:rsidRPr="00CE04E4" w:rsidRDefault="00850606" w:rsidP="00850606">
            <w:pPr>
              <w:spacing w:after="0"/>
              <w:rPr>
                <w:szCs w:val="24"/>
              </w:rPr>
            </w:pPr>
            <w:r>
              <w:t>UC-01, UC-02</w:t>
            </w:r>
          </w:p>
        </w:tc>
      </w:tr>
      <w:tr w:rsidR="00850606" w14:paraId="36C5830C" w14:textId="77777777" w:rsidTr="00850606">
        <w:trPr>
          <w:cantSplit/>
          <w:jc w:val="center"/>
        </w:trPr>
        <w:tc>
          <w:tcPr>
            <w:tcW w:w="959" w:type="dxa"/>
            <w:vAlign w:val="center"/>
          </w:tcPr>
          <w:p w14:paraId="30758196" w14:textId="3E155ECC" w:rsidR="00850606" w:rsidRPr="00CE04E4" w:rsidRDefault="00850606" w:rsidP="00850606">
            <w:pPr>
              <w:spacing w:after="0"/>
              <w:rPr>
                <w:szCs w:val="24"/>
              </w:rPr>
            </w:pPr>
            <w:r>
              <w:t>TC-04</w:t>
            </w:r>
          </w:p>
        </w:tc>
        <w:tc>
          <w:tcPr>
            <w:tcW w:w="2693" w:type="dxa"/>
            <w:vAlign w:val="center"/>
          </w:tcPr>
          <w:p w14:paraId="26F931EF" w14:textId="11ACF879" w:rsidR="00850606" w:rsidRPr="00CE04E4" w:rsidRDefault="00850606" w:rsidP="00850606">
            <w:pPr>
              <w:spacing w:after="0"/>
              <w:rPr>
                <w:szCs w:val="24"/>
              </w:rPr>
            </w:pPr>
            <w:r>
              <w:t>Reject inactive account login</w:t>
            </w:r>
          </w:p>
        </w:tc>
        <w:tc>
          <w:tcPr>
            <w:tcW w:w="2122" w:type="dxa"/>
            <w:vAlign w:val="center"/>
          </w:tcPr>
          <w:p w14:paraId="40FD5A84" w14:textId="24235504" w:rsidR="00850606" w:rsidRPr="00CE04E4" w:rsidRDefault="00850606" w:rsidP="00850606">
            <w:pPr>
              <w:spacing w:after="0"/>
              <w:rPr>
                <w:szCs w:val="24"/>
              </w:rPr>
            </w:pPr>
            <w:r>
              <w:t>Suspended or deleted user attempts login</w:t>
            </w:r>
          </w:p>
        </w:tc>
        <w:tc>
          <w:tcPr>
            <w:tcW w:w="2839" w:type="dxa"/>
            <w:vAlign w:val="center"/>
          </w:tcPr>
          <w:p w14:paraId="528658BD" w14:textId="4C862A32" w:rsidR="00850606" w:rsidRPr="00CE04E4" w:rsidRDefault="00850606" w:rsidP="00850606">
            <w:pPr>
              <w:spacing w:after="0"/>
              <w:rPr>
                <w:szCs w:val="24"/>
              </w:rPr>
            </w:pPr>
            <w:r>
              <w:t>Login is rejected and access is blocked</w:t>
            </w:r>
          </w:p>
        </w:tc>
        <w:tc>
          <w:tcPr>
            <w:tcW w:w="1009" w:type="dxa"/>
            <w:vAlign w:val="center"/>
          </w:tcPr>
          <w:p w14:paraId="07071BE3" w14:textId="70BCD44E" w:rsidR="00850606" w:rsidRPr="00CE04E4" w:rsidRDefault="00850606" w:rsidP="00850606">
            <w:pPr>
              <w:spacing w:after="0"/>
              <w:rPr>
                <w:szCs w:val="24"/>
              </w:rPr>
            </w:pPr>
            <w:r>
              <w:t>UC-03</w:t>
            </w:r>
          </w:p>
        </w:tc>
      </w:tr>
      <w:tr w:rsidR="00850606" w14:paraId="29BEFDC0" w14:textId="77777777" w:rsidTr="00850606">
        <w:trPr>
          <w:cantSplit/>
          <w:jc w:val="center"/>
        </w:trPr>
        <w:tc>
          <w:tcPr>
            <w:tcW w:w="959" w:type="dxa"/>
            <w:vAlign w:val="center"/>
          </w:tcPr>
          <w:p w14:paraId="524123F2" w14:textId="35A9A7C3" w:rsidR="00850606" w:rsidRPr="00CE04E4" w:rsidRDefault="00850606" w:rsidP="00850606">
            <w:pPr>
              <w:spacing w:after="0"/>
              <w:rPr>
                <w:szCs w:val="24"/>
              </w:rPr>
            </w:pPr>
            <w:r>
              <w:t>TC-05</w:t>
            </w:r>
          </w:p>
        </w:tc>
        <w:tc>
          <w:tcPr>
            <w:tcW w:w="2693" w:type="dxa"/>
            <w:vAlign w:val="center"/>
          </w:tcPr>
          <w:p w14:paraId="280CEAC9" w14:textId="301C961B" w:rsidR="00850606" w:rsidRPr="00CE04E4" w:rsidRDefault="00850606" w:rsidP="00850606">
            <w:pPr>
              <w:spacing w:after="0"/>
              <w:rPr>
                <w:szCs w:val="24"/>
              </w:rPr>
            </w:pPr>
            <w:r>
              <w:t>Add supported question type</w:t>
            </w:r>
          </w:p>
        </w:tc>
        <w:tc>
          <w:tcPr>
            <w:tcW w:w="2122" w:type="dxa"/>
            <w:vAlign w:val="center"/>
          </w:tcPr>
          <w:p w14:paraId="1297DBC4" w14:textId="39FE70F0" w:rsidR="00850606" w:rsidRPr="00CE04E4" w:rsidRDefault="00850606" w:rsidP="00850606">
            <w:pPr>
              <w:spacing w:after="0"/>
              <w:rPr>
                <w:szCs w:val="24"/>
              </w:rPr>
            </w:pPr>
            <w:r>
              <w:t>Provider adds multiple-choice, rating-scale, or open-text question to draft survey</w:t>
            </w:r>
          </w:p>
        </w:tc>
        <w:tc>
          <w:tcPr>
            <w:tcW w:w="2839" w:type="dxa"/>
            <w:vAlign w:val="center"/>
          </w:tcPr>
          <w:p w14:paraId="66D6B143" w14:textId="2D510F30" w:rsidR="00850606" w:rsidRPr="00CE04E4" w:rsidRDefault="00850606" w:rsidP="00850606">
            <w:pPr>
              <w:spacing w:after="0"/>
              <w:rPr>
                <w:szCs w:val="24"/>
              </w:rPr>
            </w:pPr>
            <w:r>
              <w:t>Question is saved according to its type and validation rules</w:t>
            </w:r>
          </w:p>
        </w:tc>
        <w:tc>
          <w:tcPr>
            <w:tcW w:w="1009" w:type="dxa"/>
            <w:vAlign w:val="center"/>
          </w:tcPr>
          <w:p w14:paraId="555B46FB" w14:textId="08B93B78" w:rsidR="00850606" w:rsidRPr="00CE04E4" w:rsidRDefault="00850606" w:rsidP="00850606">
            <w:pPr>
              <w:spacing w:after="0"/>
              <w:rPr>
                <w:szCs w:val="24"/>
              </w:rPr>
            </w:pPr>
            <w:r>
              <w:t>UC-08</w:t>
            </w:r>
          </w:p>
        </w:tc>
      </w:tr>
      <w:tr w:rsidR="00850606" w14:paraId="4669F8CD" w14:textId="77777777" w:rsidTr="00850606">
        <w:trPr>
          <w:cantSplit/>
          <w:jc w:val="center"/>
        </w:trPr>
        <w:tc>
          <w:tcPr>
            <w:tcW w:w="959" w:type="dxa"/>
            <w:vAlign w:val="center"/>
          </w:tcPr>
          <w:p w14:paraId="1F197E2D" w14:textId="221C2AFD" w:rsidR="00850606" w:rsidRPr="00CE04E4" w:rsidRDefault="00850606" w:rsidP="00850606">
            <w:pPr>
              <w:spacing w:after="0"/>
              <w:rPr>
                <w:szCs w:val="24"/>
              </w:rPr>
            </w:pPr>
            <w:r>
              <w:t>TC-06</w:t>
            </w:r>
          </w:p>
        </w:tc>
        <w:tc>
          <w:tcPr>
            <w:tcW w:w="2693" w:type="dxa"/>
            <w:vAlign w:val="center"/>
          </w:tcPr>
          <w:p w14:paraId="300A4C81" w14:textId="6C8F00BC" w:rsidR="00850606" w:rsidRPr="00CE04E4" w:rsidRDefault="00850606" w:rsidP="00850606">
            <w:pPr>
              <w:spacing w:after="0"/>
              <w:rPr>
                <w:szCs w:val="24"/>
              </w:rPr>
            </w:pPr>
            <w:r>
              <w:t>Publish incomplete survey</w:t>
            </w:r>
          </w:p>
        </w:tc>
        <w:tc>
          <w:tcPr>
            <w:tcW w:w="2122" w:type="dxa"/>
            <w:vAlign w:val="center"/>
          </w:tcPr>
          <w:p w14:paraId="1625C7A2" w14:textId="6032724E" w:rsidR="00850606" w:rsidRPr="00CE04E4" w:rsidRDefault="00850606" w:rsidP="00850606">
            <w:pPr>
              <w:spacing w:after="0"/>
              <w:rPr>
                <w:szCs w:val="24"/>
              </w:rPr>
            </w:pPr>
            <w:r>
              <w:t>Draft survey has no questions or no targeting criteria</w:t>
            </w:r>
          </w:p>
        </w:tc>
        <w:tc>
          <w:tcPr>
            <w:tcW w:w="2839" w:type="dxa"/>
            <w:vAlign w:val="center"/>
          </w:tcPr>
          <w:p w14:paraId="4268525D" w14:textId="6BA98F3B" w:rsidR="00850606" w:rsidRPr="00CE04E4" w:rsidRDefault="00850606" w:rsidP="00850606">
            <w:pPr>
              <w:spacing w:after="0"/>
              <w:rPr>
                <w:szCs w:val="24"/>
              </w:rPr>
            </w:pPr>
            <w:r>
              <w:t>Publication is rejected with validation error</w:t>
            </w:r>
          </w:p>
        </w:tc>
        <w:tc>
          <w:tcPr>
            <w:tcW w:w="1009" w:type="dxa"/>
            <w:vAlign w:val="center"/>
          </w:tcPr>
          <w:p w14:paraId="372CA2B0" w14:textId="17C6C022" w:rsidR="00850606" w:rsidRPr="00CE04E4" w:rsidRDefault="00850606" w:rsidP="00850606">
            <w:pPr>
              <w:spacing w:after="0"/>
              <w:rPr>
                <w:szCs w:val="24"/>
              </w:rPr>
            </w:pPr>
            <w:r>
              <w:t>UC-11</w:t>
            </w:r>
          </w:p>
        </w:tc>
      </w:tr>
      <w:tr w:rsidR="00850606" w14:paraId="032EAB44" w14:textId="77777777" w:rsidTr="00850606">
        <w:trPr>
          <w:cantSplit/>
          <w:jc w:val="center"/>
        </w:trPr>
        <w:tc>
          <w:tcPr>
            <w:tcW w:w="959" w:type="dxa"/>
            <w:vAlign w:val="center"/>
          </w:tcPr>
          <w:p w14:paraId="6A7AB985" w14:textId="3F048DFC" w:rsidR="00850606" w:rsidRPr="00CE04E4" w:rsidRDefault="00850606" w:rsidP="00850606">
            <w:pPr>
              <w:spacing w:after="0"/>
              <w:rPr>
                <w:szCs w:val="24"/>
              </w:rPr>
            </w:pPr>
            <w:r>
              <w:t>TC-07</w:t>
            </w:r>
          </w:p>
        </w:tc>
        <w:tc>
          <w:tcPr>
            <w:tcW w:w="2693" w:type="dxa"/>
            <w:vAlign w:val="center"/>
          </w:tcPr>
          <w:p w14:paraId="012C167C" w14:textId="0986C4FE" w:rsidR="00850606" w:rsidRPr="00CE04E4" w:rsidRDefault="00850606" w:rsidP="00850606">
            <w:pPr>
              <w:spacing w:after="0"/>
              <w:rPr>
                <w:szCs w:val="24"/>
              </w:rPr>
            </w:pPr>
            <w:r>
              <w:t>Filter eligible surveys</w:t>
            </w:r>
          </w:p>
        </w:tc>
        <w:tc>
          <w:tcPr>
            <w:tcW w:w="2122" w:type="dxa"/>
            <w:vAlign w:val="center"/>
          </w:tcPr>
          <w:p w14:paraId="13674D7E" w14:textId="3DA8548C" w:rsidR="00850606" w:rsidRPr="00CE04E4" w:rsidRDefault="00850606" w:rsidP="00850606">
            <w:pPr>
              <w:spacing w:after="0"/>
              <w:rPr>
                <w:szCs w:val="24"/>
              </w:rPr>
            </w:pPr>
            <w:r>
              <w:t>Respondent profile and survey targeting criteria exist</w:t>
            </w:r>
          </w:p>
        </w:tc>
        <w:tc>
          <w:tcPr>
            <w:tcW w:w="2839" w:type="dxa"/>
            <w:vAlign w:val="center"/>
          </w:tcPr>
          <w:p w14:paraId="7D14A852" w14:textId="58177130" w:rsidR="00850606" w:rsidRPr="00CE04E4" w:rsidRDefault="00850606" w:rsidP="00850606">
            <w:pPr>
              <w:spacing w:after="0"/>
              <w:rPr>
                <w:szCs w:val="24"/>
              </w:rPr>
            </w:pPr>
            <w:r>
              <w:t>Only matching, unanswered, published surveys are displayed</w:t>
            </w:r>
          </w:p>
        </w:tc>
        <w:tc>
          <w:tcPr>
            <w:tcW w:w="1009" w:type="dxa"/>
            <w:vAlign w:val="center"/>
          </w:tcPr>
          <w:p w14:paraId="1C8A5D6C" w14:textId="354E9104" w:rsidR="00850606" w:rsidRPr="00CE04E4" w:rsidRDefault="00850606" w:rsidP="00850606">
            <w:pPr>
              <w:spacing w:after="0"/>
              <w:rPr>
                <w:szCs w:val="24"/>
              </w:rPr>
            </w:pPr>
            <w:r>
              <w:t>UC-15</w:t>
            </w:r>
          </w:p>
        </w:tc>
      </w:tr>
      <w:tr w:rsidR="00850606" w14:paraId="367B5A58" w14:textId="77777777" w:rsidTr="00850606">
        <w:trPr>
          <w:cantSplit/>
          <w:jc w:val="center"/>
        </w:trPr>
        <w:tc>
          <w:tcPr>
            <w:tcW w:w="959" w:type="dxa"/>
            <w:vAlign w:val="center"/>
          </w:tcPr>
          <w:p w14:paraId="306CF791" w14:textId="75151998" w:rsidR="00850606" w:rsidRPr="00CE04E4" w:rsidRDefault="00850606" w:rsidP="00850606">
            <w:pPr>
              <w:spacing w:after="0"/>
              <w:rPr>
                <w:szCs w:val="24"/>
              </w:rPr>
            </w:pPr>
            <w:r>
              <w:t>TC-08</w:t>
            </w:r>
          </w:p>
        </w:tc>
        <w:tc>
          <w:tcPr>
            <w:tcW w:w="2693" w:type="dxa"/>
            <w:vAlign w:val="center"/>
          </w:tcPr>
          <w:p w14:paraId="5F62416E" w14:textId="6B70123A" w:rsidR="00850606" w:rsidRPr="00CE04E4" w:rsidRDefault="00850606" w:rsidP="00850606">
            <w:pPr>
              <w:spacing w:after="0"/>
              <w:rPr>
                <w:szCs w:val="24"/>
              </w:rPr>
            </w:pPr>
            <w:r>
              <w:t>Reject duplicate response</w:t>
            </w:r>
          </w:p>
        </w:tc>
        <w:tc>
          <w:tcPr>
            <w:tcW w:w="2122" w:type="dxa"/>
            <w:vAlign w:val="center"/>
          </w:tcPr>
          <w:p w14:paraId="5774FBF1" w14:textId="2B65195B" w:rsidR="00850606" w:rsidRPr="00CE04E4" w:rsidRDefault="00850606" w:rsidP="00850606">
            <w:pPr>
              <w:spacing w:after="0"/>
              <w:rPr>
                <w:szCs w:val="24"/>
              </w:rPr>
            </w:pPr>
            <w:r>
              <w:t>Respondent already answered the selected survey</w:t>
            </w:r>
          </w:p>
        </w:tc>
        <w:tc>
          <w:tcPr>
            <w:tcW w:w="2839" w:type="dxa"/>
            <w:vAlign w:val="center"/>
          </w:tcPr>
          <w:p w14:paraId="3DF2245E" w14:textId="3BD8BB16" w:rsidR="00850606" w:rsidRPr="00CE04E4" w:rsidRDefault="00850606" w:rsidP="00850606">
            <w:pPr>
              <w:spacing w:after="0"/>
              <w:rPr>
                <w:szCs w:val="24"/>
              </w:rPr>
            </w:pPr>
            <w:r>
              <w:t>Duplicate response error is returned</w:t>
            </w:r>
          </w:p>
        </w:tc>
        <w:tc>
          <w:tcPr>
            <w:tcW w:w="1009" w:type="dxa"/>
            <w:vAlign w:val="center"/>
          </w:tcPr>
          <w:p w14:paraId="0D69FF7F" w14:textId="577A7B4E" w:rsidR="00850606" w:rsidRPr="00CE04E4" w:rsidRDefault="00850606" w:rsidP="00850606">
            <w:pPr>
              <w:spacing w:after="0"/>
              <w:rPr>
                <w:szCs w:val="24"/>
              </w:rPr>
            </w:pPr>
            <w:r>
              <w:t>UC-16</w:t>
            </w:r>
          </w:p>
        </w:tc>
      </w:tr>
      <w:tr w:rsidR="00850606" w14:paraId="47286ABF" w14:textId="77777777" w:rsidTr="00850606">
        <w:trPr>
          <w:cantSplit/>
          <w:jc w:val="center"/>
        </w:trPr>
        <w:tc>
          <w:tcPr>
            <w:tcW w:w="959" w:type="dxa"/>
            <w:vAlign w:val="center"/>
          </w:tcPr>
          <w:p w14:paraId="15C8F715" w14:textId="10D93150" w:rsidR="00850606" w:rsidRPr="00CE04E4" w:rsidRDefault="00850606" w:rsidP="00850606">
            <w:pPr>
              <w:spacing w:after="0"/>
              <w:rPr>
                <w:szCs w:val="24"/>
              </w:rPr>
            </w:pPr>
            <w:r>
              <w:t>TC-09</w:t>
            </w:r>
          </w:p>
        </w:tc>
        <w:tc>
          <w:tcPr>
            <w:tcW w:w="2693" w:type="dxa"/>
            <w:vAlign w:val="center"/>
          </w:tcPr>
          <w:p w14:paraId="59BB8DCF" w14:textId="77457298" w:rsidR="00850606" w:rsidRPr="00CE04E4" w:rsidRDefault="00850606" w:rsidP="00850606">
            <w:pPr>
              <w:spacing w:after="0"/>
              <w:rPr>
                <w:szCs w:val="24"/>
              </w:rPr>
            </w:pPr>
            <w:r>
              <w:t>Analyze open-text answer</w:t>
            </w:r>
          </w:p>
        </w:tc>
        <w:tc>
          <w:tcPr>
            <w:tcW w:w="2122" w:type="dxa"/>
            <w:vAlign w:val="center"/>
          </w:tcPr>
          <w:p w14:paraId="0B3C2C59" w14:textId="3E4A3BB0" w:rsidR="00850606" w:rsidRPr="00CE04E4" w:rsidRDefault="00850606" w:rsidP="00850606">
            <w:pPr>
              <w:spacing w:after="0"/>
              <w:rPr>
                <w:szCs w:val="24"/>
              </w:rPr>
            </w:pPr>
            <w:r>
              <w:t>Respondent submits an open-text answer</w:t>
            </w:r>
          </w:p>
        </w:tc>
        <w:tc>
          <w:tcPr>
            <w:tcW w:w="2839" w:type="dxa"/>
            <w:vAlign w:val="center"/>
          </w:tcPr>
          <w:p w14:paraId="1E7E0642" w14:textId="40E09C30" w:rsidR="00850606" w:rsidRPr="00CE04E4" w:rsidRDefault="00850606" w:rsidP="00850606">
            <w:pPr>
              <w:spacing w:after="0"/>
              <w:rPr>
                <w:szCs w:val="24"/>
              </w:rPr>
            </w:pPr>
            <w:r>
              <w:t>Sentiment result is stored as completed or failed safely</w:t>
            </w:r>
          </w:p>
        </w:tc>
        <w:tc>
          <w:tcPr>
            <w:tcW w:w="1009" w:type="dxa"/>
            <w:vAlign w:val="center"/>
          </w:tcPr>
          <w:p w14:paraId="63C2E718" w14:textId="03D4C1B2" w:rsidR="00850606" w:rsidRPr="00CE04E4" w:rsidRDefault="00850606" w:rsidP="00850606">
            <w:pPr>
              <w:spacing w:after="0"/>
              <w:rPr>
                <w:szCs w:val="24"/>
              </w:rPr>
            </w:pPr>
            <w:r>
              <w:t>UC-13, UC-16</w:t>
            </w:r>
          </w:p>
        </w:tc>
      </w:tr>
      <w:tr w:rsidR="00850606" w14:paraId="2356562D" w14:textId="77777777" w:rsidTr="00850606">
        <w:trPr>
          <w:cantSplit/>
          <w:jc w:val="center"/>
        </w:trPr>
        <w:tc>
          <w:tcPr>
            <w:tcW w:w="959" w:type="dxa"/>
            <w:vAlign w:val="center"/>
          </w:tcPr>
          <w:p w14:paraId="1BA3C69A" w14:textId="14177E7E" w:rsidR="00850606" w:rsidRPr="00CE04E4" w:rsidRDefault="00850606" w:rsidP="00850606">
            <w:pPr>
              <w:spacing w:after="0"/>
              <w:rPr>
                <w:szCs w:val="24"/>
              </w:rPr>
            </w:pPr>
            <w:r>
              <w:t>TC-10</w:t>
            </w:r>
          </w:p>
        </w:tc>
        <w:tc>
          <w:tcPr>
            <w:tcW w:w="2693" w:type="dxa"/>
            <w:vAlign w:val="center"/>
          </w:tcPr>
          <w:p w14:paraId="7506B51E" w14:textId="645C5D6C" w:rsidR="00850606" w:rsidRPr="00CE04E4" w:rsidRDefault="00850606" w:rsidP="00850606">
            <w:pPr>
              <w:spacing w:after="0"/>
              <w:rPr>
                <w:szCs w:val="24"/>
              </w:rPr>
            </w:pPr>
            <w:r>
              <w:t>Admin suspends account</w:t>
            </w:r>
          </w:p>
        </w:tc>
        <w:tc>
          <w:tcPr>
            <w:tcW w:w="2122" w:type="dxa"/>
            <w:vAlign w:val="center"/>
          </w:tcPr>
          <w:p w14:paraId="1D5F426D" w14:textId="4678D42C" w:rsidR="00850606" w:rsidRPr="00CE04E4" w:rsidRDefault="00850606" w:rsidP="00850606">
            <w:pPr>
              <w:spacing w:after="0"/>
              <w:rPr>
                <w:szCs w:val="24"/>
              </w:rPr>
            </w:pPr>
            <w:r>
              <w:t>Administrator suspends an active user account</w:t>
            </w:r>
          </w:p>
        </w:tc>
        <w:tc>
          <w:tcPr>
            <w:tcW w:w="2839" w:type="dxa"/>
            <w:vAlign w:val="center"/>
          </w:tcPr>
          <w:p w14:paraId="6A841341" w14:textId="247070F4" w:rsidR="00850606" w:rsidRPr="00CE04E4" w:rsidRDefault="00850606" w:rsidP="00850606">
            <w:pPr>
              <w:spacing w:after="0"/>
              <w:rPr>
                <w:szCs w:val="24"/>
              </w:rPr>
            </w:pPr>
            <w:r>
              <w:t xml:space="preserve">Account status becomes </w:t>
            </w:r>
            <w:r>
              <w:rPr>
                <w:rStyle w:val="HTMLCode"/>
              </w:rPr>
              <w:t>SUSPENDED</w:t>
            </w:r>
          </w:p>
        </w:tc>
        <w:tc>
          <w:tcPr>
            <w:tcW w:w="1009" w:type="dxa"/>
            <w:vAlign w:val="center"/>
          </w:tcPr>
          <w:p w14:paraId="67E3A5A3" w14:textId="08AA19BC" w:rsidR="00850606" w:rsidRPr="00CE04E4" w:rsidRDefault="00850606" w:rsidP="00850606">
            <w:pPr>
              <w:spacing w:after="0"/>
              <w:rPr>
                <w:szCs w:val="24"/>
              </w:rPr>
            </w:pPr>
            <w:r>
              <w:t>UC-18</w:t>
            </w:r>
          </w:p>
        </w:tc>
      </w:tr>
    </w:tbl>
    <w:p w14:paraId="3545A614" w14:textId="77777777" w:rsidR="00993A49" w:rsidRDefault="00993A49"/>
    <w:p w14:paraId="57FA4C8A" w14:textId="77777777" w:rsidR="00751C29" w:rsidRDefault="00751C29"/>
    <w:p w14:paraId="01A73DA9" w14:textId="77777777" w:rsidR="00751C29" w:rsidRDefault="00751C29"/>
    <w:p w14:paraId="73FEF2AF" w14:textId="77777777" w:rsidR="00993A49" w:rsidRDefault="009A5854">
      <w:pPr>
        <w:pStyle w:val="3"/>
        <w:rPr>
          <w:bCs w:val="0"/>
        </w:rPr>
      </w:pPr>
      <w:bookmarkStart w:id="56" w:name="_Toc230305012"/>
      <w:r w:rsidRPr="00824F00">
        <w:rPr>
          <w:rFonts w:ascii="Times New Roman" w:eastAsia="Times New Roman" w:hAnsi="Times New Roman"/>
          <w:bCs w:val="0"/>
        </w:rPr>
        <w:lastRenderedPageBreak/>
        <w:t>4.8 Modeling According to the Agile Methodology</w:t>
      </w:r>
      <w:bookmarkEnd w:id="56"/>
    </w:p>
    <w:p w14:paraId="72618B79" w14:textId="5C769EC6" w:rsidR="00751C29" w:rsidRPr="00751C29" w:rsidRDefault="00751C29" w:rsidP="00751C29">
      <w:r w:rsidRPr="00751C29">
        <w:t>The project followed an Agile Iterative and Incremental Development methodology. Therefore, modeling focused on product backlog items, user stories, sprint-based feature delivery, and continuous refinement of requirements across iterations. A complete traditional SRS was not used as the primary management model; however, the functional and non-functional requirements were documented in a structured form to support academic traceability.</w:t>
      </w:r>
    </w:p>
    <w:p w14:paraId="16B10CC7" w14:textId="77777777" w:rsidR="00993A49" w:rsidRDefault="009A5854">
      <w:pPr>
        <w:pStyle w:val="4"/>
      </w:pPr>
      <w:bookmarkStart w:id="57" w:name="_Toc230305013"/>
      <w:r>
        <w:rPr>
          <w:rFonts w:ascii="Times New Roman" w:eastAsia="Times New Roman" w:hAnsi="Times New Roman"/>
          <w:b w:val="0"/>
          <w:i w:val="0"/>
        </w:rPr>
        <w:t>4.8.1 Product Backlog and User Stories</w:t>
      </w:r>
      <w:bookmarkEnd w:id="57"/>
    </w:p>
    <w:p w14:paraId="2143E2AC" w14:textId="77777777" w:rsidR="00993A49" w:rsidRPr="00CE04E4" w:rsidRDefault="009A5854">
      <w:pPr>
        <w:pStyle w:val="CaptionCustom"/>
        <w:jc w:val="center"/>
        <w:rPr>
          <w:b/>
          <w:sz w:val="20"/>
          <w:szCs w:val="20"/>
        </w:rPr>
      </w:pPr>
      <w:r w:rsidRPr="00CE04E4">
        <w:rPr>
          <w:b/>
          <w:sz w:val="20"/>
          <w:szCs w:val="20"/>
        </w:rPr>
        <w:t>Table 4.7: Product Backlog Summary</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3"/>
        <w:gridCol w:w="4027"/>
        <w:gridCol w:w="2126"/>
        <w:gridCol w:w="1134"/>
        <w:gridCol w:w="1292"/>
      </w:tblGrid>
      <w:tr w:rsidR="00751C29" w14:paraId="1F390649" w14:textId="77777777" w:rsidTr="00751C29">
        <w:trPr>
          <w:cantSplit/>
          <w:tblHeader/>
          <w:jc w:val="center"/>
        </w:trPr>
        <w:tc>
          <w:tcPr>
            <w:tcW w:w="1043" w:type="dxa"/>
            <w:shd w:val="clear" w:color="auto" w:fill="D9D9D9"/>
            <w:vAlign w:val="center"/>
          </w:tcPr>
          <w:p w14:paraId="445B92B0" w14:textId="10536326" w:rsidR="00751C29" w:rsidRPr="00CE04E4" w:rsidRDefault="00751C29" w:rsidP="00751C29">
            <w:pPr>
              <w:spacing w:after="0"/>
              <w:rPr>
                <w:szCs w:val="24"/>
              </w:rPr>
            </w:pPr>
            <w:r>
              <w:rPr>
                <w:b/>
                <w:bCs/>
              </w:rPr>
              <w:t>Backlog ID</w:t>
            </w:r>
          </w:p>
        </w:tc>
        <w:tc>
          <w:tcPr>
            <w:tcW w:w="4027" w:type="dxa"/>
            <w:shd w:val="clear" w:color="auto" w:fill="D9D9D9"/>
            <w:vAlign w:val="center"/>
          </w:tcPr>
          <w:p w14:paraId="0817383E" w14:textId="6D4525F1" w:rsidR="00751C29" w:rsidRPr="00CE04E4" w:rsidRDefault="00751C29" w:rsidP="00751C29">
            <w:pPr>
              <w:spacing w:after="0"/>
              <w:rPr>
                <w:szCs w:val="24"/>
              </w:rPr>
            </w:pPr>
            <w:r>
              <w:rPr>
                <w:b/>
                <w:bCs/>
              </w:rPr>
              <w:t>Backlog Item</w:t>
            </w:r>
          </w:p>
        </w:tc>
        <w:tc>
          <w:tcPr>
            <w:tcW w:w="2126" w:type="dxa"/>
            <w:shd w:val="clear" w:color="auto" w:fill="D9D9D9"/>
            <w:vAlign w:val="center"/>
          </w:tcPr>
          <w:p w14:paraId="7DD54EE1" w14:textId="38045E35" w:rsidR="00751C29" w:rsidRPr="00CE04E4" w:rsidRDefault="00751C29" w:rsidP="00751C29">
            <w:pPr>
              <w:spacing w:after="0"/>
              <w:rPr>
                <w:szCs w:val="24"/>
              </w:rPr>
            </w:pPr>
            <w:r>
              <w:rPr>
                <w:b/>
                <w:bCs/>
              </w:rPr>
              <w:t>Related Use Case</w:t>
            </w:r>
          </w:p>
        </w:tc>
        <w:tc>
          <w:tcPr>
            <w:tcW w:w="1134" w:type="dxa"/>
            <w:shd w:val="clear" w:color="auto" w:fill="D9D9D9"/>
            <w:vAlign w:val="center"/>
          </w:tcPr>
          <w:p w14:paraId="7B3FFBF4" w14:textId="474E016D" w:rsidR="00751C29" w:rsidRPr="00CE04E4" w:rsidRDefault="00751C29" w:rsidP="00751C29">
            <w:pPr>
              <w:spacing w:after="0"/>
              <w:rPr>
                <w:szCs w:val="24"/>
              </w:rPr>
            </w:pPr>
            <w:r>
              <w:rPr>
                <w:b/>
                <w:bCs/>
              </w:rPr>
              <w:t>Priority</w:t>
            </w:r>
          </w:p>
        </w:tc>
        <w:tc>
          <w:tcPr>
            <w:tcW w:w="1292" w:type="dxa"/>
            <w:shd w:val="clear" w:color="auto" w:fill="D9D9D9"/>
            <w:vAlign w:val="center"/>
          </w:tcPr>
          <w:p w14:paraId="60B1C756" w14:textId="193232F1" w:rsidR="00751C29" w:rsidRPr="00CE04E4" w:rsidRDefault="00751C29" w:rsidP="00751C29">
            <w:pPr>
              <w:spacing w:after="0"/>
              <w:rPr>
                <w:szCs w:val="24"/>
              </w:rPr>
            </w:pPr>
            <w:r>
              <w:rPr>
                <w:b/>
                <w:bCs/>
              </w:rPr>
              <w:t>Sprint</w:t>
            </w:r>
          </w:p>
        </w:tc>
      </w:tr>
      <w:tr w:rsidR="00751C29" w14:paraId="73ECDEBD" w14:textId="77777777" w:rsidTr="00751C29">
        <w:trPr>
          <w:cantSplit/>
          <w:jc w:val="center"/>
        </w:trPr>
        <w:tc>
          <w:tcPr>
            <w:tcW w:w="1043" w:type="dxa"/>
            <w:vAlign w:val="center"/>
          </w:tcPr>
          <w:p w14:paraId="69B2E267" w14:textId="5D38270A" w:rsidR="00751C29" w:rsidRPr="00CE04E4" w:rsidRDefault="00751C29" w:rsidP="00751C29">
            <w:pPr>
              <w:spacing w:after="0"/>
              <w:rPr>
                <w:sz w:val="20"/>
                <w:szCs w:val="20"/>
              </w:rPr>
            </w:pPr>
            <w:r>
              <w:t>PB-01</w:t>
            </w:r>
          </w:p>
        </w:tc>
        <w:tc>
          <w:tcPr>
            <w:tcW w:w="4027" w:type="dxa"/>
            <w:vAlign w:val="center"/>
          </w:tcPr>
          <w:p w14:paraId="0EA478FD" w14:textId="4F58C889" w:rsidR="00751C29" w:rsidRPr="00CE04E4" w:rsidRDefault="00751C29" w:rsidP="00751C29">
            <w:pPr>
              <w:spacing w:after="0"/>
              <w:rPr>
                <w:sz w:val="20"/>
                <w:szCs w:val="20"/>
              </w:rPr>
            </w:pPr>
            <w:r>
              <w:t>Register service providers and respondents.</w:t>
            </w:r>
          </w:p>
        </w:tc>
        <w:tc>
          <w:tcPr>
            <w:tcW w:w="2126" w:type="dxa"/>
            <w:vAlign w:val="center"/>
          </w:tcPr>
          <w:p w14:paraId="56C24725" w14:textId="7989288A" w:rsidR="00751C29" w:rsidRPr="00CE04E4" w:rsidRDefault="00751C29" w:rsidP="00751C29">
            <w:pPr>
              <w:spacing w:after="0"/>
              <w:rPr>
                <w:sz w:val="20"/>
                <w:szCs w:val="20"/>
              </w:rPr>
            </w:pPr>
            <w:r>
              <w:t>UC-01, UC-02</w:t>
            </w:r>
          </w:p>
        </w:tc>
        <w:tc>
          <w:tcPr>
            <w:tcW w:w="1134" w:type="dxa"/>
            <w:vAlign w:val="center"/>
          </w:tcPr>
          <w:p w14:paraId="763029FC" w14:textId="3A8AE273" w:rsidR="00751C29" w:rsidRPr="00CE04E4" w:rsidRDefault="00751C29" w:rsidP="00751C29">
            <w:pPr>
              <w:spacing w:after="0"/>
              <w:rPr>
                <w:sz w:val="20"/>
                <w:szCs w:val="20"/>
              </w:rPr>
            </w:pPr>
            <w:r>
              <w:t>Must</w:t>
            </w:r>
          </w:p>
        </w:tc>
        <w:tc>
          <w:tcPr>
            <w:tcW w:w="1292" w:type="dxa"/>
            <w:vAlign w:val="center"/>
          </w:tcPr>
          <w:p w14:paraId="30C796B1" w14:textId="0777D035" w:rsidR="00751C29" w:rsidRPr="00CE04E4" w:rsidRDefault="00751C29" w:rsidP="00751C29">
            <w:pPr>
              <w:spacing w:after="0"/>
              <w:rPr>
                <w:sz w:val="20"/>
                <w:szCs w:val="20"/>
              </w:rPr>
            </w:pPr>
            <w:r>
              <w:t>Sprint 1</w:t>
            </w:r>
          </w:p>
        </w:tc>
      </w:tr>
      <w:tr w:rsidR="00751C29" w14:paraId="6803F9F4" w14:textId="77777777" w:rsidTr="00751C29">
        <w:trPr>
          <w:cantSplit/>
          <w:jc w:val="center"/>
        </w:trPr>
        <w:tc>
          <w:tcPr>
            <w:tcW w:w="1043" w:type="dxa"/>
            <w:vAlign w:val="center"/>
          </w:tcPr>
          <w:p w14:paraId="7D82EA14" w14:textId="7EF7A0AD" w:rsidR="00751C29" w:rsidRPr="00CE04E4" w:rsidRDefault="00751C29" w:rsidP="00751C29">
            <w:pPr>
              <w:spacing w:after="0"/>
              <w:rPr>
                <w:sz w:val="20"/>
                <w:szCs w:val="20"/>
              </w:rPr>
            </w:pPr>
            <w:r>
              <w:t>PB-02</w:t>
            </w:r>
          </w:p>
        </w:tc>
        <w:tc>
          <w:tcPr>
            <w:tcW w:w="4027" w:type="dxa"/>
            <w:vAlign w:val="center"/>
          </w:tcPr>
          <w:p w14:paraId="225B0CDC" w14:textId="2004A806" w:rsidR="00751C29" w:rsidRPr="00CE04E4" w:rsidRDefault="00751C29" w:rsidP="00751C29">
            <w:pPr>
              <w:spacing w:after="0"/>
              <w:rPr>
                <w:sz w:val="20"/>
                <w:szCs w:val="20"/>
              </w:rPr>
            </w:pPr>
            <w:r>
              <w:t>Authenticate users and redirect them by role.</w:t>
            </w:r>
          </w:p>
        </w:tc>
        <w:tc>
          <w:tcPr>
            <w:tcW w:w="2126" w:type="dxa"/>
            <w:vAlign w:val="center"/>
          </w:tcPr>
          <w:p w14:paraId="1A0916B0" w14:textId="5FCCF815" w:rsidR="00751C29" w:rsidRPr="00CE04E4" w:rsidRDefault="00751C29" w:rsidP="00751C29">
            <w:pPr>
              <w:spacing w:after="0"/>
              <w:rPr>
                <w:sz w:val="20"/>
                <w:szCs w:val="20"/>
              </w:rPr>
            </w:pPr>
            <w:r>
              <w:t>UC-03, UC-04</w:t>
            </w:r>
          </w:p>
        </w:tc>
        <w:tc>
          <w:tcPr>
            <w:tcW w:w="1134" w:type="dxa"/>
            <w:vAlign w:val="center"/>
          </w:tcPr>
          <w:p w14:paraId="69B80B58" w14:textId="38B460DF" w:rsidR="00751C29" w:rsidRPr="00CE04E4" w:rsidRDefault="00751C29" w:rsidP="00751C29">
            <w:pPr>
              <w:spacing w:after="0"/>
              <w:rPr>
                <w:sz w:val="20"/>
                <w:szCs w:val="20"/>
              </w:rPr>
            </w:pPr>
            <w:r>
              <w:t>Must</w:t>
            </w:r>
          </w:p>
        </w:tc>
        <w:tc>
          <w:tcPr>
            <w:tcW w:w="1292" w:type="dxa"/>
            <w:vAlign w:val="center"/>
          </w:tcPr>
          <w:p w14:paraId="54980BA7" w14:textId="27886868" w:rsidR="00751C29" w:rsidRPr="00CE04E4" w:rsidRDefault="00751C29" w:rsidP="00751C29">
            <w:pPr>
              <w:spacing w:after="0"/>
              <w:rPr>
                <w:sz w:val="20"/>
                <w:szCs w:val="20"/>
              </w:rPr>
            </w:pPr>
            <w:r>
              <w:t>Sprint 1</w:t>
            </w:r>
          </w:p>
        </w:tc>
      </w:tr>
      <w:tr w:rsidR="00751C29" w14:paraId="099823F0" w14:textId="77777777" w:rsidTr="00751C29">
        <w:trPr>
          <w:cantSplit/>
          <w:jc w:val="center"/>
        </w:trPr>
        <w:tc>
          <w:tcPr>
            <w:tcW w:w="1043" w:type="dxa"/>
            <w:vAlign w:val="center"/>
          </w:tcPr>
          <w:p w14:paraId="6E8D12DE" w14:textId="62B8294C" w:rsidR="00751C29" w:rsidRPr="00CE04E4" w:rsidRDefault="00751C29" w:rsidP="00751C29">
            <w:pPr>
              <w:spacing w:after="0"/>
              <w:rPr>
                <w:sz w:val="20"/>
                <w:szCs w:val="20"/>
              </w:rPr>
            </w:pPr>
            <w:r>
              <w:t>PB-03</w:t>
            </w:r>
          </w:p>
        </w:tc>
        <w:tc>
          <w:tcPr>
            <w:tcW w:w="4027" w:type="dxa"/>
            <w:vAlign w:val="center"/>
          </w:tcPr>
          <w:p w14:paraId="3519C1AA" w14:textId="20B6EF53" w:rsidR="00751C29" w:rsidRPr="00CE04E4" w:rsidRDefault="00751C29" w:rsidP="00751C29">
            <w:pPr>
              <w:spacing w:after="0"/>
              <w:rPr>
                <w:sz w:val="20"/>
                <w:szCs w:val="20"/>
              </w:rPr>
            </w:pPr>
            <w:r>
              <w:t>Create and manage surveys.</w:t>
            </w:r>
          </w:p>
        </w:tc>
        <w:tc>
          <w:tcPr>
            <w:tcW w:w="2126" w:type="dxa"/>
            <w:vAlign w:val="center"/>
          </w:tcPr>
          <w:p w14:paraId="382769B4" w14:textId="3FA9B7D9" w:rsidR="00751C29" w:rsidRPr="00CE04E4" w:rsidRDefault="00751C29" w:rsidP="00751C29">
            <w:pPr>
              <w:spacing w:after="0"/>
              <w:rPr>
                <w:sz w:val="20"/>
                <w:szCs w:val="20"/>
              </w:rPr>
            </w:pPr>
            <w:r>
              <w:t>UC-05, UC-06, UC-07</w:t>
            </w:r>
          </w:p>
        </w:tc>
        <w:tc>
          <w:tcPr>
            <w:tcW w:w="1134" w:type="dxa"/>
            <w:vAlign w:val="center"/>
          </w:tcPr>
          <w:p w14:paraId="5B0EFB27" w14:textId="02E953A0" w:rsidR="00751C29" w:rsidRPr="00CE04E4" w:rsidRDefault="00751C29" w:rsidP="00751C29">
            <w:pPr>
              <w:spacing w:after="0"/>
              <w:rPr>
                <w:sz w:val="20"/>
                <w:szCs w:val="20"/>
              </w:rPr>
            </w:pPr>
            <w:r>
              <w:t>Must</w:t>
            </w:r>
          </w:p>
        </w:tc>
        <w:tc>
          <w:tcPr>
            <w:tcW w:w="1292" w:type="dxa"/>
            <w:vAlign w:val="center"/>
          </w:tcPr>
          <w:p w14:paraId="68C5DC0F" w14:textId="5F8461CD" w:rsidR="00751C29" w:rsidRPr="00CE04E4" w:rsidRDefault="00751C29" w:rsidP="00751C29">
            <w:pPr>
              <w:spacing w:after="0"/>
              <w:rPr>
                <w:sz w:val="20"/>
                <w:szCs w:val="20"/>
              </w:rPr>
            </w:pPr>
            <w:r>
              <w:t>Sprint 2</w:t>
            </w:r>
          </w:p>
        </w:tc>
      </w:tr>
      <w:tr w:rsidR="00751C29" w14:paraId="728E742D" w14:textId="77777777" w:rsidTr="00751C29">
        <w:trPr>
          <w:cantSplit/>
          <w:jc w:val="center"/>
        </w:trPr>
        <w:tc>
          <w:tcPr>
            <w:tcW w:w="1043" w:type="dxa"/>
            <w:vAlign w:val="center"/>
          </w:tcPr>
          <w:p w14:paraId="7B90ABB7" w14:textId="06C0BADE" w:rsidR="00751C29" w:rsidRPr="00CE04E4" w:rsidRDefault="00751C29" w:rsidP="00751C29">
            <w:pPr>
              <w:spacing w:after="0"/>
              <w:rPr>
                <w:sz w:val="20"/>
                <w:szCs w:val="20"/>
              </w:rPr>
            </w:pPr>
            <w:r>
              <w:t>PB-04</w:t>
            </w:r>
          </w:p>
        </w:tc>
        <w:tc>
          <w:tcPr>
            <w:tcW w:w="4027" w:type="dxa"/>
            <w:vAlign w:val="center"/>
          </w:tcPr>
          <w:p w14:paraId="781897F8" w14:textId="2C60A678" w:rsidR="00751C29" w:rsidRPr="00CE04E4" w:rsidRDefault="00751C29" w:rsidP="00751C29">
            <w:pPr>
              <w:spacing w:after="0"/>
              <w:rPr>
                <w:sz w:val="20"/>
                <w:szCs w:val="20"/>
              </w:rPr>
            </w:pPr>
            <w:r>
              <w:t>Add survey questions with supported question types.</w:t>
            </w:r>
          </w:p>
        </w:tc>
        <w:tc>
          <w:tcPr>
            <w:tcW w:w="2126" w:type="dxa"/>
            <w:vAlign w:val="center"/>
          </w:tcPr>
          <w:p w14:paraId="628AF51C" w14:textId="11B61529" w:rsidR="00751C29" w:rsidRPr="00CE04E4" w:rsidRDefault="00751C29" w:rsidP="00751C29">
            <w:pPr>
              <w:spacing w:after="0"/>
              <w:rPr>
                <w:sz w:val="20"/>
                <w:szCs w:val="20"/>
              </w:rPr>
            </w:pPr>
            <w:r>
              <w:t>UC-08</w:t>
            </w:r>
          </w:p>
        </w:tc>
        <w:tc>
          <w:tcPr>
            <w:tcW w:w="1134" w:type="dxa"/>
            <w:vAlign w:val="center"/>
          </w:tcPr>
          <w:p w14:paraId="07EA224B" w14:textId="6EF2965C" w:rsidR="00751C29" w:rsidRPr="00CE04E4" w:rsidRDefault="00751C29" w:rsidP="00751C29">
            <w:pPr>
              <w:spacing w:after="0"/>
              <w:rPr>
                <w:sz w:val="20"/>
                <w:szCs w:val="20"/>
              </w:rPr>
            </w:pPr>
            <w:r>
              <w:t>Must</w:t>
            </w:r>
          </w:p>
        </w:tc>
        <w:tc>
          <w:tcPr>
            <w:tcW w:w="1292" w:type="dxa"/>
            <w:vAlign w:val="center"/>
          </w:tcPr>
          <w:p w14:paraId="3C325909" w14:textId="0B256B4F" w:rsidR="00751C29" w:rsidRPr="00CE04E4" w:rsidRDefault="00751C29" w:rsidP="00751C29">
            <w:pPr>
              <w:spacing w:after="0"/>
              <w:rPr>
                <w:sz w:val="20"/>
                <w:szCs w:val="20"/>
              </w:rPr>
            </w:pPr>
            <w:r>
              <w:t>Sprint 2</w:t>
            </w:r>
          </w:p>
        </w:tc>
      </w:tr>
      <w:tr w:rsidR="00751C29" w14:paraId="0200952A" w14:textId="77777777" w:rsidTr="00751C29">
        <w:trPr>
          <w:cantSplit/>
          <w:jc w:val="center"/>
        </w:trPr>
        <w:tc>
          <w:tcPr>
            <w:tcW w:w="1043" w:type="dxa"/>
            <w:vAlign w:val="center"/>
          </w:tcPr>
          <w:p w14:paraId="4D5449C4" w14:textId="3D8682AB" w:rsidR="00751C29" w:rsidRPr="00CE04E4" w:rsidRDefault="00751C29" w:rsidP="00751C29">
            <w:pPr>
              <w:spacing w:after="0"/>
              <w:rPr>
                <w:sz w:val="20"/>
                <w:szCs w:val="20"/>
              </w:rPr>
            </w:pPr>
            <w:r>
              <w:t>PB-05</w:t>
            </w:r>
          </w:p>
        </w:tc>
        <w:tc>
          <w:tcPr>
            <w:tcW w:w="4027" w:type="dxa"/>
            <w:vAlign w:val="center"/>
          </w:tcPr>
          <w:p w14:paraId="359EB80D" w14:textId="462E1344" w:rsidR="00751C29" w:rsidRPr="00CE04E4" w:rsidRDefault="00751C29" w:rsidP="00751C29">
            <w:pPr>
              <w:spacing w:after="0"/>
              <w:rPr>
                <w:sz w:val="20"/>
                <w:szCs w:val="20"/>
              </w:rPr>
            </w:pPr>
            <w:r>
              <w:t>Define demographic targeting criteria.</w:t>
            </w:r>
          </w:p>
        </w:tc>
        <w:tc>
          <w:tcPr>
            <w:tcW w:w="2126" w:type="dxa"/>
            <w:vAlign w:val="center"/>
          </w:tcPr>
          <w:p w14:paraId="25078804" w14:textId="2AB72195" w:rsidR="00751C29" w:rsidRPr="00CE04E4" w:rsidRDefault="00751C29" w:rsidP="00751C29">
            <w:pPr>
              <w:spacing w:after="0"/>
              <w:rPr>
                <w:sz w:val="20"/>
                <w:szCs w:val="20"/>
              </w:rPr>
            </w:pPr>
            <w:r>
              <w:t>UC-10</w:t>
            </w:r>
          </w:p>
        </w:tc>
        <w:tc>
          <w:tcPr>
            <w:tcW w:w="1134" w:type="dxa"/>
            <w:vAlign w:val="center"/>
          </w:tcPr>
          <w:p w14:paraId="2CF9CB42" w14:textId="6B6FAD68" w:rsidR="00751C29" w:rsidRPr="00CE04E4" w:rsidRDefault="00751C29" w:rsidP="00751C29">
            <w:pPr>
              <w:spacing w:after="0"/>
              <w:rPr>
                <w:sz w:val="20"/>
                <w:szCs w:val="20"/>
              </w:rPr>
            </w:pPr>
            <w:r>
              <w:t>Must</w:t>
            </w:r>
          </w:p>
        </w:tc>
        <w:tc>
          <w:tcPr>
            <w:tcW w:w="1292" w:type="dxa"/>
            <w:vAlign w:val="center"/>
          </w:tcPr>
          <w:p w14:paraId="05F77999" w14:textId="0E4C42A6" w:rsidR="00751C29" w:rsidRPr="00CE04E4" w:rsidRDefault="00751C29" w:rsidP="00751C29">
            <w:pPr>
              <w:spacing w:after="0"/>
              <w:rPr>
                <w:sz w:val="20"/>
                <w:szCs w:val="20"/>
              </w:rPr>
            </w:pPr>
            <w:r>
              <w:t>Sprint 2</w:t>
            </w:r>
          </w:p>
        </w:tc>
      </w:tr>
      <w:tr w:rsidR="00751C29" w14:paraId="710DA9BB" w14:textId="77777777" w:rsidTr="00751C29">
        <w:trPr>
          <w:cantSplit/>
          <w:jc w:val="center"/>
        </w:trPr>
        <w:tc>
          <w:tcPr>
            <w:tcW w:w="1043" w:type="dxa"/>
            <w:vAlign w:val="center"/>
          </w:tcPr>
          <w:p w14:paraId="6129DBB7" w14:textId="0840E6A3" w:rsidR="00751C29" w:rsidRPr="00CE04E4" w:rsidRDefault="00751C29" w:rsidP="00751C29">
            <w:pPr>
              <w:spacing w:after="0"/>
              <w:rPr>
                <w:sz w:val="20"/>
                <w:szCs w:val="20"/>
              </w:rPr>
            </w:pPr>
            <w:r>
              <w:t>PB-06</w:t>
            </w:r>
          </w:p>
        </w:tc>
        <w:tc>
          <w:tcPr>
            <w:tcW w:w="4027" w:type="dxa"/>
            <w:vAlign w:val="center"/>
          </w:tcPr>
          <w:p w14:paraId="1DDEDA6B" w14:textId="78C4D25E" w:rsidR="00751C29" w:rsidRPr="00CE04E4" w:rsidRDefault="00751C29" w:rsidP="00751C29">
            <w:pPr>
              <w:spacing w:after="0"/>
              <w:rPr>
                <w:sz w:val="20"/>
                <w:szCs w:val="20"/>
              </w:rPr>
            </w:pPr>
            <w:r>
              <w:t>Publish and close surveys.</w:t>
            </w:r>
          </w:p>
        </w:tc>
        <w:tc>
          <w:tcPr>
            <w:tcW w:w="2126" w:type="dxa"/>
            <w:vAlign w:val="center"/>
          </w:tcPr>
          <w:p w14:paraId="096DF3AC" w14:textId="46B7463D" w:rsidR="00751C29" w:rsidRPr="00CE04E4" w:rsidRDefault="00751C29" w:rsidP="00751C29">
            <w:pPr>
              <w:spacing w:after="0"/>
              <w:rPr>
                <w:sz w:val="20"/>
                <w:szCs w:val="20"/>
              </w:rPr>
            </w:pPr>
            <w:r>
              <w:t>UC-11, UC-12</w:t>
            </w:r>
          </w:p>
        </w:tc>
        <w:tc>
          <w:tcPr>
            <w:tcW w:w="1134" w:type="dxa"/>
            <w:vAlign w:val="center"/>
          </w:tcPr>
          <w:p w14:paraId="5A29B4D2" w14:textId="3A6A03D4" w:rsidR="00751C29" w:rsidRPr="00CE04E4" w:rsidRDefault="00751C29" w:rsidP="00751C29">
            <w:pPr>
              <w:spacing w:after="0"/>
              <w:rPr>
                <w:sz w:val="20"/>
                <w:szCs w:val="20"/>
              </w:rPr>
            </w:pPr>
            <w:r>
              <w:t>Must</w:t>
            </w:r>
          </w:p>
        </w:tc>
        <w:tc>
          <w:tcPr>
            <w:tcW w:w="1292" w:type="dxa"/>
            <w:vAlign w:val="center"/>
          </w:tcPr>
          <w:p w14:paraId="0D0AC3FE" w14:textId="7561E5B9" w:rsidR="00751C29" w:rsidRPr="00CE04E4" w:rsidRDefault="00751C29" w:rsidP="00751C29">
            <w:pPr>
              <w:spacing w:after="0"/>
              <w:rPr>
                <w:sz w:val="20"/>
                <w:szCs w:val="20"/>
              </w:rPr>
            </w:pPr>
            <w:r>
              <w:t>Sprint 2</w:t>
            </w:r>
          </w:p>
        </w:tc>
      </w:tr>
      <w:tr w:rsidR="00751C29" w14:paraId="60D2BED6" w14:textId="77777777" w:rsidTr="00751C29">
        <w:trPr>
          <w:cantSplit/>
          <w:jc w:val="center"/>
        </w:trPr>
        <w:tc>
          <w:tcPr>
            <w:tcW w:w="1043" w:type="dxa"/>
            <w:vAlign w:val="center"/>
          </w:tcPr>
          <w:p w14:paraId="34356F8F" w14:textId="43F331F1" w:rsidR="00751C29" w:rsidRPr="00CE04E4" w:rsidRDefault="00751C29" w:rsidP="00751C29">
            <w:pPr>
              <w:spacing w:after="0"/>
              <w:rPr>
                <w:sz w:val="20"/>
                <w:szCs w:val="20"/>
              </w:rPr>
            </w:pPr>
            <w:r>
              <w:t>PB-07</w:t>
            </w:r>
          </w:p>
        </w:tc>
        <w:tc>
          <w:tcPr>
            <w:tcW w:w="4027" w:type="dxa"/>
            <w:vAlign w:val="center"/>
          </w:tcPr>
          <w:p w14:paraId="010587E9" w14:textId="31FF0E8C" w:rsidR="00751C29" w:rsidRPr="00CE04E4" w:rsidRDefault="00751C29" w:rsidP="00751C29">
            <w:pPr>
              <w:spacing w:after="0"/>
              <w:rPr>
                <w:sz w:val="20"/>
                <w:szCs w:val="20"/>
              </w:rPr>
            </w:pPr>
            <w:r>
              <w:t>Display eligible surveys to respondents.</w:t>
            </w:r>
          </w:p>
        </w:tc>
        <w:tc>
          <w:tcPr>
            <w:tcW w:w="2126" w:type="dxa"/>
            <w:vAlign w:val="center"/>
          </w:tcPr>
          <w:p w14:paraId="4C3BA9A5" w14:textId="7AE69931" w:rsidR="00751C29" w:rsidRPr="00CE04E4" w:rsidRDefault="00751C29" w:rsidP="00751C29">
            <w:pPr>
              <w:spacing w:after="0"/>
              <w:rPr>
                <w:sz w:val="20"/>
                <w:szCs w:val="20"/>
              </w:rPr>
            </w:pPr>
            <w:r>
              <w:t>UC-15</w:t>
            </w:r>
          </w:p>
        </w:tc>
        <w:tc>
          <w:tcPr>
            <w:tcW w:w="1134" w:type="dxa"/>
            <w:vAlign w:val="center"/>
          </w:tcPr>
          <w:p w14:paraId="27E7FB08" w14:textId="3900C9CA" w:rsidR="00751C29" w:rsidRPr="00CE04E4" w:rsidRDefault="00751C29" w:rsidP="00751C29">
            <w:pPr>
              <w:spacing w:after="0"/>
              <w:rPr>
                <w:sz w:val="20"/>
                <w:szCs w:val="20"/>
              </w:rPr>
            </w:pPr>
            <w:r>
              <w:t>Must</w:t>
            </w:r>
          </w:p>
        </w:tc>
        <w:tc>
          <w:tcPr>
            <w:tcW w:w="1292" w:type="dxa"/>
            <w:vAlign w:val="center"/>
          </w:tcPr>
          <w:p w14:paraId="099629EA" w14:textId="2A51736E" w:rsidR="00751C29" w:rsidRPr="00CE04E4" w:rsidRDefault="00751C29" w:rsidP="00751C29">
            <w:pPr>
              <w:spacing w:after="0"/>
              <w:rPr>
                <w:sz w:val="20"/>
                <w:szCs w:val="20"/>
              </w:rPr>
            </w:pPr>
            <w:r>
              <w:t>Sprint 3</w:t>
            </w:r>
          </w:p>
        </w:tc>
      </w:tr>
      <w:tr w:rsidR="00751C29" w14:paraId="2DA04160" w14:textId="77777777" w:rsidTr="00751C29">
        <w:trPr>
          <w:cantSplit/>
          <w:jc w:val="center"/>
        </w:trPr>
        <w:tc>
          <w:tcPr>
            <w:tcW w:w="1043" w:type="dxa"/>
            <w:vAlign w:val="center"/>
          </w:tcPr>
          <w:p w14:paraId="0FF006DD" w14:textId="57C6DC40" w:rsidR="00751C29" w:rsidRPr="00CE04E4" w:rsidRDefault="00751C29" w:rsidP="00751C29">
            <w:pPr>
              <w:spacing w:after="0"/>
              <w:rPr>
                <w:sz w:val="20"/>
                <w:szCs w:val="20"/>
              </w:rPr>
            </w:pPr>
            <w:r>
              <w:t>PB-08</w:t>
            </w:r>
          </w:p>
        </w:tc>
        <w:tc>
          <w:tcPr>
            <w:tcW w:w="4027" w:type="dxa"/>
            <w:vAlign w:val="center"/>
          </w:tcPr>
          <w:p w14:paraId="06440E13" w14:textId="274404C1" w:rsidR="00751C29" w:rsidRPr="00CE04E4" w:rsidRDefault="00751C29" w:rsidP="00751C29">
            <w:pPr>
              <w:spacing w:after="0"/>
              <w:rPr>
                <w:sz w:val="20"/>
                <w:szCs w:val="20"/>
              </w:rPr>
            </w:pPr>
            <w:r>
              <w:t>Submit survey responses and prevent duplicates.</w:t>
            </w:r>
          </w:p>
        </w:tc>
        <w:tc>
          <w:tcPr>
            <w:tcW w:w="2126" w:type="dxa"/>
            <w:vAlign w:val="center"/>
          </w:tcPr>
          <w:p w14:paraId="7BDCB4CF" w14:textId="2EDE2908" w:rsidR="00751C29" w:rsidRPr="00CE04E4" w:rsidRDefault="00751C29" w:rsidP="00751C29">
            <w:pPr>
              <w:spacing w:after="0"/>
              <w:rPr>
                <w:sz w:val="20"/>
                <w:szCs w:val="20"/>
              </w:rPr>
            </w:pPr>
            <w:r>
              <w:t>UC-16</w:t>
            </w:r>
          </w:p>
        </w:tc>
        <w:tc>
          <w:tcPr>
            <w:tcW w:w="1134" w:type="dxa"/>
            <w:vAlign w:val="center"/>
          </w:tcPr>
          <w:p w14:paraId="5D115518" w14:textId="5409EBF6" w:rsidR="00751C29" w:rsidRPr="00CE04E4" w:rsidRDefault="00751C29" w:rsidP="00751C29">
            <w:pPr>
              <w:spacing w:after="0"/>
              <w:rPr>
                <w:sz w:val="20"/>
                <w:szCs w:val="20"/>
              </w:rPr>
            </w:pPr>
            <w:r>
              <w:t>Must</w:t>
            </w:r>
          </w:p>
        </w:tc>
        <w:tc>
          <w:tcPr>
            <w:tcW w:w="1292" w:type="dxa"/>
            <w:vAlign w:val="center"/>
          </w:tcPr>
          <w:p w14:paraId="7CFA6922" w14:textId="04A4723E" w:rsidR="00751C29" w:rsidRPr="00CE04E4" w:rsidRDefault="00751C29" w:rsidP="00751C29">
            <w:pPr>
              <w:spacing w:after="0"/>
              <w:rPr>
                <w:sz w:val="20"/>
                <w:szCs w:val="20"/>
              </w:rPr>
            </w:pPr>
            <w:r>
              <w:t>Sprint 3</w:t>
            </w:r>
          </w:p>
        </w:tc>
      </w:tr>
      <w:tr w:rsidR="00751C29" w14:paraId="11C9D949" w14:textId="77777777" w:rsidTr="00751C29">
        <w:trPr>
          <w:cantSplit/>
          <w:jc w:val="center"/>
        </w:trPr>
        <w:tc>
          <w:tcPr>
            <w:tcW w:w="1043" w:type="dxa"/>
            <w:vAlign w:val="center"/>
          </w:tcPr>
          <w:p w14:paraId="77F8DBCF" w14:textId="52392BD5" w:rsidR="00751C29" w:rsidRPr="00CE04E4" w:rsidRDefault="00751C29" w:rsidP="00751C29">
            <w:pPr>
              <w:spacing w:after="0"/>
              <w:rPr>
                <w:sz w:val="20"/>
                <w:szCs w:val="20"/>
              </w:rPr>
            </w:pPr>
            <w:r>
              <w:t>PB-09</w:t>
            </w:r>
          </w:p>
        </w:tc>
        <w:tc>
          <w:tcPr>
            <w:tcW w:w="4027" w:type="dxa"/>
            <w:vAlign w:val="center"/>
          </w:tcPr>
          <w:p w14:paraId="21158F89" w14:textId="7B0FC94B" w:rsidR="00751C29" w:rsidRPr="00CE04E4" w:rsidRDefault="00751C29" w:rsidP="00751C29">
            <w:pPr>
              <w:spacing w:after="0"/>
              <w:rPr>
                <w:sz w:val="20"/>
                <w:szCs w:val="20"/>
              </w:rPr>
            </w:pPr>
            <w:r>
              <w:t>Analyze open-text answers using sentiment analysis.</w:t>
            </w:r>
          </w:p>
        </w:tc>
        <w:tc>
          <w:tcPr>
            <w:tcW w:w="2126" w:type="dxa"/>
            <w:vAlign w:val="center"/>
          </w:tcPr>
          <w:p w14:paraId="53302DA5" w14:textId="48B013F0" w:rsidR="00751C29" w:rsidRPr="00CE04E4" w:rsidRDefault="00751C29" w:rsidP="00751C29">
            <w:pPr>
              <w:spacing w:after="0"/>
              <w:rPr>
                <w:sz w:val="20"/>
                <w:szCs w:val="20"/>
              </w:rPr>
            </w:pPr>
            <w:r>
              <w:t>UC-16, UC-13</w:t>
            </w:r>
          </w:p>
        </w:tc>
        <w:tc>
          <w:tcPr>
            <w:tcW w:w="1134" w:type="dxa"/>
            <w:vAlign w:val="center"/>
          </w:tcPr>
          <w:p w14:paraId="7A53F997" w14:textId="7ADBB645" w:rsidR="00751C29" w:rsidRPr="00CE04E4" w:rsidRDefault="00751C29" w:rsidP="00751C29">
            <w:pPr>
              <w:spacing w:after="0"/>
              <w:rPr>
                <w:sz w:val="20"/>
                <w:szCs w:val="20"/>
              </w:rPr>
            </w:pPr>
            <w:r>
              <w:t>Must</w:t>
            </w:r>
          </w:p>
        </w:tc>
        <w:tc>
          <w:tcPr>
            <w:tcW w:w="1292" w:type="dxa"/>
            <w:vAlign w:val="center"/>
          </w:tcPr>
          <w:p w14:paraId="029B1038" w14:textId="5C39ADD2" w:rsidR="00751C29" w:rsidRPr="00CE04E4" w:rsidRDefault="00751C29" w:rsidP="00751C29">
            <w:pPr>
              <w:spacing w:after="0"/>
              <w:rPr>
                <w:sz w:val="20"/>
                <w:szCs w:val="20"/>
              </w:rPr>
            </w:pPr>
            <w:r>
              <w:t>Sprint 3</w:t>
            </w:r>
          </w:p>
        </w:tc>
      </w:tr>
      <w:tr w:rsidR="00751C29" w14:paraId="6A27F411" w14:textId="77777777" w:rsidTr="00751C29">
        <w:trPr>
          <w:cantSplit/>
          <w:jc w:val="center"/>
        </w:trPr>
        <w:tc>
          <w:tcPr>
            <w:tcW w:w="1043" w:type="dxa"/>
            <w:vAlign w:val="center"/>
          </w:tcPr>
          <w:p w14:paraId="07A18E0E" w14:textId="1F1D0561" w:rsidR="00751C29" w:rsidRPr="00CE04E4" w:rsidRDefault="00751C29" w:rsidP="00751C29">
            <w:pPr>
              <w:spacing w:after="0"/>
              <w:rPr>
                <w:sz w:val="20"/>
                <w:szCs w:val="20"/>
              </w:rPr>
            </w:pPr>
            <w:r>
              <w:t>PB-10</w:t>
            </w:r>
          </w:p>
        </w:tc>
        <w:tc>
          <w:tcPr>
            <w:tcW w:w="4027" w:type="dxa"/>
            <w:vAlign w:val="center"/>
          </w:tcPr>
          <w:p w14:paraId="5BD372F8" w14:textId="15D646FD" w:rsidR="00751C29" w:rsidRPr="00CE04E4" w:rsidRDefault="00751C29" w:rsidP="00751C29">
            <w:pPr>
              <w:spacing w:after="0"/>
              <w:rPr>
                <w:sz w:val="20"/>
                <w:szCs w:val="20"/>
              </w:rPr>
            </w:pPr>
            <w:r>
              <w:t>Display provider analytics dashboard.</w:t>
            </w:r>
          </w:p>
        </w:tc>
        <w:tc>
          <w:tcPr>
            <w:tcW w:w="2126" w:type="dxa"/>
            <w:vAlign w:val="center"/>
          </w:tcPr>
          <w:p w14:paraId="59EE83A9" w14:textId="13F0A186" w:rsidR="00751C29" w:rsidRPr="00CE04E4" w:rsidRDefault="00751C29" w:rsidP="00751C29">
            <w:pPr>
              <w:spacing w:after="0"/>
              <w:rPr>
                <w:sz w:val="20"/>
                <w:szCs w:val="20"/>
              </w:rPr>
            </w:pPr>
            <w:r>
              <w:t>UC-13</w:t>
            </w:r>
          </w:p>
        </w:tc>
        <w:tc>
          <w:tcPr>
            <w:tcW w:w="1134" w:type="dxa"/>
            <w:vAlign w:val="center"/>
          </w:tcPr>
          <w:p w14:paraId="2E3DD5FE" w14:textId="425FB6BA" w:rsidR="00751C29" w:rsidRPr="00CE04E4" w:rsidRDefault="00751C29" w:rsidP="00751C29">
            <w:pPr>
              <w:spacing w:after="0"/>
              <w:rPr>
                <w:sz w:val="20"/>
                <w:szCs w:val="20"/>
              </w:rPr>
            </w:pPr>
            <w:r>
              <w:t>Must</w:t>
            </w:r>
          </w:p>
        </w:tc>
        <w:tc>
          <w:tcPr>
            <w:tcW w:w="1292" w:type="dxa"/>
            <w:vAlign w:val="center"/>
          </w:tcPr>
          <w:p w14:paraId="154744D2" w14:textId="168835CF" w:rsidR="00751C29" w:rsidRPr="00CE04E4" w:rsidRDefault="00751C29" w:rsidP="00751C29">
            <w:pPr>
              <w:spacing w:after="0"/>
              <w:rPr>
                <w:sz w:val="20"/>
                <w:szCs w:val="20"/>
              </w:rPr>
            </w:pPr>
            <w:r>
              <w:t>Sprint 4</w:t>
            </w:r>
          </w:p>
        </w:tc>
      </w:tr>
      <w:tr w:rsidR="00751C29" w14:paraId="2B528C3F" w14:textId="77777777" w:rsidTr="00751C29">
        <w:trPr>
          <w:cantSplit/>
          <w:jc w:val="center"/>
        </w:trPr>
        <w:tc>
          <w:tcPr>
            <w:tcW w:w="1043" w:type="dxa"/>
            <w:vAlign w:val="center"/>
          </w:tcPr>
          <w:p w14:paraId="19CB30D5" w14:textId="43906654" w:rsidR="00751C29" w:rsidRPr="00CE04E4" w:rsidRDefault="00751C29" w:rsidP="00751C29">
            <w:pPr>
              <w:spacing w:after="0"/>
              <w:rPr>
                <w:sz w:val="20"/>
                <w:szCs w:val="20"/>
              </w:rPr>
            </w:pPr>
            <w:r>
              <w:t>PB-11</w:t>
            </w:r>
          </w:p>
        </w:tc>
        <w:tc>
          <w:tcPr>
            <w:tcW w:w="4027" w:type="dxa"/>
            <w:vAlign w:val="center"/>
          </w:tcPr>
          <w:p w14:paraId="231D0A23" w14:textId="7BD44FA9" w:rsidR="00751C29" w:rsidRPr="00CE04E4" w:rsidRDefault="00751C29" w:rsidP="00751C29">
            <w:pPr>
              <w:spacing w:after="0"/>
              <w:rPr>
                <w:sz w:val="20"/>
                <w:szCs w:val="20"/>
              </w:rPr>
            </w:pPr>
            <w:r>
              <w:t>Manage user accounts by administrator.</w:t>
            </w:r>
          </w:p>
        </w:tc>
        <w:tc>
          <w:tcPr>
            <w:tcW w:w="2126" w:type="dxa"/>
            <w:vAlign w:val="center"/>
          </w:tcPr>
          <w:p w14:paraId="2C1AA161" w14:textId="1197CB0F" w:rsidR="00751C29" w:rsidRPr="00CE04E4" w:rsidRDefault="00751C29" w:rsidP="00751C29">
            <w:pPr>
              <w:spacing w:after="0"/>
              <w:rPr>
                <w:sz w:val="20"/>
                <w:szCs w:val="20"/>
              </w:rPr>
            </w:pPr>
            <w:r>
              <w:t>UC-18</w:t>
            </w:r>
          </w:p>
        </w:tc>
        <w:tc>
          <w:tcPr>
            <w:tcW w:w="1134" w:type="dxa"/>
            <w:vAlign w:val="center"/>
          </w:tcPr>
          <w:p w14:paraId="14ADD6B7" w14:textId="7E863808" w:rsidR="00751C29" w:rsidRPr="00CE04E4" w:rsidRDefault="00751C29" w:rsidP="00751C29">
            <w:pPr>
              <w:spacing w:after="0"/>
              <w:rPr>
                <w:sz w:val="20"/>
                <w:szCs w:val="20"/>
              </w:rPr>
            </w:pPr>
            <w:r>
              <w:t>Should</w:t>
            </w:r>
          </w:p>
        </w:tc>
        <w:tc>
          <w:tcPr>
            <w:tcW w:w="1292" w:type="dxa"/>
            <w:vAlign w:val="center"/>
          </w:tcPr>
          <w:p w14:paraId="6C12E11A" w14:textId="41EFDE0F" w:rsidR="00751C29" w:rsidRPr="00CE04E4" w:rsidRDefault="00751C29" w:rsidP="00751C29">
            <w:pPr>
              <w:spacing w:after="0"/>
              <w:rPr>
                <w:sz w:val="20"/>
                <w:szCs w:val="20"/>
              </w:rPr>
            </w:pPr>
            <w:r>
              <w:t>Sprint 4</w:t>
            </w:r>
          </w:p>
        </w:tc>
      </w:tr>
      <w:tr w:rsidR="00751C29" w14:paraId="120D5C47" w14:textId="77777777" w:rsidTr="00751C29">
        <w:trPr>
          <w:cantSplit/>
          <w:jc w:val="center"/>
        </w:trPr>
        <w:tc>
          <w:tcPr>
            <w:tcW w:w="1043" w:type="dxa"/>
            <w:vAlign w:val="center"/>
          </w:tcPr>
          <w:p w14:paraId="18DB12A6" w14:textId="2B9C4A86" w:rsidR="00751C29" w:rsidRPr="00CE04E4" w:rsidRDefault="00751C29" w:rsidP="00751C29">
            <w:pPr>
              <w:spacing w:after="0"/>
              <w:rPr>
                <w:sz w:val="20"/>
                <w:szCs w:val="20"/>
              </w:rPr>
            </w:pPr>
            <w:r>
              <w:t>PB-12</w:t>
            </w:r>
          </w:p>
        </w:tc>
        <w:tc>
          <w:tcPr>
            <w:tcW w:w="4027" w:type="dxa"/>
            <w:vAlign w:val="center"/>
          </w:tcPr>
          <w:p w14:paraId="276721E7" w14:textId="2AC149AB" w:rsidR="00751C29" w:rsidRPr="00CE04E4" w:rsidRDefault="00751C29" w:rsidP="00751C29">
            <w:pPr>
              <w:spacing w:after="0"/>
              <w:rPr>
                <w:sz w:val="20"/>
                <w:szCs w:val="20"/>
              </w:rPr>
            </w:pPr>
            <w:r>
              <w:t>Generate system reports.</w:t>
            </w:r>
          </w:p>
        </w:tc>
        <w:tc>
          <w:tcPr>
            <w:tcW w:w="2126" w:type="dxa"/>
            <w:vAlign w:val="center"/>
          </w:tcPr>
          <w:p w14:paraId="3A8C6C37" w14:textId="69337BC3" w:rsidR="00751C29" w:rsidRPr="00CE04E4" w:rsidRDefault="00751C29" w:rsidP="00751C29">
            <w:pPr>
              <w:spacing w:after="0"/>
              <w:rPr>
                <w:sz w:val="20"/>
                <w:szCs w:val="20"/>
              </w:rPr>
            </w:pPr>
            <w:r>
              <w:t>UC-19</w:t>
            </w:r>
          </w:p>
        </w:tc>
        <w:tc>
          <w:tcPr>
            <w:tcW w:w="1134" w:type="dxa"/>
            <w:vAlign w:val="center"/>
          </w:tcPr>
          <w:p w14:paraId="382056E4" w14:textId="1BA31BDD" w:rsidR="00751C29" w:rsidRPr="00CE04E4" w:rsidRDefault="00751C29" w:rsidP="00751C29">
            <w:pPr>
              <w:spacing w:after="0"/>
              <w:rPr>
                <w:sz w:val="20"/>
                <w:szCs w:val="20"/>
              </w:rPr>
            </w:pPr>
            <w:r>
              <w:t>Should</w:t>
            </w:r>
          </w:p>
        </w:tc>
        <w:tc>
          <w:tcPr>
            <w:tcW w:w="1292" w:type="dxa"/>
            <w:vAlign w:val="center"/>
          </w:tcPr>
          <w:p w14:paraId="4BB24BA8" w14:textId="0D2A0F9E" w:rsidR="00751C29" w:rsidRPr="00CE04E4" w:rsidRDefault="00751C29" w:rsidP="00751C29">
            <w:pPr>
              <w:spacing w:after="0"/>
              <w:rPr>
                <w:sz w:val="20"/>
                <w:szCs w:val="20"/>
              </w:rPr>
            </w:pPr>
            <w:r>
              <w:t>Sprint 4</w:t>
            </w:r>
          </w:p>
        </w:tc>
      </w:tr>
    </w:tbl>
    <w:p w14:paraId="2599C704" w14:textId="77777777" w:rsidR="00993A49" w:rsidRDefault="00993A49"/>
    <w:p w14:paraId="4D8F65DA" w14:textId="77777777" w:rsidR="00751C29" w:rsidRDefault="00751C29" w:rsidP="00751C29">
      <w:pPr>
        <w:pStyle w:val="CaptionCustom"/>
        <w:jc w:val="center"/>
        <w:rPr>
          <w:b/>
          <w:sz w:val="20"/>
          <w:szCs w:val="20"/>
        </w:rPr>
      </w:pPr>
    </w:p>
    <w:p w14:paraId="5A2F2C6F" w14:textId="77777777" w:rsidR="00751C29" w:rsidRDefault="00751C29" w:rsidP="00751C29">
      <w:pPr>
        <w:pStyle w:val="CaptionCustom"/>
        <w:jc w:val="center"/>
        <w:rPr>
          <w:b/>
          <w:sz w:val="20"/>
          <w:szCs w:val="20"/>
        </w:rPr>
      </w:pPr>
    </w:p>
    <w:p w14:paraId="4B12DC4D" w14:textId="77777777" w:rsidR="00751C29" w:rsidRDefault="00751C29" w:rsidP="00751C29">
      <w:pPr>
        <w:pStyle w:val="CaptionCustom"/>
        <w:jc w:val="center"/>
        <w:rPr>
          <w:b/>
          <w:sz w:val="20"/>
          <w:szCs w:val="20"/>
        </w:rPr>
      </w:pPr>
    </w:p>
    <w:p w14:paraId="149888DE" w14:textId="77777777" w:rsidR="00751C29" w:rsidRDefault="00751C29" w:rsidP="00751C29">
      <w:pPr>
        <w:pStyle w:val="CaptionCustom"/>
        <w:jc w:val="center"/>
        <w:rPr>
          <w:b/>
          <w:sz w:val="20"/>
          <w:szCs w:val="20"/>
        </w:rPr>
      </w:pPr>
    </w:p>
    <w:p w14:paraId="0CF92639" w14:textId="77777777" w:rsidR="00751C29" w:rsidRDefault="00751C29" w:rsidP="00751C29">
      <w:pPr>
        <w:pStyle w:val="CaptionCustom"/>
        <w:jc w:val="center"/>
        <w:rPr>
          <w:b/>
          <w:sz w:val="20"/>
          <w:szCs w:val="20"/>
        </w:rPr>
      </w:pPr>
    </w:p>
    <w:p w14:paraId="2D964C3A" w14:textId="77777777" w:rsidR="004D7235" w:rsidRDefault="004D7235" w:rsidP="00751C29">
      <w:pPr>
        <w:pStyle w:val="CaptionCustom"/>
        <w:jc w:val="center"/>
        <w:rPr>
          <w:b/>
          <w:sz w:val="20"/>
          <w:szCs w:val="20"/>
        </w:rPr>
      </w:pPr>
    </w:p>
    <w:p w14:paraId="18EBC246" w14:textId="77777777" w:rsidR="004D7235" w:rsidRDefault="004D7235" w:rsidP="00751C29">
      <w:pPr>
        <w:pStyle w:val="CaptionCustom"/>
        <w:jc w:val="center"/>
        <w:rPr>
          <w:b/>
          <w:sz w:val="20"/>
          <w:szCs w:val="20"/>
        </w:rPr>
      </w:pPr>
    </w:p>
    <w:p w14:paraId="41A1117D" w14:textId="77777777" w:rsidR="004D7235" w:rsidRDefault="004D7235" w:rsidP="00751C29">
      <w:pPr>
        <w:pStyle w:val="CaptionCustom"/>
        <w:jc w:val="center"/>
        <w:rPr>
          <w:b/>
          <w:sz w:val="20"/>
          <w:szCs w:val="20"/>
        </w:rPr>
      </w:pPr>
    </w:p>
    <w:p w14:paraId="15F97E3D" w14:textId="77777777" w:rsidR="00751C29" w:rsidRDefault="00751C29" w:rsidP="00751C29">
      <w:pPr>
        <w:pStyle w:val="CaptionCustom"/>
        <w:jc w:val="center"/>
        <w:rPr>
          <w:b/>
          <w:sz w:val="20"/>
          <w:szCs w:val="20"/>
        </w:rPr>
      </w:pPr>
    </w:p>
    <w:p w14:paraId="24B76A16" w14:textId="77777777" w:rsidR="00751C29" w:rsidRDefault="00751C29" w:rsidP="00751C29">
      <w:pPr>
        <w:pStyle w:val="CaptionCustom"/>
        <w:jc w:val="center"/>
        <w:rPr>
          <w:b/>
          <w:sz w:val="20"/>
          <w:szCs w:val="20"/>
        </w:rPr>
      </w:pPr>
    </w:p>
    <w:p w14:paraId="27BB5457" w14:textId="77777777" w:rsidR="00751C29" w:rsidRDefault="00751C29" w:rsidP="00751C29">
      <w:pPr>
        <w:pStyle w:val="CaptionCustom"/>
        <w:jc w:val="center"/>
        <w:rPr>
          <w:b/>
          <w:sz w:val="20"/>
          <w:szCs w:val="20"/>
        </w:rPr>
      </w:pPr>
    </w:p>
    <w:p w14:paraId="4519633A" w14:textId="1FAFEA67" w:rsidR="00751C29" w:rsidRPr="00751C29" w:rsidRDefault="00751C29" w:rsidP="00751C29">
      <w:pPr>
        <w:pStyle w:val="CaptionCustom"/>
        <w:jc w:val="center"/>
        <w:rPr>
          <w:b/>
          <w:sz w:val="20"/>
          <w:szCs w:val="20"/>
        </w:rPr>
      </w:pPr>
      <w:r w:rsidRPr="00CE04E4">
        <w:rPr>
          <w:b/>
          <w:sz w:val="20"/>
          <w:szCs w:val="20"/>
        </w:rPr>
        <w:lastRenderedPageBreak/>
        <w:t>Table 4.</w:t>
      </w:r>
      <w:r>
        <w:rPr>
          <w:b/>
          <w:sz w:val="20"/>
          <w:szCs w:val="20"/>
        </w:rPr>
        <w:t>8</w:t>
      </w:r>
      <w:r w:rsidRPr="00CE04E4">
        <w:rPr>
          <w:b/>
          <w:sz w:val="20"/>
          <w:szCs w:val="20"/>
        </w:rPr>
        <w:t xml:space="preserve">: </w:t>
      </w:r>
      <w:r w:rsidRPr="00751C29">
        <w:rPr>
          <w:b/>
          <w:bCs/>
          <w:sz w:val="20"/>
          <w:szCs w:val="20"/>
        </w:rPr>
        <w:t>User Stor</w:t>
      </w:r>
      <w:r>
        <w:rPr>
          <w:b/>
          <w:bCs/>
          <w:sz w:val="20"/>
          <w:szCs w:val="20"/>
        </w:rPr>
        <w:t>ies</w:t>
      </w:r>
    </w:p>
    <w:tbl>
      <w:tblPr>
        <w:tblStyle w:val="afa"/>
        <w:tblW w:w="5565"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
        <w:gridCol w:w="4961"/>
        <w:gridCol w:w="4812"/>
      </w:tblGrid>
      <w:tr w:rsidR="005633B4" w:rsidRPr="00CE04E4" w14:paraId="33F42CA9" w14:textId="77777777" w:rsidTr="005633B4">
        <w:trPr>
          <w:cantSplit/>
          <w:tblHeader/>
          <w:jc w:val="center"/>
        </w:trPr>
        <w:tc>
          <w:tcPr>
            <w:tcW w:w="936" w:type="dxa"/>
            <w:shd w:val="clear" w:color="auto" w:fill="D9D9D9"/>
            <w:vAlign w:val="center"/>
          </w:tcPr>
          <w:p w14:paraId="6F2B8BBA" w14:textId="059EE07F" w:rsidR="00751C29" w:rsidRPr="00CE04E4" w:rsidRDefault="00751C29" w:rsidP="00751C29">
            <w:pPr>
              <w:spacing w:after="0"/>
              <w:rPr>
                <w:szCs w:val="24"/>
              </w:rPr>
            </w:pPr>
            <w:r w:rsidRPr="005633B4">
              <w:rPr>
                <w:b/>
                <w:bCs/>
              </w:rPr>
              <w:t>Story ID</w:t>
            </w:r>
          </w:p>
        </w:tc>
        <w:tc>
          <w:tcPr>
            <w:tcW w:w="4961" w:type="dxa"/>
            <w:shd w:val="clear" w:color="auto" w:fill="D9D9D9"/>
            <w:vAlign w:val="center"/>
          </w:tcPr>
          <w:p w14:paraId="749C3F13" w14:textId="02097683" w:rsidR="00751C29" w:rsidRPr="00CE04E4" w:rsidRDefault="00751C29" w:rsidP="00751C29">
            <w:pPr>
              <w:spacing w:after="0"/>
              <w:rPr>
                <w:szCs w:val="24"/>
              </w:rPr>
            </w:pPr>
            <w:bookmarkStart w:id="58" w:name="_Hlk229163816"/>
            <w:r>
              <w:rPr>
                <w:b/>
                <w:bCs/>
              </w:rPr>
              <w:t>User Story</w:t>
            </w:r>
            <w:bookmarkEnd w:id="58"/>
          </w:p>
        </w:tc>
        <w:tc>
          <w:tcPr>
            <w:tcW w:w="4812" w:type="dxa"/>
            <w:shd w:val="clear" w:color="auto" w:fill="D9D9D9"/>
            <w:vAlign w:val="center"/>
          </w:tcPr>
          <w:p w14:paraId="292CBA4F" w14:textId="604018A3" w:rsidR="00751C29" w:rsidRPr="00CE04E4" w:rsidRDefault="00751C29" w:rsidP="00751C29">
            <w:pPr>
              <w:spacing w:after="0"/>
              <w:rPr>
                <w:szCs w:val="24"/>
              </w:rPr>
            </w:pPr>
            <w:r>
              <w:rPr>
                <w:b/>
                <w:bCs/>
              </w:rPr>
              <w:t>Acceptance Criteria</w:t>
            </w:r>
          </w:p>
        </w:tc>
      </w:tr>
      <w:tr w:rsidR="005633B4" w:rsidRPr="00CE04E4" w14:paraId="484E7F9D" w14:textId="77777777" w:rsidTr="005633B4">
        <w:trPr>
          <w:cantSplit/>
          <w:jc w:val="center"/>
        </w:trPr>
        <w:tc>
          <w:tcPr>
            <w:tcW w:w="936" w:type="dxa"/>
            <w:vAlign w:val="center"/>
          </w:tcPr>
          <w:p w14:paraId="39621F92" w14:textId="4C510C35" w:rsidR="00751C29" w:rsidRPr="00CE04E4" w:rsidRDefault="00751C29" w:rsidP="00751C29">
            <w:pPr>
              <w:spacing w:after="0"/>
              <w:rPr>
                <w:sz w:val="20"/>
                <w:szCs w:val="20"/>
              </w:rPr>
            </w:pPr>
            <w:r>
              <w:t>US-01</w:t>
            </w:r>
          </w:p>
        </w:tc>
        <w:tc>
          <w:tcPr>
            <w:tcW w:w="4961" w:type="dxa"/>
            <w:vAlign w:val="center"/>
          </w:tcPr>
          <w:p w14:paraId="0461E528" w14:textId="3B83E94F" w:rsidR="00751C29" w:rsidRPr="00CE04E4" w:rsidRDefault="00751C29" w:rsidP="00751C29">
            <w:pPr>
              <w:spacing w:after="0"/>
              <w:rPr>
                <w:sz w:val="20"/>
                <w:szCs w:val="20"/>
              </w:rPr>
            </w:pPr>
            <w:r>
              <w:t>As a service provider, I want to create surveys so that I can collect feedback from respondents.</w:t>
            </w:r>
          </w:p>
        </w:tc>
        <w:tc>
          <w:tcPr>
            <w:tcW w:w="4812" w:type="dxa"/>
            <w:vAlign w:val="center"/>
          </w:tcPr>
          <w:p w14:paraId="3AA0DD17" w14:textId="0F1E7FD9" w:rsidR="00751C29" w:rsidRPr="00CE04E4" w:rsidRDefault="00751C29" w:rsidP="00751C29">
            <w:pPr>
              <w:spacing w:after="0"/>
              <w:rPr>
                <w:sz w:val="20"/>
                <w:szCs w:val="20"/>
              </w:rPr>
            </w:pPr>
            <w:r>
              <w:t>The provider can create a draft survey with title and description.</w:t>
            </w:r>
          </w:p>
        </w:tc>
      </w:tr>
      <w:tr w:rsidR="005633B4" w:rsidRPr="00CE04E4" w14:paraId="40D0F03F" w14:textId="77777777" w:rsidTr="005633B4">
        <w:trPr>
          <w:cantSplit/>
          <w:jc w:val="center"/>
        </w:trPr>
        <w:tc>
          <w:tcPr>
            <w:tcW w:w="936" w:type="dxa"/>
            <w:vAlign w:val="center"/>
          </w:tcPr>
          <w:p w14:paraId="06829616" w14:textId="533786A1" w:rsidR="00751C29" w:rsidRPr="00CE04E4" w:rsidRDefault="00751C29" w:rsidP="00751C29">
            <w:pPr>
              <w:spacing w:after="0"/>
              <w:rPr>
                <w:sz w:val="20"/>
                <w:szCs w:val="20"/>
              </w:rPr>
            </w:pPr>
            <w:r>
              <w:t>US-02</w:t>
            </w:r>
          </w:p>
        </w:tc>
        <w:tc>
          <w:tcPr>
            <w:tcW w:w="4961" w:type="dxa"/>
            <w:vAlign w:val="center"/>
          </w:tcPr>
          <w:p w14:paraId="5AC47A9F" w14:textId="46FBC437" w:rsidR="00751C29" w:rsidRPr="005633B4" w:rsidRDefault="00751C29" w:rsidP="00751C29">
            <w:pPr>
              <w:spacing w:after="0"/>
            </w:pPr>
            <w:r w:rsidRPr="005633B4">
              <w:t>As a service provider, I want to add questions and targeting criteria so that the survey reaches the correct audience.</w:t>
            </w:r>
          </w:p>
        </w:tc>
        <w:tc>
          <w:tcPr>
            <w:tcW w:w="4812" w:type="dxa"/>
            <w:vAlign w:val="center"/>
          </w:tcPr>
          <w:p w14:paraId="3EA0FB2E" w14:textId="6D4CAA2E" w:rsidR="00751C29" w:rsidRPr="00CE04E4" w:rsidRDefault="00751C29" w:rsidP="00751C29">
            <w:pPr>
              <w:spacing w:after="0"/>
              <w:rPr>
                <w:sz w:val="20"/>
                <w:szCs w:val="20"/>
              </w:rPr>
            </w:pPr>
            <w:r>
              <w:t>Questions and targeting criteria are saved only for owned draft surveys.</w:t>
            </w:r>
          </w:p>
        </w:tc>
      </w:tr>
      <w:tr w:rsidR="005633B4" w:rsidRPr="00CE04E4" w14:paraId="39384318" w14:textId="77777777" w:rsidTr="005633B4">
        <w:trPr>
          <w:cantSplit/>
          <w:jc w:val="center"/>
        </w:trPr>
        <w:tc>
          <w:tcPr>
            <w:tcW w:w="936" w:type="dxa"/>
            <w:vAlign w:val="center"/>
          </w:tcPr>
          <w:p w14:paraId="2A9D873E" w14:textId="22A2570A" w:rsidR="00751C29" w:rsidRPr="00CE04E4" w:rsidRDefault="00751C29" w:rsidP="00751C29">
            <w:pPr>
              <w:spacing w:after="0"/>
              <w:rPr>
                <w:sz w:val="20"/>
                <w:szCs w:val="20"/>
              </w:rPr>
            </w:pPr>
            <w:r>
              <w:t>US-03</w:t>
            </w:r>
          </w:p>
        </w:tc>
        <w:tc>
          <w:tcPr>
            <w:tcW w:w="4961" w:type="dxa"/>
            <w:vAlign w:val="center"/>
          </w:tcPr>
          <w:p w14:paraId="785A0DA4" w14:textId="7F4BFC0A" w:rsidR="00751C29" w:rsidRPr="00CE04E4" w:rsidRDefault="00751C29" w:rsidP="00751C29">
            <w:pPr>
              <w:spacing w:after="0"/>
              <w:rPr>
                <w:sz w:val="20"/>
                <w:szCs w:val="20"/>
              </w:rPr>
            </w:pPr>
            <w:r w:rsidRPr="005633B4">
              <w:rPr>
                <w:sz w:val="22"/>
                <w:szCs w:val="20"/>
              </w:rPr>
              <w:t>As a service provider, I want to publish a complete survey so that eligible respondents can answer it.</w:t>
            </w:r>
          </w:p>
        </w:tc>
        <w:tc>
          <w:tcPr>
            <w:tcW w:w="4812" w:type="dxa"/>
            <w:vAlign w:val="center"/>
          </w:tcPr>
          <w:p w14:paraId="31CA4EA8" w14:textId="24EECEB4" w:rsidR="00751C29" w:rsidRPr="00CE04E4" w:rsidRDefault="00751C29" w:rsidP="00751C29">
            <w:pPr>
              <w:spacing w:after="0"/>
              <w:rPr>
                <w:sz w:val="20"/>
                <w:szCs w:val="20"/>
              </w:rPr>
            </w:pPr>
            <w:r>
              <w:t>Publication is allowed only when questions and targeting criteria exist.</w:t>
            </w:r>
          </w:p>
        </w:tc>
      </w:tr>
      <w:tr w:rsidR="005633B4" w:rsidRPr="00CE04E4" w14:paraId="0FF472D3" w14:textId="77777777" w:rsidTr="005633B4">
        <w:trPr>
          <w:cantSplit/>
          <w:jc w:val="center"/>
        </w:trPr>
        <w:tc>
          <w:tcPr>
            <w:tcW w:w="936" w:type="dxa"/>
            <w:vAlign w:val="center"/>
          </w:tcPr>
          <w:p w14:paraId="3E72D52C" w14:textId="5CD1E384" w:rsidR="00751C29" w:rsidRPr="00CE04E4" w:rsidRDefault="00751C29" w:rsidP="00751C29">
            <w:pPr>
              <w:spacing w:after="0"/>
              <w:rPr>
                <w:sz w:val="20"/>
                <w:szCs w:val="20"/>
              </w:rPr>
            </w:pPr>
            <w:r>
              <w:t>US-04</w:t>
            </w:r>
          </w:p>
        </w:tc>
        <w:tc>
          <w:tcPr>
            <w:tcW w:w="4961" w:type="dxa"/>
            <w:vAlign w:val="center"/>
          </w:tcPr>
          <w:p w14:paraId="5668D093" w14:textId="02591DE2" w:rsidR="00751C29" w:rsidRPr="00CE04E4" w:rsidRDefault="00751C29" w:rsidP="00751C29">
            <w:pPr>
              <w:spacing w:after="0"/>
              <w:rPr>
                <w:sz w:val="20"/>
                <w:szCs w:val="20"/>
              </w:rPr>
            </w:pPr>
            <w:r>
              <w:t>As a respondent, I want to view only eligible surveys so that I participate in relevant surveys.</w:t>
            </w:r>
          </w:p>
        </w:tc>
        <w:tc>
          <w:tcPr>
            <w:tcW w:w="4812" w:type="dxa"/>
            <w:vAlign w:val="center"/>
          </w:tcPr>
          <w:p w14:paraId="0E167E35" w14:textId="2C785479" w:rsidR="00751C29" w:rsidRPr="00CE04E4" w:rsidRDefault="00751C29" w:rsidP="00751C29">
            <w:pPr>
              <w:spacing w:after="0"/>
              <w:rPr>
                <w:sz w:val="20"/>
                <w:szCs w:val="20"/>
              </w:rPr>
            </w:pPr>
            <w:r>
              <w:t>The displayed surveys match the respondent profile and exclude answered surveys.</w:t>
            </w:r>
          </w:p>
        </w:tc>
      </w:tr>
      <w:tr w:rsidR="005633B4" w:rsidRPr="00CE04E4" w14:paraId="068B8A39" w14:textId="77777777" w:rsidTr="005633B4">
        <w:trPr>
          <w:cantSplit/>
          <w:jc w:val="center"/>
        </w:trPr>
        <w:tc>
          <w:tcPr>
            <w:tcW w:w="936" w:type="dxa"/>
            <w:vAlign w:val="center"/>
          </w:tcPr>
          <w:p w14:paraId="2FE5CBA4" w14:textId="78720634" w:rsidR="00751C29" w:rsidRPr="00CE04E4" w:rsidRDefault="00751C29" w:rsidP="00751C29">
            <w:pPr>
              <w:spacing w:after="0"/>
              <w:rPr>
                <w:sz w:val="20"/>
                <w:szCs w:val="20"/>
              </w:rPr>
            </w:pPr>
            <w:r>
              <w:t>US-05</w:t>
            </w:r>
          </w:p>
        </w:tc>
        <w:tc>
          <w:tcPr>
            <w:tcW w:w="4961" w:type="dxa"/>
            <w:vAlign w:val="center"/>
          </w:tcPr>
          <w:p w14:paraId="1DC214E4" w14:textId="423BF976" w:rsidR="00751C29" w:rsidRPr="00CE04E4" w:rsidRDefault="00751C29" w:rsidP="00751C29">
            <w:pPr>
              <w:spacing w:after="0"/>
              <w:rPr>
                <w:sz w:val="20"/>
                <w:szCs w:val="20"/>
              </w:rPr>
            </w:pPr>
            <w:r>
              <w:t>As a respondent, I want to submit a survey response so that my feedback is recorded.</w:t>
            </w:r>
          </w:p>
        </w:tc>
        <w:tc>
          <w:tcPr>
            <w:tcW w:w="4812" w:type="dxa"/>
            <w:vAlign w:val="center"/>
          </w:tcPr>
          <w:p w14:paraId="39A83F27" w14:textId="0E186662" w:rsidR="00751C29" w:rsidRPr="00CE04E4" w:rsidRDefault="00751C29" w:rsidP="00751C29">
            <w:pPr>
              <w:spacing w:after="0"/>
              <w:rPr>
                <w:sz w:val="20"/>
                <w:szCs w:val="20"/>
              </w:rPr>
            </w:pPr>
            <w:r>
              <w:t>The response is saved once, and duplicate submissions are rejected.</w:t>
            </w:r>
          </w:p>
        </w:tc>
      </w:tr>
      <w:tr w:rsidR="005633B4" w:rsidRPr="00CE04E4" w14:paraId="38039E32" w14:textId="77777777" w:rsidTr="005633B4">
        <w:trPr>
          <w:cantSplit/>
          <w:jc w:val="center"/>
        </w:trPr>
        <w:tc>
          <w:tcPr>
            <w:tcW w:w="936" w:type="dxa"/>
            <w:vAlign w:val="center"/>
          </w:tcPr>
          <w:p w14:paraId="32425206" w14:textId="351C2791" w:rsidR="00751C29" w:rsidRPr="00CE04E4" w:rsidRDefault="00751C29" w:rsidP="00751C29">
            <w:pPr>
              <w:spacing w:after="0"/>
              <w:rPr>
                <w:sz w:val="20"/>
                <w:szCs w:val="20"/>
              </w:rPr>
            </w:pPr>
            <w:r>
              <w:t>US-06</w:t>
            </w:r>
          </w:p>
        </w:tc>
        <w:tc>
          <w:tcPr>
            <w:tcW w:w="4961" w:type="dxa"/>
            <w:vAlign w:val="center"/>
          </w:tcPr>
          <w:p w14:paraId="35517531" w14:textId="2A214412" w:rsidR="00751C29" w:rsidRPr="00CE04E4" w:rsidRDefault="00751C29" w:rsidP="00751C29">
            <w:pPr>
              <w:spacing w:after="0"/>
              <w:rPr>
                <w:sz w:val="20"/>
                <w:szCs w:val="20"/>
              </w:rPr>
            </w:pPr>
            <w:r>
              <w:t>As a service provider, I want to view analytics so that I can understand survey results.</w:t>
            </w:r>
          </w:p>
        </w:tc>
        <w:tc>
          <w:tcPr>
            <w:tcW w:w="4812" w:type="dxa"/>
            <w:vAlign w:val="center"/>
          </w:tcPr>
          <w:p w14:paraId="11099772" w14:textId="1C6E8B56" w:rsidR="00751C29" w:rsidRPr="00CE04E4" w:rsidRDefault="00751C29" w:rsidP="00751C29">
            <w:pPr>
              <w:spacing w:after="0"/>
              <w:rPr>
                <w:sz w:val="20"/>
                <w:szCs w:val="20"/>
              </w:rPr>
            </w:pPr>
            <w:r>
              <w:t>The dashboard shows response metrics and sentiment analysis results.</w:t>
            </w:r>
          </w:p>
        </w:tc>
      </w:tr>
      <w:tr w:rsidR="005633B4" w:rsidRPr="00CE04E4" w14:paraId="2900C7BE" w14:textId="77777777" w:rsidTr="005633B4">
        <w:trPr>
          <w:cantSplit/>
          <w:jc w:val="center"/>
        </w:trPr>
        <w:tc>
          <w:tcPr>
            <w:tcW w:w="936" w:type="dxa"/>
            <w:vAlign w:val="center"/>
          </w:tcPr>
          <w:p w14:paraId="7DD8BD53" w14:textId="67C27BBE" w:rsidR="00751C29" w:rsidRPr="00CE04E4" w:rsidRDefault="00751C29" w:rsidP="00751C29">
            <w:pPr>
              <w:spacing w:after="0"/>
              <w:rPr>
                <w:sz w:val="20"/>
                <w:szCs w:val="20"/>
              </w:rPr>
            </w:pPr>
            <w:r>
              <w:t>US-07</w:t>
            </w:r>
          </w:p>
        </w:tc>
        <w:tc>
          <w:tcPr>
            <w:tcW w:w="4961" w:type="dxa"/>
            <w:vAlign w:val="center"/>
          </w:tcPr>
          <w:p w14:paraId="7EE41F32" w14:textId="6E8A99AF" w:rsidR="00751C29" w:rsidRPr="00CE04E4" w:rsidRDefault="00751C29" w:rsidP="00751C29">
            <w:pPr>
              <w:spacing w:after="0"/>
              <w:rPr>
                <w:sz w:val="20"/>
                <w:szCs w:val="20"/>
              </w:rPr>
            </w:pPr>
            <w:r>
              <w:t>As an administrator, I want to manage user accounts so that platform access is controlled.</w:t>
            </w:r>
          </w:p>
        </w:tc>
        <w:tc>
          <w:tcPr>
            <w:tcW w:w="4812" w:type="dxa"/>
            <w:vAlign w:val="center"/>
          </w:tcPr>
          <w:p w14:paraId="108DBFB9" w14:textId="0F8D9B48" w:rsidR="00751C29" w:rsidRPr="00CE04E4" w:rsidRDefault="00751C29" w:rsidP="00751C29">
            <w:pPr>
              <w:spacing w:after="0"/>
              <w:rPr>
                <w:sz w:val="20"/>
                <w:szCs w:val="20"/>
              </w:rPr>
            </w:pPr>
            <w:r>
              <w:t>The administrator can activate, suspend, or soft-delete user accounts.</w:t>
            </w:r>
          </w:p>
        </w:tc>
      </w:tr>
      <w:tr w:rsidR="005633B4" w:rsidRPr="00CE04E4" w14:paraId="64541874" w14:textId="77777777" w:rsidTr="005633B4">
        <w:trPr>
          <w:cantSplit/>
          <w:jc w:val="center"/>
        </w:trPr>
        <w:tc>
          <w:tcPr>
            <w:tcW w:w="936" w:type="dxa"/>
            <w:vAlign w:val="center"/>
          </w:tcPr>
          <w:p w14:paraId="1DFB8BF5" w14:textId="57ADBF71" w:rsidR="00751C29" w:rsidRPr="00CE04E4" w:rsidRDefault="00751C29" w:rsidP="00751C29">
            <w:pPr>
              <w:spacing w:after="0"/>
              <w:rPr>
                <w:sz w:val="20"/>
                <w:szCs w:val="20"/>
              </w:rPr>
            </w:pPr>
            <w:r>
              <w:t>US-08</w:t>
            </w:r>
          </w:p>
        </w:tc>
        <w:tc>
          <w:tcPr>
            <w:tcW w:w="4961" w:type="dxa"/>
            <w:vAlign w:val="center"/>
          </w:tcPr>
          <w:p w14:paraId="5634F7DD" w14:textId="2AC5E848" w:rsidR="00751C29" w:rsidRPr="005633B4" w:rsidRDefault="00751C29" w:rsidP="00751C29">
            <w:pPr>
              <w:spacing w:after="0"/>
              <w:rPr>
                <w:sz w:val="22"/>
                <w:szCs w:val="20"/>
              </w:rPr>
            </w:pPr>
            <w:r w:rsidRPr="005633B4">
              <w:rPr>
                <w:sz w:val="22"/>
                <w:szCs w:val="20"/>
              </w:rPr>
              <w:t>As an administrator, I want to generate system reports so that platform activity can be</w:t>
            </w:r>
            <w:r w:rsidR="005633B4" w:rsidRPr="005633B4">
              <w:rPr>
                <w:sz w:val="22"/>
                <w:szCs w:val="20"/>
              </w:rPr>
              <w:t xml:space="preserve"> </w:t>
            </w:r>
            <w:r w:rsidRPr="005633B4">
              <w:rPr>
                <w:sz w:val="22"/>
                <w:szCs w:val="20"/>
              </w:rPr>
              <w:t>monitored.</w:t>
            </w:r>
          </w:p>
        </w:tc>
        <w:tc>
          <w:tcPr>
            <w:tcW w:w="4812" w:type="dxa"/>
            <w:vAlign w:val="center"/>
          </w:tcPr>
          <w:p w14:paraId="4915CC86" w14:textId="6B5AF8BB" w:rsidR="00751C29" w:rsidRPr="00CE04E4" w:rsidRDefault="00751C29" w:rsidP="00751C29">
            <w:pPr>
              <w:spacing w:after="0"/>
              <w:rPr>
                <w:sz w:val="20"/>
                <w:szCs w:val="20"/>
              </w:rPr>
            </w:pPr>
            <w:r>
              <w:t>Reports show user, survey, and response metrics.</w:t>
            </w:r>
          </w:p>
        </w:tc>
      </w:tr>
    </w:tbl>
    <w:p w14:paraId="1774B946" w14:textId="77777777" w:rsidR="00993A49" w:rsidRDefault="009A5854">
      <w:pPr>
        <w:pStyle w:val="4"/>
      </w:pPr>
      <w:bookmarkStart w:id="59" w:name="_Toc230305014"/>
      <w:r>
        <w:rPr>
          <w:rFonts w:ascii="Times New Roman" w:eastAsia="Times New Roman" w:hAnsi="Times New Roman"/>
          <w:b w:val="0"/>
          <w:i w:val="0"/>
        </w:rPr>
        <w:t>4.8.2 SRS Support for Academic Traceability</w:t>
      </w:r>
      <w:bookmarkEnd w:id="59"/>
    </w:p>
    <w:p w14:paraId="6D13CBAB" w14:textId="4E042423" w:rsidR="005633B4" w:rsidRDefault="00751C29" w:rsidP="005633B4">
      <w:pPr>
        <w:jc w:val="both"/>
      </w:pPr>
      <w:r w:rsidRPr="00751C29">
        <w:t>Although the project was not managed using a traditional waterfall methodology, SRS-style documentation was used to structure the functional requirements, non-functional requirements, actors, use cases, and traceability matrix. This helped maintain academic clarity and ensured that implementation and testing could be mapped back to documented requirements.</w:t>
      </w:r>
    </w:p>
    <w:p w14:paraId="0692C4AE" w14:textId="77777777" w:rsidR="005633B4" w:rsidRPr="005633B4" w:rsidRDefault="005633B4" w:rsidP="005633B4">
      <w:pPr>
        <w:jc w:val="both"/>
      </w:pPr>
    </w:p>
    <w:p w14:paraId="30260358" w14:textId="08A2EABB" w:rsidR="005633B4" w:rsidRPr="00751C29" w:rsidRDefault="005633B4" w:rsidP="005633B4">
      <w:pPr>
        <w:pStyle w:val="CaptionCustom"/>
        <w:spacing w:after="0"/>
        <w:jc w:val="center"/>
        <w:rPr>
          <w:b/>
          <w:sz w:val="20"/>
          <w:szCs w:val="20"/>
        </w:rPr>
      </w:pPr>
      <w:r w:rsidRPr="00CE04E4">
        <w:rPr>
          <w:b/>
          <w:sz w:val="20"/>
          <w:szCs w:val="20"/>
        </w:rPr>
        <w:t>Table 4.</w:t>
      </w:r>
      <w:r>
        <w:rPr>
          <w:b/>
          <w:sz w:val="20"/>
          <w:szCs w:val="20"/>
        </w:rPr>
        <w:t>9</w:t>
      </w:r>
      <w:r w:rsidRPr="00CE04E4">
        <w:rPr>
          <w:b/>
          <w:sz w:val="20"/>
          <w:szCs w:val="20"/>
        </w:rPr>
        <w:t xml:space="preserve">: </w:t>
      </w:r>
      <w:r w:rsidRPr="005633B4">
        <w:rPr>
          <w:b/>
          <w:bCs/>
          <w:sz w:val="20"/>
          <w:szCs w:val="20"/>
        </w:rPr>
        <w:t>Iterative Feature List</w:t>
      </w:r>
    </w:p>
    <w:tbl>
      <w:tblPr>
        <w:tblStyle w:val="afa"/>
        <w:tblW w:w="518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3"/>
        <w:gridCol w:w="4172"/>
        <w:gridCol w:w="4677"/>
      </w:tblGrid>
      <w:tr w:rsidR="005633B4" w:rsidRPr="00CE04E4" w14:paraId="0A7C993B" w14:textId="77777777" w:rsidTr="005633B4">
        <w:trPr>
          <w:cantSplit/>
          <w:tblHeader/>
          <w:jc w:val="center"/>
        </w:trPr>
        <w:tc>
          <w:tcPr>
            <w:tcW w:w="1123" w:type="dxa"/>
            <w:shd w:val="clear" w:color="auto" w:fill="D9D9D9"/>
            <w:vAlign w:val="center"/>
          </w:tcPr>
          <w:p w14:paraId="3D5B1592" w14:textId="5697D717" w:rsidR="005633B4" w:rsidRPr="00CE04E4" w:rsidRDefault="005633B4" w:rsidP="005633B4">
            <w:pPr>
              <w:spacing w:after="0"/>
              <w:rPr>
                <w:szCs w:val="24"/>
              </w:rPr>
            </w:pPr>
            <w:r>
              <w:rPr>
                <w:b/>
                <w:bCs/>
              </w:rPr>
              <w:t>Iteration / Sprint</w:t>
            </w:r>
          </w:p>
        </w:tc>
        <w:tc>
          <w:tcPr>
            <w:tcW w:w="4172" w:type="dxa"/>
            <w:shd w:val="clear" w:color="auto" w:fill="D9D9D9"/>
            <w:vAlign w:val="center"/>
          </w:tcPr>
          <w:p w14:paraId="6A574A45" w14:textId="5D0C65E2" w:rsidR="005633B4" w:rsidRPr="00CE04E4" w:rsidRDefault="005633B4" w:rsidP="005633B4">
            <w:pPr>
              <w:spacing w:after="0"/>
              <w:rPr>
                <w:szCs w:val="24"/>
              </w:rPr>
            </w:pPr>
            <w:r>
              <w:rPr>
                <w:b/>
                <w:bCs/>
              </w:rPr>
              <w:t>Implemented Feature Group</w:t>
            </w:r>
          </w:p>
        </w:tc>
        <w:tc>
          <w:tcPr>
            <w:tcW w:w="4678" w:type="dxa"/>
            <w:shd w:val="clear" w:color="auto" w:fill="D9D9D9"/>
            <w:vAlign w:val="center"/>
          </w:tcPr>
          <w:p w14:paraId="31C916CE" w14:textId="7DFE106C" w:rsidR="005633B4" w:rsidRPr="00CE04E4" w:rsidRDefault="005633B4" w:rsidP="005633B4">
            <w:pPr>
              <w:spacing w:after="0"/>
              <w:rPr>
                <w:szCs w:val="24"/>
              </w:rPr>
            </w:pPr>
            <w:r>
              <w:rPr>
                <w:b/>
                <w:bCs/>
              </w:rPr>
              <w:t>Main Output</w:t>
            </w:r>
          </w:p>
        </w:tc>
      </w:tr>
      <w:tr w:rsidR="005633B4" w:rsidRPr="00CE04E4" w14:paraId="14DA6CEC" w14:textId="77777777" w:rsidTr="005633B4">
        <w:trPr>
          <w:cantSplit/>
          <w:jc w:val="center"/>
        </w:trPr>
        <w:tc>
          <w:tcPr>
            <w:tcW w:w="1123" w:type="dxa"/>
            <w:vAlign w:val="center"/>
          </w:tcPr>
          <w:p w14:paraId="690F2F58" w14:textId="369D8D37" w:rsidR="005633B4" w:rsidRPr="005633B4" w:rsidRDefault="005633B4" w:rsidP="005633B4">
            <w:pPr>
              <w:spacing w:after="0"/>
              <w:rPr>
                <w:szCs w:val="24"/>
              </w:rPr>
            </w:pPr>
            <w:r w:rsidRPr="005633B4">
              <w:rPr>
                <w:szCs w:val="24"/>
              </w:rPr>
              <w:t>Sprint 0</w:t>
            </w:r>
          </w:p>
        </w:tc>
        <w:tc>
          <w:tcPr>
            <w:tcW w:w="4172" w:type="dxa"/>
            <w:vAlign w:val="center"/>
          </w:tcPr>
          <w:p w14:paraId="069824AE" w14:textId="74E1E9F0" w:rsidR="005633B4" w:rsidRPr="005633B4" w:rsidRDefault="005633B4" w:rsidP="005633B4">
            <w:pPr>
              <w:spacing w:after="0"/>
              <w:rPr>
                <w:szCs w:val="24"/>
              </w:rPr>
            </w:pPr>
            <w:r w:rsidRPr="005633B4">
              <w:rPr>
                <w:szCs w:val="24"/>
              </w:rPr>
              <w:t>Discovery, requirement analysis, backlog setup, and architecture baseline.</w:t>
            </w:r>
          </w:p>
        </w:tc>
        <w:tc>
          <w:tcPr>
            <w:tcW w:w="4678" w:type="dxa"/>
            <w:vAlign w:val="center"/>
          </w:tcPr>
          <w:p w14:paraId="15C3D54B" w14:textId="250BA4A1" w:rsidR="005633B4" w:rsidRPr="005633B4" w:rsidRDefault="005633B4" w:rsidP="005633B4">
            <w:pPr>
              <w:spacing w:after="0"/>
              <w:rPr>
                <w:szCs w:val="24"/>
              </w:rPr>
            </w:pPr>
            <w:r w:rsidRPr="005633B4">
              <w:rPr>
                <w:szCs w:val="24"/>
              </w:rPr>
              <w:t>MVP scope, initial requirements, use cases, and architecture plan.</w:t>
            </w:r>
          </w:p>
        </w:tc>
      </w:tr>
      <w:tr w:rsidR="005633B4" w:rsidRPr="00CE04E4" w14:paraId="4F23D8AE" w14:textId="77777777" w:rsidTr="005633B4">
        <w:trPr>
          <w:cantSplit/>
          <w:trHeight w:val="504"/>
          <w:jc w:val="center"/>
        </w:trPr>
        <w:tc>
          <w:tcPr>
            <w:tcW w:w="1123" w:type="dxa"/>
            <w:vAlign w:val="center"/>
          </w:tcPr>
          <w:p w14:paraId="1A9168F0" w14:textId="7969DCE8" w:rsidR="005633B4" w:rsidRPr="005633B4" w:rsidRDefault="005633B4" w:rsidP="005633B4">
            <w:pPr>
              <w:spacing w:after="0"/>
              <w:rPr>
                <w:szCs w:val="24"/>
              </w:rPr>
            </w:pPr>
            <w:r w:rsidRPr="005633B4">
              <w:rPr>
                <w:szCs w:val="24"/>
              </w:rPr>
              <w:t>Sprint 1</w:t>
            </w:r>
          </w:p>
        </w:tc>
        <w:tc>
          <w:tcPr>
            <w:tcW w:w="4172" w:type="dxa"/>
            <w:vAlign w:val="center"/>
          </w:tcPr>
          <w:p w14:paraId="57737270" w14:textId="329CB0E6" w:rsidR="005633B4" w:rsidRPr="005633B4" w:rsidRDefault="005633B4" w:rsidP="005633B4">
            <w:pPr>
              <w:spacing w:after="0"/>
              <w:rPr>
                <w:szCs w:val="24"/>
              </w:rPr>
            </w:pPr>
            <w:r w:rsidRPr="005633B4">
              <w:rPr>
                <w:szCs w:val="24"/>
              </w:rPr>
              <w:t>Authentication, roles, and respondent profile foundation.</w:t>
            </w:r>
          </w:p>
        </w:tc>
        <w:tc>
          <w:tcPr>
            <w:tcW w:w="4678" w:type="dxa"/>
            <w:vAlign w:val="center"/>
          </w:tcPr>
          <w:p w14:paraId="02FA15D2" w14:textId="3D2E8705" w:rsidR="005633B4" w:rsidRPr="005633B4" w:rsidRDefault="005633B4" w:rsidP="005633B4">
            <w:pPr>
              <w:spacing w:after="0"/>
              <w:rPr>
                <w:szCs w:val="24"/>
              </w:rPr>
            </w:pPr>
            <w:r w:rsidRPr="005633B4">
              <w:rPr>
                <w:szCs w:val="24"/>
              </w:rPr>
              <w:t>Registration, login/logout, role handling, and demographic profile structure.</w:t>
            </w:r>
          </w:p>
        </w:tc>
      </w:tr>
      <w:tr w:rsidR="005633B4" w:rsidRPr="00CE04E4" w14:paraId="5AC816F7" w14:textId="77777777" w:rsidTr="005633B4">
        <w:trPr>
          <w:cantSplit/>
          <w:jc w:val="center"/>
        </w:trPr>
        <w:tc>
          <w:tcPr>
            <w:tcW w:w="1123" w:type="dxa"/>
            <w:vAlign w:val="center"/>
          </w:tcPr>
          <w:p w14:paraId="2D3C5851" w14:textId="0C847ACC" w:rsidR="005633B4" w:rsidRPr="005633B4" w:rsidRDefault="005633B4" w:rsidP="005633B4">
            <w:pPr>
              <w:spacing w:after="0"/>
              <w:rPr>
                <w:szCs w:val="24"/>
              </w:rPr>
            </w:pPr>
            <w:r w:rsidRPr="005633B4">
              <w:rPr>
                <w:szCs w:val="24"/>
              </w:rPr>
              <w:t>Sprint 2</w:t>
            </w:r>
          </w:p>
        </w:tc>
        <w:tc>
          <w:tcPr>
            <w:tcW w:w="4172" w:type="dxa"/>
            <w:vAlign w:val="center"/>
          </w:tcPr>
          <w:p w14:paraId="7F14E261" w14:textId="0FD89407" w:rsidR="005633B4" w:rsidRPr="005633B4" w:rsidRDefault="005633B4" w:rsidP="005633B4">
            <w:pPr>
              <w:spacing w:after="0"/>
              <w:rPr>
                <w:sz w:val="22"/>
              </w:rPr>
            </w:pPr>
            <w:r w:rsidRPr="005633B4">
              <w:rPr>
                <w:sz w:val="22"/>
              </w:rPr>
              <w:t>Survey management, question management, targeting, and publication workflow.</w:t>
            </w:r>
          </w:p>
        </w:tc>
        <w:tc>
          <w:tcPr>
            <w:tcW w:w="4678" w:type="dxa"/>
            <w:vAlign w:val="center"/>
          </w:tcPr>
          <w:p w14:paraId="5F3DA3F7" w14:textId="3C60BF8A" w:rsidR="005633B4" w:rsidRPr="005633B4" w:rsidRDefault="005633B4" w:rsidP="005633B4">
            <w:pPr>
              <w:spacing w:after="0"/>
              <w:rPr>
                <w:szCs w:val="24"/>
              </w:rPr>
            </w:pPr>
            <w:r w:rsidRPr="005633B4">
              <w:rPr>
                <w:szCs w:val="24"/>
              </w:rPr>
              <w:t>Survey CRUD, question creation, targeting criteria, publish/close logic.</w:t>
            </w:r>
          </w:p>
        </w:tc>
      </w:tr>
      <w:tr w:rsidR="005633B4" w:rsidRPr="00CE04E4" w14:paraId="1D4EC3B4" w14:textId="77777777" w:rsidTr="005633B4">
        <w:trPr>
          <w:cantSplit/>
          <w:jc w:val="center"/>
        </w:trPr>
        <w:tc>
          <w:tcPr>
            <w:tcW w:w="1123" w:type="dxa"/>
            <w:vAlign w:val="center"/>
          </w:tcPr>
          <w:p w14:paraId="4925F292" w14:textId="46A83807" w:rsidR="005633B4" w:rsidRPr="005633B4" w:rsidRDefault="005633B4" w:rsidP="005633B4">
            <w:pPr>
              <w:spacing w:after="0"/>
              <w:rPr>
                <w:szCs w:val="24"/>
              </w:rPr>
            </w:pPr>
            <w:r w:rsidRPr="005633B4">
              <w:rPr>
                <w:szCs w:val="24"/>
              </w:rPr>
              <w:t>Sprint 3</w:t>
            </w:r>
          </w:p>
        </w:tc>
        <w:tc>
          <w:tcPr>
            <w:tcW w:w="4172" w:type="dxa"/>
            <w:vAlign w:val="center"/>
          </w:tcPr>
          <w:p w14:paraId="4FD7BA02" w14:textId="73B7DBC3" w:rsidR="005633B4" w:rsidRPr="005633B4" w:rsidRDefault="005633B4" w:rsidP="005633B4">
            <w:pPr>
              <w:spacing w:after="0"/>
              <w:rPr>
                <w:szCs w:val="24"/>
              </w:rPr>
            </w:pPr>
            <w:r w:rsidRPr="005633B4">
              <w:rPr>
                <w:szCs w:val="24"/>
              </w:rPr>
              <w:t>Respondent participation and intelligent analysis.</w:t>
            </w:r>
          </w:p>
        </w:tc>
        <w:tc>
          <w:tcPr>
            <w:tcW w:w="4678" w:type="dxa"/>
            <w:vAlign w:val="center"/>
          </w:tcPr>
          <w:p w14:paraId="2207B8F1" w14:textId="379AE5B6" w:rsidR="005633B4" w:rsidRPr="005633B4" w:rsidRDefault="005633B4" w:rsidP="005633B4">
            <w:pPr>
              <w:spacing w:after="0"/>
              <w:rPr>
                <w:szCs w:val="24"/>
              </w:rPr>
            </w:pPr>
            <w:r w:rsidRPr="005633B4">
              <w:rPr>
                <w:szCs w:val="24"/>
              </w:rPr>
              <w:t>Eligible survey filtering, response submission, duplicate prevention, and sentiment analysis.</w:t>
            </w:r>
          </w:p>
        </w:tc>
      </w:tr>
      <w:tr w:rsidR="005633B4" w:rsidRPr="00CE04E4" w14:paraId="4ED0D712" w14:textId="77777777" w:rsidTr="005633B4">
        <w:trPr>
          <w:cantSplit/>
          <w:jc w:val="center"/>
        </w:trPr>
        <w:tc>
          <w:tcPr>
            <w:tcW w:w="1123" w:type="dxa"/>
            <w:vAlign w:val="center"/>
          </w:tcPr>
          <w:p w14:paraId="37C70BC8" w14:textId="4C6B4A5D" w:rsidR="005633B4" w:rsidRPr="005633B4" w:rsidRDefault="005633B4" w:rsidP="005633B4">
            <w:pPr>
              <w:spacing w:after="0"/>
              <w:rPr>
                <w:szCs w:val="24"/>
              </w:rPr>
            </w:pPr>
            <w:r w:rsidRPr="005633B4">
              <w:rPr>
                <w:szCs w:val="24"/>
              </w:rPr>
              <w:t>Sprint 4</w:t>
            </w:r>
          </w:p>
        </w:tc>
        <w:tc>
          <w:tcPr>
            <w:tcW w:w="4172" w:type="dxa"/>
            <w:vAlign w:val="center"/>
          </w:tcPr>
          <w:p w14:paraId="6A1BCE6C" w14:textId="4B10A40E" w:rsidR="005633B4" w:rsidRPr="005633B4" w:rsidRDefault="005633B4" w:rsidP="005633B4">
            <w:pPr>
              <w:spacing w:after="0"/>
              <w:rPr>
                <w:szCs w:val="24"/>
              </w:rPr>
            </w:pPr>
            <w:r w:rsidRPr="005633B4">
              <w:rPr>
                <w:szCs w:val="24"/>
              </w:rPr>
              <w:t>Dashboards, administration, reporting, testing, and documentation.</w:t>
            </w:r>
          </w:p>
        </w:tc>
        <w:tc>
          <w:tcPr>
            <w:tcW w:w="4678" w:type="dxa"/>
            <w:vAlign w:val="center"/>
          </w:tcPr>
          <w:p w14:paraId="47CAEC1C" w14:textId="587297DC" w:rsidR="005633B4" w:rsidRPr="005633B4" w:rsidRDefault="005633B4" w:rsidP="005633B4">
            <w:pPr>
              <w:spacing w:after="0"/>
              <w:rPr>
                <w:szCs w:val="24"/>
              </w:rPr>
            </w:pPr>
            <w:r w:rsidRPr="005633B4">
              <w:rPr>
                <w:sz w:val="22"/>
              </w:rPr>
              <w:t>Analytics dashboard, admin user management, system reports, tests, and final report evidence.</w:t>
            </w:r>
          </w:p>
        </w:tc>
      </w:tr>
    </w:tbl>
    <w:p w14:paraId="05829E17" w14:textId="77777777" w:rsidR="00993A49" w:rsidRDefault="009A5854">
      <w:pPr>
        <w:pStyle w:val="3"/>
        <w:rPr>
          <w:bCs w:val="0"/>
        </w:rPr>
      </w:pPr>
      <w:bookmarkStart w:id="60" w:name="_Toc230305015"/>
      <w:r w:rsidRPr="00824F00">
        <w:rPr>
          <w:rFonts w:ascii="Times New Roman" w:eastAsia="Times New Roman" w:hAnsi="Times New Roman"/>
          <w:bCs w:val="0"/>
        </w:rPr>
        <w:lastRenderedPageBreak/>
        <w:t>4.9 Requirements Analysis and Documentation</w:t>
      </w:r>
      <w:bookmarkEnd w:id="60"/>
    </w:p>
    <w:p w14:paraId="35B3A24C" w14:textId="77777777" w:rsidR="002F46C4" w:rsidRPr="002F46C4" w:rsidRDefault="002F46C4" w:rsidP="002F46C4">
      <w:r w:rsidRPr="002F46C4">
        <w:t>Requirements traceability was used to ensure that each functional requirement is connected to the corresponding design component and testing scenario. This supports verification and prevents implementation features from becoming disconnected from the documented requirements.</w:t>
      </w:r>
    </w:p>
    <w:p w14:paraId="507E1AEC" w14:textId="77777777" w:rsidR="002F46C4" w:rsidRPr="002F46C4" w:rsidRDefault="002F46C4" w:rsidP="002F46C4"/>
    <w:p w14:paraId="7EF78DA0" w14:textId="05CAFF1F" w:rsidR="00993A49" w:rsidRPr="00CE04E4" w:rsidRDefault="009A5854">
      <w:pPr>
        <w:pStyle w:val="CaptionCustom"/>
        <w:jc w:val="center"/>
        <w:rPr>
          <w:b/>
          <w:sz w:val="20"/>
          <w:szCs w:val="20"/>
        </w:rPr>
      </w:pPr>
      <w:bookmarkStart w:id="61" w:name="_Hlk229196293"/>
      <w:r w:rsidRPr="00CE04E4">
        <w:rPr>
          <w:b/>
          <w:sz w:val="20"/>
          <w:szCs w:val="20"/>
        </w:rPr>
        <w:t>Table 4.</w:t>
      </w:r>
      <w:r w:rsidR="00F235BF">
        <w:rPr>
          <w:b/>
          <w:sz w:val="20"/>
          <w:szCs w:val="20"/>
        </w:rPr>
        <w:t>10</w:t>
      </w:r>
      <w:r w:rsidRPr="00CE04E4">
        <w:rPr>
          <w:b/>
          <w:sz w:val="20"/>
          <w:szCs w:val="20"/>
        </w:rPr>
        <w:t>: Requirements Traceability Matrix</w:t>
      </w:r>
    </w:p>
    <w:tbl>
      <w:tblPr>
        <w:tblStyle w:val="afa"/>
        <w:tblW w:w="485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
        <w:gridCol w:w="2548"/>
        <w:gridCol w:w="1003"/>
        <w:gridCol w:w="3828"/>
        <w:gridCol w:w="1003"/>
      </w:tblGrid>
      <w:tr w:rsidR="002F46C4" w14:paraId="50CAF437" w14:textId="77777777" w:rsidTr="002F46C4">
        <w:trPr>
          <w:cantSplit/>
          <w:tblHeader/>
          <w:jc w:val="center"/>
        </w:trPr>
        <w:tc>
          <w:tcPr>
            <w:tcW w:w="959" w:type="dxa"/>
            <w:shd w:val="clear" w:color="auto" w:fill="D9D9D9"/>
            <w:vAlign w:val="center"/>
          </w:tcPr>
          <w:p w14:paraId="7A0138F2" w14:textId="59D234BB" w:rsidR="002F46C4" w:rsidRPr="00CE04E4" w:rsidRDefault="002F46C4" w:rsidP="002F46C4">
            <w:pPr>
              <w:spacing w:after="0"/>
              <w:rPr>
                <w:szCs w:val="24"/>
              </w:rPr>
            </w:pPr>
            <w:r>
              <w:rPr>
                <w:b/>
                <w:bCs/>
              </w:rPr>
              <w:t>Req. ID</w:t>
            </w:r>
          </w:p>
        </w:tc>
        <w:tc>
          <w:tcPr>
            <w:tcW w:w="2552" w:type="dxa"/>
            <w:shd w:val="clear" w:color="auto" w:fill="D9D9D9"/>
            <w:vAlign w:val="center"/>
          </w:tcPr>
          <w:p w14:paraId="1BF285A4" w14:textId="1012EBFF" w:rsidR="002F46C4" w:rsidRPr="00CE04E4" w:rsidRDefault="002F46C4" w:rsidP="002F46C4">
            <w:pPr>
              <w:spacing w:after="0"/>
              <w:rPr>
                <w:szCs w:val="24"/>
              </w:rPr>
            </w:pPr>
            <w:r>
              <w:rPr>
                <w:b/>
                <w:bCs/>
              </w:rPr>
              <w:t>Requirement Summary</w:t>
            </w:r>
          </w:p>
        </w:tc>
        <w:tc>
          <w:tcPr>
            <w:tcW w:w="992" w:type="dxa"/>
            <w:shd w:val="clear" w:color="auto" w:fill="D9D9D9"/>
            <w:vAlign w:val="center"/>
          </w:tcPr>
          <w:p w14:paraId="41FDA371" w14:textId="78211E22" w:rsidR="002F46C4" w:rsidRPr="00CE04E4" w:rsidRDefault="002F46C4" w:rsidP="002F46C4">
            <w:pPr>
              <w:spacing w:after="0"/>
              <w:rPr>
                <w:szCs w:val="24"/>
              </w:rPr>
            </w:pPr>
            <w:r w:rsidRPr="002F46C4">
              <w:rPr>
                <w:b/>
                <w:bCs/>
              </w:rPr>
              <w:t>Related Use Case</w:t>
            </w:r>
          </w:p>
        </w:tc>
        <w:tc>
          <w:tcPr>
            <w:tcW w:w="3833" w:type="dxa"/>
            <w:shd w:val="clear" w:color="auto" w:fill="D9D9D9"/>
            <w:vAlign w:val="center"/>
          </w:tcPr>
          <w:p w14:paraId="3A740F1A" w14:textId="4651AC02" w:rsidR="002F46C4" w:rsidRPr="00CE04E4" w:rsidRDefault="002F46C4" w:rsidP="002F46C4">
            <w:pPr>
              <w:spacing w:after="0"/>
              <w:rPr>
                <w:szCs w:val="24"/>
              </w:rPr>
            </w:pPr>
            <w:r w:rsidRPr="002F46C4">
              <w:rPr>
                <w:b/>
                <w:bCs/>
              </w:rPr>
              <w:t>Design / Implementation Component</w:t>
            </w:r>
          </w:p>
        </w:tc>
        <w:tc>
          <w:tcPr>
            <w:tcW w:w="1003" w:type="dxa"/>
            <w:shd w:val="clear" w:color="auto" w:fill="D9D9D9"/>
            <w:vAlign w:val="center"/>
          </w:tcPr>
          <w:p w14:paraId="11742540" w14:textId="36EBDA65" w:rsidR="002F46C4" w:rsidRPr="00CE04E4" w:rsidRDefault="002F46C4" w:rsidP="002F46C4">
            <w:pPr>
              <w:spacing w:after="0"/>
              <w:rPr>
                <w:szCs w:val="24"/>
              </w:rPr>
            </w:pPr>
            <w:r>
              <w:rPr>
                <w:b/>
                <w:bCs/>
              </w:rPr>
              <w:t>Related Test Case</w:t>
            </w:r>
          </w:p>
        </w:tc>
      </w:tr>
      <w:tr w:rsidR="002F46C4" w14:paraId="7339FF6A" w14:textId="77777777" w:rsidTr="002F46C4">
        <w:trPr>
          <w:cantSplit/>
          <w:jc w:val="center"/>
        </w:trPr>
        <w:tc>
          <w:tcPr>
            <w:tcW w:w="959" w:type="dxa"/>
            <w:vAlign w:val="center"/>
          </w:tcPr>
          <w:p w14:paraId="1507BBBF" w14:textId="58386EBE" w:rsidR="002F46C4" w:rsidRPr="00CE04E4" w:rsidRDefault="002F46C4" w:rsidP="002F46C4">
            <w:pPr>
              <w:spacing w:after="0"/>
              <w:rPr>
                <w:sz w:val="20"/>
                <w:szCs w:val="20"/>
              </w:rPr>
            </w:pPr>
            <w:r>
              <w:t>FR-01</w:t>
            </w:r>
          </w:p>
        </w:tc>
        <w:tc>
          <w:tcPr>
            <w:tcW w:w="2552" w:type="dxa"/>
            <w:vAlign w:val="center"/>
          </w:tcPr>
          <w:p w14:paraId="64BA5917" w14:textId="1E6A8F39" w:rsidR="002F46C4" w:rsidRPr="00CE04E4" w:rsidRDefault="002F46C4" w:rsidP="002F46C4">
            <w:pPr>
              <w:spacing w:after="0"/>
              <w:rPr>
                <w:sz w:val="20"/>
                <w:szCs w:val="20"/>
              </w:rPr>
            </w:pPr>
            <w:r>
              <w:t>Register service provider account.</w:t>
            </w:r>
          </w:p>
        </w:tc>
        <w:tc>
          <w:tcPr>
            <w:tcW w:w="992" w:type="dxa"/>
            <w:vAlign w:val="center"/>
          </w:tcPr>
          <w:p w14:paraId="5BF8A4DD" w14:textId="5819FFC9" w:rsidR="002F46C4" w:rsidRPr="00CE04E4" w:rsidRDefault="002F46C4" w:rsidP="002F46C4">
            <w:pPr>
              <w:spacing w:after="0"/>
              <w:rPr>
                <w:sz w:val="20"/>
                <w:szCs w:val="20"/>
              </w:rPr>
            </w:pPr>
            <w:r>
              <w:t>UC-01</w:t>
            </w:r>
          </w:p>
        </w:tc>
        <w:tc>
          <w:tcPr>
            <w:tcW w:w="3833" w:type="dxa"/>
            <w:vAlign w:val="center"/>
          </w:tcPr>
          <w:p w14:paraId="6CD9A67F" w14:textId="7D67E900" w:rsidR="002F46C4" w:rsidRPr="00CE04E4" w:rsidRDefault="002F46C4" w:rsidP="002F46C4">
            <w:pPr>
              <w:spacing w:after="0"/>
              <w:rPr>
                <w:sz w:val="20"/>
                <w:szCs w:val="20"/>
              </w:rPr>
            </w:pPr>
            <w:r>
              <w:t>AuthenticationService, UserRepository, User model, registration view/form</w:t>
            </w:r>
          </w:p>
        </w:tc>
        <w:tc>
          <w:tcPr>
            <w:tcW w:w="1003" w:type="dxa"/>
            <w:vAlign w:val="center"/>
          </w:tcPr>
          <w:p w14:paraId="74D54BC5" w14:textId="5E4F3154" w:rsidR="002F46C4" w:rsidRPr="00CE04E4" w:rsidRDefault="002F46C4" w:rsidP="002F46C4">
            <w:pPr>
              <w:spacing w:after="0"/>
              <w:rPr>
                <w:sz w:val="20"/>
                <w:szCs w:val="20"/>
              </w:rPr>
            </w:pPr>
            <w:r>
              <w:t>TC-01</w:t>
            </w:r>
          </w:p>
        </w:tc>
      </w:tr>
      <w:tr w:rsidR="002F46C4" w14:paraId="08108475" w14:textId="77777777" w:rsidTr="002F46C4">
        <w:trPr>
          <w:cantSplit/>
          <w:jc w:val="center"/>
        </w:trPr>
        <w:tc>
          <w:tcPr>
            <w:tcW w:w="959" w:type="dxa"/>
            <w:vAlign w:val="center"/>
          </w:tcPr>
          <w:p w14:paraId="13086A5D" w14:textId="7DB9CB55" w:rsidR="002F46C4" w:rsidRPr="00CE04E4" w:rsidRDefault="002F46C4" w:rsidP="002F46C4">
            <w:pPr>
              <w:spacing w:after="0"/>
              <w:rPr>
                <w:sz w:val="20"/>
                <w:szCs w:val="20"/>
              </w:rPr>
            </w:pPr>
            <w:r>
              <w:t>FR-02</w:t>
            </w:r>
          </w:p>
        </w:tc>
        <w:tc>
          <w:tcPr>
            <w:tcW w:w="2552" w:type="dxa"/>
            <w:vAlign w:val="center"/>
          </w:tcPr>
          <w:p w14:paraId="44E53825" w14:textId="1D311834" w:rsidR="002F46C4" w:rsidRPr="00CE04E4" w:rsidRDefault="002F46C4" w:rsidP="002F46C4">
            <w:pPr>
              <w:spacing w:after="0"/>
              <w:rPr>
                <w:sz w:val="20"/>
                <w:szCs w:val="20"/>
              </w:rPr>
            </w:pPr>
            <w:r>
              <w:t>Register respondent with demographic data.</w:t>
            </w:r>
          </w:p>
        </w:tc>
        <w:tc>
          <w:tcPr>
            <w:tcW w:w="992" w:type="dxa"/>
            <w:vAlign w:val="center"/>
          </w:tcPr>
          <w:p w14:paraId="28A7AC6C" w14:textId="0E8D2570" w:rsidR="002F46C4" w:rsidRPr="00CE04E4" w:rsidRDefault="002F46C4" w:rsidP="002F46C4">
            <w:pPr>
              <w:spacing w:after="0"/>
              <w:rPr>
                <w:sz w:val="20"/>
                <w:szCs w:val="20"/>
              </w:rPr>
            </w:pPr>
            <w:r>
              <w:t>UC-02</w:t>
            </w:r>
          </w:p>
        </w:tc>
        <w:tc>
          <w:tcPr>
            <w:tcW w:w="3833" w:type="dxa"/>
            <w:vAlign w:val="center"/>
          </w:tcPr>
          <w:p w14:paraId="438E81ED" w14:textId="0F6B8BEB" w:rsidR="002F46C4" w:rsidRPr="00CE04E4" w:rsidRDefault="002F46C4" w:rsidP="002F46C4">
            <w:pPr>
              <w:spacing w:after="0"/>
              <w:rPr>
                <w:sz w:val="20"/>
                <w:szCs w:val="20"/>
              </w:rPr>
            </w:pPr>
            <w:r>
              <w:t>AuthenticationService, ProfileRepository, User model, RespondentProfile model</w:t>
            </w:r>
          </w:p>
        </w:tc>
        <w:tc>
          <w:tcPr>
            <w:tcW w:w="1003" w:type="dxa"/>
            <w:vAlign w:val="center"/>
          </w:tcPr>
          <w:p w14:paraId="4D1B4101" w14:textId="4FD06AF3" w:rsidR="002F46C4" w:rsidRPr="00CE04E4" w:rsidRDefault="002F46C4" w:rsidP="002F46C4">
            <w:pPr>
              <w:spacing w:after="0"/>
              <w:rPr>
                <w:sz w:val="20"/>
                <w:szCs w:val="20"/>
              </w:rPr>
            </w:pPr>
            <w:r>
              <w:t>TC-02</w:t>
            </w:r>
          </w:p>
        </w:tc>
      </w:tr>
      <w:tr w:rsidR="002F46C4" w14:paraId="51316F72" w14:textId="77777777" w:rsidTr="002F46C4">
        <w:trPr>
          <w:cantSplit/>
          <w:jc w:val="center"/>
        </w:trPr>
        <w:tc>
          <w:tcPr>
            <w:tcW w:w="959" w:type="dxa"/>
            <w:vAlign w:val="center"/>
          </w:tcPr>
          <w:p w14:paraId="7EB641AF" w14:textId="449FB717" w:rsidR="002F46C4" w:rsidRPr="00CE04E4" w:rsidRDefault="002F46C4" w:rsidP="002F46C4">
            <w:pPr>
              <w:spacing w:after="0"/>
              <w:rPr>
                <w:sz w:val="20"/>
                <w:szCs w:val="20"/>
              </w:rPr>
            </w:pPr>
            <w:r>
              <w:t>FR-03</w:t>
            </w:r>
          </w:p>
        </w:tc>
        <w:tc>
          <w:tcPr>
            <w:tcW w:w="2552" w:type="dxa"/>
            <w:vAlign w:val="center"/>
          </w:tcPr>
          <w:p w14:paraId="3102D7D4" w14:textId="3E3FC300" w:rsidR="002F46C4" w:rsidRPr="00CE04E4" w:rsidRDefault="002F46C4" w:rsidP="002F46C4">
            <w:pPr>
              <w:spacing w:after="0"/>
              <w:rPr>
                <w:sz w:val="20"/>
                <w:szCs w:val="20"/>
              </w:rPr>
            </w:pPr>
            <w:r>
              <w:t>Login using email and password.</w:t>
            </w:r>
          </w:p>
        </w:tc>
        <w:tc>
          <w:tcPr>
            <w:tcW w:w="992" w:type="dxa"/>
            <w:vAlign w:val="center"/>
          </w:tcPr>
          <w:p w14:paraId="551EA03A" w14:textId="2F28A214" w:rsidR="002F46C4" w:rsidRPr="00CE04E4" w:rsidRDefault="002F46C4" w:rsidP="002F46C4">
            <w:pPr>
              <w:spacing w:after="0"/>
              <w:rPr>
                <w:sz w:val="20"/>
                <w:szCs w:val="20"/>
              </w:rPr>
            </w:pPr>
            <w:r>
              <w:t>UC-03</w:t>
            </w:r>
          </w:p>
        </w:tc>
        <w:tc>
          <w:tcPr>
            <w:tcW w:w="3833" w:type="dxa"/>
            <w:vAlign w:val="center"/>
          </w:tcPr>
          <w:p w14:paraId="12F5C477" w14:textId="44DEB341" w:rsidR="002F46C4" w:rsidRPr="00CE04E4" w:rsidRDefault="002F46C4" w:rsidP="002F46C4">
            <w:pPr>
              <w:spacing w:after="0"/>
              <w:rPr>
                <w:sz w:val="20"/>
                <w:szCs w:val="20"/>
              </w:rPr>
            </w:pPr>
            <w:r>
              <w:t>AuthenticationService, UserRepository, Django authentication/session</w:t>
            </w:r>
          </w:p>
        </w:tc>
        <w:tc>
          <w:tcPr>
            <w:tcW w:w="1003" w:type="dxa"/>
            <w:vAlign w:val="center"/>
          </w:tcPr>
          <w:p w14:paraId="797EB237" w14:textId="2E8FA439" w:rsidR="002F46C4" w:rsidRPr="00CE04E4" w:rsidRDefault="002F46C4" w:rsidP="002F46C4">
            <w:pPr>
              <w:spacing w:after="0"/>
              <w:rPr>
                <w:sz w:val="20"/>
                <w:szCs w:val="20"/>
              </w:rPr>
            </w:pPr>
            <w:r>
              <w:t>TC-03</w:t>
            </w:r>
          </w:p>
        </w:tc>
      </w:tr>
      <w:tr w:rsidR="002F46C4" w14:paraId="214B76DE" w14:textId="77777777" w:rsidTr="002F46C4">
        <w:trPr>
          <w:cantSplit/>
          <w:jc w:val="center"/>
        </w:trPr>
        <w:tc>
          <w:tcPr>
            <w:tcW w:w="959" w:type="dxa"/>
            <w:vAlign w:val="center"/>
          </w:tcPr>
          <w:p w14:paraId="356B9FEB" w14:textId="144D7389" w:rsidR="002F46C4" w:rsidRPr="00CE04E4" w:rsidRDefault="002F46C4" w:rsidP="002F46C4">
            <w:pPr>
              <w:spacing w:after="0"/>
              <w:rPr>
                <w:sz w:val="20"/>
                <w:szCs w:val="20"/>
              </w:rPr>
            </w:pPr>
            <w:r>
              <w:t>FR-04</w:t>
            </w:r>
          </w:p>
        </w:tc>
        <w:tc>
          <w:tcPr>
            <w:tcW w:w="2552" w:type="dxa"/>
            <w:vAlign w:val="center"/>
          </w:tcPr>
          <w:p w14:paraId="7CE2B915" w14:textId="7A56137A" w:rsidR="002F46C4" w:rsidRPr="00CE04E4" w:rsidRDefault="002F46C4" w:rsidP="002F46C4">
            <w:pPr>
              <w:spacing w:after="0"/>
              <w:rPr>
                <w:sz w:val="20"/>
                <w:szCs w:val="20"/>
              </w:rPr>
            </w:pPr>
            <w:r>
              <w:t>Logout authenticated users.</w:t>
            </w:r>
          </w:p>
        </w:tc>
        <w:tc>
          <w:tcPr>
            <w:tcW w:w="992" w:type="dxa"/>
            <w:vAlign w:val="center"/>
          </w:tcPr>
          <w:p w14:paraId="20E35C1B" w14:textId="53361ED0" w:rsidR="002F46C4" w:rsidRPr="00CE04E4" w:rsidRDefault="002F46C4" w:rsidP="002F46C4">
            <w:pPr>
              <w:spacing w:after="0"/>
              <w:rPr>
                <w:sz w:val="20"/>
                <w:szCs w:val="20"/>
              </w:rPr>
            </w:pPr>
            <w:r>
              <w:t>UC-04</w:t>
            </w:r>
          </w:p>
        </w:tc>
        <w:tc>
          <w:tcPr>
            <w:tcW w:w="3833" w:type="dxa"/>
            <w:vAlign w:val="center"/>
          </w:tcPr>
          <w:p w14:paraId="4D514CDA" w14:textId="5E48F631" w:rsidR="002F46C4" w:rsidRPr="00CE04E4" w:rsidRDefault="002F46C4" w:rsidP="002F46C4">
            <w:pPr>
              <w:spacing w:after="0"/>
              <w:rPr>
                <w:sz w:val="20"/>
                <w:szCs w:val="20"/>
              </w:rPr>
            </w:pPr>
            <w:r>
              <w:t>Django logout view and session framework</w:t>
            </w:r>
          </w:p>
        </w:tc>
        <w:tc>
          <w:tcPr>
            <w:tcW w:w="1003" w:type="dxa"/>
            <w:vAlign w:val="center"/>
          </w:tcPr>
          <w:p w14:paraId="42FE2741" w14:textId="30198D78" w:rsidR="002F46C4" w:rsidRPr="00CE04E4" w:rsidRDefault="002F46C4" w:rsidP="002F46C4">
            <w:pPr>
              <w:spacing w:after="0"/>
              <w:rPr>
                <w:sz w:val="20"/>
                <w:szCs w:val="20"/>
              </w:rPr>
            </w:pPr>
            <w:r>
              <w:t>TC-04</w:t>
            </w:r>
          </w:p>
        </w:tc>
      </w:tr>
      <w:tr w:rsidR="002F46C4" w14:paraId="07909E94" w14:textId="77777777" w:rsidTr="002F46C4">
        <w:trPr>
          <w:cantSplit/>
          <w:jc w:val="center"/>
        </w:trPr>
        <w:tc>
          <w:tcPr>
            <w:tcW w:w="959" w:type="dxa"/>
            <w:vAlign w:val="center"/>
          </w:tcPr>
          <w:p w14:paraId="7CB642B5" w14:textId="736C13EC" w:rsidR="002F46C4" w:rsidRPr="00CE04E4" w:rsidRDefault="002F46C4" w:rsidP="002F46C4">
            <w:pPr>
              <w:spacing w:after="0"/>
              <w:rPr>
                <w:sz w:val="20"/>
                <w:szCs w:val="20"/>
              </w:rPr>
            </w:pPr>
            <w:r>
              <w:t>FR-05</w:t>
            </w:r>
          </w:p>
        </w:tc>
        <w:tc>
          <w:tcPr>
            <w:tcW w:w="2552" w:type="dxa"/>
            <w:vAlign w:val="center"/>
          </w:tcPr>
          <w:p w14:paraId="772A2185" w14:textId="3C64CBB2" w:rsidR="002F46C4" w:rsidRPr="00CE04E4" w:rsidRDefault="002F46C4" w:rsidP="002F46C4">
            <w:pPr>
              <w:spacing w:after="0"/>
              <w:rPr>
                <w:sz w:val="20"/>
                <w:szCs w:val="20"/>
              </w:rPr>
            </w:pPr>
            <w:r>
              <w:t>Create surveys with title and description.</w:t>
            </w:r>
          </w:p>
        </w:tc>
        <w:tc>
          <w:tcPr>
            <w:tcW w:w="992" w:type="dxa"/>
            <w:vAlign w:val="center"/>
          </w:tcPr>
          <w:p w14:paraId="2654F09E" w14:textId="2122CEDF" w:rsidR="002F46C4" w:rsidRPr="00CE04E4" w:rsidRDefault="002F46C4" w:rsidP="002F46C4">
            <w:pPr>
              <w:spacing w:after="0"/>
              <w:rPr>
                <w:sz w:val="20"/>
                <w:szCs w:val="20"/>
              </w:rPr>
            </w:pPr>
            <w:r>
              <w:t>UC-05</w:t>
            </w:r>
          </w:p>
        </w:tc>
        <w:tc>
          <w:tcPr>
            <w:tcW w:w="3833" w:type="dxa"/>
            <w:vAlign w:val="center"/>
          </w:tcPr>
          <w:p w14:paraId="239F9645" w14:textId="404A73B5" w:rsidR="002F46C4" w:rsidRPr="00CE04E4" w:rsidRDefault="002F46C4" w:rsidP="002F46C4">
            <w:pPr>
              <w:spacing w:after="0"/>
              <w:rPr>
                <w:sz w:val="20"/>
                <w:szCs w:val="20"/>
              </w:rPr>
            </w:pPr>
            <w:r>
              <w:t>SurveyService, SurveyRepository, Survey model, survey form/view</w:t>
            </w:r>
          </w:p>
        </w:tc>
        <w:tc>
          <w:tcPr>
            <w:tcW w:w="1003" w:type="dxa"/>
            <w:vAlign w:val="center"/>
          </w:tcPr>
          <w:p w14:paraId="3C54A9BC" w14:textId="27648899" w:rsidR="002F46C4" w:rsidRPr="00CE04E4" w:rsidRDefault="002F46C4" w:rsidP="002F46C4">
            <w:pPr>
              <w:spacing w:after="0"/>
              <w:rPr>
                <w:sz w:val="20"/>
                <w:szCs w:val="20"/>
              </w:rPr>
            </w:pPr>
            <w:r>
              <w:t>TC-05</w:t>
            </w:r>
          </w:p>
        </w:tc>
      </w:tr>
      <w:tr w:rsidR="002F46C4" w14:paraId="1B0E3F07" w14:textId="77777777" w:rsidTr="002F46C4">
        <w:trPr>
          <w:cantSplit/>
          <w:jc w:val="center"/>
        </w:trPr>
        <w:tc>
          <w:tcPr>
            <w:tcW w:w="959" w:type="dxa"/>
            <w:vAlign w:val="center"/>
          </w:tcPr>
          <w:p w14:paraId="52204824" w14:textId="7E74CC5D" w:rsidR="002F46C4" w:rsidRPr="00CE04E4" w:rsidRDefault="002F46C4" w:rsidP="002F46C4">
            <w:pPr>
              <w:spacing w:after="0"/>
              <w:rPr>
                <w:sz w:val="20"/>
                <w:szCs w:val="20"/>
              </w:rPr>
            </w:pPr>
            <w:r>
              <w:t>FR-06</w:t>
            </w:r>
          </w:p>
        </w:tc>
        <w:tc>
          <w:tcPr>
            <w:tcW w:w="2552" w:type="dxa"/>
            <w:vAlign w:val="center"/>
          </w:tcPr>
          <w:p w14:paraId="3B7C65A5" w14:textId="2DB1449E" w:rsidR="002F46C4" w:rsidRPr="00CE04E4" w:rsidRDefault="002F46C4" w:rsidP="002F46C4">
            <w:pPr>
              <w:spacing w:after="0"/>
              <w:rPr>
                <w:sz w:val="20"/>
                <w:szCs w:val="20"/>
              </w:rPr>
            </w:pPr>
            <w:r>
              <w:t>Update own draft survey details.</w:t>
            </w:r>
          </w:p>
        </w:tc>
        <w:tc>
          <w:tcPr>
            <w:tcW w:w="992" w:type="dxa"/>
            <w:vAlign w:val="center"/>
          </w:tcPr>
          <w:p w14:paraId="2E54393E" w14:textId="5EAD85FF" w:rsidR="002F46C4" w:rsidRPr="00CE04E4" w:rsidRDefault="002F46C4" w:rsidP="002F46C4">
            <w:pPr>
              <w:spacing w:after="0"/>
              <w:rPr>
                <w:sz w:val="20"/>
                <w:szCs w:val="20"/>
              </w:rPr>
            </w:pPr>
            <w:r>
              <w:t>UC-06</w:t>
            </w:r>
          </w:p>
        </w:tc>
        <w:tc>
          <w:tcPr>
            <w:tcW w:w="3833" w:type="dxa"/>
            <w:vAlign w:val="center"/>
          </w:tcPr>
          <w:p w14:paraId="7024D23E" w14:textId="3D3839F8" w:rsidR="002F46C4" w:rsidRPr="00CE04E4" w:rsidRDefault="002F46C4" w:rsidP="002F46C4">
            <w:pPr>
              <w:spacing w:after="0"/>
              <w:rPr>
                <w:sz w:val="20"/>
                <w:szCs w:val="20"/>
              </w:rPr>
            </w:pPr>
            <w:r>
              <w:t>SurveyService, SurveyRepository, Survey model</w:t>
            </w:r>
          </w:p>
        </w:tc>
        <w:tc>
          <w:tcPr>
            <w:tcW w:w="1003" w:type="dxa"/>
            <w:vAlign w:val="center"/>
          </w:tcPr>
          <w:p w14:paraId="4FA282BE" w14:textId="7FEB3E51" w:rsidR="002F46C4" w:rsidRPr="00CE04E4" w:rsidRDefault="002F46C4" w:rsidP="002F46C4">
            <w:pPr>
              <w:spacing w:after="0"/>
              <w:rPr>
                <w:sz w:val="20"/>
                <w:szCs w:val="20"/>
              </w:rPr>
            </w:pPr>
            <w:r>
              <w:t>TC-05</w:t>
            </w:r>
          </w:p>
        </w:tc>
      </w:tr>
      <w:tr w:rsidR="002F46C4" w14:paraId="492A4AD9" w14:textId="77777777" w:rsidTr="002F46C4">
        <w:trPr>
          <w:cantSplit/>
          <w:jc w:val="center"/>
        </w:trPr>
        <w:tc>
          <w:tcPr>
            <w:tcW w:w="959" w:type="dxa"/>
            <w:vAlign w:val="center"/>
          </w:tcPr>
          <w:p w14:paraId="0C94AC77" w14:textId="1029290E" w:rsidR="002F46C4" w:rsidRPr="00CE04E4" w:rsidRDefault="002F46C4" w:rsidP="002F46C4">
            <w:pPr>
              <w:spacing w:after="0"/>
              <w:rPr>
                <w:sz w:val="20"/>
                <w:szCs w:val="20"/>
              </w:rPr>
            </w:pPr>
            <w:r>
              <w:t>FR-07</w:t>
            </w:r>
          </w:p>
        </w:tc>
        <w:tc>
          <w:tcPr>
            <w:tcW w:w="2552" w:type="dxa"/>
            <w:vAlign w:val="center"/>
          </w:tcPr>
          <w:p w14:paraId="3EA8F832" w14:textId="4096F664" w:rsidR="002F46C4" w:rsidRPr="00CE04E4" w:rsidRDefault="002F46C4" w:rsidP="004D7235">
            <w:pPr>
              <w:spacing w:after="0"/>
              <w:rPr>
                <w:sz w:val="20"/>
                <w:szCs w:val="20"/>
              </w:rPr>
            </w:pPr>
            <w:r>
              <w:t xml:space="preserve">Delete own draft </w:t>
            </w:r>
            <w:r w:rsidR="004D7235" w:rsidRPr="004D7235">
              <w:t>or closed surveys.</w:t>
            </w:r>
          </w:p>
        </w:tc>
        <w:tc>
          <w:tcPr>
            <w:tcW w:w="992" w:type="dxa"/>
            <w:vAlign w:val="center"/>
          </w:tcPr>
          <w:p w14:paraId="73465B05" w14:textId="4B218C98" w:rsidR="002F46C4" w:rsidRPr="00CE04E4" w:rsidRDefault="002F46C4" w:rsidP="002F46C4">
            <w:pPr>
              <w:spacing w:after="0"/>
              <w:rPr>
                <w:sz w:val="20"/>
                <w:szCs w:val="20"/>
              </w:rPr>
            </w:pPr>
            <w:r>
              <w:t>UC-07</w:t>
            </w:r>
          </w:p>
        </w:tc>
        <w:tc>
          <w:tcPr>
            <w:tcW w:w="3833" w:type="dxa"/>
            <w:vAlign w:val="center"/>
          </w:tcPr>
          <w:p w14:paraId="6D1ECC3E" w14:textId="7FFC611A" w:rsidR="002F46C4" w:rsidRPr="00CE04E4" w:rsidRDefault="004D7235" w:rsidP="004D7235">
            <w:pPr>
              <w:spacing w:after="0"/>
              <w:rPr>
                <w:sz w:val="20"/>
                <w:szCs w:val="20"/>
              </w:rPr>
            </w:pPr>
            <w:r w:rsidRPr="004D7235">
              <w:t>urvey.can_delete, SurveyService.delete_survey, survey templates</w:t>
            </w:r>
          </w:p>
        </w:tc>
        <w:tc>
          <w:tcPr>
            <w:tcW w:w="1003" w:type="dxa"/>
            <w:vAlign w:val="center"/>
          </w:tcPr>
          <w:p w14:paraId="518E696C" w14:textId="5006AA9C" w:rsidR="002F46C4" w:rsidRPr="00CE04E4" w:rsidRDefault="002F46C4" w:rsidP="002F46C4">
            <w:pPr>
              <w:spacing w:after="0"/>
              <w:rPr>
                <w:sz w:val="20"/>
                <w:szCs w:val="20"/>
              </w:rPr>
            </w:pPr>
            <w:r>
              <w:t>TC-05</w:t>
            </w:r>
          </w:p>
        </w:tc>
      </w:tr>
      <w:tr w:rsidR="002F46C4" w14:paraId="10689469" w14:textId="77777777" w:rsidTr="002F46C4">
        <w:trPr>
          <w:cantSplit/>
          <w:jc w:val="center"/>
        </w:trPr>
        <w:tc>
          <w:tcPr>
            <w:tcW w:w="959" w:type="dxa"/>
            <w:vAlign w:val="center"/>
          </w:tcPr>
          <w:p w14:paraId="76863E6C" w14:textId="27406848" w:rsidR="002F46C4" w:rsidRPr="00CE04E4" w:rsidRDefault="002F46C4" w:rsidP="002F46C4">
            <w:pPr>
              <w:spacing w:after="0"/>
              <w:rPr>
                <w:sz w:val="20"/>
                <w:szCs w:val="20"/>
              </w:rPr>
            </w:pPr>
            <w:r>
              <w:t>FR-08</w:t>
            </w:r>
          </w:p>
        </w:tc>
        <w:tc>
          <w:tcPr>
            <w:tcW w:w="2552" w:type="dxa"/>
            <w:vAlign w:val="center"/>
          </w:tcPr>
          <w:p w14:paraId="17159C0A" w14:textId="68D3E425" w:rsidR="002F46C4" w:rsidRPr="004D7235" w:rsidRDefault="002F46C4" w:rsidP="002F46C4">
            <w:pPr>
              <w:spacing w:after="0"/>
              <w:rPr>
                <w:sz w:val="22"/>
                <w:szCs w:val="20"/>
              </w:rPr>
            </w:pPr>
            <w:r w:rsidRPr="004D7235">
              <w:rPr>
                <w:sz w:val="22"/>
                <w:szCs w:val="20"/>
              </w:rPr>
              <w:t>Support multiple-choice, rating-scale, and open-text question types.</w:t>
            </w:r>
          </w:p>
        </w:tc>
        <w:tc>
          <w:tcPr>
            <w:tcW w:w="992" w:type="dxa"/>
            <w:vAlign w:val="center"/>
          </w:tcPr>
          <w:p w14:paraId="330FE734" w14:textId="0AE5923D" w:rsidR="002F46C4" w:rsidRPr="00CE04E4" w:rsidRDefault="002F46C4" w:rsidP="002F46C4">
            <w:pPr>
              <w:spacing w:after="0"/>
              <w:rPr>
                <w:sz w:val="20"/>
                <w:szCs w:val="20"/>
              </w:rPr>
            </w:pPr>
            <w:r>
              <w:t>UC-08, UC-16</w:t>
            </w:r>
          </w:p>
        </w:tc>
        <w:tc>
          <w:tcPr>
            <w:tcW w:w="3833" w:type="dxa"/>
            <w:vAlign w:val="center"/>
          </w:tcPr>
          <w:p w14:paraId="042578E1" w14:textId="29023C26" w:rsidR="002F46C4" w:rsidRPr="00CE04E4" w:rsidRDefault="002F46C4" w:rsidP="002F46C4">
            <w:pPr>
              <w:spacing w:after="0"/>
              <w:rPr>
                <w:sz w:val="20"/>
                <w:szCs w:val="20"/>
              </w:rPr>
            </w:pPr>
            <w:r>
              <w:t>Question model, Answer model, QuestionService, ResponseService</w:t>
            </w:r>
          </w:p>
        </w:tc>
        <w:tc>
          <w:tcPr>
            <w:tcW w:w="1003" w:type="dxa"/>
            <w:vAlign w:val="center"/>
          </w:tcPr>
          <w:p w14:paraId="2C9B120D" w14:textId="49FC5B61" w:rsidR="002F46C4" w:rsidRPr="00CE04E4" w:rsidRDefault="002F46C4" w:rsidP="002F46C4">
            <w:pPr>
              <w:spacing w:after="0"/>
              <w:rPr>
                <w:sz w:val="20"/>
                <w:szCs w:val="20"/>
              </w:rPr>
            </w:pPr>
            <w:r>
              <w:t>TC-06</w:t>
            </w:r>
          </w:p>
        </w:tc>
      </w:tr>
      <w:tr w:rsidR="002F46C4" w14:paraId="0754B4AB" w14:textId="77777777" w:rsidTr="002F46C4">
        <w:trPr>
          <w:cantSplit/>
          <w:jc w:val="center"/>
        </w:trPr>
        <w:tc>
          <w:tcPr>
            <w:tcW w:w="959" w:type="dxa"/>
            <w:vAlign w:val="center"/>
          </w:tcPr>
          <w:p w14:paraId="17124BD3" w14:textId="7637A2EE" w:rsidR="002F46C4" w:rsidRPr="00CE04E4" w:rsidRDefault="002F46C4" w:rsidP="002F46C4">
            <w:pPr>
              <w:spacing w:after="0"/>
              <w:rPr>
                <w:sz w:val="20"/>
                <w:szCs w:val="20"/>
              </w:rPr>
            </w:pPr>
            <w:r>
              <w:t>FR-09</w:t>
            </w:r>
          </w:p>
        </w:tc>
        <w:tc>
          <w:tcPr>
            <w:tcW w:w="2552" w:type="dxa"/>
            <w:vAlign w:val="center"/>
          </w:tcPr>
          <w:p w14:paraId="33F3A2AA" w14:textId="7319B063" w:rsidR="002F46C4" w:rsidRPr="00CE04E4" w:rsidRDefault="002F46C4" w:rsidP="002F46C4">
            <w:pPr>
              <w:spacing w:after="0"/>
              <w:rPr>
                <w:sz w:val="20"/>
                <w:szCs w:val="20"/>
              </w:rPr>
            </w:pPr>
            <w:r>
              <w:t>Add questions to owned draft surveys.</w:t>
            </w:r>
          </w:p>
        </w:tc>
        <w:tc>
          <w:tcPr>
            <w:tcW w:w="992" w:type="dxa"/>
            <w:vAlign w:val="center"/>
          </w:tcPr>
          <w:p w14:paraId="24B41266" w14:textId="3AC4A02B" w:rsidR="002F46C4" w:rsidRPr="00CE04E4" w:rsidRDefault="002F46C4" w:rsidP="002F46C4">
            <w:pPr>
              <w:spacing w:after="0"/>
              <w:rPr>
                <w:sz w:val="20"/>
                <w:szCs w:val="20"/>
              </w:rPr>
            </w:pPr>
            <w:r>
              <w:t>UC-08</w:t>
            </w:r>
          </w:p>
        </w:tc>
        <w:tc>
          <w:tcPr>
            <w:tcW w:w="3833" w:type="dxa"/>
            <w:vAlign w:val="center"/>
          </w:tcPr>
          <w:p w14:paraId="2B32A733" w14:textId="78FBAB1E" w:rsidR="002F46C4" w:rsidRPr="00CE04E4" w:rsidRDefault="002F46C4" w:rsidP="002F46C4">
            <w:pPr>
              <w:spacing w:after="0"/>
              <w:rPr>
                <w:sz w:val="20"/>
                <w:szCs w:val="20"/>
              </w:rPr>
            </w:pPr>
            <w:r>
              <w:t>QuestionService, QuestionRepository, QuestionOption model, question form/view</w:t>
            </w:r>
          </w:p>
        </w:tc>
        <w:tc>
          <w:tcPr>
            <w:tcW w:w="1003" w:type="dxa"/>
            <w:vAlign w:val="center"/>
          </w:tcPr>
          <w:p w14:paraId="514528B1" w14:textId="6A34F092" w:rsidR="002F46C4" w:rsidRPr="00CE04E4" w:rsidRDefault="002F46C4" w:rsidP="002F46C4">
            <w:pPr>
              <w:spacing w:after="0"/>
              <w:rPr>
                <w:sz w:val="20"/>
                <w:szCs w:val="20"/>
              </w:rPr>
            </w:pPr>
            <w:r>
              <w:t>TC-06</w:t>
            </w:r>
          </w:p>
        </w:tc>
      </w:tr>
      <w:tr w:rsidR="002F46C4" w14:paraId="66432772" w14:textId="77777777" w:rsidTr="002F46C4">
        <w:trPr>
          <w:cantSplit/>
          <w:jc w:val="center"/>
        </w:trPr>
        <w:tc>
          <w:tcPr>
            <w:tcW w:w="959" w:type="dxa"/>
            <w:vAlign w:val="center"/>
          </w:tcPr>
          <w:p w14:paraId="57A3A89C" w14:textId="54D4C500" w:rsidR="002F46C4" w:rsidRPr="00CE04E4" w:rsidRDefault="002F46C4" w:rsidP="002F46C4">
            <w:pPr>
              <w:spacing w:after="0"/>
              <w:rPr>
                <w:sz w:val="20"/>
                <w:szCs w:val="20"/>
              </w:rPr>
            </w:pPr>
            <w:r>
              <w:t>FR-10</w:t>
            </w:r>
          </w:p>
        </w:tc>
        <w:tc>
          <w:tcPr>
            <w:tcW w:w="2552" w:type="dxa"/>
            <w:vAlign w:val="center"/>
          </w:tcPr>
          <w:p w14:paraId="3C88541F" w14:textId="0217B115" w:rsidR="002F46C4" w:rsidRPr="00CE04E4" w:rsidRDefault="002F46C4" w:rsidP="002F46C4">
            <w:pPr>
              <w:spacing w:after="0"/>
              <w:rPr>
                <w:sz w:val="20"/>
                <w:szCs w:val="20"/>
              </w:rPr>
            </w:pPr>
            <w:r>
              <w:t>Update and delete questions on owned draft surveys.</w:t>
            </w:r>
          </w:p>
        </w:tc>
        <w:tc>
          <w:tcPr>
            <w:tcW w:w="992" w:type="dxa"/>
            <w:vAlign w:val="center"/>
          </w:tcPr>
          <w:p w14:paraId="550FEEDF" w14:textId="7D917CFB" w:rsidR="002F46C4" w:rsidRPr="00CE04E4" w:rsidRDefault="002F46C4" w:rsidP="002F46C4">
            <w:pPr>
              <w:spacing w:after="0"/>
              <w:rPr>
                <w:sz w:val="20"/>
                <w:szCs w:val="20"/>
              </w:rPr>
            </w:pPr>
            <w:r>
              <w:t>UC-09</w:t>
            </w:r>
          </w:p>
        </w:tc>
        <w:tc>
          <w:tcPr>
            <w:tcW w:w="3833" w:type="dxa"/>
            <w:vAlign w:val="center"/>
          </w:tcPr>
          <w:p w14:paraId="5F4BB109" w14:textId="049B80D1" w:rsidR="002F46C4" w:rsidRPr="00CE04E4" w:rsidRDefault="002F46C4" w:rsidP="002F46C4">
            <w:pPr>
              <w:spacing w:after="0"/>
              <w:rPr>
                <w:sz w:val="20"/>
                <w:szCs w:val="20"/>
              </w:rPr>
            </w:pPr>
            <w:r>
              <w:t>QuestionService, QuestionRepository</w:t>
            </w:r>
          </w:p>
        </w:tc>
        <w:tc>
          <w:tcPr>
            <w:tcW w:w="1003" w:type="dxa"/>
            <w:vAlign w:val="center"/>
          </w:tcPr>
          <w:p w14:paraId="75D37FCE" w14:textId="70161F14" w:rsidR="002F46C4" w:rsidRPr="00CE04E4" w:rsidRDefault="002F46C4" w:rsidP="002F46C4">
            <w:pPr>
              <w:spacing w:after="0"/>
              <w:rPr>
                <w:sz w:val="20"/>
                <w:szCs w:val="20"/>
              </w:rPr>
            </w:pPr>
            <w:r>
              <w:t>TC-07</w:t>
            </w:r>
          </w:p>
        </w:tc>
      </w:tr>
      <w:tr w:rsidR="002F46C4" w14:paraId="2358AA4B" w14:textId="77777777" w:rsidTr="002F46C4">
        <w:trPr>
          <w:cantSplit/>
          <w:jc w:val="center"/>
        </w:trPr>
        <w:tc>
          <w:tcPr>
            <w:tcW w:w="959" w:type="dxa"/>
            <w:vAlign w:val="center"/>
          </w:tcPr>
          <w:p w14:paraId="394D1B14" w14:textId="09FE849C" w:rsidR="002F46C4" w:rsidRPr="00CE04E4" w:rsidRDefault="002F46C4" w:rsidP="002F46C4">
            <w:pPr>
              <w:spacing w:after="0"/>
              <w:rPr>
                <w:sz w:val="20"/>
                <w:szCs w:val="20"/>
              </w:rPr>
            </w:pPr>
            <w:r>
              <w:t>FR-11</w:t>
            </w:r>
          </w:p>
        </w:tc>
        <w:tc>
          <w:tcPr>
            <w:tcW w:w="2552" w:type="dxa"/>
            <w:vAlign w:val="center"/>
          </w:tcPr>
          <w:p w14:paraId="5E149FDC" w14:textId="1083338E" w:rsidR="002F46C4" w:rsidRPr="00CE04E4" w:rsidRDefault="002F46C4" w:rsidP="002F46C4">
            <w:pPr>
              <w:spacing w:after="0"/>
              <w:rPr>
                <w:sz w:val="20"/>
                <w:szCs w:val="20"/>
              </w:rPr>
            </w:pPr>
            <w:r>
              <w:t>Define demographic targeting criteria.</w:t>
            </w:r>
          </w:p>
        </w:tc>
        <w:tc>
          <w:tcPr>
            <w:tcW w:w="992" w:type="dxa"/>
            <w:vAlign w:val="center"/>
          </w:tcPr>
          <w:p w14:paraId="5845B3B5" w14:textId="62FD09DA" w:rsidR="002F46C4" w:rsidRPr="00CE04E4" w:rsidRDefault="002F46C4" w:rsidP="002F46C4">
            <w:pPr>
              <w:spacing w:after="0"/>
              <w:rPr>
                <w:sz w:val="20"/>
                <w:szCs w:val="20"/>
              </w:rPr>
            </w:pPr>
            <w:r>
              <w:t>UC-10</w:t>
            </w:r>
          </w:p>
        </w:tc>
        <w:tc>
          <w:tcPr>
            <w:tcW w:w="3833" w:type="dxa"/>
            <w:vAlign w:val="center"/>
          </w:tcPr>
          <w:p w14:paraId="050BF91B" w14:textId="7F63C1DF" w:rsidR="002F46C4" w:rsidRPr="00CE04E4" w:rsidRDefault="002F46C4" w:rsidP="002F46C4">
            <w:pPr>
              <w:spacing w:after="0"/>
              <w:rPr>
                <w:sz w:val="20"/>
                <w:szCs w:val="20"/>
              </w:rPr>
            </w:pPr>
            <w:r>
              <w:t>TargetingService, TargetingRepository, TargetingCriteria model</w:t>
            </w:r>
          </w:p>
        </w:tc>
        <w:tc>
          <w:tcPr>
            <w:tcW w:w="1003" w:type="dxa"/>
            <w:vAlign w:val="center"/>
          </w:tcPr>
          <w:p w14:paraId="376025D3" w14:textId="09E28973" w:rsidR="002F46C4" w:rsidRPr="00CE04E4" w:rsidRDefault="002F46C4" w:rsidP="002F46C4">
            <w:pPr>
              <w:spacing w:after="0"/>
              <w:rPr>
                <w:sz w:val="20"/>
                <w:szCs w:val="20"/>
              </w:rPr>
            </w:pPr>
            <w:r>
              <w:t>TC-08</w:t>
            </w:r>
          </w:p>
        </w:tc>
      </w:tr>
      <w:tr w:rsidR="002F46C4" w14:paraId="05510C92" w14:textId="77777777" w:rsidTr="002F46C4">
        <w:trPr>
          <w:cantSplit/>
          <w:jc w:val="center"/>
        </w:trPr>
        <w:tc>
          <w:tcPr>
            <w:tcW w:w="959" w:type="dxa"/>
            <w:vAlign w:val="center"/>
          </w:tcPr>
          <w:p w14:paraId="1B89D1E5" w14:textId="289A2547" w:rsidR="002F46C4" w:rsidRPr="00CE04E4" w:rsidRDefault="002F46C4" w:rsidP="002F46C4">
            <w:pPr>
              <w:spacing w:after="0"/>
              <w:rPr>
                <w:sz w:val="20"/>
                <w:szCs w:val="20"/>
              </w:rPr>
            </w:pPr>
            <w:r>
              <w:t>FR-12</w:t>
            </w:r>
          </w:p>
        </w:tc>
        <w:tc>
          <w:tcPr>
            <w:tcW w:w="2552" w:type="dxa"/>
            <w:vAlign w:val="center"/>
          </w:tcPr>
          <w:p w14:paraId="1145FF15" w14:textId="35E1AD90" w:rsidR="002F46C4" w:rsidRPr="00CE04E4" w:rsidRDefault="002F46C4" w:rsidP="002F46C4">
            <w:pPr>
              <w:spacing w:after="0"/>
              <w:rPr>
                <w:sz w:val="20"/>
                <w:szCs w:val="20"/>
              </w:rPr>
            </w:pPr>
            <w:r>
              <w:t>Publish surveys only when publication conditions are satisfied.</w:t>
            </w:r>
          </w:p>
        </w:tc>
        <w:tc>
          <w:tcPr>
            <w:tcW w:w="992" w:type="dxa"/>
            <w:vAlign w:val="center"/>
          </w:tcPr>
          <w:p w14:paraId="455787A5" w14:textId="0F7F441B" w:rsidR="002F46C4" w:rsidRPr="00CE04E4" w:rsidRDefault="002F46C4" w:rsidP="002F46C4">
            <w:pPr>
              <w:spacing w:after="0"/>
              <w:rPr>
                <w:sz w:val="20"/>
                <w:szCs w:val="20"/>
              </w:rPr>
            </w:pPr>
            <w:r>
              <w:t>UC-11</w:t>
            </w:r>
          </w:p>
        </w:tc>
        <w:tc>
          <w:tcPr>
            <w:tcW w:w="3833" w:type="dxa"/>
            <w:vAlign w:val="center"/>
          </w:tcPr>
          <w:p w14:paraId="49FB9590" w14:textId="46B91F6F" w:rsidR="002F46C4" w:rsidRPr="00CE04E4" w:rsidRDefault="002F46C4" w:rsidP="002F46C4">
            <w:pPr>
              <w:spacing w:after="0"/>
              <w:rPr>
                <w:sz w:val="20"/>
                <w:szCs w:val="20"/>
              </w:rPr>
            </w:pPr>
            <w:r>
              <w:t>SurveyService, QuestionRepository, TargetingRepository, Survey model</w:t>
            </w:r>
          </w:p>
        </w:tc>
        <w:tc>
          <w:tcPr>
            <w:tcW w:w="1003" w:type="dxa"/>
            <w:vAlign w:val="center"/>
          </w:tcPr>
          <w:p w14:paraId="53A5A03C" w14:textId="2C19A127" w:rsidR="002F46C4" w:rsidRPr="00CE04E4" w:rsidRDefault="002F46C4" w:rsidP="002F46C4">
            <w:pPr>
              <w:spacing w:after="0"/>
              <w:rPr>
                <w:sz w:val="20"/>
                <w:szCs w:val="20"/>
              </w:rPr>
            </w:pPr>
            <w:r>
              <w:t>TC-09</w:t>
            </w:r>
          </w:p>
        </w:tc>
      </w:tr>
      <w:tr w:rsidR="002F46C4" w14:paraId="75A37F2F" w14:textId="77777777" w:rsidTr="002F46C4">
        <w:trPr>
          <w:cantSplit/>
          <w:jc w:val="center"/>
        </w:trPr>
        <w:tc>
          <w:tcPr>
            <w:tcW w:w="959" w:type="dxa"/>
            <w:vAlign w:val="center"/>
          </w:tcPr>
          <w:p w14:paraId="115BED99" w14:textId="68BEBA5C" w:rsidR="002F46C4" w:rsidRPr="00CE04E4" w:rsidRDefault="002F46C4" w:rsidP="002F46C4">
            <w:pPr>
              <w:spacing w:after="0"/>
              <w:rPr>
                <w:sz w:val="20"/>
                <w:szCs w:val="20"/>
              </w:rPr>
            </w:pPr>
            <w:r>
              <w:t>FR-13</w:t>
            </w:r>
          </w:p>
        </w:tc>
        <w:tc>
          <w:tcPr>
            <w:tcW w:w="2552" w:type="dxa"/>
            <w:vAlign w:val="center"/>
          </w:tcPr>
          <w:p w14:paraId="0EB6AEAC" w14:textId="3E6C35F5" w:rsidR="002F46C4" w:rsidRPr="00CE04E4" w:rsidRDefault="002F46C4" w:rsidP="002F46C4">
            <w:pPr>
              <w:spacing w:after="0"/>
              <w:rPr>
                <w:sz w:val="20"/>
                <w:szCs w:val="20"/>
              </w:rPr>
            </w:pPr>
            <w:r>
              <w:t>Close published surveys.</w:t>
            </w:r>
          </w:p>
        </w:tc>
        <w:tc>
          <w:tcPr>
            <w:tcW w:w="992" w:type="dxa"/>
            <w:vAlign w:val="center"/>
          </w:tcPr>
          <w:p w14:paraId="1157B6C8" w14:textId="460A3B25" w:rsidR="002F46C4" w:rsidRPr="00CE04E4" w:rsidRDefault="002F46C4" w:rsidP="002F46C4">
            <w:pPr>
              <w:spacing w:after="0"/>
              <w:rPr>
                <w:sz w:val="20"/>
                <w:szCs w:val="20"/>
              </w:rPr>
            </w:pPr>
            <w:r>
              <w:t>UC-12</w:t>
            </w:r>
          </w:p>
        </w:tc>
        <w:tc>
          <w:tcPr>
            <w:tcW w:w="3833" w:type="dxa"/>
            <w:vAlign w:val="center"/>
          </w:tcPr>
          <w:p w14:paraId="6D0BD645" w14:textId="3BD765C7" w:rsidR="002F46C4" w:rsidRPr="00CE04E4" w:rsidRDefault="002F46C4" w:rsidP="002F46C4">
            <w:pPr>
              <w:spacing w:after="0"/>
              <w:rPr>
                <w:sz w:val="20"/>
                <w:szCs w:val="20"/>
              </w:rPr>
            </w:pPr>
            <w:r>
              <w:t>SurveyService, SurveyRepository, Survey model</w:t>
            </w:r>
          </w:p>
        </w:tc>
        <w:tc>
          <w:tcPr>
            <w:tcW w:w="1003" w:type="dxa"/>
            <w:vAlign w:val="center"/>
          </w:tcPr>
          <w:p w14:paraId="7A27F712" w14:textId="2B6237AE" w:rsidR="002F46C4" w:rsidRPr="00CE04E4" w:rsidRDefault="002F46C4" w:rsidP="002F46C4">
            <w:pPr>
              <w:spacing w:after="0"/>
              <w:rPr>
                <w:sz w:val="20"/>
                <w:szCs w:val="20"/>
              </w:rPr>
            </w:pPr>
            <w:r>
              <w:t>TC-09</w:t>
            </w:r>
          </w:p>
        </w:tc>
      </w:tr>
      <w:tr w:rsidR="002F46C4" w14:paraId="43E1FE83" w14:textId="77777777" w:rsidTr="002F46C4">
        <w:trPr>
          <w:cantSplit/>
          <w:jc w:val="center"/>
        </w:trPr>
        <w:tc>
          <w:tcPr>
            <w:tcW w:w="959" w:type="dxa"/>
            <w:vAlign w:val="center"/>
          </w:tcPr>
          <w:p w14:paraId="1C532C1B" w14:textId="2019BCDA" w:rsidR="002F46C4" w:rsidRPr="00CE04E4" w:rsidRDefault="002F46C4" w:rsidP="002F46C4">
            <w:pPr>
              <w:spacing w:after="0"/>
              <w:rPr>
                <w:sz w:val="20"/>
                <w:szCs w:val="20"/>
              </w:rPr>
            </w:pPr>
            <w:r>
              <w:lastRenderedPageBreak/>
              <w:t>FR-14</w:t>
            </w:r>
          </w:p>
        </w:tc>
        <w:tc>
          <w:tcPr>
            <w:tcW w:w="2552" w:type="dxa"/>
            <w:vAlign w:val="center"/>
          </w:tcPr>
          <w:p w14:paraId="3DCFCF5E" w14:textId="3108FDF7" w:rsidR="002F46C4" w:rsidRPr="00CE04E4" w:rsidRDefault="002F46C4" w:rsidP="002F46C4">
            <w:pPr>
              <w:spacing w:after="0"/>
              <w:rPr>
                <w:sz w:val="20"/>
                <w:szCs w:val="20"/>
              </w:rPr>
            </w:pPr>
            <w:r>
              <w:t>View analytics for owned surveys.</w:t>
            </w:r>
          </w:p>
        </w:tc>
        <w:tc>
          <w:tcPr>
            <w:tcW w:w="992" w:type="dxa"/>
            <w:vAlign w:val="center"/>
          </w:tcPr>
          <w:p w14:paraId="68530E88" w14:textId="466D3D2A" w:rsidR="002F46C4" w:rsidRPr="00CE04E4" w:rsidRDefault="002F46C4" w:rsidP="002F46C4">
            <w:pPr>
              <w:spacing w:after="0"/>
              <w:rPr>
                <w:sz w:val="20"/>
                <w:szCs w:val="20"/>
              </w:rPr>
            </w:pPr>
            <w:r>
              <w:t>UC-13</w:t>
            </w:r>
          </w:p>
        </w:tc>
        <w:tc>
          <w:tcPr>
            <w:tcW w:w="3833" w:type="dxa"/>
            <w:vAlign w:val="center"/>
          </w:tcPr>
          <w:p w14:paraId="556158E3" w14:textId="3B233FD8" w:rsidR="002F46C4" w:rsidRPr="00CE04E4" w:rsidRDefault="002F46C4" w:rsidP="002F46C4">
            <w:pPr>
              <w:spacing w:after="0"/>
              <w:rPr>
                <w:sz w:val="20"/>
                <w:szCs w:val="20"/>
              </w:rPr>
            </w:pPr>
            <w:r>
              <w:t>AnalysisService, ResponseRepository, AnalysisRepository, analytics dashboard</w:t>
            </w:r>
          </w:p>
        </w:tc>
        <w:tc>
          <w:tcPr>
            <w:tcW w:w="1003" w:type="dxa"/>
            <w:vAlign w:val="center"/>
          </w:tcPr>
          <w:p w14:paraId="129BE25F" w14:textId="250882C1" w:rsidR="002F46C4" w:rsidRPr="00CE04E4" w:rsidRDefault="002F46C4" w:rsidP="002F46C4">
            <w:pPr>
              <w:spacing w:after="0"/>
              <w:rPr>
                <w:sz w:val="20"/>
                <w:szCs w:val="20"/>
              </w:rPr>
            </w:pPr>
            <w:r>
              <w:t>TC-10</w:t>
            </w:r>
          </w:p>
        </w:tc>
      </w:tr>
      <w:tr w:rsidR="002F46C4" w14:paraId="6BA7DDFC" w14:textId="77777777" w:rsidTr="002F46C4">
        <w:trPr>
          <w:cantSplit/>
          <w:jc w:val="center"/>
        </w:trPr>
        <w:tc>
          <w:tcPr>
            <w:tcW w:w="959" w:type="dxa"/>
            <w:vAlign w:val="center"/>
          </w:tcPr>
          <w:p w14:paraId="4FEDCBC5" w14:textId="51BF4160" w:rsidR="002F46C4" w:rsidRPr="00CE04E4" w:rsidRDefault="002F46C4" w:rsidP="002F46C4">
            <w:pPr>
              <w:spacing w:after="0"/>
              <w:rPr>
                <w:sz w:val="20"/>
                <w:szCs w:val="20"/>
              </w:rPr>
            </w:pPr>
            <w:r>
              <w:t>FR-15</w:t>
            </w:r>
          </w:p>
        </w:tc>
        <w:tc>
          <w:tcPr>
            <w:tcW w:w="2552" w:type="dxa"/>
            <w:vAlign w:val="center"/>
          </w:tcPr>
          <w:p w14:paraId="70AF243F" w14:textId="62E7D2F3" w:rsidR="002F46C4" w:rsidRPr="00CE04E4" w:rsidRDefault="002F46C4" w:rsidP="002F46C4">
            <w:pPr>
              <w:spacing w:after="0"/>
              <w:rPr>
                <w:sz w:val="20"/>
                <w:szCs w:val="20"/>
              </w:rPr>
            </w:pPr>
            <w:r>
              <w:t>Manage respondent demographic profile.</w:t>
            </w:r>
          </w:p>
        </w:tc>
        <w:tc>
          <w:tcPr>
            <w:tcW w:w="992" w:type="dxa"/>
            <w:vAlign w:val="center"/>
          </w:tcPr>
          <w:p w14:paraId="0A0E835F" w14:textId="497E76AA" w:rsidR="002F46C4" w:rsidRPr="00CE04E4" w:rsidRDefault="002F46C4" w:rsidP="002F46C4">
            <w:pPr>
              <w:spacing w:after="0"/>
              <w:rPr>
                <w:sz w:val="20"/>
                <w:szCs w:val="20"/>
              </w:rPr>
            </w:pPr>
            <w:r>
              <w:t>UC-14</w:t>
            </w:r>
          </w:p>
        </w:tc>
        <w:tc>
          <w:tcPr>
            <w:tcW w:w="3833" w:type="dxa"/>
            <w:vAlign w:val="center"/>
          </w:tcPr>
          <w:p w14:paraId="69D27800" w14:textId="4282DAFF" w:rsidR="002F46C4" w:rsidRPr="00CE04E4" w:rsidRDefault="002F46C4" w:rsidP="002F46C4">
            <w:pPr>
              <w:spacing w:after="0"/>
              <w:rPr>
                <w:sz w:val="20"/>
                <w:szCs w:val="20"/>
              </w:rPr>
            </w:pPr>
            <w:r>
              <w:t>ProfileService, ProfileRepository, RespondentProfile model, profile form/view</w:t>
            </w:r>
          </w:p>
        </w:tc>
        <w:tc>
          <w:tcPr>
            <w:tcW w:w="1003" w:type="dxa"/>
            <w:vAlign w:val="center"/>
          </w:tcPr>
          <w:p w14:paraId="4A528372" w14:textId="0C14047A" w:rsidR="002F46C4" w:rsidRPr="00CE04E4" w:rsidRDefault="002F46C4" w:rsidP="002F46C4">
            <w:pPr>
              <w:spacing w:after="0"/>
              <w:rPr>
                <w:sz w:val="20"/>
                <w:szCs w:val="20"/>
              </w:rPr>
            </w:pPr>
            <w:r>
              <w:t>TC-11</w:t>
            </w:r>
          </w:p>
        </w:tc>
      </w:tr>
      <w:tr w:rsidR="002F46C4" w14:paraId="439F8949" w14:textId="77777777" w:rsidTr="002F46C4">
        <w:trPr>
          <w:cantSplit/>
          <w:jc w:val="center"/>
        </w:trPr>
        <w:tc>
          <w:tcPr>
            <w:tcW w:w="959" w:type="dxa"/>
            <w:vAlign w:val="center"/>
          </w:tcPr>
          <w:p w14:paraId="21FC0C74" w14:textId="3A7E74B9" w:rsidR="002F46C4" w:rsidRPr="00CE04E4" w:rsidRDefault="002F46C4" w:rsidP="002F46C4">
            <w:pPr>
              <w:spacing w:after="0"/>
              <w:rPr>
                <w:sz w:val="20"/>
                <w:szCs w:val="20"/>
              </w:rPr>
            </w:pPr>
            <w:r>
              <w:t>FR-16</w:t>
            </w:r>
          </w:p>
        </w:tc>
        <w:tc>
          <w:tcPr>
            <w:tcW w:w="2552" w:type="dxa"/>
            <w:vAlign w:val="center"/>
          </w:tcPr>
          <w:p w14:paraId="5D767403" w14:textId="53CA562F" w:rsidR="002F46C4" w:rsidRPr="00CE04E4" w:rsidRDefault="002F46C4" w:rsidP="002F46C4">
            <w:pPr>
              <w:spacing w:after="0"/>
              <w:rPr>
                <w:sz w:val="20"/>
                <w:szCs w:val="20"/>
              </w:rPr>
            </w:pPr>
            <w:r>
              <w:t>List only eligible published surveys for respondent.</w:t>
            </w:r>
          </w:p>
        </w:tc>
        <w:tc>
          <w:tcPr>
            <w:tcW w:w="992" w:type="dxa"/>
            <w:vAlign w:val="center"/>
          </w:tcPr>
          <w:p w14:paraId="244D87EF" w14:textId="3E35134C" w:rsidR="002F46C4" w:rsidRPr="00CE04E4" w:rsidRDefault="002F46C4" w:rsidP="002F46C4">
            <w:pPr>
              <w:spacing w:after="0"/>
              <w:rPr>
                <w:sz w:val="20"/>
                <w:szCs w:val="20"/>
              </w:rPr>
            </w:pPr>
            <w:r>
              <w:t>UC-15</w:t>
            </w:r>
          </w:p>
        </w:tc>
        <w:tc>
          <w:tcPr>
            <w:tcW w:w="3833" w:type="dxa"/>
            <w:vAlign w:val="center"/>
          </w:tcPr>
          <w:p w14:paraId="4D64A46E" w14:textId="3D73FB0E" w:rsidR="002F46C4" w:rsidRPr="00CE04E4" w:rsidRDefault="002F46C4" w:rsidP="002F46C4">
            <w:pPr>
              <w:spacing w:after="0"/>
              <w:rPr>
                <w:sz w:val="20"/>
                <w:szCs w:val="20"/>
              </w:rPr>
            </w:pPr>
            <w:r>
              <w:t>SurveyService, TargetingRepository, ResponseRepository, ProfileRepository</w:t>
            </w:r>
          </w:p>
        </w:tc>
        <w:tc>
          <w:tcPr>
            <w:tcW w:w="1003" w:type="dxa"/>
            <w:vAlign w:val="center"/>
          </w:tcPr>
          <w:p w14:paraId="2904EA2D" w14:textId="4E64C1B3" w:rsidR="002F46C4" w:rsidRPr="00CE04E4" w:rsidRDefault="002F46C4" w:rsidP="002F46C4">
            <w:pPr>
              <w:spacing w:after="0"/>
              <w:rPr>
                <w:sz w:val="20"/>
                <w:szCs w:val="20"/>
              </w:rPr>
            </w:pPr>
            <w:r>
              <w:t>TC-12</w:t>
            </w:r>
          </w:p>
        </w:tc>
      </w:tr>
      <w:tr w:rsidR="002F46C4" w14:paraId="5E303426" w14:textId="77777777" w:rsidTr="002F46C4">
        <w:trPr>
          <w:cantSplit/>
          <w:jc w:val="center"/>
        </w:trPr>
        <w:tc>
          <w:tcPr>
            <w:tcW w:w="959" w:type="dxa"/>
            <w:vAlign w:val="center"/>
          </w:tcPr>
          <w:p w14:paraId="5A62859E" w14:textId="26ACE911" w:rsidR="002F46C4" w:rsidRPr="00CE04E4" w:rsidRDefault="002F46C4" w:rsidP="002F46C4">
            <w:pPr>
              <w:spacing w:after="0"/>
              <w:rPr>
                <w:sz w:val="20"/>
                <w:szCs w:val="20"/>
              </w:rPr>
            </w:pPr>
            <w:r>
              <w:t>FR-17</w:t>
            </w:r>
          </w:p>
        </w:tc>
        <w:tc>
          <w:tcPr>
            <w:tcW w:w="2552" w:type="dxa"/>
            <w:vAlign w:val="center"/>
          </w:tcPr>
          <w:p w14:paraId="10ACDEE9" w14:textId="136F42B3" w:rsidR="002F46C4" w:rsidRPr="00CE04E4" w:rsidRDefault="002F46C4" w:rsidP="002F46C4">
            <w:pPr>
              <w:spacing w:after="0"/>
              <w:rPr>
                <w:sz w:val="20"/>
                <w:szCs w:val="20"/>
              </w:rPr>
            </w:pPr>
            <w:r>
              <w:t>Submit responses to eligible published surveys.</w:t>
            </w:r>
          </w:p>
        </w:tc>
        <w:tc>
          <w:tcPr>
            <w:tcW w:w="992" w:type="dxa"/>
            <w:vAlign w:val="center"/>
          </w:tcPr>
          <w:p w14:paraId="52F04252" w14:textId="7CBF0C26" w:rsidR="002F46C4" w:rsidRPr="00CE04E4" w:rsidRDefault="002F46C4" w:rsidP="002F46C4">
            <w:pPr>
              <w:spacing w:after="0"/>
              <w:rPr>
                <w:sz w:val="20"/>
                <w:szCs w:val="20"/>
              </w:rPr>
            </w:pPr>
            <w:r>
              <w:t>UC-16</w:t>
            </w:r>
          </w:p>
        </w:tc>
        <w:tc>
          <w:tcPr>
            <w:tcW w:w="3833" w:type="dxa"/>
            <w:vAlign w:val="center"/>
          </w:tcPr>
          <w:p w14:paraId="662D2E09" w14:textId="298D6F90" w:rsidR="002F46C4" w:rsidRPr="00CE04E4" w:rsidRDefault="002F46C4" w:rsidP="002F46C4">
            <w:pPr>
              <w:spacing w:after="0"/>
              <w:rPr>
                <w:sz w:val="20"/>
                <w:szCs w:val="20"/>
              </w:rPr>
            </w:pPr>
            <w:r>
              <w:t>ResponseService, QuestionService, Response model, Answer model</w:t>
            </w:r>
          </w:p>
        </w:tc>
        <w:tc>
          <w:tcPr>
            <w:tcW w:w="1003" w:type="dxa"/>
            <w:vAlign w:val="center"/>
          </w:tcPr>
          <w:p w14:paraId="6E4BFED6" w14:textId="69A9633C" w:rsidR="002F46C4" w:rsidRPr="00CE04E4" w:rsidRDefault="002F46C4" w:rsidP="002F46C4">
            <w:pPr>
              <w:spacing w:after="0"/>
              <w:rPr>
                <w:sz w:val="20"/>
                <w:szCs w:val="20"/>
              </w:rPr>
            </w:pPr>
            <w:r>
              <w:t>TC-13</w:t>
            </w:r>
          </w:p>
        </w:tc>
      </w:tr>
      <w:tr w:rsidR="002F46C4" w14:paraId="5822B7FB" w14:textId="77777777" w:rsidTr="002F46C4">
        <w:trPr>
          <w:cantSplit/>
          <w:jc w:val="center"/>
        </w:trPr>
        <w:tc>
          <w:tcPr>
            <w:tcW w:w="959" w:type="dxa"/>
            <w:vAlign w:val="center"/>
          </w:tcPr>
          <w:p w14:paraId="7A4D8405" w14:textId="1C165CCE" w:rsidR="002F46C4" w:rsidRPr="00CE04E4" w:rsidRDefault="002F46C4" w:rsidP="002F46C4">
            <w:pPr>
              <w:spacing w:after="0"/>
              <w:rPr>
                <w:sz w:val="20"/>
                <w:szCs w:val="20"/>
              </w:rPr>
            </w:pPr>
            <w:r>
              <w:t>FR-18</w:t>
            </w:r>
          </w:p>
        </w:tc>
        <w:tc>
          <w:tcPr>
            <w:tcW w:w="2552" w:type="dxa"/>
            <w:vAlign w:val="center"/>
          </w:tcPr>
          <w:p w14:paraId="0ACEBB71" w14:textId="27439B85" w:rsidR="002F46C4" w:rsidRPr="00CE04E4" w:rsidRDefault="002F46C4" w:rsidP="002F46C4">
            <w:pPr>
              <w:spacing w:after="0"/>
              <w:rPr>
                <w:sz w:val="20"/>
                <w:szCs w:val="20"/>
              </w:rPr>
            </w:pPr>
            <w:r>
              <w:t>Prevent duplicate response for same survey/respondent.</w:t>
            </w:r>
          </w:p>
        </w:tc>
        <w:tc>
          <w:tcPr>
            <w:tcW w:w="992" w:type="dxa"/>
            <w:vAlign w:val="center"/>
          </w:tcPr>
          <w:p w14:paraId="37F988D6" w14:textId="30ABCAB4" w:rsidR="002F46C4" w:rsidRPr="00CE04E4" w:rsidRDefault="002F46C4" w:rsidP="002F46C4">
            <w:pPr>
              <w:spacing w:after="0"/>
              <w:rPr>
                <w:sz w:val="20"/>
                <w:szCs w:val="20"/>
              </w:rPr>
            </w:pPr>
            <w:r>
              <w:t>UC-16</w:t>
            </w:r>
          </w:p>
        </w:tc>
        <w:tc>
          <w:tcPr>
            <w:tcW w:w="3833" w:type="dxa"/>
            <w:vAlign w:val="center"/>
          </w:tcPr>
          <w:p w14:paraId="7B0348B7" w14:textId="21591BD3" w:rsidR="002F46C4" w:rsidRPr="00CE04E4" w:rsidRDefault="002F46C4" w:rsidP="002F46C4">
            <w:pPr>
              <w:spacing w:after="0"/>
              <w:rPr>
                <w:sz w:val="20"/>
                <w:szCs w:val="20"/>
              </w:rPr>
            </w:pPr>
            <w:r>
              <w:t>ResponseService, ResponseRepository, Response unique constraint</w:t>
            </w:r>
          </w:p>
        </w:tc>
        <w:tc>
          <w:tcPr>
            <w:tcW w:w="1003" w:type="dxa"/>
            <w:vAlign w:val="center"/>
          </w:tcPr>
          <w:p w14:paraId="48097F8E" w14:textId="2F4A71FA" w:rsidR="002F46C4" w:rsidRPr="00CE04E4" w:rsidRDefault="002F46C4" w:rsidP="002F46C4">
            <w:pPr>
              <w:spacing w:after="0"/>
              <w:rPr>
                <w:sz w:val="20"/>
                <w:szCs w:val="20"/>
              </w:rPr>
            </w:pPr>
            <w:r>
              <w:t>TC-13</w:t>
            </w:r>
          </w:p>
        </w:tc>
      </w:tr>
      <w:tr w:rsidR="002F46C4" w14:paraId="01167DDC" w14:textId="77777777" w:rsidTr="002F46C4">
        <w:trPr>
          <w:cantSplit/>
          <w:jc w:val="center"/>
        </w:trPr>
        <w:tc>
          <w:tcPr>
            <w:tcW w:w="959" w:type="dxa"/>
            <w:vAlign w:val="center"/>
          </w:tcPr>
          <w:p w14:paraId="46F8EBBB" w14:textId="0F4685FD" w:rsidR="002F46C4" w:rsidRPr="00CE04E4" w:rsidRDefault="002F46C4" w:rsidP="002F46C4">
            <w:pPr>
              <w:spacing w:after="0"/>
              <w:rPr>
                <w:sz w:val="20"/>
                <w:szCs w:val="20"/>
              </w:rPr>
            </w:pPr>
            <w:r>
              <w:t>FR-19</w:t>
            </w:r>
          </w:p>
        </w:tc>
        <w:tc>
          <w:tcPr>
            <w:tcW w:w="2552" w:type="dxa"/>
            <w:vAlign w:val="center"/>
          </w:tcPr>
          <w:p w14:paraId="56782CB7" w14:textId="47BE3BC3" w:rsidR="002F46C4" w:rsidRPr="00CE04E4" w:rsidRDefault="002F46C4" w:rsidP="002F46C4">
            <w:pPr>
              <w:spacing w:after="0"/>
              <w:rPr>
                <w:sz w:val="20"/>
                <w:szCs w:val="20"/>
              </w:rPr>
            </w:pPr>
            <w:r>
              <w:t>View already answered surveys.</w:t>
            </w:r>
          </w:p>
        </w:tc>
        <w:tc>
          <w:tcPr>
            <w:tcW w:w="992" w:type="dxa"/>
            <w:vAlign w:val="center"/>
          </w:tcPr>
          <w:p w14:paraId="5B5842C5" w14:textId="02199C98" w:rsidR="002F46C4" w:rsidRPr="00CE04E4" w:rsidRDefault="002F46C4" w:rsidP="002F46C4">
            <w:pPr>
              <w:spacing w:after="0"/>
              <w:rPr>
                <w:sz w:val="20"/>
                <w:szCs w:val="20"/>
              </w:rPr>
            </w:pPr>
            <w:r>
              <w:t>UC-17</w:t>
            </w:r>
          </w:p>
        </w:tc>
        <w:tc>
          <w:tcPr>
            <w:tcW w:w="3833" w:type="dxa"/>
            <w:vAlign w:val="center"/>
          </w:tcPr>
          <w:p w14:paraId="640654AF" w14:textId="2D181038" w:rsidR="002F46C4" w:rsidRPr="00CE04E4" w:rsidRDefault="002F46C4" w:rsidP="002F46C4">
            <w:pPr>
              <w:spacing w:after="0"/>
              <w:rPr>
                <w:sz w:val="20"/>
                <w:szCs w:val="20"/>
              </w:rPr>
            </w:pPr>
            <w:r>
              <w:t>ResponseService, ResponseRepository, answered surveys view/template</w:t>
            </w:r>
          </w:p>
        </w:tc>
        <w:tc>
          <w:tcPr>
            <w:tcW w:w="1003" w:type="dxa"/>
            <w:vAlign w:val="center"/>
          </w:tcPr>
          <w:p w14:paraId="61EBA499" w14:textId="339D1F4B" w:rsidR="002F46C4" w:rsidRPr="00CE04E4" w:rsidRDefault="002F46C4" w:rsidP="002F46C4">
            <w:pPr>
              <w:spacing w:after="0"/>
              <w:rPr>
                <w:sz w:val="20"/>
                <w:szCs w:val="20"/>
              </w:rPr>
            </w:pPr>
            <w:r>
              <w:t>TC-14</w:t>
            </w:r>
          </w:p>
        </w:tc>
      </w:tr>
      <w:tr w:rsidR="002F46C4" w14:paraId="2BA5CEC4" w14:textId="77777777" w:rsidTr="002F46C4">
        <w:trPr>
          <w:cantSplit/>
          <w:jc w:val="center"/>
        </w:trPr>
        <w:tc>
          <w:tcPr>
            <w:tcW w:w="959" w:type="dxa"/>
            <w:vAlign w:val="center"/>
          </w:tcPr>
          <w:p w14:paraId="56E7245B" w14:textId="123D4098" w:rsidR="002F46C4" w:rsidRPr="00CE04E4" w:rsidRDefault="002F46C4" w:rsidP="002F46C4">
            <w:pPr>
              <w:spacing w:after="0"/>
              <w:rPr>
                <w:sz w:val="20"/>
                <w:szCs w:val="20"/>
              </w:rPr>
            </w:pPr>
            <w:r>
              <w:t>FR-20</w:t>
            </w:r>
          </w:p>
        </w:tc>
        <w:tc>
          <w:tcPr>
            <w:tcW w:w="2552" w:type="dxa"/>
            <w:vAlign w:val="center"/>
          </w:tcPr>
          <w:p w14:paraId="7C6AA32E" w14:textId="081052B9" w:rsidR="002F46C4" w:rsidRPr="00CE04E4" w:rsidRDefault="002F46C4" w:rsidP="002F46C4">
            <w:pPr>
              <w:spacing w:after="0"/>
              <w:rPr>
                <w:sz w:val="20"/>
                <w:szCs w:val="20"/>
              </w:rPr>
            </w:pPr>
            <w:r>
              <w:t>Activate, suspend, and soft-delete user accounts.</w:t>
            </w:r>
          </w:p>
        </w:tc>
        <w:tc>
          <w:tcPr>
            <w:tcW w:w="992" w:type="dxa"/>
            <w:vAlign w:val="center"/>
          </w:tcPr>
          <w:p w14:paraId="22030523" w14:textId="0A74AF84" w:rsidR="002F46C4" w:rsidRPr="00CE04E4" w:rsidRDefault="002F46C4" w:rsidP="002F46C4">
            <w:pPr>
              <w:spacing w:after="0"/>
              <w:rPr>
                <w:sz w:val="20"/>
                <w:szCs w:val="20"/>
              </w:rPr>
            </w:pPr>
            <w:r>
              <w:t>UC-18</w:t>
            </w:r>
          </w:p>
        </w:tc>
        <w:tc>
          <w:tcPr>
            <w:tcW w:w="3833" w:type="dxa"/>
            <w:vAlign w:val="center"/>
          </w:tcPr>
          <w:p w14:paraId="68E8D911" w14:textId="31C33D3E" w:rsidR="002F46C4" w:rsidRPr="00CE04E4" w:rsidRDefault="002F46C4" w:rsidP="002F46C4">
            <w:pPr>
              <w:spacing w:after="0"/>
              <w:rPr>
                <w:sz w:val="20"/>
                <w:szCs w:val="20"/>
              </w:rPr>
            </w:pPr>
            <w:r>
              <w:t>AdminService, UserRepository, User model, admin user management view</w:t>
            </w:r>
          </w:p>
        </w:tc>
        <w:tc>
          <w:tcPr>
            <w:tcW w:w="1003" w:type="dxa"/>
            <w:vAlign w:val="center"/>
          </w:tcPr>
          <w:p w14:paraId="47DC5AB6" w14:textId="708D6B99" w:rsidR="002F46C4" w:rsidRPr="00CE04E4" w:rsidRDefault="002F46C4" w:rsidP="002F46C4">
            <w:pPr>
              <w:spacing w:after="0"/>
              <w:rPr>
                <w:sz w:val="20"/>
                <w:szCs w:val="20"/>
              </w:rPr>
            </w:pPr>
            <w:r>
              <w:t>TC-15</w:t>
            </w:r>
          </w:p>
        </w:tc>
      </w:tr>
      <w:tr w:rsidR="002F46C4" w14:paraId="780C62B9" w14:textId="77777777" w:rsidTr="002F46C4">
        <w:trPr>
          <w:cantSplit/>
          <w:jc w:val="center"/>
        </w:trPr>
        <w:tc>
          <w:tcPr>
            <w:tcW w:w="959" w:type="dxa"/>
            <w:vAlign w:val="center"/>
          </w:tcPr>
          <w:p w14:paraId="12FA0874" w14:textId="2CE4D96B" w:rsidR="002F46C4" w:rsidRPr="00CE04E4" w:rsidRDefault="002F46C4" w:rsidP="002F46C4">
            <w:pPr>
              <w:spacing w:after="0"/>
              <w:rPr>
                <w:sz w:val="20"/>
                <w:szCs w:val="20"/>
              </w:rPr>
            </w:pPr>
            <w:r>
              <w:t>FR-21</w:t>
            </w:r>
          </w:p>
        </w:tc>
        <w:tc>
          <w:tcPr>
            <w:tcW w:w="2552" w:type="dxa"/>
            <w:vAlign w:val="center"/>
          </w:tcPr>
          <w:p w14:paraId="1D22F60D" w14:textId="5663B1D4" w:rsidR="002F46C4" w:rsidRPr="00CE04E4" w:rsidRDefault="002F46C4" w:rsidP="002F46C4">
            <w:pPr>
              <w:spacing w:after="0"/>
              <w:rPr>
                <w:sz w:val="20"/>
                <w:szCs w:val="20"/>
              </w:rPr>
            </w:pPr>
            <w:r>
              <w:t>Generate system reports for platform activity.</w:t>
            </w:r>
          </w:p>
        </w:tc>
        <w:tc>
          <w:tcPr>
            <w:tcW w:w="992" w:type="dxa"/>
            <w:vAlign w:val="center"/>
          </w:tcPr>
          <w:p w14:paraId="61461521" w14:textId="1576D17E" w:rsidR="002F46C4" w:rsidRPr="00CE04E4" w:rsidRDefault="002F46C4" w:rsidP="002F46C4">
            <w:pPr>
              <w:spacing w:after="0"/>
              <w:rPr>
                <w:sz w:val="20"/>
                <w:szCs w:val="20"/>
              </w:rPr>
            </w:pPr>
            <w:r>
              <w:t>UC-19</w:t>
            </w:r>
          </w:p>
        </w:tc>
        <w:tc>
          <w:tcPr>
            <w:tcW w:w="3833" w:type="dxa"/>
            <w:vAlign w:val="center"/>
          </w:tcPr>
          <w:p w14:paraId="58A58CF8" w14:textId="2B15F6F4" w:rsidR="002F46C4" w:rsidRPr="00CE04E4" w:rsidRDefault="002F46C4" w:rsidP="002F46C4">
            <w:pPr>
              <w:spacing w:after="0"/>
              <w:rPr>
                <w:sz w:val="20"/>
                <w:szCs w:val="20"/>
              </w:rPr>
            </w:pPr>
            <w:r>
              <w:t>AdminService, UserRepository, SurveyRepository, ResponseRepository, reports dashboard</w:t>
            </w:r>
          </w:p>
        </w:tc>
        <w:tc>
          <w:tcPr>
            <w:tcW w:w="1003" w:type="dxa"/>
            <w:vAlign w:val="center"/>
          </w:tcPr>
          <w:p w14:paraId="621DFB34" w14:textId="63974BCA" w:rsidR="002F46C4" w:rsidRPr="00CE04E4" w:rsidRDefault="002F46C4" w:rsidP="002F46C4">
            <w:pPr>
              <w:spacing w:after="0"/>
              <w:rPr>
                <w:sz w:val="20"/>
                <w:szCs w:val="20"/>
              </w:rPr>
            </w:pPr>
            <w:r>
              <w:t>TC-16</w:t>
            </w:r>
          </w:p>
        </w:tc>
      </w:tr>
      <w:tr w:rsidR="002F46C4" w14:paraId="07FCBB52" w14:textId="77777777" w:rsidTr="002F46C4">
        <w:trPr>
          <w:cantSplit/>
          <w:jc w:val="center"/>
        </w:trPr>
        <w:tc>
          <w:tcPr>
            <w:tcW w:w="959" w:type="dxa"/>
            <w:vAlign w:val="center"/>
          </w:tcPr>
          <w:p w14:paraId="0E345D14" w14:textId="4C794683" w:rsidR="002F46C4" w:rsidRPr="00CE04E4" w:rsidRDefault="002F46C4" w:rsidP="002F46C4">
            <w:pPr>
              <w:spacing w:after="0"/>
              <w:rPr>
                <w:sz w:val="20"/>
                <w:szCs w:val="20"/>
              </w:rPr>
            </w:pPr>
            <w:r>
              <w:t>FR-22</w:t>
            </w:r>
          </w:p>
        </w:tc>
        <w:tc>
          <w:tcPr>
            <w:tcW w:w="2552" w:type="dxa"/>
            <w:vAlign w:val="center"/>
          </w:tcPr>
          <w:p w14:paraId="09E38423" w14:textId="14F27F91" w:rsidR="002F46C4" w:rsidRPr="00CE04E4" w:rsidRDefault="002F46C4" w:rsidP="002F46C4">
            <w:pPr>
              <w:spacing w:after="0"/>
              <w:rPr>
                <w:sz w:val="20"/>
                <w:szCs w:val="20"/>
              </w:rPr>
            </w:pPr>
            <w:r>
              <w:t>Run sentiment analysis for open-text answers and store result state.</w:t>
            </w:r>
          </w:p>
        </w:tc>
        <w:tc>
          <w:tcPr>
            <w:tcW w:w="992" w:type="dxa"/>
            <w:vAlign w:val="center"/>
          </w:tcPr>
          <w:p w14:paraId="7850EB35" w14:textId="52446679" w:rsidR="002F46C4" w:rsidRPr="00CE04E4" w:rsidRDefault="002F46C4" w:rsidP="002F46C4">
            <w:pPr>
              <w:spacing w:after="0"/>
              <w:rPr>
                <w:sz w:val="20"/>
                <w:szCs w:val="20"/>
              </w:rPr>
            </w:pPr>
            <w:r>
              <w:t>UC-16, UC-13</w:t>
            </w:r>
          </w:p>
        </w:tc>
        <w:tc>
          <w:tcPr>
            <w:tcW w:w="3833" w:type="dxa"/>
            <w:vAlign w:val="center"/>
          </w:tcPr>
          <w:p w14:paraId="535C4ECF" w14:textId="3E9CB532" w:rsidR="002F46C4" w:rsidRPr="00CE04E4" w:rsidRDefault="002F46C4" w:rsidP="002F46C4">
            <w:pPr>
              <w:spacing w:after="0"/>
              <w:rPr>
                <w:sz w:val="20"/>
                <w:szCs w:val="20"/>
              </w:rPr>
            </w:pPr>
            <w:r>
              <w:t>AnalysisService, HuggingFaceClient, AnalysisRepository, SentimentAnalysisResult model</w:t>
            </w:r>
          </w:p>
        </w:tc>
        <w:tc>
          <w:tcPr>
            <w:tcW w:w="1003" w:type="dxa"/>
            <w:vAlign w:val="center"/>
          </w:tcPr>
          <w:p w14:paraId="17482D19" w14:textId="5DE6B91E" w:rsidR="002F46C4" w:rsidRPr="00CE04E4" w:rsidRDefault="002F46C4" w:rsidP="002F46C4">
            <w:pPr>
              <w:spacing w:after="0"/>
              <w:rPr>
                <w:sz w:val="20"/>
                <w:szCs w:val="20"/>
              </w:rPr>
            </w:pPr>
            <w:r>
              <w:t>TC-17</w:t>
            </w:r>
          </w:p>
        </w:tc>
      </w:tr>
      <w:bookmarkEnd w:id="61"/>
    </w:tbl>
    <w:p w14:paraId="05AADF4E" w14:textId="77777777" w:rsidR="00993A49" w:rsidRDefault="00993A49"/>
    <w:p w14:paraId="606F3856" w14:textId="6CD3FE5E" w:rsidR="002F46C4" w:rsidRPr="00CE04E4" w:rsidRDefault="002F46C4" w:rsidP="00F235BF">
      <w:pPr>
        <w:pStyle w:val="CaptionCustom"/>
        <w:jc w:val="center"/>
        <w:rPr>
          <w:b/>
          <w:sz w:val="20"/>
          <w:szCs w:val="20"/>
        </w:rPr>
      </w:pPr>
      <w:r w:rsidRPr="00CE04E4">
        <w:rPr>
          <w:b/>
          <w:sz w:val="20"/>
          <w:szCs w:val="20"/>
        </w:rPr>
        <w:t>Table 4.</w:t>
      </w:r>
      <w:r w:rsidR="00F235BF">
        <w:rPr>
          <w:b/>
          <w:sz w:val="20"/>
          <w:szCs w:val="20"/>
        </w:rPr>
        <w:t>11</w:t>
      </w:r>
      <w:r w:rsidRPr="00CE04E4">
        <w:rPr>
          <w:b/>
          <w:sz w:val="20"/>
          <w:szCs w:val="20"/>
        </w:rPr>
        <w:t xml:space="preserve">: </w:t>
      </w:r>
      <w:r w:rsidR="00F235BF" w:rsidRPr="00F235BF">
        <w:rPr>
          <w:b/>
          <w:sz w:val="20"/>
          <w:szCs w:val="20"/>
        </w:rPr>
        <w:t>Initial Test Cases</w:t>
      </w:r>
    </w:p>
    <w:tbl>
      <w:tblPr>
        <w:tblStyle w:val="afa"/>
        <w:tblW w:w="485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0"/>
        <w:gridCol w:w="1842"/>
        <w:gridCol w:w="2268"/>
        <w:gridCol w:w="3261"/>
        <w:gridCol w:w="1008"/>
      </w:tblGrid>
      <w:tr w:rsidR="00F235BF" w14:paraId="4412F2FD" w14:textId="77777777" w:rsidTr="00F235BF">
        <w:trPr>
          <w:cantSplit/>
          <w:tblHeader/>
          <w:jc w:val="center"/>
        </w:trPr>
        <w:tc>
          <w:tcPr>
            <w:tcW w:w="960" w:type="dxa"/>
            <w:shd w:val="clear" w:color="auto" w:fill="D9D9D9"/>
            <w:vAlign w:val="center"/>
          </w:tcPr>
          <w:p w14:paraId="25D1317B" w14:textId="540C3A38" w:rsidR="00F235BF" w:rsidRPr="00CE04E4" w:rsidRDefault="00F235BF" w:rsidP="00F235BF">
            <w:pPr>
              <w:spacing w:after="0"/>
              <w:rPr>
                <w:szCs w:val="24"/>
              </w:rPr>
            </w:pPr>
            <w:r>
              <w:rPr>
                <w:b/>
                <w:bCs/>
              </w:rPr>
              <w:t>Test Case</w:t>
            </w:r>
          </w:p>
        </w:tc>
        <w:tc>
          <w:tcPr>
            <w:tcW w:w="1842" w:type="dxa"/>
            <w:shd w:val="clear" w:color="auto" w:fill="D9D9D9"/>
            <w:vAlign w:val="center"/>
          </w:tcPr>
          <w:p w14:paraId="65640749" w14:textId="65A9D2E1" w:rsidR="00F235BF" w:rsidRPr="00CE04E4" w:rsidRDefault="00F235BF" w:rsidP="00F235BF">
            <w:pPr>
              <w:spacing w:after="0"/>
              <w:rPr>
                <w:szCs w:val="24"/>
              </w:rPr>
            </w:pPr>
            <w:r>
              <w:rPr>
                <w:b/>
                <w:bCs/>
              </w:rPr>
              <w:t>Scenario</w:t>
            </w:r>
          </w:p>
        </w:tc>
        <w:tc>
          <w:tcPr>
            <w:tcW w:w="2268" w:type="dxa"/>
            <w:shd w:val="clear" w:color="auto" w:fill="D9D9D9"/>
            <w:vAlign w:val="center"/>
          </w:tcPr>
          <w:p w14:paraId="49785FEC" w14:textId="47DEECD0" w:rsidR="00F235BF" w:rsidRPr="00CE04E4" w:rsidRDefault="00F235BF" w:rsidP="00F235BF">
            <w:pPr>
              <w:spacing w:after="0"/>
              <w:rPr>
                <w:szCs w:val="24"/>
              </w:rPr>
            </w:pPr>
            <w:r>
              <w:rPr>
                <w:b/>
                <w:bCs/>
              </w:rPr>
              <w:t>Input / Condition</w:t>
            </w:r>
          </w:p>
        </w:tc>
        <w:tc>
          <w:tcPr>
            <w:tcW w:w="3261" w:type="dxa"/>
            <w:shd w:val="clear" w:color="auto" w:fill="D9D9D9"/>
            <w:vAlign w:val="center"/>
          </w:tcPr>
          <w:p w14:paraId="2A04C9DC" w14:textId="19719A36" w:rsidR="00F235BF" w:rsidRPr="00CE04E4" w:rsidRDefault="00F235BF" w:rsidP="00F235BF">
            <w:pPr>
              <w:spacing w:after="0"/>
              <w:rPr>
                <w:szCs w:val="24"/>
              </w:rPr>
            </w:pPr>
            <w:r>
              <w:rPr>
                <w:b/>
                <w:bCs/>
              </w:rPr>
              <w:t>Expected Result</w:t>
            </w:r>
          </w:p>
        </w:tc>
        <w:tc>
          <w:tcPr>
            <w:tcW w:w="1008" w:type="dxa"/>
            <w:shd w:val="clear" w:color="auto" w:fill="D9D9D9"/>
            <w:vAlign w:val="center"/>
          </w:tcPr>
          <w:p w14:paraId="14C0D0B2" w14:textId="7B0AA2E6" w:rsidR="00F235BF" w:rsidRPr="00CE04E4" w:rsidRDefault="00F235BF" w:rsidP="00F235BF">
            <w:pPr>
              <w:spacing w:after="0"/>
              <w:rPr>
                <w:szCs w:val="24"/>
              </w:rPr>
            </w:pPr>
            <w:r w:rsidRPr="00F235BF">
              <w:rPr>
                <w:b/>
                <w:bCs/>
                <w:sz w:val="20"/>
                <w:szCs w:val="18"/>
              </w:rPr>
              <w:t xml:space="preserve">Related </w:t>
            </w:r>
            <w:r w:rsidRPr="00F235BF">
              <w:rPr>
                <w:b/>
                <w:bCs/>
                <w:sz w:val="22"/>
                <w:szCs w:val="20"/>
              </w:rPr>
              <w:t>Req. ID</w:t>
            </w:r>
          </w:p>
        </w:tc>
      </w:tr>
      <w:tr w:rsidR="00F235BF" w14:paraId="6E4B7DBD" w14:textId="77777777" w:rsidTr="00F235BF">
        <w:trPr>
          <w:cantSplit/>
          <w:jc w:val="center"/>
        </w:trPr>
        <w:tc>
          <w:tcPr>
            <w:tcW w:w="960" w:type="dxa"/>
            <w:vAlign w:val="center"/>
          </w:tcPr>
          <w:p w14:paraId="2600A1D6" w14:textId="68977C8D" w:rsidR="00F235BF" w:rsidRPr="00CE04E4" w:rsidRDefault="00F235BF" w:rsidP="00F235BF">
            <w:pPr>
              <w:spacing w:after="0"/>
              <w:rPr>
                <w:sz w:val="20"/>
                <w:szCs w:val="20"/>
              </w:rPr>
            </w:pPr>
            <w:r>
              <w:t>TC-01</w:t>
            </w:r>
          </w:p>
        </w:tc>
        <w:tc>
          <w:tcPr>
            <w:tcW w:w="1842" w:type="dxa"/>
            <w:vAlign w:val="center"/>
          </w:tcPr>
          <w:p w14:paraId="014D64FD" w14:textId="7EE0178B" w:rsidR="00F235BF" w:rsidRPr="00CE04E4" w:rsidRDefault="00F235BF" w:rsidP="00F235BF">
            <w:pPr>
              <w:spacing w:after="0"/>
              <w:rPr>
                <w:sz w:val="20"/>
                <w:szCs w:val="20"/>
              </w:rPr>
            </w:pPr>
            <w:r>
              <w:t>Register service provider</w:t>
            </w:r>
          </w:p>
        </w:tc>
        <w:tc>
          <w:tcPr>
            <w:tcW w:w="2268" w:type="dxa"/>
            <w:vAlign w:val="center"/>
          </w:tcPr>
          <w:p w14:paraId="1127F403" w14:textId="35B3E24F" w:rsidR="00F235BF" w:rsidRPr="00CE04E4" w:rsidRDefault="00F235BF" w:rsidP="00F235BF">
            <w:pPr>
              <w:spacing w:after="0"/>
              <w:rPr>
                <w:sz w:val="20"/>
                <w:szCs w:val="20"/>
              </w:rPr>
            </w:pPr>
            <w:r>
              <w:t>Valid provider name, email, and password</w:t>
            </w:r>
          </w:p>
        </w:tc>
        <w:tc>
          <w:tcPr>
            <w:tcW w:w="3261" w:type="dxa"/>
            <w:vAlign w:val="center"/>
          </w:tcPr>
          <w:p w14:paraId="44C8D01D" w14:textId="2F844D85" w:rsidR="00F235BF" w:rsidRPr="00CE04E4" w:rsidRDefault="00F235BF" w:rsidP="00F235BF">
            <w:pPr>
              <w:spacing w:after="0"/>
              <w:rPr>
                <w:sz w:val="20"/>
                <w:szCs w:val="20"/>
              </w:rPr>
            </w:pPr>
            <w:r>
              <w:t>Service provider account is created</w:t>
            </w:r>
          </w:p>
        </w:tc>
        <w:tc>
          <w:tcPr>
            <w:tcW w:w="1008" w:type="dxa"/>
            <w:vAlign w:val="center"/>
          </w:tcPr>
          <w:p w14:paraId="66E4B047" w14:textId="3E5A1BC3" w:rsidR="00F235BF" w:rsidRPr="00CE04E4" w:rsidRDefault="00F235BF" w:rsidP="00F235BF">
            <w:pPr>
              <w:spacing w:after="0"/>
              <w:rPr>
                <w:sz w:val="20"/>
                <w:szCs w:val="20"/>
              </w:rPr>
            </w:pPr>
            <w:r>
              <w:t>FR-01</w:t>
            </w:r>
          </w:p>
        </w:tc>
      </w:tr>
      <w:tr w:rsidR="00F235BF" w14:paraId="2C7C95A5" w14:textId="77777777" w:rsidTr="00F235BF">
        <w:trPr>
          <w:cantSplit/>
          <w:jc w:val="center"/>
        </w:trPr>
        <w:tc>
          <w:tcPr>
            <w:tcW w:w="960" w:type="dxa"/>
            <w:vAlign w:val="center"/>
          </w:tcPr>
          <w:p w14:paraId="6123B5B7" w14:textId="55D583D9" w:rsidR="00F235BF" w:rsidRPr="00CE04E4" w:rsidRDefault="00F235BF" w:rsidP="00F235BF">
            <w:pPr>
              <w:spacing w:after="0"/>
              <w:rPr>
                <w:sz w:val="20"/>
                <w:szCs w:val="20"/>
              </w:rPr>
            </w:pPr>
            <w:r>
              <w:t>TC-02</w:t>
            </w:r>
          </w:p>
        </w:tc>
        <w:tc>
          <w:tcPr>
            <w:tcW w:w="1842" w:type="dxa"/>
            <w:vAlign w:val="center"/>
          </w:tcPr>
          <w:p w14:paraId="31FF29A3" w14:textId="7CA559FC" w:rsidR="00F235BF" w:rsidRPr="00CE04E4" w:rsidRDefault="00F235BF" w:rsidP="00F235BF">
            <w:pPr>
              <w:spacing w:after="0"/>
              <w:rPr>
                <w:sz w:val="20"/>
                <w:szCs w:val="20"/>
              </w:rPr>
            </w:pPr>
            <w:r>
              <w:t>Register respondent</w:t>
            </w:r>
          </w:p>
        </w:tc>
        <w:tc>
          <w:tcPr>
            <w:tcW w:w="2268" w:type="dxa"/>
            <w:vAlign w:val="center"/>
          </w:tcPr>
          <w:p w14:paraId="24ED2B3B" w14:textId="5DA9C8C5" w:rsidR="00F235BF" w:rsidRPr="00CE04E4" w:rsidRDefault="00F235BF" w:rsidP="00F235BF">
            <w:pPr>
              <w:spacing w:after="0"/>
              <w:rPr>
                <w:sz w:val="20"/>
                <w:szCs w:val="20"/>
              </w:rPr>
            </w:pPr>
            <w:r>
              <w:t>Valid account and demographic data</w:t>
            </w:r>
          </w:p>
        </w:tc>
        <w:tc>
          <w:tcPr>
            <w:tcW w:w="3261" w:type="dxa"/>
            <w:vAlign w:val="center"/>
          </w:tcPr>
          <w:p w14:paraId="39A0482E" w14:textId="61EF4BA7" w:rsidR="00F235BF" w:rsidRPr="00CE04E4" w:rsidRDefault="00F235BF" w:rsidP="00F235BF">
            <w:pPr>
              <w:spacing w:after="0"/>
              <w:rPr>
                <w:sz w:val="20"/>
                <w:szCs w:val="20"/>
              </w:rPr>
            </w:pPr>
            <w:r>
              <w:t>Respondent account and profile are created</w:t>
            </w:r>
          </w:p>
        </w:tc>
        <w:tc>
          <w:tcPr>
            <w:tcW w:w="1008" w:type="dxa"/>
            <w:vAlign w:val="center"/>
          </w:tcPr>
          <w:p w14:paraId="54FDED11" w14:textId="1FC49D77" w:rsidR="00F235BF" w:rsidRPr="00CE04E4" w:rsidRDefault="00F235BF" w:rsidP="00F235BF">
            <w:pPr>
              <w:spacing w:after="0"/>
              <w:rPr>
                <w:sz w:val="20"/>
                <w:szCs w:val="20"/>
              </w:rPr>
            </w:pPr>
            <w:r>
              <w:t>FR-02</w:t>
            </w:r>
          </w:p>
        </w:tc>
      </w:tr>
      <w:tr w:rsidR="00F235BF" w14:paraId="0ABD5E49" w14:textId="77777777" w:rsidTr="00F235BF">
        <w:trPr>
          <w:cantSplit/>
          <w:jc w:val="center"/>
        </w:trPr>
        <w:tc>
          <w:tcPr>
            <w:tcW w:w="960" w:type="dxa"/>
            <w:vAlign w:val="center"/>
          </w:tcPr>
          <w:p w14:paraId="4285A712" w14:textId="3A419838" w:rsidR="00F235BF" w:rsidRPr="00CE04E4" w:rsidRDefault="00F235BF" w:rsidP="00F235BF">
            <w:pPr>
              <w:spacing w:after="0"/>
              <w:rPr>
                <w:sz w:val="20"/>
                <w:szCs w:val="20"/>
              </w:rPr>
            </w:pPr>
            <w:r>
              <w:t>TC-03</w:t>
            </w:r>
          </w:p>
        </w:tc>
        <w:tc>
          <w:tcPr>
            <w:tcW w:w="1842" w:type="dxa"/>
            <w:vAlign w:val="center"/>
          </w:tcPr>
          <w:p w14:paraId="1C6725FF" w14:textId="2AC085DF" w:rsidR="00F235BF" w:rsidRPr="00CE04E4" w:rsidRDefault="00F235BF" w:rsidP="00F235BF">
            <w:pPr>
              <w:spacing w:after="0"/>
              <w:rPr>
                <w:sz w:val="20"/>
                <w:szCs w:val="20"/>
              </w:rPr>
            </w:pPr>
            <w:r>
              <w:t>Login validation</w:t>
            </w:r>
          </w:p>
        </w:tc>
        <w:tc>
          <w:tcPr>
            <w:tcW w:w="2268" w:type="dxa"/>
            <w:vAlign w:val="center"/>
          </w:tcPr>
          <w:p w14:paraId="3C2973EA" w14:textId="42FB5C95" w:rsidR="00F235BF" w:rsidRPr="00CE04E4" w:rsidRDefault="00F235BF" w:rsidP="00F235BF">
            <w:pPr>
              <w:spacing w:after="0"/>
              <w:rPr>
                <w:sz w:val="20"/>
                <w:szCs w:val="20"/>
              </w:rPr>
            </w:pPr>
            <w:r>
              <w:t>Valid credentials, invalid credentials, suspended/deleted account</w:t>
            </w:r>
          </w:p>
        </w:tc>
        <w:tc>
          <w:tcPr>
            <w:tcW w:w="3261" w:type="dxa"/>
            <w:vAlign w:val="center"/>
          </w:tcPr>
          <w:p w14:paraId="1D50AE67" w14:textId="7D6776D7" w:rsidR="00F235BF" w:rsidRPr="00CE04E4" w:rsidRDefault="00F235BF" w:rsidP="00F235BF">
            <w:pPr>
              <w:spacing w:after="0"/>
              <w:rPr>
                <w:sz w:val="20"/>
                <w:szCs w:val="20"/>
              </w:rPr>
            </w:pPr>
            <w:r>
              <w:t>Valid active user logs in; invalid or inactive users are rejected</w:t>
            </w:r>
          </w:p>
        </w:tc>
        <w:tc>
          <w:tcPr>
            <w:tcW w:w="1008" w:type="dxa"/>
            <w:vAlign w:val="center"/>
          </w:tcPr>
          <w:p w14:paraId="3B3F6974" w14:textId="13664411" w:rsidR="00F235BF" w:rsidRPr="00CE04E4" w:rsidRDefault="00F235BF" w:rsidP="00F235BF">
            <w:pPr>
              <w:spacing w:after="0"/>
              <w:rPr>
                <w:sz w:val="20"/>
                <w:szCs w:val="20"/>
              </w:rPr>
            </w:pPr>
            <w:r>
              <w:t>FR-03</w:t>
            </w:r>
          </w:p>
        </w:tc>
      </w:tr>
      <w:tr w:rsidR="00F235BF" w14:paraId="2E996B33" w14:textId="77777777" w:rsidTr="00F235BF">
        <w:trPr>
          <w:cantSplit/>
          <w:jc w:val="center"/>
        </w:trPr>
        <w:tc>
          <w:tcPr>
            <w:tcW w:w="960" w:type="dxa"/>
            <w:vAlign w:val="center"/>
          </w:tcPr>
          <w:p w14:paraId="1DD6D383" w14:textId="2C522AC7" w:rsidR="00F235BF" w:rsidRPr="00CE04E4" w:rsidRDefault="00F235BF" w:rsidP="00F235BF">
            <w:pPr>
              <w:spacing w:after="0"/>
              <w:rPr>
                <w:sz w:val="20"/>
                <w:szCs w:val="20"/>
              </w:rPr>
            </w:pPr>
            <w:r>
              <w:lastRenderedPageBreak/>
              <w:t>TC-04</w:t>
            </w:r>
          </w:p>
        </w:tc>
        <w:tc>
          <w:tcPr>
            <w:tcW w:w="1842" w:type="dxa"/>
            <w:vAlign w:val="center"/>
          </w:tcPr>
          <w:p w14:paraId="557D1CE2" w14:textId="1A18461B" w:rsidR="00F235BF" w:rsidRPr="00CE04E4" w:rsidRDefault="00F235BF" w:rsidP="00F235BF">
            <w:pPr>
              <w:spacing w:after="0"/>
              <w:rPr>
                <w:sz w:val="20"/>
                <w:szCs w:val="20"/>
              </w:rPr>
            </w:pPr>
            <w:r>
              <w:t>Logout user</w:t>
            </w:r>
          </w:p>
        </w:tc>
        <w:tc>
          <w:tcPr>
            <w:tcW w:w="2268" w:type="dxa"/>
            <w:vAlign w:val="center"/>
          </w:tcPr>
          <w:p w14:paraId="3BC9F134" w14:textId="0F7AB8BD" w:rsidR="00F235BF" w:rsidRPr="00CE04E4" w:rsidRDefault="00F235BF" w:rsidP="00F235BF">
            <w:pPr>
              <w:spacing w:after="0"/>
              <w:rPr>
                <w:sz w:val="20"/>
                <w:szCs w:val="20"/>
              </w:rPr>
            </w:pPr>
            <w:r>
              <w:t>Authenticated user requests logout</w:t>
            </w:r>
          </w:p>
        </w:tc>
        <w:tc>
          <w:tcPr>
            <w:tcW w:w="3261" w:type="dxa"/>
            <w:vAlign w:val="center"/>
          </w:tcPr>
          <w:p w14:paraId="4D372F55" w14:textId="18C219E2" w:rsidR="00F235BF" w:rsidRPr="00CE04E4" w:rsidRDefault="00F235BF" w:rsidP="00F235BF">
            <w:pPr>
              <w:spacing w:after="0"/>
              <w:rPr>
                <w:sz w:val="20"/>
                <w:szCs w:val="20"/>
              </w:rPr>
            </w:pPr>
            <w:r>
              <w:t>Session is ended and user is redirected</w:t>
            </w:r>
          </w:p>
        </w:tc>
        <w:tc>
          <w:tcPr>
            <w:tcW w:w="1008" w:type="dxa"/>
            <w:vAlign w:val="center"/>
          </w:tcPr>
          <w:p w14:paraId="591FA8BE" w14:textId="47CD54AE" w:rsidR="00F235BF" w:rsidRPr="00CE04E4" w:rsidRDefault="00F235BF" w:rsidP="00F235BF">
            <w:pPr>
              <w:spacing w:after="0"/>
              <w:rPr>
                <w:sz w:val="20"/>
                <w:szCs w:val="20"/>
              </w:rPr>
            </w:pPr>
            <w:r>
              <w:t>FR-04</w:t>
            </w:r>
          </w:p>
        </w:tc>
      </w:tr>
      <w:tr w:rsidR="00F235BF" w14:paraId="731D197F" w14:textId="77777777" w:rsidTr="00F235BF">
        <w:trPr>
          <w:cantSplit/>
          <w:jc w:val="center"/>
        </w:trPr>
        <w:tc>
          <w:tcPr>
            <w:tcW w:w="960" w:type="dxa"/>
            <w:vAlign w:val="center"/>
          </w:tcPr>
          <w:p w14:paraId="4EB245C3" w14:textId="62A19122" w:rsidR="00F235BF" w:rsidRPr="00CE04E4" w:rsidRDefault="00F235BF" w:rsidP="00F235BF">
            <w:pPr>
              <w:spacing w:after="0"/>
              <w:rPr>
                <w:sz w:val="20"/>
                <w:szCs w:val="20"/>
              </w:rPr>
            </w:pPr>
            <w:r>
              <w:t>TC-05</w:t>
            </w:r>
          </w:p>
        </w:tc>
        <w:tc>
          <w:tcPr>
            <w:tcW w:w="1842" w:type="dxa"/>
            <w:vAlign w:val="center"/>
          </w:tcPr>
          <w:p w14:paraId="282B398F" w14:textId="06DF3943" w:rsidR="00F235BF" w:rsidRPr="00CE04E4" w:rsidRDefault="00F235BF" w:rsidP="00F235BF">
            <w:pPr>
              <w:spacing w:after="0"/>
              <w:rPr>
                <w:sz w:val="20"/>
                <w:szCs w:val="20"/>
              </w:rPr>
            </w:pPr>
            <w:r>
              <w:t>Survey draft CRUD</w:t>
            </w:r>
          </w:p>
        </w:tc>
        <w:tc>
          <w:tcPr>
            <w:tcW w:w="2268" w:type="dxa"/>
            <w:vAlign w:val="center"/>
          </w:tcPr>
          <w:p w14:paraId="1D4BF61F" w14:textId="0E706F99" w:rsidR="00F235BF" w:rsidRPr="00CE04E4" w:rsidRDefault="00F235BF" w:rsidP="00F235BF">
            <w:pPr>
              <w:spacing w:after="0"/>
              <w:rPr>
                <w:sz w:val="20"/>
                <w:szCs w:val="20"/>
              </w:rPr>
            </w:pPr>
            <w:r>
              <w:t>Provider creates, updates, or deletes own draft survey</w:t>
            </w:r>
          </w:p>
        </w:tc>
        <w:tc>
          <w:tcPr>
            <w:tcW w:w="3261" w:type="dxa"/>
            <w:vAlign w:val="center"/>
          </w:tcPr>
          <w:p w14:paraId="062DCE92" w14:textId="6A8270B9" w:rsidR="00F235BF" w:rsidRPr="00CE04E4" w:rsidRDefault="00F235BF" w:rsidP="00F235BF">
            <w:pPr>
              <w:spacing w:after="0"/>
              <w:rPr>
                <w:sz w:val="20"/>
                <w:szCs w:val="20"/>
              </w:rPr>
            </w:pPr>
            <w:r>
              <w:t>Draft survey is created, updated, or deleted according to status rules</w:t>
            </w:r>
          </w:p>
        </w:tc>
        <w:tc>
          <w:tcPr>
            <w:tcW w:w="1008" w:type="dxa"/>
            <w:vAlign w:val="center"/>
          </w:tcPr>
          <w:p w14:paraId="265A5935" w14:textId="7DA65EC9" w:rsidR="00F235BF" w:rsidRPr="00CE04E4" w:rsidRDefault="00F235BF" w:rsidP="00F235BF">
            <w:pPr>
              <w:spacing w:after="0"/>
              <w:rPr>
                <w:sz w:val="20"/>
                <w:szCs w:val="20"/>
              </w:rPr>
            </w:pPr>
            <w:r>
              <w:t>FR-05, FR-06, FR-07</w:t>
            </w:r>
          </w:p>
        </w:tc>
      </w:tr>
      <w:tr w:rsidR="00F235BF" w14:paraId="1E564BBD" w14:textId="77777777" w:rsidTr="00F235BF">
        <w:trPr>
          <w:cantSplit/>
          <w:jc w:val="center"/>
        </w:trPr>
        <w:tc>
          <w:tcPr>
            <w:tcW w:w="960" w:type="dxa"/>
            <w:vAlign w:val="center"/>
          </w:tcPr>
          <w:p w14:paraId="3E6815C6" w14:textId="7A90CDC8" w:rsidR="00F235BF" w:rsidRPr="00CE04E4" w:rsidRDefault="00F235BF" w:rsidP="00F235BF">
            <w:pPr>
              <w:spacing w:after="0"/>
              <w:rPr>
                <w:sz w:val="20"/>
                <w:szCs w:val="20"/>
              </w:rPr>
            </w:pPr>
            <w:r>
              <w:t>TC-06</w:t>
            </w:r>
          </w:p>
        </w:tc>
        <w:tc>
          <w:tcPr>
            <w:tcW w:w="1842" w:type="dxa"/>
            <w:vAlign w:val="center"/>
          </w:tcPr>
          <w:p w14:paraId="3A18117D" w14:textId="70CC14DB" w:rsidR="00F235BF" w:rsidRPr="00CE04E4" w:rsidRDefault="00F235BF" w:rsidP="00F235BF">
            <w:pPr>
              <w:spacing w:after="0"/>
              <w:rPr>
                <w:sz w:val="20"/>
                <w:szCs w:val="20"/>
              </w:rPr>
            </w:pPr>
            <w:r>
              <w:t>Add supported question types</w:t>
            </w:r>
          </w:p>
        </w:tc>
        <w:tc>
          <w:tcPr>
            <w:tcW w:w="2268" w:type="dxa"/>
            <w:vAlign w:val="center"/>
          </w:tcPr>
          <w:p w14:paraId="4863C9F7" w14:textId="6CE921A0" w:rsidR="00F235BF" w:rsidRPr="00CE04E4" w:rsidRDefault="00F235BF" w:rsidP="00F235BF">
            <w:pPr>
              <w:spacing w:after="0"/>
              <w:rPr>
                <w:sz w:val="20"/>
                <w:szCs w:val="20"/>
              </w:rPr>
            </w:pPr>
            <w:r>
              <w:t>Provider adds multiple-choice, rating-scale, or open-text question</w:t>
            </w:r>
          </w:p>
        </w:tc>
        <w:tc>
          <w:tcPr>
            <w:tcW w:w="3261" w:type="dxa"/>
            <w:vAlign w:val="center"/>
          </w:tcPr>
          <w:p w14:paraId="3747F59A" w14:textId="305A6DE3" w:rsidR="00F235BF" w:rsidRPr="00CE04E4" w:rsidRDefault="00F235BF" w:rsidP="00F235BF">
            <w:pPr>
              <w:spacing w:after="0"/>
              <w:rPr>
                <w:sz w:val="20"/>
                <w:szCs w:val="20"/>
              </w:rPr>
            </w:pPr>
            <w:r>
              <w:t>Question is saved according to type and validation rules</w:t>
            </w:r>
          </w:p>
        </w:tc>
        <w:tc>
          <w:tcPr>
            <w:tcW w:w="1008" w:type="dxa"/>
            <w:vAlign w:val="center"/>
          </w:tcPr>
          <w:p w14:paraId="5EA5EBDC" w14:textId="7AC8714F" w:rsidR="00F235BF" w:rsidRPr="00CE04E4" w:rsidRDefault="00F235BF" w:rsidP="00F235BF">
            <w:pPr>
              <w:spacing w:after="0"/>
              <w:rPr>
                <w:sz w:val="20"/>
                <w:szCs w:val="20"/>
              </w:rPr>
            </w:pPr>
            <w:r>
              <w:t>FR-08, FR-09</w:t>
            </w:r>
          </w:p>
        </w:tc>
      </w:tr>
      <w:tr w:rsidR="00F235BF" w14:paraId="7BA5C318" w14:textId="77777777" w:rsidTr="00F235BF">
        <w:trPr>
          <w:cantSplit/>
          <w:jc w:val="center"/>
        </w:trPr>
        <w:tc>
          <w:tcPr>
            <w:tcW w:w="960" w:type="dxa"/>
            <w:vAlign w:val="center"/>
          </w:tcPr>
          <w:p w14:paraId="6FA44BF4" w14:textId="53EF504A" w:rsidR="00F235BF" w:rsidRPr="00CE04E4" w:rsidRDefault="00F235BF" w:rsidP="00F235BF">
            <w:pPr>
              <w:spacing w:after="0"/>
              <w:rPr>
                <w:sz w:val="20"/>
                <w:szCs w:val="20"/>
              </w:rPr>
            </w:pPr>
            <w:r>
              <w:t>TC-07</w:t>
            </w:r>
          </w:p>
        </w:tc>
        <w:tc>
          <w:tcPr>
            <w:tcW w:w="1842" w:type="dxa"/>
            <w:vAlign w:val="center"/>
          </w:tcPr>
          <w:p w14:paraId="0D02B59F" w14:textId="45B587C6" w:rsidR="00F235BF" w:rsidRPr="00CE04E4" w:rsidRDefault="00F235BF" w:rsidP="00F235BF">
            <w:pPr>
              <w:spacing w:after="0"/>
              <w:rPr>
                <w:sz w:val="20"/>
                <w:szCs w:val="20"/>
              </w:rPr>
            </w:pPr>
            <w:r>
              <w:t>Update/delete question service rule</w:t>
            </w:r>
          </w:p>
        </w:tc>
        <w:tc>
          <w:tcPr>
            <w:tcW w:w="2268" w:type="dxa"/>
            <w:vAlign w:val="center"/>
          </w:tcPr>
          <w:p w14:paraId="3BFE507B" w14:textId="44E84C14" w:rsidR="00F235BF" w:rsidRPr="00CE04E4" w:rsidRDefault="00F235BF" w:rsidP="00F235BF">
            <w:pPr>
              <w:spacing w:after="0"/>
              <w:rPr>
                <w:sz w:val="20"/>
                <w:szCs w:val="20"/>
              </w:rPr>
            </w:pPr>
            <w:r>
              <w:t>Provider updates or deletes a question on an owned draft survey</w:t>
            </w:r>
          </w:p>
        </w:tc>
        <w:tc>
          <w:tcPr>
            <w:tcW w:w="3261" w:type="dxa"/>
            <w:vAlign w:val="center"/>
          </w:tcPr>
          <w:p w14:paraId="26624F9C" w14:textId="1B00C208" w:rsidR="00F235BF" w:rsidRPr="00CE04E4" w:rsidRDefault="00F235BF" w:rsidP="00F235BF">
            <w:pPr>
              <w:spacing w:after="0"/>
              <w:rPr>
                <w:sz w:val="20"/>
                <w:szCs w:val="20"/>
              </w:rPr>
            </w:pPr>
            <w:r>
              <w:t>Service accepts valid draft operations and rejects invalid ones</w:t>
            </w:r>
          </w:p>
        </w:tc>
        <w:tc>
          <w:tcPr>
            <w:tcW w:w="1008" w:type="dxa"/>
            <w:vAlign w:val="center"/>
          </w:tcPr>
          <w:p w14:paraId="2494CDBE" w14:textId="022989BD" w:rsidR="00F235BF" w:rsidRPr="00CE04E4" w:rsidRDefault="00F235BF" w:rsidP="00F235BF">
            <w:pPr>
              <w:spacing w:after="0"/>
              <w:rPr>
                <w:sz w:val="20"/>
                <w:szCs w:val="20"/>
              </w:rPr>
            </w:pPr>
            <w:r>
              <w:t>FR-10</w:t>
            </w:r>
          </w:p>
        </w:tc>
      </w:tr>
      <w:tr w:rsidR="00F235BF" w14:paraId="409D8620" w14:textId="77777777" w:rsidTr="00F235BF">
        <w:trPr>
          <w:cantSplit/>
          <w:jc w:val="center"/>
        </w:trPr>
        <w:tc>
          <w:tcPr>
            <w:tcW w:w="960" w:type="dxa"/>
            <w:vAlign w:val="center"/>
          </w:tcPr>
          <w:p w14:paraId="213A5E17" w14:textId="2622B26C" w:rsidR="00F235BF" w:rsidRPr="00CE04E4" w:rsidRDefault="00F235BF" w:rsidP="00F235BF">
            <w:pPr>
              <w:spacing w:after="0"/>
              <w:rPr>
                <w:sz w:val="20"/>
                <w:szCs w:val="20"/>
              </w:rPr>
            </w:pPr>
            <w:r>
              <w:t>TC-08</w:t>
            </w:r>
          </w:p>
        </w:tc>
        <w:tc>
          <w:tcPr>
            <w:tcW w:w="1842" w:type="dxa"/>
            <w:vAlign w:val="center"/>
          </w:tcPr>
          <w:p w14:paraId="57386142" w14:textId="1DDF3101" w:rsidR="00F235BF" w:rsidRPr="00CE04E4" w:rsidRDefault="00F235BF" w:rsidP="00F235BF">
            <w:pPr>
              <w:spacing w:after="0"/>
              <w:rPr>
                <w:sz w:val="20"/>
                <w:szCs w:val="20"/>
              </w:rPr>
            </w:pPr>
            <w:r>
              <w:t>Define targeting criteria</w:t>
            </w:r>
          </w:p>
        </w:tc>
        <w:tc>
          <w:tcPr>
            <w:tcW w:w="2268" w:type="dxa"/>
            <w:vAlign w:val="center"/>
          </w:tcPr>
          <w:p w14:paraId="28F81711" w14:textId="21FF71B3" w:rsidR="00F235BF" w:rsidRPr="00CE04E4" w:rsidRDefault="00F235BF" w:rsidP="00F235BF">
            <w:pPr>
              <w:spacing w:after="0"/>
              <w:rPr>
                <w:sz w:val="20"/>
                <w:szCs w:val="20"/>
              </w:rPr>
            </w:pPr>
            <w:r>
              <w:t>Provider submits gender, age range, or region criteria</w:t>
            </w:r>
          </w:p>
        </w:tc>
        <w:tc>
          <w:tcPr>
            <w:tcW w:w="3261" w:type="dxa"/>
            <w:vAlign w:val="center"/>
          </w:tcPr>
          <w:p w14:paraId="5099A4D7" w14:textId="72C32F54" w:rsidR="00F235BF" w:rsidRPr="00CE04E4" w:rsidRDefault="00F235BF" w:rsidP="00F235BF">
            <w:pPr>
              <w:spacing w:after="0"/>
              <w:rPr>
                <w:sz w:val="20"/>
                <w:szCs w:val="20"/>
              </w:rPr>
            </w:pPr>
            <w:r>
              <w:t>Targeting criteria are created or updated</w:t>
            </w:r>
          </w:p>
        </w:tc>
        <w:tc>
          <w:tcPr>
            <w:tcW w:w="1008" w:type="dxa"/>
            <w:vAlign w:val="center"/>
          </w:tcPr>
          <w:p w14:paraId="3155B8C1" w14:textId="01BF96CE" w:rsidR="00F235BF" w:rsidRPr="00CE04E4" w:rsidRDefault="00F235BF" w:rsidP="00F235BF">
            <w:pPr>
              <w:spacing w:after="0"/>
              <w:rPr>
                <w:sz w:val="20"/>
                <w:szCs w:val="20"/>
              </w:rPr>
            </w:pPr>
            <w:r>
              <w:t>FR-11</w:t>
            </w:r>
          </w:p>
        </w:tc>
      </w:tr>
      <w:tr w:rsidR="00F235BF" w14:paraId="2AD75429" w14:textId="77777777" w:rsidTr="00F235BF">
        <w:trPr>
          <w:cantSplit/>
          <w:jc w:val="center"/>
        </w:trPr>
        <w:tc>
          <w:tcPr>
            <w:tcW w:w="960" w:type="dxa"/>
            <w:vAlign w:val="center"/>
          </w:tcPr>
          <w:p w14:paraId="762F546F" w14:textId="2BDAC937" w:rsidR="00F235BF" w:rsidRPr="00CE04E4" w:rsidRDefault="00F235BF" w:rsidP="00F235BF">
            <w:pPr>
              <w:spacing w:after="0"/>
              <w:rPr>
                <w:sz w:val="20"/>
                <w:szCs w:val="20"/>
              </w:rPr>
            </w:pPr>
            <w:r>
              <w:t>TC-09</w:t>
            </w:r>
          </w:p>
        </w:tc>
        <w:tc>
          <w:tcPr>
            <w:tcW w:w="1842" w:type="dxa"/>
            <w:vAlign w:val="center"/>
          </w:tcPr>
          <w:p w14:paraId="10C72C39" w14:textId="7B562508" w:rsidR="00F235BF" w:rsidRPr="00CE04E4" w:rsidRDefault="00F235BF" w:rsidP="00F235BF">
            <w:pPr>
              <w:spacing w:after="0"/>
              <w:rPr>
                <w:sz w:val="20"/>
                <w:szCs w:val="20"/>
              </w:rPr>
            </w:pPr>
            <w:r>
              <w:t>Publish and close survey</w:t>
            </w:r>
          </w:p>
        </w:tc>
        <w:tc>
          <w:tcPr>
            <w:tcW w:w="2268" w:type="dxa"/>
            <w:vAlign w:val="center"/>
          </w:tcPr>
          <w:p w14:paraId="43F850F6" w14:textId="1643D1F9" w:rsidR="00F235BF" w:rsidRPr="00CE04E4" w:rsidRDefault="00F235BF" w:rsidP="00F235BF">
            <w:pPr>
              <w:spacing w:after="0"/>
              <w:rPr>
                <w:sz w:val="20"/>
                <w:szCs w:val="20"/>
              </w:rPr>
            </w:pPr>
            <w:r>
              <w:t>Draft survey with questions and targeting; published survey to close</w:t>
            </w:r>
          </w:p>
        </w:tc>
        <w:tc>
          <w:tcPr>
            <w:tcW w:w="3261" w:type="dxa"/>
            <w:vAlign w:val="center"/>
          </w:tcPr>
          <w:p w14:paraId="2846C76F" w14:textId="65AA235D" w:rsidR="00F235BF" w:rsidRPr="00CE04E4" w:rsidRDefault="00F235BF" w:rsidP="00F235BF">
            <w:pPr>
              <w:spacing w:after="0"/>
              <w:rPr>
                <w:sz w:val="20"/>
                <w:szCs w:val="20"/>
              </w:rPr>
            </w:pPr>
            <w:r>
              <w:t>Complete draft is published; published survey is closed</w:t>
            </w:r>
          </w:p>
        </w:tc>
        <w:tc>
          <w:tcPr>
            <w:tcW w:w="1008" w:type="dxa"/>
            <w:vAlign w:val="center"/>
          </w:tcPr>
          <w:p w14:paraId="3E5DAD8A" w14:textId="7B8C4FFD" w:rsidR="00F235BF" w:rsidRPr="00CE04E4" w:rsidRDefault="00F235BF" w:rsidP="00F235BF">
            <w:pPr>
              <w:spacing w:after="0"/>
              <w:rPr>
                <w:sz w:val="20"/>
                <w:szCs w:val="20"/>
              </w:rPr>
            </w:pPr>
            <w:r>
              <w:t>FR-12, FR-13</w:t>
            </w:r>
          </w:p>
        </w:tc>
      </w:tr>
      <w:tr w:rsidR="00F235BF" w14:paraId="70267626" w14:textId="77777777" w:rsidTr="00F235BF">
        <w:trPr>
          <w:cantSplit/>
          <w:jc w:val="center"/>
        </w:trPr>
        <w:tc>
          <w:tcPr>
            <w:tcW w:w="960" w:type="dxa"/>
            <w:vAlign w:val="center"/>
          </w:tcPr>
          <w:p w14:paraId="21C4783F" w14:textId="132B1A53" w:rsidR="00F235BF" w:rsidRPr="00CE04E4" w:rsidRDefault="00F235BF" w:rsidP="00F235BF">
            <w:pPr>
              <w:spacing w:after="0"/>
              <w:rPr>
                <w:sz w:val="20"/>
                <w:szCs w:val="20"/>
              </w:rPr>
            </w:pPr>
            <w:r>
              <w:t>TC-10</w:t>
            </w:r>
          </w:p>
        </w:tc>
        <w:tc>
          <w:tcPr>
            <w:tcW w:w="1842" w:type="dxa"/>
            <w:vAlign w:val="center"/>
          </w:tcPr>
          <w:p w14:paraId="0945CA14" w14:textId="72E9BA03" w:rsidR="00F235BF" w:rsidRPr="00CE04E4" w:rsidRDefault="00F235BF" w:rsidP="00F235BF">
            <w:pPr>
              <w:spacing w:after="0"/>
              <w:rPr>
                <w:sz w:val="20"/>
                <w:szCs w:val="20"/>
              </w:rPr>
            </w:pPr>
            <w:r>
              <w:t>View survey analytics</w:t>
            </w:r>
          </w:p>
        </w:tc>
        <w:tc>
          <w:tcPr>
            <w:tcW w:w="2268" w:type="dxa"/>
            <w:vAlign w:val="center"/>
          </w:tcPr>
          <w:p w14:paraId="556615CA" w14:textId="7A1034F1" w:rsidR="00F235BF" w:rsidRPr="00CE04E4" w:rsidRDefault="00F235BF" w:rsidP="00F235BF">
            <w:pPr>
              <w:spacing w:after="0"/>
              <w:rPr>
                <w:sz w:val="20"/>
                <w:szCs w:val="20"/>
              </w:rPr>
            </w:pPr>
            <w:r>
              <w:t>Provider opens analytics for owned survey</w:t>
            </w:r>
          </w:p>
        </w:tc>
        <w:tc>
          <w:tcPr>
            <w:tcW w:w="3261" w:type="dxa"/>
            <w:vAlign w:val="center"/>
          </w:tcPr>
          <w:p w14:paraId="485ECCE2" w14:textId="5CF6971B" w:rsidR="00F235BF" w:rsidRPr="00CE04E4" w:rsidRDefault="00F235BF" w:rsidP="00F235BF">
            <w:pPr>
              <w:spacing w:after="0"/>
              <w:rPr>
                <w:sz w:val="20"/>
                <w:szCs w:val="20"/>
              </w:rPr>
            </w:pPr>
            <w:r>
              <w:t>Response counts, sentiment metrics, and summaries are displayed</w:t>
            </w:r>
          </w:p>
        </w:tc>
        <w:tc>
          <w:tcPr>
            <w:tcW w:w="1008" w:type="dxa"/>
            <w:vAlign w:val="center"/>
          </w:tcPr>
          <w:p w14:paraId="77E6E685" w14:textId="29526FF7" w:rsidR="00F235BF" w:rsidRPr="00CE04E4" w:rsidRDefault="00F235BF" w:rsidP="00F235BF">
            <w:pPr>
              <w:spacing w:after="0"/>
              <w:rPr>
                <w:sz w:val="20"/>
                <w:szCs w:val="20"/>
              </w:rPr>
            </w:pPr>
            <w:r>
              <w:t>FR-14</w:t>
            </w:r>
          </w:p>
        </w:tc>
      </w:tr>
      <w:tr w:rsidR="00F235BF" w14:paraId="4B63D149" w14:textId="77777777" w:rsidTr="00F235BF">
        <w:trPr>
          <w:cantSplit/>
          <w:jc w:val="center"/>
        </w:trPr>
        <w:tc>
          <w:tcPr>
            <w:tcW w:w="960" w:type="dxa"/>
            <w:vAlign w:val="center"/>
          </w:tcPr>
          <w:p w14:paraId="0E8F7722" w14:textId="0038F40B" w:rsidR="00F235BF" w:rsidRPr="00CE04E4" w:rsidRDefault="00F235BF" w:rsidP="00F235BF">
            <w:pPr>
              <w:spacing w:after="0"/>
              <w:rPr>
                <w:sz w:val="20"/>
                <w:szCs w:val="20"/>
              </w:rPr>
            </w:pPr>
            <w:r>
              <w:t>TC-11</w:t>
            </w:r>
          </w:p>
        </w:tc>
        <w:tc>
          <w:tcPr>
            <w:tcW w:w="1842" w:type="dxa"/>
            <w:vAlign w:val="center"/>
          </w:tcPr>
          <w:p w14:paraId="30DA1969" w14:textId="579A4348" w:rsidR="00F235BF" w:rsidRPr="00CE04E4" w:rsidRDefault="00F235BF" w:rsidP="00F235BF">
            <w:pPr>
              <w:spacing w:after="0"/>
              <w:rPr>
                <w:sz w:val="20"/>
                <w:szCs w:val="20"/>
              </w:rPr>
            </w:pPr>
            <w:r>
              <w:t>Manage demographic profile</w:t>
            </w:r>
          </w:p>
        </w:tc>
        <w:tc>
          <w:tcPr>
            <w:tcW w:w="2268" w:type="dxa"/>
            <w:vAlign w:val="center"/>
          </w:tcPr>
          <w:p w14:paraId="3A0DA49E" w14:textId="1F5705E1" w:rsidR="00F235BF" w:rsidRPr="00CE04E4" w:rsidRDefault="00F235BF" w:rsidP="00F235BF">
            <w:pPr>
              <w:spacing w:after="0"/>
              <w:rPr>
                <w:sz w:val="20"/>
                <w:szCs w:val="20"/>
              </w:rPr>
            </w:pPr>
            <w:r>
              <w:t>Respondent submits valid profile data</w:t>
            </w:r>
          </w:p>
        </w:tc>
        <w:tc>
          <w:tcPr>
            <w:tcW w:w="3261" w:type="dxa"/>
            <w:vAlign w:val="center"/>
          </w:tcPr>
          <w:p w14:paraId="38710236" w14:textId="73EEDA9D" w:rsidR="00F235BF" w:rsidRPr="00CE04E4" w:rsidRDefault="00F235BF" w:rsidP="00F235BF">
            <w:pPr>
              <w:spacing w:after="0"/>
              <w:rPr>
                <w:sz w:val="20"/>
                <w:szCs w:val="20"/>
              </w:rPr>
            </w:pPr>
            <w:r>
              <w:t>Profile is saved and used for eligibility</w:t>
            </w:r>
          </w:p>
        </w:tc>
        <w:tc>
          <w:tcPr>
            <w:tcW w:w="1008" w:type="dxa"/>
            <w:vAlign w:val="center"/>
          </w:tcPr>
          <w:p w14:paraId="626EB006" w14:textId="679DE25F" w:rsidR="00F235BF" w:rsidRPr="00CE04E4" w:rsidRDefault="00F235BF" w:rsidP="00F235BF">
            <w:pPr>
              <w:spacing w:after="0"/>
              <w:rPr>
                <w:sz w:val="20"/>
                <w:szCs w:val="20"/>
              </w:rPr>
            </w:pPr>
            <w:r>
              <w:t>FR-15</w:t>
            </w:r>
          </w:p>
        </w:tc>
      </w:tr>
      <w:tr w:rsidR="00F235BF" w14:paraId="6E298D4F" w14:textId="77777777" w:rsidTr="00F235BF">
        <w:trPr>
          <w:cantSplit/>
          <w:jc w:val="center"/>
        </w:trPr>
        <w:tc>
          <w:tcPr>
            <w:tcW w:w="960" w:type="dxa"/>
            <w:vAlign w:val="center"/>
          </w:tcPr>
          <w:p w14:paraId="4F60C811" w14:textId="027B9912" w:rsidR="00F235BF" w:rsidRPr="00CE04E4" w:rsidRDefault="00F235BF" w:rsidP="00F235BF">
            <w:pPr>
              <w:spacing w:after="0"/>
              <w:rPr>
                <w:sz w:val="20"/>
                <w:szCs w:val="20"/>
              </w:rPr>
            </w:pPr>
            <w:r>
              <w:t>TC-12</w:t>
            </w:r>
          </w:p>
        </w:tc>
        <w:tc>
          <w:tcPr>
            <w:tcW w:w="1842" w:type="dxa"/>
            <w:vAlign w:val="center"/>
          </w:tcPr>
          <w:p w14:paraId="4EE81941" w14:textId="106555AD" w:rsidR="00F235BF" w:rsidRPr="00CE04E4" w:rsidRDefault="00F235BF" w:rsidP="00F235BF">
            <w:pPr>
              <w:spacing w:after="0"/>
              <w:rPr>
                <w:sz w:val="20"/>
                <w:szCs w:val="20"/>
              </w:rPr>
            </w:pPr>
            <w:r>
              <w:t>Filter eligible surveys</w:t>
            </w:r>
          </w:p>
        </w:tc>
        <w:tc>
          <w:tcPr>
            <w:tcW w:w="2268" w:type="dxa"/>
            <w:vAlign w:val="center"/>
          </w:tcPr>
          <w:p w14:paraId="391DADBA" w14:textId="50E3FFC9" w:rsidR="00F235BF" w:rsidRPr="00CE04E4" w:rsidRDefault="00F235BF" w:rsidP="00F235BF">
            <w:pPr>
              <w:spacing w:after="0"/>
              <w:rPr>
                <w:sz w:val="20"/>
                <w:szCs w:val="20"/>
              </w:rPr>
            </w:pPr>
            <w:r>
              <w:t>Respondent profile and targeting criteria exist</w:t>
            </w:r>
          </w:p>
        </w:tc>
        <w:tc>
          <w:tcPr>
            <w:tcW w:w="3261" w:type="dxa"/>
            <w:vAlign w:val="center"/>
          </w:tcPr>
          <w:p w14:paraId="429E8D9D" w14:textId="7310CAE2" w:rsidR="00F235BF" w:rsidRPr="00CE04E4" w:rsidRDefault="00F235BF" w:rsidP="00F235BF">
            <w:pPr>
              <w:spacing w:after="0"/>
              <w:rPr>
                <w:sz w:val="20"/>
                <w:szCs w:val="20"/>
              </w:rPr>
            </w:pPr>
            <w:r>
              <w:t>Only matching unanswered published surveys are displayed</w:t>
            </w:r>
          </w:p>
        </w:tc>
        <w:tc>
          <w:tcPr>
            <w:tcW w:w="1008" w:type="dxa"/>
            <w:vAlign w:val="center"/>
          </w:tcPr>
          <w:p w14:paraId="57ABA018" w14:textId="61195C77" w:rsidR="00F235BF" w:rsidRPr="00CE04E4" w:rsidRDefault="00F235BF" w:rsidP="00F235BF">
            <w:pPr>
              <w:spacing w:after="0"/>
              <w:rPr>
                <w:sz w:val="20"/>
                <w:szCs w:val="20"/>
              </w:rPr>
            </w:pPr>
            <w:r>
              <w:t>FR-16</w:t>
            </w:r>
          </w:p>
        </w:tc>
      </w:tr>
      <w:tr w:rsidR="00F235BF" w14:paraId="290775C6" w14:textId="77777777" w:rsidTr="00F235BF">
        <w:trPr>
          <w:cantSplit/>
          <w:jc w:val="center"/>
        </w:trPr>
        <w:tc>
          <w:tcPr>
            <w:tcW w:w="960" w:type="dxa"/>
            <w:vAlign w:val="center"/>
          </w:tcPr>
          <w:p w14:paraId="4B1F12AC" w14:textId="1D7FEDA7" w:rsidR="00F235BF" w:rsidRPr="00CE04E4" w:rsidRDefault="00F235BF" w:rsidP="00F235BF">
            <w:pPr>
              <w:spacing w:after="0"/>
              <w:rPr>
                <w:sz w:val="20"/>
                <w:szCs w:val="20"/>
              </w:rPr>
            </w:pPr>
            <w:r>
              <w:t>TC-13</w:t>
            </w:r>
          </w:p>
        </w:tc>
        <w:tc>
          <w:tcPr>
            <w:tcW w:w="1842" w:type="dxa"/>
            <w:vAlign w:val="center"/>
          </w:tcPr>
          <w:p w14:paraId="021C3DCF" w14:textId="01EC4BAD" w:rsidR="00F235BF" w:rsidRPr="00CE04E4" w:rsidRDefault="00F235BF" w:rsidP="00F235BF">
            <w:pPr>
              <w:spacing w:after="0"/>
              <w:rPr>
                <w:sz w:val="20"/>
                <w:szCs w:val="20"/>
              </w:rPr>
            </w:pPr>
            <w:r>
              <w:t>Submit response and prevent duplicate</w:t>
            </w:r>
          </w:p>
        </w:tc>
        <w:tc>
          <w:tcPr>
            <w:tcW w:w="2268" w:type="dxa"/>
            <w:vAlign w:val="center"/>
          </w:tcPr>
          <w:p w14:paraId="107BE234" w14:textId="1CF879A7" w:rsidR="00F235BF" w:rsidRPr="00CE04E4" w:rsidRDefault="00F235BF" w:rsidP="00F235BF">
            <w:pPr>
              <w:spacing w:after="0"/>
              <w:rPr>
                <w:sz w:val="20"/>
                <w:szCs w:val="20"/>
              </w:rPr>
            </w:pPr>
            <w:r>
              <w:t>Respondent submits answers, then tries again</w:t>
            </w:r>
          </w:p>
        </w:tc>
        <w:tc>
          <w:tcPr>
            <w:tcW w:w="3261" w:type="dxa"/>
            <w:vAlign w:val="center"/>
          </w:tcPr>
          <w:p w14:paraId="7BA19A9D" w14:textId="082277E0" w:rsidR="00F235BF" w:rsidRPr="00CE04E4" w:rsidRDefault="00F235BF" w:rsidP="00F235BF">
            <w:pPr>
              <w:spacing w:after="0"/>
              <w:rPr>
                <w:sz w:val="20"/>
                <w:szCs w:val="20"/>
              </w:rPr>
            </w:pPr>
            <w:r>
              <w:t>First response is saved; duplicate submission is rejected</w:t>
            </w:r>
          </w:p>
        </w:tc>
        <w:tc>
          <w:tcPr>
            <w:tcW w:w="1008" w:type="dxa"/>
            <w:vAlign w:val="center"/>
          </w:tcPr>
          <w:p w14:paraId="01B572F3" w14:textId="797CC327" w:rsidR="00F235BF" w:rsidRPr="00CE04E4" w:rsidRDefault="00F235BF" w:rsidP="00F235BF">
            <w:pPr>
              <w:spacing w:after="0"/>
              <w:rPr>
                <w:sz w:val="20"/>
                <w:szCs w:val="20"/>
              </w:rPr>
            </w:pPr>
            <w:r>
              <w:t>FR-17, FR-18</w:t>
            </w:r>
          </w:p>
        </w:tc>
      </w:tr>
      <w:tr w:rsidR="00F235BF" w14:paraId="2E8F3B4E" w14:textId="77777777" w:rsidTr="00F235BF">
        <w:trPr>
          <w:cantSplit/>
          <w:jc w:val="center"/>
        </w:trPr>
        <w:tc>
          <w:tcPr>
            <w:tcW w:w="960" w:type="dxa"/>
            <w:vAlign w:val="center"/>
          </w:tcPr>
          <w:p w14:paraId="1E3DE7D4" w14:textId="39BE97F3" w:rsidR="00F235BF" w:rsidRPr="00CE04E4" w:rsidRDefault="00F235BF" w:rsidP="00F235BF">
            <w:pPr>
              <w:spacing w:after="0"/>
              <w:rPr>
                <w:sz w:val="20"/>
                <w:szCs w:val="20"/>
              </w:rPr>
            </w:pPr>
            <w:r>
              <w:t>TC-14</w:t>
            </w:r>
          </w:p>
        </w:tc>
        <w:tc>
          <w:tcPr>
            <w:tcW w:w="1842" w:type="dxa"/>
            <w:vAlign w:val="center"/>
          </w:tcPr>
          <w:p w14:paraId="47F371A7" w14:textId="7DEFD8F1" w:rsidR="00F235BF" w:rsidRPr="00CE04E4" w:rsidRDefault="00F235BF" w:rsidP="00F235BF">
            <w:pPr>
              <w:spacing w:after="0"/>
              <w:rPr>
                <w:sz w:val="20"/>
                <w:szCs w:val="20"/>
              </w:rPr>
            </w:pPr>
            <w:r>
              <w:t>View answered surveys</w:t>
            </w:r>
          </w:p>
        </w:tc>
        <w:tc>
          <w:tcPr>
            <w:tcW w:w="2268" w:type="dxa"/>
            <w:vAlign w:val="center"/>
          </w:tcPr>
          <w:p w14:paraId="615BF200" w14:textId="6248BC96" w:rsidR="00F235BF" w:rsidRPr="00CE04E4" w:rsidRDefault="00F235BF" w:rsidP="00F235BF">
            <w:pPr>
              <w:spacing w:after="0"/>
              <w:rPr>
                <w:sz w:val="20"/>
                <w:szCs w:val="20"/>
              </w:rPr>
            </w:pPr>
            <w:r>
              <w:t>Respondent has submitted responses</w:t>
            </w:r>
          </w:p>
        </w:tc>
        <w:tc>
          <w:tcPr>
            <w:tcW w:w="3261" w:type="dxa"/>
            <w:vAlign w:val="center"/>
          </w:tcPr>
          <w:p w14:paraId="1F5FDE24" w14:textId="584023B0" w:rsidR="00F235BF" w:rsidRPr="00CE04E4" w:rsidRDefault="00F235BF" w:rsidP="00F235BF">
            <w:pPr>
              <w:spacing w:after="0"/>
              <w:rPr>
                <w:sz w:val="20"/>
                <w:szCs w:val="20"/>
              </w:rPr>
            </w:pPr>
            <w:r>
              <w:t>Answered survey history is displayed</w:t>
            </w:r>
          </w:p>
        </w:tc>
        <w:tc>
          <w:tcPr>
            <w:tcW w:w="1008" w:type="dxa"/>
            <w:vAlign w:val="center"/>
          </w:tcPr>
          <w:p w14:paraId="3BD9D362" w14:textId="0BDF164C" w:rsidR="00F235BF" w:rsidRPr="00CE04E4" w:rsidRDefault="00F235BF" w:rsidP="00F235BF">
            <w:pPr>
              <w:spacing w:after="0"/>
              <w:rPr>
                <w:sz w:val="20"/>
                <w:szCs w:val="20"/>
              </w:rPr>
            </w:pPr>
            <w:r>
              <w:t>FR-19</w:t>
            </w:r>
          </w:p>
        </w:tc>
      </w:tr>
      <w:tr w:rsidR="00F235BF" w14:paraId="7CA069AC" w14:textId="77777777" w:rsidTr="00F235BF">
        <w:trPr>
          <w:cantSplit/>
          <w:jc w:val="center"/>
        </w:trPr>
        <w:tc>
          <w:tcPr>
            <w:tcW w:w="960" w:type="dxa"/>
            <w:vAlign w:val="center"/>
          </w:tcPr>
          <w:p w14:paraId="47E2FDF8" w14:textId="752DC3D6" w:rsidR="00F235BF" w:rsidRPr="00CE04E4" w:rsidRDefault="00F235BF" w:rsidP="00F235BF">
            <w:pPr>
              <w:spacing w:after="0"/>
              <w:rPr>
                <w:sz w:val="20"/>
                <w:szCs w:val="20"/>
              </w:rPr>
            </w:pPr>
            <w:r>
              <w:t>TC-15</w:t>
            </w:r>
          </w:p>
        </w:tc>
        <w:tc>
          <w:tcPr>
            <w:tcW w:w="1842" w:type="dxa"/>
            <w:vAlign w:val="center"/>
          </w:tcPr>
          <w:p w14:paraId="6A35FCBE" w14:textId="6DDF4CFE" w:rsidR="00F235BF" w:rsidRPr="00CE04E4" w:rsidRDefault="00F235BF" w:rsidP="00F235BF">
            <w:pPr>
              <w:spacing w:after="0"/>
              <w:rPr>
                <w:sz w:val="20"/>
                <w:szCs w:val="20"/>
              </w:rPr>
            </w:pPr>
            <w:r>
              <w:t>Manage user accounts</w:t>
            </w:r>
          </w:p>
        </w:tc>
        <w:tc>
          <w:tcPr>
            <w:tcW w:w="2268" w:type="dxa"/>
            <w:vAlign w:val="center"/>
          </w:tcPr>
          <w:p w14:paraId="342DE336" w14:textId="618977F3" w:rsidR="00F235BF" w:rsidRPr="00CE04E4" w:rsidRDefault="00F235BF" w:rsidP="00F235BF">
            <w:pPr>
              <w:spacing w:after="0"/>
              <w:rPr>
                <w:sz w:val="20"/>
                <w:szCs w:val="20"/>
              </w:rPr>
            </w:pPr>
            <w:r>
              <w:t>Administrator activates, suspends, or soft-deletes account</w:t>
            </w:r>
          </w:p>
        </w:tc>
        <w:tc>
          <w:tcPr>
            <w:tcW w:w="3261" w:type="dxa"/>
            <w:vAlign w:val="center"/>
          </w:tcPr>
          <w:p w14:paraId="5F724E74" w14:textId="4E0F82A7" w:rsidR="00F235BF" w:rsidRPr="00CE04E4" w:rsidRDefault="00F235BF" w:rsidP="00F235BF">
            <w:pPr>
              <w:spacing w:after="0"/>
              <w:rPr>
                <w:sz w:val="20"/>
                <w:szCs w:val="20"/>
              </w:rPr>
            </w:pPr>
            <w:r>
              <w:t>Account status is updated, and self-destructive actions are rejected</w:t>
            </w:r>
          </w:p>
        </w:tc>
        <w:tc>
          <w:tcPr>
            <w:tcW w:w="1008" w:type="dxa"/>
            <w:vAlign w:val="center"/>
          </w:tcPr>
          <w:p w14:paraId="3F38AF0D" w14:textId="4B3177B4" w:rsidR="00F235BF" w:rsidRPr="00CE04E4" w:rsidRDefault="00F235BF" w:rsidP="00F235BF">
            <w:pPr>
              <w:spacing w:after="0"/>
              <w:rPr>
                <w:sz w:val="20"/>
                <w:szCs w:val="20"/>
              </w:rPr>
            </w:pPr>
            <w:r>
              <w:t>FR-20</w:t>
            </w:r>
          </w:p>
        </w:tc>
      </w:tr>
      <w:tr w:rsidR="00F235BF" w14:paraId="79838987" w14:textId="77777777" w:rsidTr="00F235BF">
        <w:trPr>
          <w:cantSplit/>
          <w:jc w:val="center"/>
        </w:trPr>
        <w:tc>
          <w:tcPr>
            <w:tcW w:w="960" w:type="dxa"/>
            <w:vAlign w:val="center"/>
          </w:tcPr>
          <w:p w14:paraId="3102F787" w14:textId="381B0FEB" w:rsidR="00F235BF" w:rsidRPr="00CE04E4" w:rsidRDefault="00F235BF" w:rsidP="00F235BF">
            <w:pPr>
              <w:spacing w:after="0"/>
              <w:rPr>
                <w:sz w:val="20"/>
                <w:szCs w:val="20"/>
              </w:rPr>
            </w:pPr>
            <w:r>
              <w:t>TC-16</w:t>
            </w:r>
          </w:p>
        </w:tc>
        <w:tc>
          <w:tcPr>
            <w:tcW w:w="1842" w:type="dxa"/>
            <w:vAlign w:val="center"/>
          </w:tcPr>
          <w:p w14:paraId="59DEBC40" w14:textId="561DE064" w:rsidR="00F235BF" w:rsidRPr="00CE04E4" w:rsidRDefault="00F235BF" w:rsidP="00F235BF">
            <w:pPr>
              <w:spacing w:after="0"/>
              <w:rPr>
                <w:sz w:val="20"/>
                <w:szCs w:val="20"/>
              </w:rPr>
            </w:pPr>
            <w:r>
              <w:t>Generate system reports</w:t>
            </w:r>
          </w:p>
        </w:tc>
        <w:tc>
          <w:tcPr>
            <w:tcW w:w="2268" w:type="dxa"/>
            <w:vAlign w:val="center"/>
          </w:tcPr>
          <w:p w14:paraId="50E8C4A8" w14:textId="650A8740" w:rsidR="00F235BF" w:rsidRPr="00CE04E4" w:rsidRDefault="00F235BF" w:rsidP="00F235BF">
            <w:pPr>
              <w:spacing w:after="0"/>
              <w:rPr>
                <w:sz w:val="20"/>
                <w:szCs w:val="20"/>
              </w:rPr>
            </w:pPr>
            <w:r>
              <w:t>Administrator selects or accepts date range</w:t>
            </w:r>
          </w:p>
        </w:tc>
        <w:tc>
          <w:tcPr>
            <w:tcW w:w="3261" w:type="dxa"/>
            <w:vAlign w:val="center"/>
          </w:tcPr>
          <w:p w14:paraId="0CCD3FF8" w14:textId="1E870684" w:rsidR="00F235BF" w:rsidRPr="00CE04E4" w:rsidRDefault="00F235BF" w:rsidP="00F235BF">
            <w:pPr>
              <w:spacing w:after="0"/>
              <w:rPr>
                <w:sz w:val="20"/>
                <w:szCs w:val="20"/>
              </w:rPr>
            </w:pPr>
            <w:r>
              <w:t>Platform report metrics are generated and displayed</w:t>
            </w:r>
          </w:p>
        </w:tc>
        <w:tc>
          <w:tcPr>
            <w:tcW w:w="1008" w:type="dxa"/>
            <w:vAlign w:val="center"/>
          </w:tcPr>
          <w:p w14:paraId="391BC5E4" w14:textId="6C863123" w:rsidR="00F235BF" w:rsidRPr="00CE04E4" w:rsidRDefault="00F235BF" w:rsidP="00F235BF">
            <w:pPr>
              <w:spacing w:after="0"/>
              <w:rPr>
                <w:sz w:val="20"/>
                <w:szCs w:val="20"/>
              </w:rPr>
            </w:pPr>
            <w:r>
              <w:t>FR-21</w:t>
            </w:r>
          </w:p>
        </w:tc>
      </w:tr>
      <w:tr w:rsidR="00F235BF" w14:paraId="15FCFCED" w14:textId="77777777" w:rsidTr="00F235BF">
        <w:trPr>
          <w:cantSplit/>
          <w:jc w:val="center"/>
        </w:trPr>
        <w:tc>
          <w:tcPr>
            <w:tcW w:w="960" w:type="dxa"/>
            <w:vAlign w:val="center"/>
          </w:tcPr>
          <w:p w14:paraId="463FE7BE" w14:textId="77C29F43" w:rsidR="00F235BF" w:rsidRPr="00CE04E4" w:rsidRDefault="00F235BF" w:rsidP="00F235BF">
            <w:pPr>
              <w:spacing w:after="0"/>
              <w:rPr>
                <w:sz w:val="20"/>
                <w:szCs w:val="20"/>
              </w:rPr>
            </w:pPr>
            <w:r>
              <w:t>TC-17</w:t>
            </w:r>
          </w:p>
        </w:tc>
        <w:tc>
          <w:tcPr>
            <w:tcW w:w="1842" w:type="dxa"/>
            <w:vAlign w:val="center"/>
          </w:tcPr>
          <w:p w14:paraId="1CAA4CDA" w14:textId="355F288E" w:rsidR="00F235BF" w:rsidRPr="00CE04E4" w:rsidRDefault="00F235BF" w:rsidP="00F235BF">
            <w:pPr>
              <w:spacing w:after="0"/>
              <w:rPr>
                <w:sz w:val="20"/>
                <w:szCs w:val="20"/>
              </w:rPr>
            </w:pPr>
            <w:r>
              <w:t>Analyze open-text answer</w:t>
            </w:r>
          </w:p>
        </w:tc>
        <w:tc>
          <w:tcPr>
            <w:tcW w:w="2268" w:type="dxa"/>
            <w:vAlign w:val="center"/>
          </w:tcPr>
          <w:p w14:paraId="4C52FF17" w14:textId="071AC0FF" w:rsidR="00F235BF" w:rsidRPr="00CE04E4" w:rsidRDefault="00F235BF" w:rsidP="00F235BF">
            <w:pPr>
              <w:spacing w:after="0"/>
              <w:rPr>
                <w:sz w:val="20"/>
                <w:szCs w:val="20"/>
              </w:rPr>
            </w:pPr>
            <w:r>
              <w:t>Response contains open-text answer</w:t>
            </w:r>
          </w:p>
        </w:tc>
        <w:tc>
          <w:tcPr>
            <w:tcW w:w="3261" w:type="dxa"/>
            <w:vAlign w:val="center"/>
          </w:tcPr>
          <w:p w14:paraId="27110287" w14:textId="1FC7C3CE" w:rsidR="00F235BF" w:rsidRPr="00CE04E4" w:rsidRDefault="00F235BF" w:rsidP="00F235BF">
            <w:pPr>
              <w:spacing w:after="0"/>
              <w:rPr>
                <w:sz w:val="20"/>
                <w:szCs w:val="20"/>
              </w:rPr>
            </w:pPr>
            <w:r>
              <w:t>Sentiment result is stored as completed or failed safely</w:t>
            </w:r>
          </w:p>
        </w:tc>
        <w:tc>
          <w:tcPr>
            <w:tcW w:w="1008" w:type="dxa"/>
            <w:vAlign w:val="center"/>
          </w:tcPr>
          <w:p w14:paraId="529AC178" w14:textId="5D709358" w:rsidR="00F235BF" w:rsidRPr="00CE04E4" w:rsidRDefault="00F235BF" w:rsidP="00F235BF">
            <w:pPr>
              <w:spacing w:after="0"/>
              <w:rPr>
                <w:sz w:val="20"/>
                <w:szCs w:val="20"/>
              </w:rPr>
            </w:pPr>
            <w:r>
              <w:t>FR-22</w:t>
            </w:r>
          </w:p>
        </w:tc>
      </w:tr>
    </w:tbl>
    <w:p w14:paraId="154A5A19" w14:textId="77777777" w:rsidR="002F46C4" w:rsidRDefault="002F46C4"/>
    <w:p w14:paraId="074574C1" w14:textId="77777777" w:rsidR="00993A49" w:rsidRDefault="00993A49">
      <w:pPr>
        <w:sectPr w:rsidR="00993A49" w:rsidSect="00AE795E">
          <w:type w:val="oddPage"/>
          <w:pgSz w:w="12240" w:h="15840"/>
          <w:pgMar w:top="1417" w:right="1417" w:bottom="1417" w:left="1417" w:header="720" w:footer="720" w:gutter="0"/>
          <w:cols w:space="720"/>
          <w:docGrid w:linePitch="360"/>
        </w:sectPr>
      </w:pPr>
    </w:p>
    <w:p w14:paraId="0E9CB32F" w14:textId="77777777" w:rsidR="00993A49" w:rsidRPr="00824F00" w:rsidRDefault="009A5854">
      <w:pPr>
        <w:pStyle w:val="1"/>
        <w:jc w:val="center"/>
        <w:rPr>
          <w:bCs w:val="0"/>
          <w:sz w:val="44"/>
          <w:szCs w:val="44"/>
        </w:rPr>
      </w:pPr>
      <w:bookmarkStart w:id="62" w:name="_Toc230305016"/>
      <w:r w:rsidRPr="00824F00">
        <w:rPr>
          <w:rFonts w:ascii="Times New Roman" w:eastAsia="Times New Roman" w:hAnsi="Times New Roman"/>
          <w:bCs w:val="0"/>
          <w:sz w:val="44"/>
          <w:szCs w:val="44"/>
        </w:rPr>
        <w:lastRenderedPageBreak/>
        <w:t>Section Three: Design and Architecture</w:t>
      </w:r>
      <w:bookmarkEnd w:id="62"/>
    </w:p>
    <w:p w14:paraId="2C92C5DA" w14:textId="77777777" w:rsidR="00993A49" w:rsidRPr="00824F00" w:rsidRDefault="009A5854">
      <w:pPr>
        <w:pStyle w:val="2"/>
        <w:jc w:val="center"/>
        <w:rPr>
          <w:bCs w:val="0"/>
          <w:sz w:val="36"/>
          <w:szCs w:val="36"/>
        </w:rPr>
      </w:pPr>
      <w:bookmarkStart w:id="63" w:name="_Toc230305017"/>
      <w:r w:rsidRPr="00824F00">
        <w:rPr>
          <w:rFonts w:ascii="Times New Roman" w:eastAsia="Times New Roman" w:hAnsi="Times New Roman"/>
          <w:bCs w:val="0"/>
          <w:sz w:val="36"/>
          <w:szCs w:val="36"/>
        </w:rPr>
        <w:t>Chapter 5: System Architectural Design</w:t>
      </w:r>
      <w:bookmarkEnd w:id="63"/>
    </w:p>
    <w:p w14:paraId="15BD0361" w14:textId="77777777" w:rsidR="00993A49" w:rsidRPr="00824F00" w:rsidRDefault="009A5854">
      <w:pPr>
        <w:pStyle w:val="3"/>
        <w:rPr>
          <w:bCs w:val="0"/>
        </w:rPr>
      </w:pPr>
      <w:bookmarkStart w:id="64" w:name="_Toc230305018"/>
      <w:r w:rsidRPr="00824F00">
        <w:rPr>
          <w:rFonts w:ascii="Times New Roman" w:eastAsia="Times New Roman" w:hAnsi="Times New Roman"/>
          <w:bCs w:val="0"/>
        </w:rPr>
        <w:t>5.1 High-Level Design</w:t>
      </w:r>
      <w:bookmarkEnd w:id="64"/>
    </w:p>
    <w:p w14:paraId="69B1E425" w14:textId="77777777" w:rsidR="00F235BF" w:rsidRPr="00F235BF" w:rsidRDefault="00F235BF" w:rsidP="00F235BF">
      <w:pPr>
        <w:jc w:val="both"/>
      </w:pPr>
      <w:r w:rsidRPr="00F235BF">
        <w:t>The Smart Survey Platform is implemented as a Django web application using Django MVT combined with an explicit layered architecture. Django MVT is used to structure web presentation through views, templates, and models, while the layered architecture separates presentation, business logic, data access, domain models, and external AI integration.</w:t>
      </w:r>
    </w:p>
    <w:p w14:paraId="688A48F0" w14:textId="77777777" w:rsidR="00F235BF" w:rsidRPr="00F235BF" w:rsidRDefault="00F235BF" w:rsidP="00F235BF">
      <w:pPr>
        <w:jc w:val="both"/>
      </w:pPr>
      <w:r w:rsidRPr="00F235BF">
        <w:t>The presentation layer contains Django views, forms, templates, Bootstrap, and Chart.js. The service layer contains business rules, validation, authorization checks, and workflow orchestration. The repository layer isolates database operations through Django ORM. The domain/data layer contains the persistent models, relationships, constraints, and helper methods. The infrastructure layer isolates communication with the Hugging Face Inference API.</w:t>
      </w:r>
    </w:p>
    <w:p w14:paraId="313EE3A2" w14:textId="77777777" w:rsidR="00993A49" w:rsidRPr="0078628D" w:rsidRDefault="009A5854">
      <w:pPr>
        <w:pStyle w:val="4"/>
        <w:rPr>
          <w:bCs w:val="0"/>
          <w:szCs w:val="26"/>
        </w:rPr>
      </w:pPr>
      <w:bookmarkStart w:id="65" w:name="_Toc230305019"/>
      <w:r w:rsidRPr="0078628D">
        <w:rPr>
          <w:rFonts w:ascii="Times New Roman" w:eastAsia="Times New Roman" w:hAnsi="Times New Roman"/>
          <w:bCs w:val="0"/>
          <w:i w:val="0"/>
          <w:szCs w:val="26"/>
        </w:rPr>
        <w:t>5.1.1 Architectural Block Diagram</w:t>
      </w:r>
      <w:bookmarkEnd w:id="65"/>
    </w:p>
    <w:p w14:paraId="00025EC2" w14:textId="03C5E209" w:rsidR="00574E82" w:rsidRDefault="00574E82" w:rsidP="007660F8">
      <w:pPr>
        <w:jc w:val="both"/>
      </w:pPr>
      <w:r w:rsidRPr="00574E82">
        <w:t>The system block diagram illustrates the main components of the Smart Survey Platform and how they interact. Users access the system through a web browser. The browser communicates with Django views, which render templates, process forms, and call service classes. Service classes apply business rules and call repositories. Repositories access Django ORM models, which are mapped to the PostgreSQL database. The AI component is isolated through HuggingFaceClient, which communicates with the Hugging Face Inference API.</w:t>
      </w:r>
    </w:p>
    <w:p w14:paraId="77A98065" w14:textId="34439517" w:rsidR="00574E82" w:rsidRPr="00CE04E4" w:rsidRDefault="007660F8" w:rsidP="00574E82">
      <w:pPr>
        <w:pStyle w:val="CaptionCustom"/>
        <w:jc w:val="center"/>
        <w:rPr>
          <w:b/>
          <w:sz w:val="20"/>
          <w:szCs w:val="20"/>
        </w:rPr>
      </w:pPr>
      <w:r>
        <w:rPr>
          <w:noProof/>
        </w:rPr>
        <w:drawing>
          <wp:inline distT="0" distB="0" distL="0" distR="0" wp14:anchorId="00D9CEE2" wp14:editId="5EEEE220">
            <wp:extent cx="5968804" cy="3046535"/>
            <wp:effectExtent l="19050" t="19050" r="13335" b="20955"/>
            <wp:docPr id="21"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25">
                      <a:extLst>
                        <a:ext uri="{28A0092B-C50C-407E-A947-70E740481C1C}">
                          <a14:useLocalDpi xmlns:a14="http://schemas.microsoft.com/office/drawing/2010/main" val="0"/>
                        </a:ext>
                      </a:extLst>
                    </a:blip>
                    <a:srcRect t="12758" b="7749"/>
                    <a:stretch/>
                  </pic:blipFill>
                  <pic:spPr bwMode="auto">
                    <a:xfrm>
                      <a:off x="0" y="0"/>
                      <a:ext cx="6053607" cy="308981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sidR="00574E82" w:rsidRPr="00CE04E4">
        <w:rPr>
          <w:b/>
          <w:sz w:val="20"/>
          <w:szCs w:val="20"/>
        </w:rPr>
        <w:t>Figure 5.1: System Block Diagram</w:t>
      </w:r>
    </w:p>
    <w:p w14:paraId="54AF98AA" w14:textId="7F799DD9" w:rsidR="00993A49" w:rsidRDefault="00993A49">
      <w:pPr>
        <w:jc w:val="both"/>
      </w:pPr>
    </w:p>
    <w:p w14:paraId="6F80914A" w14:textId="77777777" w:rsidR="00993A49" w:rsidRPr="0078628D" w:rsidRDefault="009A5854">
      <w:pPr>
        <w:pStyle w:val="4"/>
        <w:rPr>
          <w:bCs w:val="0"/>
        </w:rPr>
      </w:pPr>
      <w:bookmarkStart w:id="66" w:name="_Toc230305020"/>
      <w:r w:rsidRPr="0078628D">
        <w:rPr>
          <w:rFonts w:ascii="Times New Roman" w:eastAsia="Times New Roman" w:hAnsi="Times New Roman"/>
          <w:bCs w:val="0"/>
          <w:i w:val="0"/>
        </w:rPr>
        <w:t>5.1.2 Architectural Pattern Used</w:t>
      </w:r>
      <w:bookmarkEnd w:id="66"/>
    </w:p>
    <w:p w14:paraId="3BF9F841" w14:textId="77777777" w:rsidR="007660F8" w:rsidRPr="007660F8" w:rsidRDefault="007660F8" w:rsidP="007660F8">
      <w:pPr>
        <w:jc w:val="both"/>
      </w:pPr>
      <w:r w:rsidRPr="007660F8">
        <w:t xml:space="preserve">The architectural pattern used in this project is </w:t>
      </w:r>
      <w:r w:rsidRPr="007660F8">
        <w:rPr>
          <w:b/>
          <w:bCs/>
        </w:rPr>
        <w:t>Layered Architecture</w:t>
      </w:r>
      <w:r w:rsidRPr="007660F8">
        <w:t xml:space="preserve"> implemented inside a Django MVT web application. Django MVT provides the web framework structure, while the layered architecture enforces separation of concerns between presentation, business logic, data access, domain models, and infrastructure.</w:t>
      </w:r>
    </w:p>
    <w:p w14:paraId="7FB59B98" w14:textId="77777777" w:rsidR="007660F8" w:rsidRPr="007660F8" w:rsidRDefault="007660F8" w:rsidP="007660F8">
      <w:pPr>
        <w:jc w:val="both"/>
      </w:pPr>
      <w:r w:rsidRPr="007660F8">
        <w:t>The main dependency direction is:</w:t>
      </w:r>
    </w:p>
    <w:p w14:paraId="751F0915" w14:textId="77777777" w:rsidR="007660F8" w:rsidRPr="007660F8" w:rsidRDefault="007660F8" w:rsidP="007660F8">
      <w:pPr>
        <w:jc w:val="both"/>
        <w:rPr>
          <w:b/>
          <w:bCs/>
        </w:rPr>
      </w:pPr>
      <w:r w:rsidRPr="007660F8">
        <w:rPr>
          <w:b/>
          <w:bCs/>
        </w:rPr>
        <w:t>Views → Services → Repositories → Django ORM Models → PostgreSQL</w:t>
      </w:r>
    </w:p>
    <w:p w14:paraId="42AC5600" w14:textId="77777777" w:rsidR="007660F8" w:rsidRPr="007660F8" w:rsidRDefault="007660F8" w:rsidP="007660F8">
      <w:pPr>
        <w:jc w:val="both"/>
      </w:pPr>
      <w:r w:rsidRPr="007660F8">
        <w:t>The intelligent analysis dependency direction is:</w:t>
      </w:r>
    </w:p>
    <w:p w14:paraId="686C2313" w14:textId="77777777" w:rsidR="007660F8" w:rsidRPr="007660F8" w:rsidRDefault="007660F8" w:rsidP="007660F8">
      <w:pPr>
        <w:jc w:val="both"/>
        <w:rPr>
          <w:b/>
          <w:bCs/>
        </w:rPr>
      </w:pPr>
      <w:r w:rsidRPr="007660F8">
        <w:rPr>
          <w:b/>
          <w:bCs/>
        </w:rPr>
        <w:t>ResponseService → AnalysisService → HuggingFaceClient → Hugging Face Inference API</w:t>
      </w:r>
    </w:p>
    <w:p w14:paraId="3252B46D" w14:textId="2F5F8E2E" w:rsidR="00993A49" w:rsidRDefault="007660F8" w:rsidP="007660F8">
      <w:pPr>
        <w:jc w:val="both"/>
      </w:pPr>
      <w:r w:rsidRPr="007660F8">
        <w:t>The system does not use a microservices architecture. It is implemented as a modular monolithic Django application with strict internal layers.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26880CBE" w14:textId="77777777">
        <w:trPr>
          <w:trHeight w:val="3402"/>
          <w:jc w:val="center"/>
        </w:trPr>
        <w:tc>
          <w:tcPr>
            <w:tcW w:w="9406" w:type="dxa"/>
            <w:vAlign w:val="center"/>
          </w:tcPr>
          <w:p w14:paraId="29E08CD8" w14:textId="2EC84E50" w:rsidR="00993A49" w:rsidRDefault="00D11A4E">
            <w:pPr>
              <w:jc w:val="center"/>
            </w:pPr>
            <w:r w:rsidRPr="00D11A4E">
              <w:rPr>
                <w:b/>
                <w:noProof/>
                <w:sz w:val="20"/>
                <w:szCs w:val="20"/>
              </w:rPr>
              <mc:AlternateContent>
                <mc:Choice Requires="wps">
                  <w:drawing>
                    <wp:anchor distT="0" distB="0" distL="114300" distR="114300" simplePos="0" relativeHeight="251659264" behindDoc="0" locked="0" layoutInCell="1" allowOverlap="1" wp14:anchorId="3EFBEE8C" wp14:editId="64ADC236">
                      <wp:simplePos x="0" y="0"/>
                      <wp:positionH relativeFrom="column">
                        <wp:posOffset>4760595</wp:posOffset>
                      </wp:positionH>
                      <wp:positionV relativeFrom="paragraph">
                        <wp:posOffset>3211195</wp:posOffset>
                      </wp:positionV>
                      <wp:extent cx="713740" cy="356870"/>
                      <wp:effectExtent l="0" t="0" r="10160" b="24130"/>
                      <wp:wrapNone/>
                      <wp:docPr id="47" name="مستطيل 13"/>
                      <wp:cNvGraphicFramePr/>
                      <a:graphic xmlns:a="http://schemas.openxmlformats.org/drawingml/2006/main">
                        <a:graphicData uri="http://schemas.microsoft.com/office/word/2010/wordprocessingShape">
                          <wps:wsp>
                            <wps:cNvSpPr/>
                            <wps:spPr>
                              <a:xfrm>
                                <a:off x="0" y="0"/>
                                <a:ext cx="713740" cy="35687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tlCol="1" anchor="ctr"/>
                          </wps:wsp>
                        </a:graphicData>
                      </a:graphic>
                      <wp14:sizeRelH relativeFrom="margin">
                        <wp14:pctWidth>0</wp14:pctWidth>
                      </wp14:sizeRelH>
                      <wp14:sizeRelV relativeFrom="margin">
                        <wp14:pctHeight>0</wp14:pctHeight>
                      </wp14:sizeRelV>
                    </wp:anchor>
                  </w:drawing>
                </mc:Choice>
                <mc:Fallback>
                  <w:pict>
                    <v:rect w14:anchorId="4CB35AC1" id="مستطيل 13" o:spid="_x0000_s1026" style="position:absolute;left:0;text-align:left;margin-left:374.85pt;margin-top:252.85pt;width:56.2pt;height:28.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" fillcolor="white [3212]" strokecolor="white [3212]" strokeweight="2pt"/>
                  </w:pict>
                </mc:Fallback>
              </mc:AlternateContent>
            </w:r>
            <w:r w:rsidR="0078628D">
              <w:rPr>
                <w:noProof/>
              </w:rPr>
              <w:drawing>
                <wp:inline distT="0" distB="0" distL="0" distR="0" wp14:anchorId="0D100DDA" wp14:editId="566F2A2A">
                  <wp:extent cx="5971367" cy="4566139"/>
                  <wp:effectExtent l="0" t="0" r="0" b="6350"/>
                  <wp:docPr id="22"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26">
                            <a:extLst>
                              <a:ext uri="{28A0092B-C50C-407E-A947-70E740481C1C}">
                                <a14:useLocalDpi xmlns:a14="http://schemas.microsoft.com/office/drawing/2010/main" val="0"/>
                              </a:ext>
                            </a:extLst>
                          </a:blip>
                          <a:srcRect t="6392" b="10644"/>
                          <a:stretch/>
                        </pic:blipFill>
                        <pic:spPr bwMode="auto">
                          <a:xfrm>
                            <a:off x="0" y="0"/>
                            <a:ext cx="6013767" cy="459856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C5D996F" w14:textId="0078A115" w:rsidR="00993A49" w:rsidRPr="00CE04E4" w:rsidRDefault="009A5854" w:rsidP="00D11A4E">
      <w:pPr>
        <w:pStyle w:val="CaptionCustom"/>
        <w:jc w:val="center"/>
        <w:rPr>
          <w:b/>
          <w:sz w:val="20"/>
          <w:szCs w:val="20"/>
        </w:rPr>
      </w:pPr>
      <w:r w:rsidRPr="00CE04E4">
        <w:rPr>
          <w:b/>
          <w:sz w:val="20"/>
          <w:szCs w:val="20"/>
        </w:rPr>
        <w:t>Figure 5.2: Layered System Architecture Design</w:t>
      </w:r>
    </w:p>
    <w:p w14:paraId="3DD40AF2" w14:textId="77777777" w:rsidR="00993A49" w:rsidRPr="0078628D" w:rsidRDefault="009A5854">
      <w:pPr>
        <w:pStyle w:val="4"/>
        <w:rPr>
          <w:bCs w:val="0"/>
        </w:rPr>
      </w:pPr>
      <w:bookmarkStart w:id="67" w:name="_Toc230305021"/>
      <w:r w:rsidRPr="0078628D">
        <w:rPr>
          <w:rFonts w:ascii="Times New Roman" w:eastAsia="Times New Roman" w:hAnsi="Times New Roman"/>
          <w:bCs w:val="0"/>
          <w:i w:val="0"/>
        </w:rPr>
        <w:lastRenderedPageBreak/>
        <w:t>5.1.3 System Architecture Design</w:t>
      </w:r>
      <w:bookmarkEnd w:id="67"/>
    </w:p>
    <w:p w14:paraId="6C62C507" w14:textId="77777777" w:rsidR="007660F8" w:rsidRPr="007660F8" w:rsidRDefault="007660F8" w:rsidP="007660F8">
      <w:r w:rsidRPr="007660F8">
        <w:t>The system architecture is organized into five main layers. The presentation layer handles HTTP requests, form validation, template rendering, and user interface responses. It does not contain business rules. The service layer contains the core business logic, including role validation, survey lifecycle rules, targeting checks, duplicate response prevention, and sentiment analysis orchestration. The repository layer isolates database queries and persistence operations. The domain/data layer defines the Django ORM models, relationships, constraints, and helper methods. The infrastructure layer isolates external communication with the Hugging Face Inference API.</w:t>
      </w:r>
    </w:p>
    <w:p w14:paraId="487C815E" w14:textId="77777777" w:rsidR="007660F8" w:rsidRPr="007660F8" w:rsidRDefault="007660F8" w:rsidP="007660F8"/>
    <w:p w14:paraId="37E35288" w14:textId="77777777" w:rsidR="007660F8" w:rsidRDefault="007660F8">
      <w:pPr>
        <w:pStyle w:val="CaptionCustom"/>
        <w:jc w:val="center"/>
        <w:rPr>
          <w:b/>
          <w:sz w:val="20"/>
          <w:szCs w:val="20"/>
        </w:rPr>
      </w:pPr>
    </w:p>
    <w:p w14:paraId="0AB4B4AB" w14:textId="441D6CCA" w:rsidR="00993A49" w:rsidRPr="00CE04E4" w:rsidRDefault="009A5854">
      <w:pPr>
        <w:pStyle w:val="CaptionCustom"/>
        <w:jc w:val="center"/>
        <w:rPr>
          <w:b/>
          <w:sz w:val="20"/>
          <w:szCs w:val="20"/>
        </w:rPr>
      </w:pPr>
      <w:r w:rsidRPr="00CE04E4">
        <w:rPr>
          <w:b/>
          <w:sz w:val="20"/>
          <w:szCs w:val="20"/>
        </w:rPr>
        <w:t>Table 5.1: Architectural Layers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93"/>
        <w:gridCol w:w="2835"/>
        <w:gridCol w:w="4694"/>
      </w:tblGrid>
      <w:tr w:rsidR="007660F8" w14:paraId="32AEFFA7" w14:textId="77777777" w:rsidTr="00B35117">
        <w:trPr>
          <w:cantSplit/>
          <w:tblHeader/>
          <w:jc w:val="center"/>
        </w:trPr>
        <w:tc>
          <w:tcPr>
            <w:tcW w:w="2093" w:type="dxa"/>
            <w:shd w:val="clear" w:color="auto" w:fill="D9D9D9"/>
            <w:vAlign w:val="center"/>
          </w:tcPr>
          <w:p w14:paraId="5183B3ED" w14:textId="0DB8CB99" w:rsidR="007660F8" w:rsidRPr="00CE04E4" w:rsidRDefault="007660F8" w:rsidP="00B35117">
            <w:pPr>
              <w:spacing w:before="240"/>
              <w:rPr>
                <w:b/>
                <w:szCs w:val="24"/>
              </w:rPr>
            </w:pPr>
            <w:r>
              <w:rPr>
                <w:b/>
                <w:bCs/>
              </w:rPr>
              <w:t>Layer</w:t>
            </w:r>
          </w:p>
        </w:tc>
        <w:tc>
          <w:tcPr>
            <w:tcW w:w="2835" w:type="dxa"/>
            <w:shd w:val="clear" w:color="auto" w:fill="D9D9D9"/>
            <w:vAlign w:val="center"/>
          </w:tcPr>
          <w:p w14:paraId="449A6097" w14:textId="6913BA2C" w:rsidR="007660F8" w:rsidRPr="00CE04E4" w:rsidRDefault="007660F8" w:rsidP="00B35117">
            <w:pPr>
              <w:spacing w:before="240"/>
              <w:rPr>
                <w:b/>
                <w:szCs w:val="24"/>
              </w:rPr>
            </w:pPr>
            <w:r>
              <w:rPr>
                <w:b/>
                <w:bCs/>
              </w:rPr>
              <w:t>Implementation Location</w:t>
            </w:r>
          </w:p>
        </w:tc>
        <w:tc>
          <w:tcPr>
            <w:tcW w:w="4694" w:type="dxa"/>
            <w:shd w:val="clear" w:color="auto" w:fill="D9D9D9"/>
            <w:vAlign w:val="center"/>
          </w:tcPr>
          <w:p w14:paraId="7178645C" w14:textId="2DBCE5B3" w:rsidR="007660F8" w:rsidRPr="00CE04E4" w:rsidRDefault="007660F8" w:rsidP="00B35117">
            <w:pPr>
              <w:spacing w:before="240"/>
              <w:rPr>
                <w:b/>
                <w:szCs w:val="24"/>
              </w:rPr>
            </w:pPr>
            <w:r>
              <w:rPr>
                <w:b/>
                <w:bCs/>
              </w:rPr>
              <w:t>Responsibility</w:t>
            </w:r>
          </w:p>
        </w:tc>
      </w:tr>
      <w:tr w:rsidR="007660F8" w14:paraId="22386AAC" w14:textId="77777777" w:rsidTr="00B35117">
        <w:trPr>
          <w:cantSplit/>
          <w:jc w:val="center"/>
        </w:trPr>
        <w:tc>
          <w:tcPr>
            <w:tcW w:w="2093" w:type="dxa"/>
            <w:vAlign w:val="center"/>
          </w:tcPr>
          <w:p w14:paraId="7E928899" w14:textId="15D69B72" w:rsidR="007660F8" w:rsidRPr="00CE04E4" w:rsidRDefault="007660F8" w:rsidP="00B35117">
            <w:pPr>
              <w:spacing w:before="240"/>
              <w:rPr>
                <w:szCs w:val="24"/>
              </w:rPr>
            </w:pPr>
            <w:r>
              <w:t>Presentation Layer</w:t>
            </w:r>
          </w:p>
        </w:tc>
        <w:tc>
          <w:tcPr>
            <w:tcW w:w="2835" w:type="dxa"/>
            <w:vAlign w:val="center"/>
          </w:tcPr>
          <w:p w14:paraId="568F5B1A" w14:textId="1A466706" w:rsidR="007660F8" w:rsidRPr="00CE04E4" w:rsidRDefault="007660F8" w:rsidP="00B35117">
            <w:pPr>
              <w:spacing w:before="240"/>
              <w:rPr>
                <w:szCs w:val="24"/>
              </w:rPr>
            </w:pPr>
            <w:r>
              <w:rPr>
                <w:rStyle w:val="HTMLCode"/>
              </w:rPr>
              <w:t>apps/*/views.py</w:t>
            </w:r>
            <w:r>
              <w:t xml:space="preserve">, </w:t>
            </w:r>
            <w:r>
              <w:rPr>
                <w:rStyle w:val="HTMLCode"/>
              </w:rPr>
              <w:t>apps/*/forms.py</w:t>
            </w:r>
            <w:r>
              <w:t xml:space="preserve">, </w:t>
            </w:r>
            <w:r>
              <w:rPr>
                <w:rStyle w:val="HTMLCode"/>
              </w:rPr>
              <w:t>templates/</w:t>
            </w:r>
            <w:r>
              <w:t xml:space="preserve">, </w:t>
            </w:r>
            <w:r>
              <w:rPr>
                <w:rStyle w:val="HTMLCode"/>
              </w:rPr>
              <w:t>static/</w:t>
            </w:r>
          </w:p>
        </w:tc>
        <w:tc>
          <w:tcPr>
            <w:tcW w:w="4694" w:type="dxa"/>
            <w:vAlign w:val="center"/>
          </w:tcPr>
          <w:p w14:paraId="54A6E8A8" w14:textId="676C3AB8" w:rsidR="007660F8" w:rsidRPr="00CE04E4" w:rsidRDefault="007660F8" w:rsidP="00B35117">
            <w:pPr>
              <w:spacing w:before="240"/>
              <w:rPr>
                <w:szCs w:val="24"/>
              </w:rPr>
            </w:pPr>
            <w:r>
              <w:t>Handles requests, forms, templates, UI rendering, and user feedback.</w:t>
            </w:r>
          </w:p>
        </w:tc>
      </w:tr>
      <w:tr w:rsidR="007660F8" w14:paraId="068089A8" w14:textId="77777777" w:rsidTr="00B35117">
        <w:trPr>
          <w:cantSplit/>
          <w:jc w:val="center"/>
        </w:trPr>
        <w:tc>
          <w:tcPr>
            <w:tcW w:w="2093" w:type="dxa"/>
            <w:vAlign w:val="center"/>
          </w:tcPr>
          <w:p w14:paraId="696102B4" w14:textId="5D64264F" w:rsidR="007660F8" w:rsidRPr="00CE04E4" w:rsidRDefault="007660F8" w:rsidP="00B35117">
            <w:pPr>
              <w:spacing w:before="240"/>
              <w:rPr>
                <w:szCs w:val="24"/>
              </w:rPr>
            </w:pPr>
            <w:r>
              <w:t>Service Layer</w:t>
            </w:r>
          </w:p>
        </w:tc>
        <w:tc>
          <w:tcPr>
            <w:tcW w:w="2835" w:type="dxa"/>
            <w:vAlign w:val="center"/>
          </w:tcPr>
          <w:p w14:paraId="49B19266" w14:textId="3CC67056" w:rsidR="007660F8" w:rsidRPr="00CE04E4" w:rsidRDefault="007660F8" w:rsidP="00B35117">
            <w:pPr>
              <w:spacing w:before="240"/>
              <w:rPr>
                <w:szCs w:val="24"/>
                <w:rtl/>
              </w:rPr>
            </w:pPr>
            <w:r>
              <w:rPr>
                <w:rStyle w:val="HTMLCode"/>
              </w:rPr>
              <w:t>services/</w:t>
            </w:r>
          </w:p>
        </w:tc>
        <w:tc>
          <w:tcPr>
            <w:tcW w:w="4694" w:type="dxa"/>
            <w:vAlign w:val="center"/>
          </w:tcPr>
          <w:p w14:paraId="3C4A392F" w14:textId="0EDB85F5" w:rsidR="007660F8" w:rsidRPr="00CE04E4" w:rsidRDefault="007660F8" w:rsidP="00B35117">
            <w:pPr>
              <w:spacing w:before="240"/>
              <w:rPr>
                <w:szCs w:val="24"/>
              </w:rPr>
            </w:pPr>
            <w:r>
              <w:t>Contains business rules, authorization checks, validation, and workflow orchestration.</w:t>
            </w:r>
          </w:p>
        </w:tc>
      </w:tr>
      <w:tr w:rsidR="007660F8" w14:paraId="31288DAB" w14:textId="77777777" w:rsidTr="00B35117">
        <w:trPr>
          <w:cantSplit/>
          <w:jc w:val="center"/>
        </w:trPr>
        <w:tc>
          <w:tcPr>
            <w:tcW w:w="2093" w:type="dxa"/>
            <w:vAlign w:val="center"/>
          </w:tcPr>
          <w:p w14:paraId="0C2DB3BF" w14:textId="4A9FD53B" w:rsidR="007660F8" w:rsidRPr="00CE04E4" w:rsidRDefault="007660F8" w:rsidP="00B35117">
            <w:pPr>
              <w:spacing w:before="240"/>
              <w:rPr>
                <w:szCs w:val="24"/>
              </w:rPr>
            </w:pPr>
            <w:r>
              <w:t>Repository Layer</w:t>
            </w:r>
          </w:p>
        </w:tc>
        <w:tc>
          <w:tcPr>
            <w:tcW w:w="2835" w:type="dxa"/>
            <w:vAlign w:val="center"/>
          </w:tcPr>
          <w:p w14:paraId="50556553" w14:textId="2EA745F6" w:rsidR="007660F8" w:rsidRPr="00CE04E4" w:rsidRDefault="007660F8" w:rsidP="00B35117">
            <w:pPr>
              <w:spacing w:before="240"/>
              <w:rPr>
                <w:szCs w:val="24"/>
              </w:rPr>
            </w:pPr>
            <w:r>
              <w:rPr>
                <w:rStyle w:val="HTMLCode"/>
              </w:rPr>
              <w:t>repositories/</w:t>
            </w:r>
          </w:p>
        </w:tc>
        <w:tc>
          <w:tcPr>
            <w:tcW w:w="4694" w:type="dxa"/>
            <w:vAlign w:val="center"/>
          </w:tcPr>
          <w:p w14:paraId="771D112B" w14:textId="781E64B7" w:rsidR="007660F8" w:rsidRPr="00CE04E4" w:rsidRDefault="007660F8" w:rsidP="00B35117">
            <w:pPr>
              <w:spacing w:before="240"/>
              <w:rPr>
                <w:szCs w:val="24"/>
              </w:rPr>
            </w:pPr>
            <w:r>
              <w:t>Encapsulates database queries and persistence operations through Django ORM.</w:t>
            </w:r>
          </w:p>
        </w:tc>
      </w:tr>
      <w:tr w:rsidR="007660F8" w14:paraId="3F02969B" w14:textId="77777777" w:rsidTr="00B35117">
        <w:trPr>
          <w:cantSplit/>
          <w:jc w:val="center"/>
        </w:trPr>
        <w:tc>
          <w:tcPr>
            <w:tcW w:w="2093" w:type="dxa"/>
            <w:vAlign w:val="center"/>
          </w:tcPr>
          <w:p w14:paraId="7BCF9416" w14:textId="53979671" w:rsidR="007660F8" w:rsidRPr="00CE04E4" w:rsidRDefault="007660F8" w:rsidP="00B35117">
            <w:pPr>
              <w:spacing w:before="240"/>
              <w:rPr>
                <w:szCs w:val="24"/>
              </w:rPr>
            </w:pPr>
            <w:r>
              <w:t>Domain / Data Layer</w:t>
            </w:r>
          </w:p>
        </w:tc>
        <w:tc>
          <w:tcPr>
            <w:tcW w:w="2835" w:type="dxa"/>
            <w:vAlign w:val="center"/>
          </w:tcPr>
          <w:p w14:paraId="65710E52" w14:textId="58CC2F78" w:rsidR="007660F8" w:rsidRPr="00CE04E4" w:rsidRDefault="007660F8" w:rsidP="00B35117">
            <w:pPr>
              <w:spacing w:before="240"/>
              <w:rPr>
                <w:szCs w:val="24"/>
              </w:rPr>
            </w:pPr>
            <w:r>
              <w:rPr>
                <w:rStyle w:val="HTMLCode"/>
              </w:rPr>
              <w:t>apps/core/models/</w:t>
            </w:r>
          </w:p>
        </w:tc>
        <w:tc>
          <w:tcPr>
            <w:tcW w:w="4694" w:type="dxa"/>
            <w:vAlign w:val="center"/>
          </w:tcPr>
          <w:p w14:paraId="3D3F4338" w14:textId="140C184E" w:rsidR="007660F8" w:rsidRPr="00CE04E4" w:rsidRDefault="007660F8" w:rsidP="00B35117">
            <w:pPr>
              <w:spacing w:before="240"/>
              <w:rPr>
                <w:szCs w:val="24"/>
              </w:rPr>
            </w:pPr>
            <w:r>
              <w:t>Defines persistent entities, relationships, constraints, and domain helper methods.</w:t>
            </w:r>
          </w:p>
        </w:tc>
      </w:tr>
      <w:tr w:rsidR="007660F8" w14:paraId="3EC5FF15" w14:textId="77777777" w:rsidTr="00B35117">
        <w:trPr>
          <w:cantSplit/>
          <w:jc w:val="center"/>
        </w:trPr>
        <w:tc>
          <w:tcPr>
            <w:tcW w:w="2093" w:type="dxa"/>
            <w:vAlign w:val="center"/>
          </w:tcPr>
          <w:p w14:paraId="61589B4A" w14:textId="26E4F5BC" w:rsidR="007660F8" w:rsidRPr="00CE04E4" w:rsidRDefault="007660F8" w:rsidP="00B35117">
            <w:pPr>
              <w:spacing w:before="240"/>
              <w:rPr>
                <w:szCs w:val="24"/>
              </w:rPr>
            </w:pPr>
            <w:r>
              <w:t>Infrastructure Layer</w:t>
            </w:r>
          </w:p>
        </w:tc>
        <w:tc>
          <w:tcPr>
            <w:tcW w:w="2835" w:type="dxa"/>
            <w:vAlign w:val="center"/>
          </w:tcPr>
          <w:p w14:paraId="1F4A3DB3" w14:textId="6977C9F1" w:rsidR="007660F8" w:rsidRPr="00CE04E4" w:rsidRDefault="007660F8" w:rsidP="00B35117">
            <w:pPr>
              <w:spacing w:before="240"/>
              <w:rPr>
                <w:szCs w:val="24"/>
              </w:rPr>
            </w:pPr>
            <w:r>
              <w:rPr>
                <w:rStyle w:val="HTMLCode"/>
              </w:rPr>
              <w:t>infrastructure/huggingface_client.py</w:t>
            </w:r>
          </w:p>
        </w:tc>
        <w:tc>
          <w:tcPr>
            <w:tcW w:w="4694" w:type="dxa"/>
            <w:vAlign w:val="center"/>
          </w:tcPr>
          <w:p w14:paraId="7E2DD15E" w14:textId="79CCEE49" w:rsidR="007660F8" w:rsidRPr="00CE04E4" w:rsidRDefault="007660F8" w:rsidP="00B35117">
            <w:pPr>
              <w:spacing w:before="240"/>
              <w:rPr>
                <w:szCs w:val="24"/>
              </w:rPr>
            </w:pPr>
            <w:r>
              <w:t>Handles external AI communication with the Hugging Face Inference API.</w:t>
            </w:r>
          </w:p>
        </w:tc>
      </w:tr>
      <w:tr w:rsidR="007660F8" w14:paraId="647FF314" w14:textId="77777777" w:rsidTr="00B35117">
        <w:trPr>
          <w:cantSplit/>
          <w:jc w:val="center"/>
        </w:trPr>
        <w:tc>
          <w:tcPr>
            <w:tcW w:w="2093" w:type="dxa"/>
            <w:vAlign w:val="center"/>
          </w:tcPr>
          <w:p w14:paraId="3EEDBB08" w14:textId="45DE5A6F" w:rsidR="007660F8" w:rsidRPr="00CE04E4" w:rsidRDefault="007660F8" w:rsidP="00B35117">
            <w:pPr>
              <w:spacing w:before="240"/>
              <w:rPr>
                <w:szCs w:val="24"/>
              </w:rPr>
            </w:pPr>
            <w:r>
              <w:t>Database Layer</w:t>
            </w:r>
          </w:p>
        </w:tc>
        <w:tc>
          <w:tcPr>
            <w:tcW w:w="2835" w:type="dxa"/>
            <w:vAlign w:val="center"/>
          </w:tcPr>
          <w:p w14:paraId="412CE9C3" w14:textId="7E402E29" w:rsidR="007660F8" w:rsidRPr="00CE04E4" w:rsidRDefault="007660F8" w:rsidP="00B35117">
            <w:pPr>
              <w:spacing w:before="240"/>
              <w:rPr>
                <w:szCs w:val="24"/>
              </w:rPr>
            </w:pPr>
            <w:r>
              <w:t>PostgreSQL</w:t>
            </w:r>
          </w:p>
        </w:tc>
        <w:tc>
          <w:tcPr>
            <w:tcW w:w="4694" w:type="dxa"/>
            <w:vAlign w:val="center"/>
          </w:tcPr>
          <w:p w14:paraId="7310BF18" w14:textId="7F37D2ED" w:rsidR="007660F8" w:rsidRPr="00CE04E4" w:rsidRDefault="007660F8" w:rsidP="00B35117">
            <w:pPr>
              <w:spacing w:before="240"/>
              <w:rPr>
                <w:szCs w:val="24"/>
              </w:rPr>
            </w:pPr>
            <w:r>
              <w:t>Stores users, profiles, surveys, questions, responses, answers, and sentiment analysis results.</w:t>
            </w:r>
          </w:p>
        </w:tc>
      </w:tr>
    </w:tbl>
    <w:p w14:paraId="4CD78CE3" w14:textId="77777777" w:rsidR="00993A49" w:rsidRDefault="00993A49"/>
    <w:p w14:paraId="5E669494" w14:textId="34A2D93A" w:rsidR="00993A49" w:rsidRPr="00824F00" w:rsidRDefault="009A5854">
      <w:pPr>
        <w:pStyle w:val="3"/>
        <w:rPr>
          <w:bCs w:val="0"/>
        </w:rPr>
      </w:pPr>
      <w:bookmarkStart w:id="68" w:name="_Toc230305022"/>
      <w:r w:rsidRPr="00824F00">
        <w:rPr>
          <w:rFonts w:ascii="Times New Roman" w:eastAsia="Times New Roman" w:hAnsi="Times New Roman"/>
          <w:bCs w:val="0"/>
        </w:rPr>
        <w:lastRenderedPageBreak/>
        <w:t>5.2 Database Design</w:t>
      </w:r>
      <w:bookmarkEnd w:id="68"/>
    </w:p>
    <w:p w14:paraId="205EED8D" w14:textId="77777777" w:rsidR="00993A49" w:rsidRPr="00AA6051" w:rsidRDefault="009A5854">
      <w:pPr>
        <w:pStyle w:val="4"/>
        <w:rPr>
          <w:bCs w:val="0"/>
        </w:rPr>
      </w:pPr>
      <w:bookmarkStart w:id="69" w:name="_Toc230305023"/>
      <w:r w:rsidRPr="00AA6051">
        <w:rPr>
          <w:rFonts w:ascii="Times New Roman" w:eastAsia="Times New Roman" w:hAnsi="Times New Roman"/>
          <w:bCs w:val="0"/>
          <w:i w:val="0"/>
        </w:rPr>
        <w:t>5.2.1 Chen Entity Relationship Diagram</w:t>
      </w:r>
      <w:bookmarkEnd w:id="69"/>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4ED2390B" w14:textId="77777777">
        <w:trPr>
          <w:trHeight w:val="3402"/>
          <w:jc w:val="center"/>
        </w:trPr>
        <w:tc>
          <w:tcPr>
            <w:tcW w:w="9406" w:type="dxa"/>
            <w:vAlign w:val="center"/>
          </w:tcPr>
          <w:p w14:paraId="74CBF065" w14:textId="721BC7EF" w:rsidR="00993A49" w:rsidRDefault="00C1619A">
            <w:pPr>
              <w:jc w:val="center"/>
            </w:pPr>
            <w:r>
              <w:rPr>
                <w:noProof/>
              </w:rPr>
              <w:drawing>
                <wp:inline distT="0" distB="0" distL="0" distR="0" wp14:anchorId="0A46A283" wp14:editId="2487357D">
                  <wp:extent cx="5972810" cy="5940425"/>
                  <wp:effectExtent l="0" t="0" r="0" b="0"/>
                  <wp:docPr id="26"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72810" cy="5940425"/>
                          </a:xfrm>
                          <a:prstGeom prst="rect">
                            <a:avLst/>
                          </a:prstGeom>
                          <a:noFill/>
                          <a:ln>
                            <a:noFill/>
                          </a:ln>
                        </pic:spPr>
                      </pic:pic>
                    </a:graphicData>
                  </a:graphic>
                </wp:inline>
              </w:drawing>
            </w:r>
          </w:p>
        </w:tc>
      </w:tr>
    </w:tbl>
    <w:p w14:paraId="71E339A1" w14:textId="77777777" w:rsidR="00993A49" w:rsidRPr="00CE04E4" w:rsidRDefault="009A5854">
      <w:pPr>
        <w:pStyle w:val="CaptionCustom"/>
        <w:jc w:val="center"/>
        <w:rPr>
          <w:b/>
          <w:sz w:val="20"/>
          <w:szCs w:val="20"/>
        </w:rPr>
      </w:pPr>
      <w:r w:rsidRPr="00CE04E4">
        <w:rPr>
          <w:b/>
          <w:sz w:val="20"/>
          <w:szCs w:val="20"/>
        </w:rPr>
        <w:t>Figure 5.3: Chen Entity Relationship Diagram</w:t>
      </w:r>
    </w:p>
    <w:p w14:paraId="3526BF23" w14:textId="77777777" w:rsidR="00993A49" w:rsidRPr="00AA6051" w:rsidRDefault="009A5854">
      <w:pPr>
        <w:pStyle w:val="4"/>
        <w:rPr>
          <w:bCs w:val="0"/>
        </w:rPr>
      </w:pPr>
      <w:bookmarkStart w:id="70" w:name="_Toc230305024"/>
      <w:r w:rsidRPr="00AA6051">
        <w:rPr>
          <w:rFonts w:ascii="Times New Roman" w:eastAsia="Times New Roman" w:hAnsi="Times New Roman"/>
          <w:bCs w:val="0"/>
          <w:i w:val="0"/>
        </w:rPr>
        <w:lastRenderedPageBreak/>
        <w:t>5.2.2 Relational Schema</w:t>
      </w:r>
      <w:bookmarkEnd w:id="70"/>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7860407F" w14:textId="77777777">
        <w:trPr>
          <w:trHeight w:val="3402"/>
          <w:jc w:val="center"/>
        </w:trPr>
        <w:tc>
          <w:tcPr>
            <w:tcW w:w="9406" w:type="dxa"/>
            <w:vAlign w:val="center"/>
          </w:tcPr>
          <w:p w14:paraId="2A7F800D" w14:textId="62E3C6FB" w:rsidR="00993A49" w:rsidRDefault="00262270">
            <w:pPr>
              <w:jc w:val="center"/>
            </w:pPr>
            <w:r w:rsidRPr="00262270">
              <w:rPr>
                <w:b/>
                <w:noProof/>
                <w:sz w:val="22"/>
              </w:rPr>
              <w:drawing>
                <wp:inline distT="0" distB="0" distL="0" distR="0" wp14:anchorId="5755822B" wp14:editId="5E18518D">
                  <wp:extent cx="5949950" cy="6045200"/>
                  <wp:effectExtent l="0" t="0" r="0" b="0"/>
                  <wp:docPr id="30" name="صورة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9950" cy="6045200"/>
                          </a:xfrm>
                          <a:prstGeom prst="rect">
                            <a:avLst/>
                          </a:prstGeom>
                        </pic:spPr>
                      </pic:pic>
                    </a:graphicData>
                  </a:graphic>
                </wp:inline>
              </w:drawing>
            </w:r>
          </w:p>
        </w:tc>
      </w:tr>
    </w:tbl>
    <w:p w14:paraId="1F9736CF" w14:textId="77777777" w:rsidR="00993A49" w:rsidRDefault="009A5854">
      <w:pPr>
        <w:pStyle w:val="CaptionCustom"/>
        <w:jc w:val="center"/>
        <w:rPr>
          <w:b/>
          <w:sz w:val="20"/>
          <w:szCs w:val="20"/>
        </w:rPr>
      </w:pPr>
      <w:r w:rsidRPr="00CE04E4">
        <w:rPr>
          <w:b/>
          <w:sz w:val="20"/>
          <w:szCs w:val="20"/>
        </w:rPr>
        <w:t>Figure 5.4: Relational Schema</w:t>
      </w:r>
    </w:p>
    <w:p w14:paraId="49EDB110" w14:textId="77777777" w:rsidR="00262270" w:rsidRDefault="00262270">
      <w:pPr>
        <w:pStyle w:val="CaptionCustom"/>
        <w:jc w:val="center"/>
        <w:rPr>
          <w:b/>
          <w:sz w:val="20"/>
          <w:szCs w:val="20"/>
        </w:rPr>
      </w:pPr>
    </w:p>
    <w:p w14:paraId="4C0B752C" w14:textId="77777777" w:rsidR="00262270" w:rsidRDefault="00262270">
      <w:pPr>
        <w:pStyle w:val="CaptionCustom"/>
        <w:jc w:val="center"/>
        <w:rPr>
          <w:b/>
          <w:sz w:val="20"/>
          <w:szCs w:val="20"/>
        </w:rPr>
      </w:pPr>
    </w:p>
    <w:p w14:paraId="49F4F3BA" w14:textId="77777777" w:rsidR="00262270" w:rsidRDefault="00262270">
      <w:pPr>
        <w:pStyle w:val="CaptionCustom"/>
        <w:jc w:val="center"/>
        <w:rPr>
          <w:b/>
          <w:sz w:val="20"/>
          <w:szCs w:val="20"/>
        </w:rPr>
      </w:pPr>
    </w:p>
    <w:p w14:paraId="3D08ABEF" w14:textId="77777777" w:rsidR="00262270" w:rsidRDefault="00262270">
      <w:pPr>
        <w:pStyle w:val="CaptionCustom"/>
        <w:jc w:val="center"/>
        <w:rPr>
          <w:b/>
          <w:sz w:val="20"/>
          <w:szCs w:val="20"/>
        </w:rPr>
      </w:pPr>
    </w:p>
    <w:p w14:paraId="1B375AC7" w14:textId="77777777" w:rsidR="00262270" w:rsidRDefault="00262270">
      <w:pPr>
        <w:pStyle w:val="CaptionCustom"/>
        <w:jc w:val="center"/>
        <w:rPr>
          <w:b/>
          <w:sz w:val="20"/>
          <w:szCs w:val="20"/>
        </w:rPr>
      </w:pPr>
    </w:p>
    <w:p w14:paraId="2E9AEBB3" w14:textId="77777777" w:rsidR="00262270" w:rsidRDefault="00262270">
      <w:pPr>
        <w:pStyle w:val="CaptionCustom"/>
        <w:jc w:val="center"/>
        <w:rPr>
          <w:b/>
          <w:sz w:val="20"/>
          <w:szCs w:val="20"/>
        </w:rPr>
      </w:pPr>
    </w:p>
    <w:p w14:paraId="281E96E0" w14:textId="77777777" w:rsidR="00262270" w:rsidRDefault="00262270">
      <w:pPr>
        <w:pStyle w:val="CaptionCustom"/>
        <w:jc w:val="center"/>
        <w:rPr>
          <w:b/>
          <w:sz w:val="20"/>
          <w:szCs w:val="20"/>
        </w:rPr>
      </w:pPr>
    </w:p>
    <w:p w14:paraId="596E2480" w14:textId="77777777" w:rsidR="00262270" w:rsidRDefault="00262270">
      <w:pPr>
        <w:pStyle w:val="CaptionCustom"/>
        <w:jc w:val="center"/>
        <w:rPr>
          <w:b/>
          <w:sz w:val="20"/>
          <w:szCs w:val="20"/>
        </w:rPr>
      </w:pPr>
    </w:p>
    <w:p w14:paraId="50ACC398" w14:textId="77777777" w:rsidR="00262270" w:rsidRPr="00CE04E4" w:rsidRDefault="00262270">
      <w:pPr>
        <w:pStyle w:val="CaptionCustom"/>
        <w:jc w:val="center"/>
        <w:rPr>
          <w:b/>
          <w:sz w:val="20"/>
          <w:szCs w:val="20"/>
        </w:rPr>
      </w:pPr>
    </w:p>
    <w:p w14:paraId="071E619E" w14:textId="674B1DC3" w:rsidR="00993A49" w:rsidRPr="00CE04E4" w:rsidRDefault="009A5854">
      <w:pPr>
        <w:pStyle w:val="CaptionCustom"/>
        <w:jc w:val="center"/>
        <w:rPr>
          <w:b/>
          <w:sz w:val="20"/>
          <w:szCs w:val="20"/>
        </w:rPr>
      </w:pPr>
      <w:r w:rsidRPr="00CE04E4">
        <w:rPr>
          <w:b/>
          <w:sz w:val="20"/>
          <w:szCs w:val="20"/>
        </w:rPr>
        <w:lastRenderedPageBreak/>
        <w:t>Table 5.2: Database Entities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03"/>
        <w:gridCol w:w="3350"/>
        <w:gridCol w:w="4269"/>
      </w:tblGrid>
      <w:tr w:rsidR="00262270" w14:paraId="50D380CF" w14:textId="77777777" w:rsidTr="00262270">
        <w:trPr>
          <w:cantSplit/>
          <w:tblHeader/>
          <w:jc w:val="center"/>
        </w:trPr>
        <w:tc>
          <w:tcPr>
            <w:tcW w:w="2003" w:type="dxa"/>
            <w:shd w:val="clear" w:color="auto" w:fill="D9D9D9"/>
            <w:vAlign w:val="center"/>
          </w:tcPr>
          <w:p w14:paraId="3393A9A4" w14:textId="4090E1E7" w:rsidR="00262270" w:rsidRPr="00CE04E4" w:rsidRDefault="00262270" w:rsidP="00262270">
            <w:pPr>
              <w:spacing w:after="0"/>
              <w:rPr>
                <w:b/>
                <w:szCs w:val="24"/>
              </w:rPr>
            </w:pPr>
            <w:r>
              <w:rPr>
                <w:b/>
                <w:bCs/>
              </w:rPr>
              <w:t>Model</w:t>
            </w:r>
          </w:p>
        </w:tc>
        <w:tc>
          <w:tcPr>
            <w:tcW w:w="3350" w:type="dxa"/>
            <w:shd w:val="clear" w:color="auto" w:fill="D9D9D9"/>
            <w:vAlign w:val="center"/>
          </w:tcPr>
          <w:p w14:paraId="42DFB7BE" w14:textId="0B82E416" w:rsidR="00262270" w:rsidRPr="00CE04E4" w:rsidRDefault="00262270" w:rsidP="00262270">
            <w:pPr>
              <w:spacing w:after="0"/>
              <w:rPr>
                <w:b/>
                <w:szCs w:val="24"/>
              </w:rPr>
            </w:pPr>
            <w:r>
              <w:rPr>
                <w:b/>
                <w:bCs/>
              </w:rPr>
              <w:t>Database Table</w:t>
            </w:r>
          </w:p>
        </w:tc>
        <w:tc>
          <w:tcPr>
            <w:tcW w:w="4269" w:type="dxa"/>
            <w:shd w:val="clear" w:color="auto" w:fill="D9D9D9"/>
            <w:vAlign w:val="center"/>
          </w:tcPr>
          <w:p w14:paraId="1B98D296" w14:textId="18FB2798" w:rsidR="00262270" w:rsidRPr="00CE04E4" w:rsidRDefault="00262270" w:rsidP="00262270">
            <w:pPr>
              <w:spacing w:after="0"/>
              <w:rPr>
                <w:b/>
                <w:szCs w:val="24"/>
              </w:rPr>
            </w:pPr>
            <w:r>
              <w:rPr>
                <w:b/>
                <w:bCs/>
              </w:rPr>
              <w:t>Purpose</w:t>
            </w:r>
          </w:p>
        </w:tc>
      </w:tr>
      <w:tr w:rsidR="00262270" w14:paraId="7B614DB4" w14:textId="77777777" w:rsidTr="00262270">
        <w:trPr>
          <w:cantSplit/>
          <w:jc w:val="center"/>
        </w:trPr>
        <w:tc>
          <w:tcPr>
            <w:tcW w:w="2003" w:type="dxa"/>
            <w:vAlign w:val="center"/>
          </w:tcPr>
          <w:p w14:paraId="5D016781" w14:textId="5FC9D0D0" w:rsidR="00262270" w:rsidRPr="00CE04E4" w:rsidRDefault="00262270" w:rsidP="00262270">
            <w:pPr>
              <w:spacing w:after="0"/>
              <w:rPr>
                <w:szCs w:val="24"/>
              </w:rPr>
            </w:pPr>
            <w:r>
              <w:t>User</w:t>
            </w:r>
          </w:p>
        </w:tc>
        <w:tc>
          <w:tcPr>
            <w:tcW w:w="3350" w:type="dxa"/>
            <w:vAlign w:val="center"/>
          </w:tcPr>
          <w:p w14:paraId="19ECA5B2" w14:textId="6A8B37AB" w:rsidR="00262270" w:rsidRPr="00CE04E4" w:rsidRDefault="00262270" w:rsidP="00262270">
            <w:pPr>
              <w:spacing w:after="0"/>
              <w:rPr>
                <w:szCs w:val="24"/>
              </w:rPr>
            </w:pPr>
            <w:r>
              <w:rPr>
                <w:rStyle w:val="HTMLCode"/>
              </w:rPr>
              <w:t>users</w:t>
            </w:r>
          </w:p>
        </w:tc>
        <w:tc>
          <w:tcPr>
            <w:tcW w:w="4269" w:type="dxa"/>
            <w:vAlign w:val="center"/>
          </w:tcPr>
          <w:p w14:paraId="269D4B5F" w14:textId="2A60611F" w:rsidR="00262270" w:rsidRPr="00CE04E4" w:rsidRDefault="00262270" w:rsidP="00262270">
            <w:pPr>
              <w:spacing w:after="0"/>
              <w:rPr>
                <w:szCs w:val="24"/>
              </w:rPr>
            </w:pPr>
            <w:r>
              <w:t>Custom user model using email authentication, role, account status, and creation timestamp.</w:t>
            </w:r>
          </w:p>
        </w:tc>
      </w:tr>
      <w:tr w:rsidR="00262270" w14:paraId="284C638A" w14:textId="77777777" w:rsidTr="00262270">
        <w:trPr>
          <w:cantSplit/>
          <w:jc w:val="center"/>
        </w:trPr>
        <w:tc>
          <w:tcPr>
            <w:tcW w:w="2003" w:type="dxa"/>
            <w:vAlign w:val="center"/>
          </w:tcPr>
          <w:p w14:paraId="5EEEFC8F" w14:textId="52D1A2AC" w:rsidR="00262270" w:rsidRPr="00CE04E4" w:rsidRDefault="00262270" w:rsidP="00262270">
            <w:pPr>
              <w:spacing w:after="0"/>
              <w:rPr>
                <w:szCs w:val="24"/>
              </w:rPr>
            </w:pPr>
            <w:r>
              <w:t>RespondentProfile</w:t>
            </w:r>
          </w:p>
        </w:tc>
        <w:tc>
          <w:tcPr>
            <w:tcW w:w="3350" w:type="dxa"/>
            <w:vAlign w:val="center"/>
          </w:tcPr>
          <w:p w14:paraId="115BD1B2" w14:textId="5E38C6A2" w:rsidR="00262270" w:rsidRPr="00CE04E4" w:rsidRDefault="00262270" w:rsidP="00262270">
            <w:pPr>
              <w:spacing w:after="0"/>
              <w:rPr>
                <w:szCs w:val="24"/>
              </w:rPr>
            </w:pPr>
            <w:r>
              <w:rPr>
                <w:rStyle w:val="HTMLCode"/>
              </w:rPr>
              <w:t>respondent_profiles</w:t>
            </w:r>
          </w:p>
        </w:tc>
        <w:tc>
          <w:tcPr>
            <w:tcW w:w="4269" w:type="dxa"/>
            <w:vAlign w:val="center"/>
          </w:tcPr>
          <w:p w14:paraId="0A8841AE" w14:textId="19536BE8" w:rsidR="00262270" w:rsidRPr="00CE04E4" w:rsidRDefault="00262270" w:rsidP="00262270">
            <w:pPr>
              <w:spacing w:after="0"/>
              <w:rPr>
                <w:szCs w:val="24"/>
              </w:rPr>
            </w:pPr>
            <w:r>
              <w:t>One-to-one demographic profile for respondent users, including age, gender, region, interests, and update timestamp.</w:t>
            </w:r>
          </w:p>
        </w:tc>
      </w:tr>
      <w:tr w:rsidR="00262270" w14:paraId="038BD2A7" w14:textId="77777777" w:rsidTr="00262270">
        <w:trPr>
          <w:cantSplit/>
          <w:jc w:val="center"/>
        </w:trPr>
        <w:tc>
          <w:tcPr>
            <w:tcW w:w="2003" w:type="dxa"/>
            <w:vAlign w:val="center"/>
          </w:tcPr>
          <w:p w14:paraId="159368DF" w14:textId="561CD04D" w:rsidR="00262270" w:rsidRPr="00CE04E4" w:rsidRDefault="00262270" w:rsidP="00262270">
            <w:pPr>
              <w:spacing w:after="0"/>
              <w:rPr>
                <w:szCs w:val="24"/>
              </w:rPr>
            </w:pPr>
            <w:r>
              <w:t>Survey</w:t>
            </w:r>
          </w:p>
        </w:tc>
        <w:tc>
          <w:tcPr>
            <w:tcW w:w="3350" w:type="dxa"/>
            <w:vAlign w:val="center"/>
          </w:tcPr>
          <w:p w14:paraId="532AEE47" w14:textId="24DAB95F" w:rsidR="00262270" w:rsidRPr="00CE04E4" w:rsidRDefault="00262270" w:rsidP="00262270">
            <w:pPr>
              <w:spacing w:after="0"/>
              <w:rPr>
                <w:szCs w:val="24"/>
              </w:rPr>
            </w:pPr>
            <w:r>
              <w:rPr>
                <w:rStyle w:val="HTMLCode"/>
              </w:rPr>
              <w:t>surveys</w:t>
            </w:r>
          </w:p>
        </w:tc>
        <w:tc>
          <w:tcPr>
            <w:tcW w:w="4269" w:type="dxa"/>
            <w:vAlign w:val="center"/>
          </w:tcPr>
          <w:p w14:paraId="31040DA2" w14:textId="6A51CFB1" w:rsidR="00262270" w:rsidRPr="00CE04E4" w:rsidRDefault="00262270" w:rsidP="00262270">
            <w:pPr>
              <w:spacing w:after="0"/>
              <w:rPr>
                <w:szCs w:val="24"/>
              </w:rPr>
            </w:pPr>
            <w:r>
              <w:t>Survey owned by a service provider, with title, description, status, creation, publication, and closing timestamps.</w:t>
            </w:r>
          </w:p>
        </w:tc>
      </w:tr>
      <w:tr w:rsidR="00262270" w14:paraId="01A82A85" w14:textId="77777777" w:rsidTr="00262270">
        <w:trPr>
          <w:cantSplit/>
          <w:jc w:val="center"/>
        </w:trPr>
        <w:tc>
          <w:tcPr>
            <w:tcW w:w="2003" w:type="dxa"/>
            <w:vAlign w:val="center"/>
          </w:tcPr>
          <w:p w14:paraId="261CF922" w14:textId="26FB60B6" w:rsidR="00262270" w:rsidRPr="00CE04E4" w:rsidRDefault="00262270" w:rsidP="00262270">
            <w:pPr>
              <w:spacing w:after="0"/>
              <w:rPr>
                <w:szCs w:val="24"/>
              </w:rPr>
            </w:pPr>
            <w:r>
              <w:t>Question</w:t>
            </w:r>
          </w:p>
        </w:tc>
        <w:tc>
          <w:tcPr>
            <w:tcW w:w="3350" w:type="dxa"/>
            <w:vAlign w:val="center"/>
          </w:tcPr>
          <w:p w14:paraId="408E4420" w14:textId="3A811B02" w:rsidR="00262270" w:rsidRPr="00CE04E4" w:rsidRDefault="00262270" w:rsidP="00262270">
            <w:pPr>
              <w:spacing w:after="0"/>
              <w:rPr>
                <w:szCs w:val="24"/>
              </w:rPr>
            </w:pPr>
            <w:r>
              <w:rPr>
                <w:rStyle w:val="HTMLCode"/>
              </w:rPr>
              <w:t>questions</w:t>
            </w:r>
          </w:p>
        </w:tc>
        <w:tc>
          <w:tcPr>
            <w:tcW w:w="4269" w:type="dxa"/>
            <w:vAlign w:val="center"/>
          </w:tcPr>
          <w:p w14:paraId="2CD85100" w14:textId="499AF92C" w:rsidR="00262270" w:rsidRPr="00CE04E4" w:rsidRDefault="00262270" w:rsidP="00262270">
            <w:pPr>
              <w:spacing w:after="0"/>
              <w:rPr>
                <w:szCs w:val="24"/>
              </w:rPr>
            </w:pPr>
            <w:r>
              <w:t>Survey question with question text, question type, required flag, and ordering index.</w:t>
            </w:r>
          </w:p>
        </w:tc>
      </w:tr>
      <w:tr w:rsidR="00262270" w14:paraId="55D1DFE4" w14:textId="77777777" w:rsidTr="00262270">
        <w:trPr>
          <w:cantSplit/>
          <w:jc w:val="center"/>
        </w:trPr>
        <w:tc>
          <w:tcPr>
            <w:tcW w:w="2003" w:type="dxa"/>
            <w:vAlign w:val="center"/>
          </w:tcPr>
          <w:p w14:paraId="2B73E8AA" w14:textId="50D82F10" w:rsidR="00262270" w:rsidRPr="00CE04E4" w:rsidRDefault="00262270" w:rsidP="00262270">
            <w:pPr>
              <w:spacing w:after="0"/>
              <w:rPr>
                <w:szCs w:val="24"/>
              </w:rPr>
            </w:pPr>
            <w:r>
              <w:t>QuestionOption</w:t>
            </w:r>
          </w:p>
        </w:tc>
        <w:tc>
          <w:tcPr>
            <w:tcW w:w="3350" w:type="dxa"/>
            <w:vAlign w:val="center"/>
          </w:tcPr>
          <w:p w14:paraId="18B18C04" w14:textId="5A458DA5" w:rsidR="00262270" w:rsidRPr="00CE04E4" w:rsidRDefault="00262270" w:rsidP="00262270">
            <w:pPr>
              <w:spacing w:after="0"/>
              <w:rPr>
                <w:szCs w:val="24"/>
              </w:rPr>
            </w:pPr>
            <w:r>
              <w:rPr>
                <w:rStyle w:val="HTMLCode"/>
              </w:rPr>
              <w:t>question_options</w:t>
            </w:r>
          </w:p>
        </w:tc>
        <w:tc>
          <w:tcPr>
            <w:tcW w:w="4269" w:type="dxa"/>
            <w:vAlign w:val="center"/>
          </w:tcPr>
          <w:p w14:paraId="6E5534A7" w14:textId="7CF2714D" w:rsidR="00262270" w:rsidRPr="00CE04E4" w:rsidRDefault="00262270" w:rsidP="00262270">
            <w:pPr>
              <w:spacing w:after="0"/>
              <w:rPr>
                <w:szCs w:val="24"/>
              </w:rPr>
            </w:pPr>
            <w:r>
              <w:t>Multiple-choice option linked to a question.</w:t>
            </w:r>
          </w:p>
        </w:tc>
      </w:tr>
      <w:tr w:rsidR="00262270" w14:paraId="5381C03E" w14:textId="77777777" w:rsidTr="00262270">
        <w:trPr>
          <w:cantSplit/>
          <w:jc w:val="center"/>
        </w:trPr>
        <w:tc>
          <w:tcPr>
            <w:tcW w:w="2003" w:type="dxa"/>
            <w:vAlign w:val="center"/>
          </w:tcPr>
          <w:p w14:paraId="6F8721BD" w14:textId="7DF0EEB6" w:rsidR="00262270" w:rsidRPr="00CE04E4" w:rsidRDefault="00262270" w:rsidP="00262270">
            <w:pPr>
              <w:spacing w:after="0"/>
              <w:rPr>
                <w:szCs w:val="24"/>
              </w:rPr>
            </w:pPr>
            <w:r>
              <w:t>TargetingCriteria</w:t>
            </w:r>
          </w:p>
        </w:tc>
        <w:tc>
          <w:tcPr>
            <w:tcW w:w="3350" w:type="dxa"/>
            <w:vAlign w:val="center"/>
          </w:tcPr>
          <w:p w14:paraId="2E264FCA" w14:textId="4807DBA3" w:rsidR="00262270" w:rsidRPr="00CE04E4" w:rsidRDefault="00262270" w:rsidP="00262270">
            <w:pPr>
              <w:spacing w:after="0"/>
              <w:rPr>
                <w:szCs w:val="24"/>
              </w:rPr>
            </w:pPr>
            <w:r>
              <w:rPr>
                <w:rStyle w:val="HTMLCode"/>
              </w:rPr>
              <w:t>survey_targeting_criteria</w:t>
            </w:r>
          </w:p>
        </w:tc>
        <w:tc>
          <w:tcPr>
            <w:tcW w:w="4269" w:type="dxa"/>
            <w:vAlign w:val="center"/>
          </w:tcPr>
          <w:p w14:paraId="0ECFC33D" w14:textId="41A435BF" w:rsidR="00262270" w:rsidRPr="00CE04E4" w:rsidRDefault="00262270" w:rsidP="00262270">
            <w:pPr>
              <w:spacing w:after="0"/>
              <w:rPr>
                <w:szCs w:val="24"/>
              </w:rPr>
            </w:pPr>
            <w:r>
              <w:t>One-to-one survey targeting configuration using gender, age range, and region.</w:t>
            </w:r>
          </w:p>
        </w:tc>
      </w:tr>
      <w:tr w:rsidR="00262270" w14:paraId="7DFD2A7C" w14:textId="77777777" w:rsidTr="00262270">
        <w:trPr>
          <w:cantSplit/>
          <w:jc w:val="center"/>
        </w:trPr>
        <w:tc>
          <w:tcPr>
            <w:tcW w:w="2003" w:type="dxa"/>
            <w:vAlign w:val="center"/>
          </w:tcPr>
          <w:p w14:paraId="33B8F67F" w14:textId="7250478C" w:rsidR="00262270" w:rsidRPr="00CE04E4" w:rsidRDefault="00262270" w:rsidP="00262270">
            <w:pPr>
              <w:spacing w:after="0"/>
              <w:rPr>
                <w:szCs w:val="24"/>
              </w:rPr>
            </w:pPr>
            <w:r>
              <w:t>Response</w:t>
            </w:r>
          </w:p>
        </w:tc>
        <w:tc>
          <w:tcPr>
            <w:tcW w:w="3350" w:type="dxa"/>
            <w:vAlign w:val="center"/>
          </w:tcPr>
          <w:p w14:paraId="59D53629" w14:textId="004A237F" w:rsidR="00262270" w:rsidRPr="00CE04E4" w:rsidRDefault="00262270" w:rsidP="00262270">
            <w:pPr>
              <w:spacing w:after="0"/>
              <w:rPr>
                <w:szCs w:val="24"/>
              </w:rPr>
            </w:pPr>
            <w:r>
              <w:rPr>
                <w:rStyle w:val="HTMLCode"/>
              </w:rPr>
              <w:t>responses</w:t>
            </w:r>
          </w:p>
        </w:tc>
        <w:tc>
          <w:tcPr>
            <w:tcW w:w="4269" w:type="dxa"/>
            <w:vAlign w:val="center"/>
          </w:tcPr>
          <w:p w14:paraId="638B9C6F" w14:textId="3B52070D" w:rsidR="00262270" w:rsidRPr="00CE04E4" w:rsidRDefault="00262270" w:rsidP="00262270">
            <w:pPr>
              <w:spacing w:after="0"/>
              <w:rPr>
                <w:szCs w:val="24"/>
              </w:rPr>
            </w:pPr>
            <w:r>
              <w:t>Survey submission by a respondent, with a uniqueness rule preventing duplicate participation.</w:t>
            </w:r>
          </w:p>
        </w:tc>
      </w:tr>
      <w:tr w:rsidR="00262270" w14:paraId="1D2E5D31" w14:textId="77777777" w:rsidTr="00262270">
        <w:trPr>
          <w:cantSplit/>
          <w:jc w:val="center"/>
        </w:trPr>
        <w:tc>
          <w:tcPr>
            <w:tcW w:w="2003" w:type="dxa"/>
            <w:vAlign w:val="center"/>
          </w:tcPr>
          <w:p w14:paraId="7453C0EB" w14:textId="7AC4FEDB" w:rsidR="00262270" w:rsidRPr="00CE04E4" w:rsidRDefault="00262270" w:rsidP="00262270">
            <w:pPr>
              <w:spacing w:after="0"/>
              <w:rPr>
                <w:szCs w:val="24"/>
              </w:rPr>
            </w:pPr>
            <w:r>
              <w:t>Answer</w:t>
            </w:r>
          </w:p>
        </w:tc>
        <w:tc>
          <w:tcPr>
            <w:tcW w:w="3350" w:type="dxa"/>
            <w:vAlign w:val="center"/>
          </w:tcPr>
          <w:p w14:paraId="4C1CEA89" w14:textId="1CE412BA" w:rsidR="00262270" w:rsidRPr="00CE04E4" w:rsidRDefault="00262270" w:rsidP="00262270">
            <w:pPr>
              <w:spacing w:after="0"/>
              <w:rPr>
                <w:szCs w:val="24"/>
              </w:rPr>
            </w:pPr>
            <w:r>
              <w:rPr>
                <w:rStyle w:val="HTMLCode"/>
              </w:rPr>
              <w:t>answers</w:t>
            </w:r>
          </w:p>
        </w:tc>
        <w:tc>
          <w:tcPr>
            <w:tcW w:w="4269" w:type="dxa"/>
            <w:vAlign w:val="center"/>
          </w:tcPr>
          <w:p w14:paraId="0C5E6AA8" w14:textId="7E251994" w:rsidR="00262270" w:rsidRPr="00CE04E4" w:rsidRDefault="00262270" w:rsidP="00262270">
            <w:pPr>
              <w:spacing w:after="0"/>
              <w:rPr>
                <w:szCs w:val="24"/>
              </w:rPr>
            </w:pPr>
            <w:r>
              <w:t>Question-level answer supporting open-text values, rating-scale values, and selected multiple-choice options.</w:t>
            </w:r>
          </w:p>
        </w:tc>
      </w:tr>
      <w:tr w:rsidR="00262270" w14:paraId="07794DB6" w14:textId="77777777" w:rsidTr="00262270">
        <w:trPr>
          <w:cantSplit/>
          <w:jc w:val="center"/>
        </w:trPr>
        <w:tc>
          <w:tcPr>
            <w:tcW w:w="2003" w:type="dxa"/>
            <w:vAlign w:val="center"/>
          </w:tcPr>
          <w:p w14:paraId="32BC8ACF" w14:textId="77777777" w:rsidR="00262270" w:rsidRDefault="00262270" w:rsidP="00262270">
            <w:pPr>
              <w:spacing w:after="0"/>
            </w:pPr>
            <w:r>
              <w:t>Sentiment</w:t>
            </w:r>
          </w:p>
          <w:p w14:paraId="7BAC46AC" w14:textId="77777777" w:rsidR="00262270" w:rsidRDefault="00262270" w:rsidP="00262270">
            <w:pPr>
              <w:spacing w:after="0"/>
            </w:pPr>
            <w:r>
              <w:t>Analysis</w:t>
            </w:r>
          </w:p>
          <w:p w14:paraId="16B9D015" w14:textId="06260576" w:rsidR="00262270" w:rsidRPr="00CE04E4" w:rsidRDefault="00262270" w:rsidP="00262270">
            <w:pPr>
              <w:spacing w:after="0"/>
              <w:rPr>
                <w:szCs w:val="24"/>
              </w:rPr>
            </w:pPr>
            <w:r>
              <w:t>Result</w:t>
            </w:r>
          </w:p>
        </w:tc>
        <w:tc>
          <w:tcPr>
            <w:tcW w:w="3350" w:type="dxa"/>
            <w:vAlign w:val="center"/>
          </w:tcPr>
          <w:p w14:paraId="717080B4" w14:textId="2563C18D" w:rsidR="00262270" w:rsidRPr="00CE04E4" w:rsidRDefault="00262270" w:rsidP="00262270">
            <w:pPr>
              <w:spacing w:after="0"/>
              <w:rPr>
                <w:szCs w:val="24"/>
              </w:rPr>
            </w:pPr>
            <w:r>
              <w:rPr>
                <w:rStyle w:val="HTMLCode"/>
              </w:rPr>
              <w:t>sentiment_analysis_results</w:t>
            </w:r>
          </w:p>
        </w:tc>
        <w:tc>
          <w:tcPr>
            <w:tcW w:w="4269" w:type="dxa"/>
            <w:vAlign w:val="center"/>
          </w:tcPr>
          <w:p w14:paraId="040679BF" w14:textId="015C30C8" w:rsidR="00262270" w:rsidRPr="00CE04E4" w:rsidRDefault="00262270" w:rsidP="00262270">
            <w:pPr>
              <w:spacing w:after="0"/>
              <w:rPr>
                <w:szCs w:val="24"/>
              </w:rPr>
            </w:pPr>
            <w:r>
              <w:t>One-to-one sentiment analysis result for open-text answers, including label, score, status, and analysis timestamp.</w:t>
            </w:r>
          </w:p>
        </w:tc>
      </w:tr>
    </w:tbl>
    <w:p w14:paraId="53A6F0DE" w14:textId="77777777" w:rsidR="00993A49" w:rsidRDefault="00993A49"/>
    <w:p w14:paraId="467365DD" w14:textId="77777777" w:rsidR="00993A49" w:rsidRPr="00AA6051" w:rsidRDefault="009A5854">
      <w:pPr>
        <w:pStyle w:val="4"/>
        <w:rPr>
          <w:bCs w:val="0"/>
        </w:rPr>
      </w:pPr>
      <w:bookmarkStart w:id="71" w:name="_Toc230305025"/>
      <w:r w:rsidRPr="00AA6051">
        <w:rPr>
          <w:rFonts w:ascii="Times New Roman" w:eastAsia="Times New Roman" w:hAnsi="Times New Roman"/>
          <w:bCs w:val="0"/>
          <w:i w:val="0"/>
        </w:rPr>
        <w:t>5.2.3 Constraints and Keys</w:t>
      </w:r>
      <w:bookmarkEnd w:id="71"/>
    </w:p>
    <w:p w14:paraId="5417BABB" w14:textId="77777777" w:rsidR="00993A49" w:rsidRPr="00CE04E4" w:rsidRDefault="009A5854">
      <w:pPr>
        <w:pStyle w:val="CaptionCustom"/>
        <w:jc w:val="center"/>
        <w:rPr>
          <w:b/>
          <w:sz w:val="20"/>
          <w:szCs w:val="20"/>
        </w:rPr>
      </w:pPr>
      <w:r w:rsidRPr="00CE04E4">
        <w:rPr>
          <w:b/>
          <w:sz w:val="20"/>
          <w:szCs w:val="20"/>
        </w:rPr>
        <w:t>Table 5.3: Database Constraints and Keys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57"/>
        <w:gridCol w:w="1263"/>
        <w:gridCol w:w="3702"/>
      </w:tblGrid>
      <w:tr w:rsidR="00262270" w14:paraId="1656F58A" w14:textId="77777777" w:rsidTr="00B41A76">
        <w:trPr>
          <w:cantSplit/>
          <w:tblHeader/>
          <w:jc w:val="center"/>
        </w:trPr>
        <w:tc>
          <w:tcPr>
            <w:tcW w:w="4657" w:type="dxa"/>
            <w:shd w:val="clear" w:color="auto" w:fill="D9D9D9"/>
            <w:vAlign w:val="center"/>
          </w:tcPr>
          <w:p w14:paraId="2D6383E8" w14:textId="2BF2214B" w:rsidR="00262270" w:rsidRPr="00CE04E4" w:rsidRDefault="00262270" w:rsidP="00262270">
            <w:pPr>
              <w:spacing w:after="0"/>
              <w:rPr>
                <w:b/>
                <w:szCs w:val="24"/>
              </w:rPr>
            </w:pPr>
            <w:r>
              <w:rPr>
                <w:b/>
                <w:bCs/>
              </w:rPr>
              <w:t>Key / Constraint</w:t>
            </w:r>
          </w:p>
        </w:tc>
        <w:tc>
          <w:tcPr>
            <w:tcW w:w="1263" w:type="dxa"/>
            <w:shd w:val="clear" w:color="auto" w:fill="D9D9D9"/>
            <w:vAlign w:val="center"/>
          </w:tcPr>
          <w:p w14:paraId="5DC82B4E" w14:textId="64F34CDB" w:rsidR="00262270" w:rsidRPr="00CE04E4" w:rsidRDefault="00262270" w:rsidP="00262270">
            <w:pPr>
              <w:spacing w:after="0"/>
              <w:rPr>
                <w:b/>
                <w:szCs w:val="24"/>
              </w:rPr>
            </w:pPr>
            <w:r>
              <w:rPr>
                <w:b/>
                <w:bCs/>
              </w:rPr>
              <w:t>Type</w:t>
            </w:r>
          </w:p>
        </w:tc>
        <w:tc>
          <w:tcPr>
            <w:tcW w:w="3702" w:type="dxa"/>
            <w:shd w:val="clear" w:color="auto" w:fill="D9D9D9"/>
            <w:vAlign w:val="center"/>
          </w:tcPr>
          <w:p w14:paraId="633228E0" w14:textId="5D34434F" w:rsidR="00262270" w:rsidRPr="00CE04E4" w:rsidRDefault="00262270" w:rsidP="00262270">
            <w:pPr>
              <w:spacing w:after="0"/>
              <w:rPr>
                <w:b/>
                <w:szCs w:val="24"/>
              </w:rPr>
            </w:pPr>
            <w:r>
              <w:rPr>
                <w:b/>
                <w:bCs/>
              </w:rPr>
              <w:t>Purpose</w:t>
            </w:r>
          </w:p>
        </w:tc>
      </w:tr>
      <w:tr w:rsidR="00262270" w14:paraId="5106141D" w14:textId="77777777" w:rsidTr="00B41A76">
        <w:trPr>
          <w:cantSplit/>
          <w:jc w:val="center"/>
        </w:trPr>
        <w:tc>
          <w:tcPr>
            <w:tcW w:w="4657" w:type="dxa"/>
            <w:vAlign w:val="center"/>
          </w:tcPr>
          <w:p w14:paraId="211672A5" w14:textId="5E0C670D" w:rsidR="00262270" w:rsidRPr="00CE04E4" w:rsidRDefault="00262270" w:rsidP="00262270">
            <w:pPr>
              <w:spacing w:after="0"/>
              <w:rPr>
                <w:szCs w:val="24"/>
              </w:rPr>
            </w:pPr>
            <w:r>
              <w:rPr>
                <w:rStyle w:val="HTMLCode"/>
              </w:rPr>
              <w:t>users.user_id</w:t>
            </w:r>
          </w:p>
        </w:tc>
        <w:tc>
          <w:tcPr>
            <w:tcW w:w="1263" w:type="dxa"/>
            <w:vAlign w:val="center"/>
          </w:tcPr>
          <w:p w14:paraId="7538F0AA" w14:textId="7F97472C" w:rsidR="00262270" w:rsidRPr="00CE04E4" w:rsidRDefault="00262270" w:rsidP="00262270">
            <w:pPr>
              <w:spacing w:after="0"/>
              <w:rPr>
                <w:szCs w:val="24"/>
              </w:rPr>
            </w:pPr>
            <w:r>
              <w:t>Primary Key</w:t>
            </w:r>
          </w:p>
        </w:tc>
        <w:tc>
          <w:tcPr>
            <w:tcW w:w="3702" w:type="dxa"/>
            <w:vAlign w:val="center"/>
          </w:tcPr>
          <w:p w14:paraId="2475A9F6" w14:textId="2FC8DC0D" w:rsidR="00262270" w:rsidRPr="00CE04E4" w:rsidRDefault="00262270" w:rsidP="00262270">
            <w:pPr>
              <w:spacing w:after="0"/>
              <w:rPr>
                <w:szCs w:val="24"/>
              </w:rPr>
            </w:pPr>
            <w:r>
              <w:t>Uniquely identifies each user account.</w:t>
            </w:r>
          </w:p>
        </w:tc>
      </w:tr>
      <w:tr w:rsidR="00262270" w14:paraId="08F2ACFD" w14:textId="77777777" w:rsidTr="00B41A76">
        <w:trPr>
          <w:cantSplit/>
          <w:jc w:val="center"/>
        </w:trPr>
        <w:tc>
          <w:tcPr>
            <w:tcW w:w="4657" w:type="dxa"/>
            <w:vAlign w:val="center"/>
          </w:tcPr>
          <w:p w14:paraId="713E7CE4" w14:textId="129DF880" w:rsidR="00262270" w:rsidRPr="00CE04E4" w:rsidRDefault="00262270" w:rsidP="00262270">
            <w:pPr>
              <w:spacing w:after="0"/>
              <w:rPr>
                <w:szCs w:val="24"/>
              </w:rPr>
            </w:pPr>
            <w:r>
              <w:rPr>
                <w:rStyle w:val="HTMLCode"/>
              </w:rPr>
              <w:t>users.email</w:t>
            </w:r>
          </w:p>
        </w:tc>
        <w:tc>
          <w:tcPr>
            <w:tcW w:w="1263" w:type="dxa"/>
            <w:vAlign w:val="center"/>
          </w:tcPr>
          <w:p w14:paraId="054A274D" w14:textId="775B1CD8" w:rsidR="00262270" w:rsidRPr="00CE04E4" w:rsidRDefault="00262270" w:rsidP="00262270">
            <w:pPr>
              <w:spacing w:after="0"/>
              <w:rPr>
                <w:szCs w:val="24"/>
              </w:rPr>
            </w:pPr>
            <w:r>
              <w:t>Unique</w:t>
            </w:r>
          </w:p>
        </w:tc>
        <w:tc>
          <w:tcPr>
            <w:tcW w:w="3702" w:type="dxa"/>
            <w:vAlign w:val="center"/>
          </w:tcPr>
          <w:p w14:paraId="08D25AD1" w14:textId="11A2FEA6" w:rsidR="00262270" w:rsidRPr="00CE04E4" w:rsidRDefault="00262270" w:rsidP="00262270">
            <w:pPr>
              <w:spacing w:after="0"/>
              <w:rPr>
                <w:szCs w:val="24"/>
              </w:rPr>
            </w:pPr>
            <w:r>
              <w:t>Prevents duplicate accounts and supports email-based authentication.</w:t>
            </w:r>
          </w:p>
        </w:tc>
      </w:tr>
      <w:tr w:rsidR="00262270" w14:paraId="45518A7F" w14:textId="77777777" w:rsidTr="00B41A76">
        <w:trPr>
          <w:cantSplit/>
          <w:jc w:val="center"/>
        </w:trPr>
        <w:tc>
          <w:tcPr>
            <w:tcW w:w="4657" w:type="dxa"/>
            <w:vAlign w:val="center"/>
          </w:tcPr>
          <w:p w14:paraId="60E32E10" w14:textId="3F3BFBA2" w:rsidR="00262270" w:rsidRPr="00CE04E4" w:rsidRDefault="00262270" w:rsidP="00262270">
            <w:pPr>
              <w:spacing w:after="0"/>
              <w:rPr>
                <w:szCs w:val="24"/>
              </w:rPr>
            </w:pPr>
            <w:r>
              <w:rPr>
                <w:rStyle w:val="HTMLCode"/>
              </w:rPr>
              <w:t>respondent_profiles.profile_id</w:t>
            </w:r>
          </w:p>
        </w:tc>
        <w:tc>
          <w:tcPr>
            <w:tcW w:w="1263" w:type="dxa"/>
            <w:vAlign w:val="center"/>
          </w:tcPr>
          <w:p w14:paraId="066B18F2" w14:textId="2FBF3479" w:rsidR="00262270" w:rsidRPr="00CE04E4" w:rsidRDefault="00262270" w:rsidP="00262270">
            <w:pPr>
              <w:spacing w:after="0"/>
              <w:rPr>
                <w:szCs w:val="24"/>
              </w:rPr>
            </w:pPr>
            <w:r>
              <w:t>Primary Key</w:t>
            </w:r>
          </w:p>
        </w:tc>
        <w:tc>
          <w:tcPr>
            <w:tcW w:w="3702" w:type="dxa"/>
            <w:vAlign w:val="center"/>
          </w:tcPr>
          <w:p w14:paraId="55A8BC6D" w14:textId="7D279556" w:rsidR="00262270" w:rsidRPr="00CE04E4" w:rsidRDefault="00262270" w:rsidP="00262270">
            <w:pPr>
              <w:spacing w:after="0"/>
              <w:rPr>
                <w:szCs w:val="24"/>
              </w:rPr>
            </w:pPr>
            <w:r>
              <w:t>Uniquely identifies each respondent profile.</w:t>
            </w:r>
          </w:p>
        </w:tc>
      </w:tr>
      <w:tr w:rsidR="00262270" w14:paraId="5ACD3E4D" w14:textId="77777777" w:rsidTr="00B41A76">
        <w:trPr>
          <w:cantSplit/>
          <w:jc w:val="center"/>
        </w:trPr>
        <w:tc>
          <w:tcPr>
            <w:tcW w:w="4657" w:type="dxa"/>
            <w:vAlign w:val="center"/>
          </w:tcPr>
          <w:p w14:paraId="643B0F5D" w14:textId="715831A9" w:rsidR="00262270" w:rsidRPr="00CE04E4" w:rsidRDefault="00262270" w:rsidP="00262270">
            <w:pPr>
              <w:spacing w:after="0"/>
              <w:rPr>
                <w:szCs w:val="24"/>
              </w:rPr>
            </w:pPr>
            <w:r>
              <w:rPr>
                <w:rStyle w:val="HTMLCode"/>
              </w:rPr>
              <w:t>respondent_profiles.user_id</w:t>
            </w:r>
          </w:p>
        </w:tc>
        <w:tc>
          <w:tcPr>
            <w:tcW w:w="1263" w:type="dxa"/>
            <w:vAlign w:val="center"/>
          </w:tcPr>
          <w:p w14:paraId="48C94BD6" w14:textId="51042862" w:rsidR="00262270" w:rsidRPr="00CE04E4" w:rsidRDefault="00262270" w:rsidP="00262270">
            <w:pPr>
              <w:spacing w:after="0"/>
              <w:rPr>
                <w:szCs w:val="24"/>
              </w:rPr>
            </w:pPr>
            <w:r>
              <w:t>One-to-One Foreign Key</w:t>
            </w:r>
          </w:p>
        </w:tc>
        <w:tc>
          <w:tcPr>
            <w:tcW w:w="3702" w:type="dxa"/>
            <w:vAlign w:val="center"/>
          </w:tcPr>
          <w:p w14:paraId="6D6F1D8B" w14:textId="0E76E24A" w:rsidR="00262270" w:rsidRPr="00CE04E4" w:rsidRDefault="00262270" w:rsidP="00262270">
            <w:pPr>
              <w:spacing w:after="0"/>
              <w:rPr>
                <w:szCs w:val="24"/>
              </w:rPr>
            </w:pPr>
            <w:r>
              <w:t>Ensures that each respondent has at most one demographic profile.</w:t>
            </w:r>
          </w:p>
        </w:tc>
      </w:tr>
      <w:tr w:rsidR="00262270" w14:paraId="3FFE5363" w14:textId="77777777" w:rsidTr="00B41A76">
        <w:trPr>
          <w:cantSplit/>
          <w:jc w:val="center"/>
        </w:trPr>
        <w:tc>
          <w:tcPr>
            <w:tcW w:w="4657" w:type="dxa"/>
            <w:vAlign w:val="center"/>
          </w:tcPr>
          <w:p w14:paraId="5EBA88B8" w14:textId="01D3E6FC" w:rsidR="00262270" w:rsidRDefault="00262270" w:rsidP="00262270">
            <w:pPr>
              <w:spacing w:after="0"/>
              <w:rPr>
                <w:rStyle w:val="HTMLCode"/>
              </w:rPr>
            </w:pPr>
            <w:r>
              <w:rPr>
                <w:rStyle w:val="HTMLCode"/>
              </w:rPr>
              <w:lastRenderedPageBreak/>
              <w:t>surveys.survey_id</w:t>
            </w:r>
          </w:p>
        </w:tc>
        <w:tc>
          <w:tcPr>
            <w:tcW w:w="1263" w:type="dxa"/>
            <w:vAlign w:val="center"/>
          </w:tcPr>
          <w:p w14:paraId="351BD49C" w14:textId="39510A91" w:rsidR="00262270" w:rsidRDefault="00262270" w:rsidP="00262270">
            <w:pPr>
              <w:spacing w:after="0"/>
            </w:pPr>
            <w:r>
              <w:t>Primary Key</w:t>
            </w:r>
          </w:p>
        </w:tc>
        <w:tc>
          <w:tcPr>
            <w:tcW w:w="3702" w:type="dxa"/>
            <w:vAlign w:val="center"/>
          </w:tcPr>
          <w:p w14:paraId="07B82F61" w14:textId="750F3F48" w:rsidR="00262270" w:rsidRDefault="00262270" w:rsidP="00262270">
            <w:pPr>
              <w:spacing w:after="0"/>
            </w:pPr>
            <w:r>
              <w:t>Uniquely identifies each survey.</w:t>
            </w:r>
          </w:p>
        </w:tc>
      </w:tr>
      <w:tr w:rsidR="00262270" w14:paraId="203299DB" w14:textId="77777777" w:rsidTr="00B41A76">
        <w:trPr>
          <w:cantSplit/>
          <w:jc w:val="center"/>
        </w:trPr>
        <w:tc>
          <w:tcPr>
            <w:tcW w:w="4657" w:type="dxa"/>
            <w:vAlign w:val="center"/>
          </w:tcPr>
          <w:p w14:paraId="702F3D41" w14:textId="64FB9F7F" w:rsidR="00262270" w:rsidRDefault="00262270" w:rsidP="00262270">
            <w:pPr>
              <w:spacing w:after="0"/>
              <w:rPr>
                <w:rStyle w:val="HTMLCode"/>
              </w:rPr>
            </w:pPr>
            <w:r>
              <w:rPr>
                <w:rStyle w:val="HTMLCode"/>
              </w:rPr>
              <w:t>surveys.provider_id</w:t>
            </w:r>
          </w:p>
        </w:tc>
        <w:tc>
          <w:tcPr>
            <w:tcW w:w="1263" w:type="dxa"/>
            <w:vAlign w:val="center"/>
          </w:tcPr>
          <w:p w14:paraId="5F4DD3B5" w14:textId="2422AC2C" w:rsidR="00262270" w:rsidRDefault="00262270" w:rsidP="00262270">
            <w:pPr>
              <w:spacing w:after="0"/>
            </w:pPr>
            <w:r>
              <w:t>Foreign Key</w:t>
            </w:r>
          </w:p>
        </w:tc>
        <w:tc>
          <w:tcPr>
            <w:tcW w:w="3702" w:type="dxa"/>
            <w:vAlign w:val="center"/>
          </w:tcPr>
          <w:p w14:paraId="47BFB293" w14:textId="6133D013" w:rsidR="00262270" w:rsidRDefault="00262270" w:rsidP="00262270">
            <w:pPr>
              <w:spacing w:after="0"/>
            </w:pPr>
            <w:r>
              <w:t>Links each survey to its service provider.</w:t>
            </w:r>
          </w:p>
        </w:tc>
      </w:tr>
      <w:tr w:rsidR="00262270" w14:paraId="50FE737F" w14:textId="77777777" w:rsidTr="00B41A76">
        <w:trPr>
          <w:cantSplit/>
          <w:jc w:val="center"/>
        </w:trPr>
        <w:tc>
          <w:tcPr>
            <w:tcW w:w="4657" w:type="dxa"/>
            <w:vAlign w:val="center"/>
          </w:tcPr>
          <w:p w14:paraId="22E1FB45" w14:textId="1BC25CAB" w:rsidR="00262270" w:rsidRDefault="00262270" w:rsidP="00262270">
            <w:pPr>
              <w:spacing w:after="0"/>
              <w:rPr>
                <w:rStyle w:val="HTMLCode"/>
              </w:rPr>
            </w:pPr>
            <w:r>
              <w:rPr>
                <w:rStyle w:val="HTMLCode"/>
              </w:rPr>
              <w:t>questions.question_id</w:t>
            </w:r>
          </w:p>
        </w:tc>
        <w:tc>
          <w:tcPr>
            <w:tcW w:w="1263" w:type="dxa"/>
            <w:vAlign w:val="center"/>
          </w:tcPr>
          <w:p w14:paraId="52715C29" w14:textId="0A69D7F4" w:rsidR="00262270" w:rsidRDefault="00262270" w:rsidP="00262270">
            <w:pPr>
              <w:spacing w:after="0"/>
            </w:pPr>
            <w:r>
              <w:t>Primary Key</w:t>
            </w:r>
          </w:p>
        </w:tc>
        <w:tc>
          <w:tcPr>
            <w:tcW w:w="3702" w:type="dxa"/>
            <w:vAlign w:val="center"/>
          </w:tcPr>
          <w:p w14:paraId="61E95F6B" w14:textId="198E583A" w:rsidR="00262270" w:rsidRDefault="00262270" w:rsidP="00262270">
            <w:pPr>
              <w:spacing w:after="0"/>
            </w:pPr>
            <w:r>
              <w:t>Uniquely identifies each survey question.</w:t>
            </w:r>
          </w:p>
        </w:tc>
      </w:tr>
      <w:tr w:rsidR="00262270" w14:paraId="7476078F" w14:textId="77777777" w:rsidTr="00B41A76">
        <w:trPr>
          <w:cantSplit/>
          <w:jc w:val="center"/>
        </w:trPr>
        <w:tc>
          <w:tcPr>
            <w:tcW w:w="4657" w:type="dxa"/>
            <w:vAlign w:val="center"/>
          </w:tcPr>
          <w:p w14:paraId="004C5E2F" w14:textId="04DB5F79" w:rsidR="00262270" w:rsidRDefault="00262270" w:rsidP="00262270">
            <w:pPr>
              <w:spacing w:after="0"/>
              <w:rPr>
                <w:rStyle w:val="HTMLCode"/>
              </w:rPr>
            </w:pPr>
            <w:r>
              <w:rPr>
                <w:rStyle w:val="HTMLCode"/>
              </w:rPr>
              <w:t>questions.survey_id</w:t>
            </w:r>
          </w:p>
        </w:tc>
        <w:tc>
          <w:tcPr>
            <w:tcW w:w="1263" w:type="dxa"/>
            <w:vAlign w:val="center"/>
          </w:tcPr>
          <w:p w14:paraId="0CC5DD49" w14:textId="6EEA537C" w:rsidR="00262270" w:rsidRDefault="00262270" w:rsidP="00262270">
            <w:pPr>
              <w:spacing w:after="0"/>
            </w:pPr>
            <w:r>
              <w:t>Foreign Key</w:t>
            </w:r>
          </w:p>
        </w:tc>
        <w:tc>
          <w:tcPr>
            <w:tcW w:w="3702" w:type="dxa"/>
            <w:vAlign w:val="center"/>
          </w:tcPr>
          <w:p w14:paraId="1DC6F371" w14:textId="2E91B488" w:rsidR="00262270" w:rsidRDefault="00262270" w:rsidP="00262270">
            <w:pPr>
              <w:spacing w:after="0"/>
            </w:pPr>
            <w:r>
              <w:t>Links each question to its survey.</w:t>
            </w:r>
          </w:p>
        </w:tc>
      </w:tr>
      <w:tr w:rsidR="00262270" w14:paraId="418F77DF" w14:textId="77777777" w:rsidTr="00B41A76">
        <w:trPr>
          <w:cantSplit/>
          <w:jc w:val="center"/>
        </w:trPr>
        <w:tc>
          <w:tcPr>
            <w:tcW w:w="4657" w:type="dxa"/>
            <w:vAlign w:val="center"/>
          </w:tcPr>
          <w:p w14:paraId="4A9A25CD" w14:textId="26C7A23F" w:rsidR="00262270" w:rsidRDefault="00262270" w:rsidP="00262270">
            <w:pPr>
              <w:spacing w:after="0"/>
              <w:rPr>
                <w:rStyle w:val="HTMLCode"/>
              </w:rPr>
            </w:pPr>
            <w:r>
              <w:rPr>
                <w:rStyle w:val="HTMLCode"/>
              </w:rPr>
              <w:t>question_options.option_id</w:t>
            </w:r>
          </w:p>
        </w:tc>
        <w:tc>
          <w:tcPr>
            <w:tcW w:w="1263" w:type="dxa"/>
            <w:vAlign w:val="center"/>
          </w:tcPr>
          <w:p w14:paraId="16A8FD05" w14:textId="53A80062" w:rsidR="00262270" w:rsidRDefault="00262270" w:rsidP="00262270">
            <w:pPr>
              <w:spacing w:after="0"/>
            </w:pPr>
            <w:r>
              <w:t>Primary Key</w:t>
            </w:r>
          </w:p>
        </w:tc>
        <w:tc>
          <w:tcPr>
            <w:tcW w:w="3702" w:type="dxa"/>
            <w:vAlign w:val="center"/>
          </w:tcPr>
          <w:p w14:paraId="6BFF7098" w14:textId="6F23A3F6" w:rsidR="00262270" w:rsidRDefault="00262270" w:rsidP="00262270">
            <w:pPr>
              <w:spacing w:after="0"/>
            </w:pPr>
            <w:r>
              <w:t>Uniquely identifies each multiple-choice option.</w:t>
            </w:r>
          </w:p>
        </w:tc>
      </w:tr>
      <w:tr w:rsidR="00262270" w14:paraId="40021AF5" w14:textId="77777777" w:rsidTr="00B41A76">
        <w:trPr>
          <w:cantSplit/>
          <w:jc w:val="center"/>
        </w:trPr>
        <w:tc>
          <w:tcPr>
            <w:tcW w:w="4657" w:type="dxa"/>
            <w:vAlign w:val="center"/>
          </w:tcPr>
          <w:p w14:paraId="4E129E49" w14:textId="455617F1" w:rsidR="00262270" w:rsidRDefault="00262270" w:rsidP="00262270">
            <w:pPr>
              <w:spacing w:after="0"/>
              <w:rPr>
                <w:rStyle w:val="HTMLCode"/>
              </w:rPr>
            </w:pPr>
            <w:r>
              <w:rPr>
                <w:rStyle w:val="HTMLCode"/>
              </w:rPr>
              <w:t>question_options.question_id</w:t>
            </w:r>
          </w:p>
        </w:tc>
        <w:tc>
          <w:tcPr>
            <w:tcW w:w="1263" w:type="dxa"/>
            <w:vAlign w:val="center"/>
          </w:tcPr>
          <w:p w14:paraId="3B4F3CCC" w14:textId="12E150E5" w:rsidR="00262270" w:rsidRDefault="00262270" w:rsidP="00262270">
            <w:pPr>
              <w:spacing w:after="0"/>
            </w:pPr>
            <w:r>
              <w:t>Foreign Key</w:t>
            </w:r>
          </w:p>
        </w:tc>
        <w:tc>
          <w:tcPr>
            <w:tcW w:w="3702" w:type="dxa"/>
            <w:vAlign w:val="center"/>
          </w:tcPr>
          <w:p w14:paraId="69DC35A0" w14:textId="68E91A96" w:rsidR="00262270" w:rsidRDefault="00262270" w:rsidP="00262270">
            <w:pPr>
              <w:spacing w:after="0"/>
            </w:pPr>
            <w:r>
              <w:t>Links each option to its question.</w:t>
            </w:r>
          </w:p>
        </w:tc>
      </w:tr>
      <w:tr w:rsidR="00262270" w14:paraId="3DFA2884" w14:textId="77777777" w:rsidTr="00B41A76">
        <w:trPr>
          <w:cantSplit/>
          <w:jc w:val="center"/>
        </w:trPr>
        <w:tc>
          <w:tcPr>
            <w:tcW w:w="4657" w:type="dxa"/>
            <w:vAlign w:val="center"/>
          </w:tcPr>
          <w:p w14:paraId="0D1A1AE0" w14:textId="51ADCB93" w:rsidR="00262270" w:rsidRDefault="00262270" w:rsidP="00262270">
            <w:pPr>
              <w:spacing w:after="0"/>
              <w:rPr>
                <w:rStyle w:val="HTMLCode"/>
              </w:rPr>
            </w:pPr>
            <w:r>
              <w:rPr>
                <w:rStyle w:val="HTMLCode"/>
              </w:rPr>
              <w:t>survey_targeting_criteria.criteria_id</w:t>
            </w:r>
          </w:p>
        </w:tc>
        <w:tc>
          <w:tcPr>
            <w:tcW w:w="1263" w:type="dxa"/>
            <w:vAlign w:val="center"/>
          </w:tcPr>
          <w:p w14:paraId="3D85AA30" w14:textId="1367B380" w:rsidR="00262270" w:rsidRDefault="00262270" w:rsidP="00262270">
            <w:pPr>
              <w:spacing w:after="0"/>
            </w:pPr>
            <w:r>
              <w:t>Primary Key</w:t>
            </w:r>
          </w:p>
        </w:tc>
        <w:tc>
          <w:tcPr>
            <w:tcW w:w="3702" w:type="dxa"/>
            <w:vAlign w:val="center"/>
          </w:tcPr>
          <w:p w14:paraId="4BDED0B9" w14:textId="0C5DFAF6" w:rsidR="00262270" w:rsidRDefault="00262270" w:rsidP="00262270">
            <w:pPr>
              <w:spacing w:after="0"/>
            </w:pPr>
            <w:r>
              <w:t>Uniquely identifies each targeting criteria record.</w:t>
            </w:r>
          </w:p>
        </w:tc>
      </w:tr>
      <w:tr w:rsidR="00262270" w14:paraId="7D0A610D" w14:textId="77777777" w:rsidTr="00B41A76">
        <w:trPr>
          <w:cantSplit/>
          <w:jc w:val="center"/>
        </w:trPr>
        <w:tc>
          <w:tcPr>
            <w:tcW w:w="4657" w:type="dxa"/>
            <w:vAlign w:val="center"/>
          </w:tcPr>
          <w:p w14:paraId="49022982" w14:textId="0C717175" w:rsidR="00262270" w:rsidRDefault="00262270" w:rsidP="00262270">
            <w:pPr>
              <w:spacing w:after="0"/>
              <w:rPr>
                <w:rStyle w:val="HTMLCode"/>
              </w:rPr>
            </w:pPr>
            <w:r>
              <w:rPr>
                <w:rStyle w:val="HTMLCode"/>
              </w:rPr>
              <w:t>survey_targeting_criteria.survey_id</w:t>
            </w:r>
          </w:p>
        </w:tc>
        <w:tc>
          <w:tcPr>
            <w:tcW w:w="1263" w:type="dxa"/>
            <w:vAlign w:val="center"/>
          </w:tcPr>
          <w:p w14:paraId="72FF2B27" w14:textId="771A50EB" w:rsidR="00262270" w:rsidRDefault="00262270" w:rsidP="00262270">
            <w:pPr>
              <w:spacing w:after="0"/>
            </w:pPr>
            <w:r>
              <w:t>One-to-One Foreign Key</w:t>
            </w:r>
          </w:p>
        </w:tc>
        <w:tc>
          <w:tcPr>
            <w:tcW w:w="3702" w:type="dxa"/>
            <w:vAlign w:val="center"/>
          </w:tcPr>
          <w:p w14:paraId="42276995" w14:textId="479F4926" w:rsidR="00262270" w:rsidRDefault="00262270" w:rsidP="00262270">
            <w:pPr>
              <w:spacing w:after="0"/>
            </w:pPr>
            <w:r>
              <w:t>Ensures that each survey has at most one targeting criteria record.</w:t>
            </w:r>
          </w:p>
        </w:tc>
      </w:tr>
      <w:tr w:rsidR="00262270" w14:paraId="2FB3071B" w14:textId="77777777" w:rsidTr="00B41A76">
        <w:trPr>
          <w:cantSplit/>
          <w:jc w:val="center"/>
        </w:trPr>
        <w:tc>
          <w:tcPr>
            <w:tcW w:w="4657" w:type="dxa"/>
            <w:vAlign w:val="center"/>
          </w:tcPr>
          <w:p w14:paraId="32CED052" w14:textId="44C6015C" w:rsidR="00262270" w:rsidRDefault="00262270" w:rsidP="00262270">
            <w:pPr>
              <w:spacing w:after="0"/>
              <w:rPr>
                <w:rStyle w:val="HTMLCode"/>
              </w:rPr>
            </w:pPr>
            <w:r>
              <w:rPr>
                <w:rStyle w:val="HTMLCode"/>
              </w:rPr>
              <w:t>responses.response_id</w:t>
            </w:r>
          </w:p>
        </w:tc>
        <w:tc>
          <w:tcPr>
            <w:tcW w:w="1263" w:type="dxa"/>
            <w:vAlign w:val="center"/>
          </w:tcPr>
          <w:p w14:paraId="431AA76A" w14:textId="7B2EF5FE" w:rsidR="00262270" w:rsidRDefault="00262270" w:rsidP="00262270">
            <w:pPr>
              <w:spacing w:after="0"/>
            </w:pPr>
            <w:r>
              <w:t>Primary Key</w:t>
            </w:r>
          </w:p>
        </w:tc>
        <w:tc>
          <w:tcPr>
            <w:tcW w:w="3702" w:type="dxa"/>
            <w:vAlign w:val="center"/>
          </w:tcPr>
          <w:p w14:paraId="70956E3D" w14:textId="53A00DBA" w:rsidR="00262270" w:rsidRDefault="00262270" w:rsidP="00262270">
            <w:pPr>
              <w:spacing w:after="0"/>
            </w:pPr>
            <w:r>
              <w:t>Uniquely identifies each submitted response.</w:t>
            </w:r>
          </w:p>
        </w:tc>
      </w:tr>
      <w:tr w:rsidR="00262270" w14:paraId="2C351F6F" w14:textId="77777777" w:rsidTr="00B41A76">
        <w:trPr>
          <w:cantSplit/>
          <w:jc w:val="center"/>
        </w:trPr>
        <w:tc>
          <w:tcPr>
            <w:tcW w:w="4657" w:type="dxa"/>
            <w:vAlign w:val="center"/>
          </w:tcPr>
          <w:p w14:paraId="3268C134" w14:textId="3E3B8D89" w:rsidR="00262270" w:rsidRDefault="00262270" w:rsidP="00262270">
            <w:pPr>
              <w:spacing w:after="0"/>
              <w:rPr>
                <w:rStyle w:val="HTMLCode"/>
              </w:rPr>
            </w:pPr>
            <w:r>
              <w:rPr>
                <w:rStyle w:val="HTMLCode"/>
              </w:rPr>
              <w:t>responses.survey_id</w:t>
            </w:r>
          </w:p>
        </w:tc>
        <w:tc>
          <w:tcPr>
            <w:tcW w:w="1263" w:type="dxa"/>
            <w:vAlign w:val="center"/>
          </w:tcPr>
          <w:p w14:paraId="77C8A52E" w14:textId="0DB18901" w:rsidR="00262270" w:rsidRDefault="00262270" w:rsidP="00262270">
            <w:pPr>
              <w:spacing w:after="0"/>
            </w:pPr>
            <w:r>
              <w:t>Foreign Key</w:t>
            </w:r>
          </w:p>
        </w:tc>
        <w:tc>
          <w:tcPr>
            <w:tcW w:w="3702" w:type="dxa"/>
            <w:vAlign w:val="center"/>
          </w:tcPr>
          <w:p w14:paraId="6775C5E0" w14:textId="6EE1A2BC" w:rsidR="00262270" w:rsidRDefault="00262270" w:rsidP="00262270">
            <w:pPr>
              <w:spacing w:after="0"/>
            </w:pPr>
            <w:r>
              <w:t>Links each response to the survey being answered.</w:t>
            </w:r>
          </w:p>
        </w:tc>
      </w:tr>
      <w:tr w:rsidR="00262270" w14:paraId="0D6550C8" w14:textId="77777777" w:rsidTr="00B41A76">
        <w:trPr>
          <w:cantSplit/>
          <w:jc w:val="center"/>
        </w:trPr>
        <w:tc>
          <w:tcPr>
            <w:tcW w:w="4657" w:type="dxa"/>
            <w:vAlign w:val="center"/>
          </w:tcPr>
          <w:p w14:paraId="7EBBC006" w14:textId="612CE90D" w:rsidR="00262270" w:rsidRDefault="00262270" w:rsidP="00262270">
            <w:pPr>
              <w:spacing w:after="0"/>
              <w:rPr>
                <w:rStyle w:val="HTMLCode"/>
              </w:rPr>
            </w:pPr>
            <w:r>
              <w:rPr>
                <w:rStyle w:val="HTMLCode"/>
              </w:rPr>
              <w:t>responses.respondent_id</w:t>
            </w:r>
          </w:p>
        </w:tc>
        <w:tc>
          <w:tcPr>
            <w:tcW w:w="1263" w:type="dxa"/>
            <w:vAlign w:val="center"/>
          </w:tcPr>
          <w:p w14:paraId="03C2ADF4" w14:textId="12F58126" w:rsidR="00262270" w:rsidRDefault="00262270" w:rsidP="00262270">
            <w:pPr>
              <w:spacing w:after="0"/>
            </w:pPr>
            <w:r>
              <w:t>Foreign Key</w:t>
            </w:r>
          </w:p>
        </w:tc>
        <w:tc>
          <w:tcPr>
            <w:tcW w:w="3702" w:type="dxa"/>
            <w:vAlign w:val="center"/>
          </w:tcPr>
          <w:p w14:paraId="5E982236" w14:textId="6F685815" w:rsidR="00262270" w:rsidRDefault="00262270" w:rsidP="00262270">
            <w:pPr>
              <w:spacing w:after="0"/>
            </w:pPr>
            <w:r>
              <w:t>Links each response to the respondent who submitted it.</w:t>
            </w:r>
          </w:p>
        </w:tc>
      </w:tr>
      <w:tr w:rsidR="00262270" w14:paraId="72E59CCA" w14:textId="77777777" w:rsidTr="00B41A76">
        <w:trPr>
          <w:cantSplit/>
          <w:jc w:val="center"/>
        </w:trPr>
        <w:tc>
          <w:tcPr>
            <w:tcW w:w="4657" w:type="dxa"/>
            <w:vAlign w:val="center"/>
          </w:tcPr>
          <w:p w14:paraId="491ECE6B" w14:textId="11081033" w:rsidR="00262270" w:rsidRDefault="00262270" w:rsidP="00262270">
            <w:pPr>
              <w:spacing w:after="0"/>
              <w:rPr>
                <w:rStyle w:val="HTMLCode"/>
              </w:rPr>
            </w:pPr>
            <w:r>
              <w:rPr>
                <w:rStyle w:val="HTMLCode"/>
              </w:rPr>
              <w:t>responses(survey_id, respondent_id)</w:t>
            </w:r>
          </w:p>
        </w:tc>
        <w:tc>
          <w:tcPr>
            <w:tcW w:w="1263" w:type="dxa"/>
            <w:vAlign w:val="center"/>
          </w:tcPr>
          <w:p w14:paraId="3DE1C2FA" w14:textId="7D621DA9" w:rsidR="00262270" w:rsidRDefault="00262270" w:rsidP="00262270">
            <w:pPr>
              <w:spacing w:after="0"/>
            </w:pPr>
            <w:r>
              <w:t>Unique Constraint</w:t>
            </w:r>
          </w:p>
        </w:tc>
        <w:tc>
          <w:tcPr>
            <w:tcW w:w="3702" w:type="dxa"/>
            <w:vAlign w:val="center"/>
          </w:tcPr>
          <w:p w14:paraId="1901BE13" w14:textId="3818D1E2" w:rsidR="00262270" w:rsidRDefault="00262270" w:rsidP="00262270">
            <w:pPr>
              <w:spacing w:after="0"/>
            </w:pPr>
            <w:r>
              <w:t>Prevents duplicate survey participation by the same respondent.</w:t>
            </w:r>
          </w:p>
        </w:tc>
      </w:tr>
      <w:tr w:rsidR="00262270" w14:paraId="68FB1CF3" w14:textId="77777777" w:rsidTr="00B41A76">
        <w:trPr>
          <w:cantSplit/>
          <w:jc w:val="center"/>
        </w:trPr>
        <w:tc>
          <w:tcPr>
            <w:tcW w:w="4657" w:type="dxa"/>
            <w:vAlign w:val="center"/>
          </w:tcPr>
          <w:p w14:paraId="67E410F0" w14:textId="2B389DC0" w:rsidR="00262270" w:rsidRDefault="00262270" w:rsidP="00262270">
            <w:pPr>
              <w:spacing w:after="0"/>
              <w:rPr>
                <w:rStyle w:val="HTMLCode"/>
              </w:rPr>
            </w:pPr>
            <w:r>
              <w:rPr>
                <w:rStyle w:val="HTMLCode"/>
              </w:rPr>
              <w:t>answers.answer_id</w:t>
            </w:r>
          </w:p>
        </w:tc>
        <w:tc>
          <w:tcPr>
            <w:tcW w:w="1263" w:type="dxa"/>
            <w:vAlign w:val="center"/>
          </w:tcPr>
          <w:p w14:paraId="336AC2E5" w14:textId="36088FA4" w:rsidR="00262270" w:rsidRDefault="00262270" w:rsidP="00262270">
            <w:pPr>
              <w:spacing w:after="0"/>
            </w:pPr>
            <w:r>
              <w:t>Primary Key</w:t>
            </w:r>
          </w:p>
        </w:tc>
        <w:tc>
          <w:tcPr>
            <w:tcW w:w="3702" w:type="dxa"/>
            <w:vAlign w:val="center"/>
          </w:tcPr>
          <w:p w14:paraId="21C3A0C3" w14:textId="017B4599" w:rsidR="00262270" w:rsidRDefault="00262270" w:rsidP="00262270">
            <w:pPr>
              <w:spacing w:after="0"/>
            </w:pPr>
            <w:r>
              <w:t>Uniquely identifies each answer.</w:t>
            </w:r>
          </w:p>
        </w:tc>
      </w:tr>
      <w:tr w:rsidR="00262270" w14:paraId="10826D41" w14:textId="77777777" w:rsidTr="00B41A76">
        <w:trPr>
          <w:cantSplit/>
          <w:jc w:val="center"/>
        </w:trPr>
        <w:tc>
          <w:tcPr>
            <w:tcW w:w="4657" w:type="dxa"/>
            <w:vAlign w:val="center"/>
          </w:tcPr>
          <w:p w14:paraId="6158B7BE" w14:textId="7129A8D7" w:rsidR="00262270" w:rsidRDefault="00262270" w:rsidP="00262270">
            <w:pPr>
              <w:spacing w:after="0"/>
              <w:rPr>
                <w:rStyle w:val="HTMLCode"/>
              </w:rPr>
            </w:pPr>
            <w:r>
              <w:rPr>
                <w:rStyle w:val="HTMLCode"/>
              </w:rPr>
              <w:t>answers.response_id</w:t>
            </w:r>
          </w:p>
        </w:tc>
        <w:tc>
          <w:tcPr>
            <w:tcW w:w="1263" w:type="dxa"/>
            <w:vAlign w:val="center"/>
          </w:tcPr>
          <w:p w14:paraId="238DE8B0" w14:textId="663F2B07" w:rsidR="00262270" w:rsidRDefault="00262270" w:rsidP="00262270">
            <w:pPr>
              <w:spacing w:after="0"/>
            </w:pPr>
            <w:r>
              <w:t>Foreign Key</w:t>
            </w:r>
          </w:p>
        </w:tc>
        <w:tc>
          <w:tcPr>
            <w:tcW w:w="3702" w:type="dxa"/>
            <w:vAlign w:val="center"/>
          </w:tcPr>
          <w:p w14:paraId="16247AA9" w14:textId="206298B7" w:rsidR="00262270" w:rsidRDefault="00262270" w:rsidP="00262270">
            <w:pPr>
              <w:spacing w:after="0"/>
            </w:pPr>
            <w:r>
              <w:t>Links each answer to its submitted response.</w:t>
            </w:r>
          </w:p>
        </w:tc>
      </w:tr>
      <w:tr w:rsidR="00262270" w14:paraId="5BD6DB27" w14:textId="77777777" w:rsidTr="00B41A76">
        <w:trPr>
          <w:cantSplit/>
          <w:jc w:val="center"/>
        </w:trPr>
        <w:tc>
          <w:tcPr>
            <w:tcW w:w="4657" w:type="dxa"/>
            <w:vAlign w:val="center"/>
          </w:tcPr>
          <w:p w14:paraId="0AC849FF" w14:textId="018970E9" w:rsidR="00262270" w:rsidRDefault="00262270" w:rsidP="00262270">
            <w:pPr>
              <w:spacing w:after="0"/>
              <w:rPr>
                <w:rStyle w:val="HTMLCode"/>
              </w:rPr>
            </w:pPr>
            <w:r>
              <w:rPr>
                <w:rStyle w:val="HTMLCode"/>
              </w:rPr>
              <w:t>answers.question_id</w:t>
            </w:r>
          </w:p>
        </w:tc>
        <w:tc>
          <w:tcPr>
            <w:tcW w:w="1263" w:type="dxa"/>
            <w:vAlign w:val="center"/>
          </w:tcPr>
          <w:p w14:paraId="40CB7FE6" w14:textId="10BD589D" w:rsidR="00262270" w:rsidRDefault="00262270" w:rsidP="00262270">
            <w:pPr>
              <w:spacing w:after="0"/>
            </w:pPr>
            <w:r>
              <w:t>Foreign Key</w:t>
            </w:r>
          </w:p>
        </w:tc>
        <w:tc>
          <w:tcPr>
            <w:tcW w:w="3702" w:type="dxa"/>
            <w:vAlign w:val="center"/>
          </w:tcPr>
          <w:p w14:paraId="59F6603D" w14:textId="4AFD3AD4" w:rsidR="00262270" w:rsidRDefault="00262270" w:rsidP="00262270">
            <w:pPr>
              <w:spacing w:after="0"/>
            </w:pPr>
            <w:r>
              <w:t>Links each answer to the question being answered.</w:t>
            </w:r>
          </w:p>
        </w:tc>
      </w:tr>
      <w:tr w:rsidR="00262270" w14:paraId="61505339" w14:textId="77777777" w:rsidTr="00B41A76">
        <w:trPr>
          <w:cantSplit/>
          <w:jc w:val="center"/>
        </w:trPr>
        <w:tc>
          <w:tcPr>
            <w:tcW w:w="4657" w:type="dxa"/>
            <w:vAlign w:val="center"/>
          </w:tcPr>
          <w:p w14:paraId="0EDC03E4" w14:textId="35EA12C8" w:rsidR="00262270" w:rsidRPr="00CE04E4" w:rsidRDefault="00262270" w:rsidP="00262270">
            <w:pPr>
              <w:spacing w:after="0"/>
              <w:rPr>
                <w:szCs w:val="24"/>
              </w:rPr>
            </w:pPr>
            <w:r>
              <w:rPr>
                <w:rStyle w:val="HTMLCode"/>
              </w:rPr>
              <w:t>answers.selected_option_id</w:t>
            </w:r>
          </w:p>
        </w:tc>
        <w:tc>
          <w:tcPr>
            <w:tcW w:w="1263" w:type="dxa"/>
            <w:vAlign w:val="center"/>
          </w:tcPr>
          <w:p w14:paraId="298DF53B" w14:textId="635FEEAC" w:rsidR="00262270" w:rsidRPr="00CE04E4" w:rsidRDefault="00262270" w:rsidP="00262270">
            <w:pPr>
              <w:spacing w:after="0"/>
              <w:rPr>
                <w:szCs w:val="24"/>
              </w:rPr>
            </w:pPr>
            <w:r>
              <w:t>Nullable Foreign Key</w:t>
            </w:r>
          </w:p>
        </w:tc>
        <w:tc>
          <w:tcPr>
            <w:tcW w:w="3702" w:type="dxa"/>
            <w:vAlign w:val="center"/>
          </w:tcPr>
          <w:p w14:paraId="4605A323" w14:textId="244D01C0" w:rsidR="00262270" w:rsidRPr="00CE04E4" w:rsidRDefault="00262270" w:rsidP="00262270">
            <w:pPr>
              <w:spacing w:after="0"/>
              <w:rPr>
                <w:szCs w:val="24"/>
              </w:rPr>
            </w:pPr>
            <w:r>
              <w:t>Supports multiple-choice answers without forcing selected options for open-text or rating-scale questions.</w:t>
            </w:r>
          </w:p>
        </w:tc>
      </w:tr>
      <w:tr w:rsidR="00262270" w14:paraId="30709CB6" w14:textId="77777777" w:rsidTr="00B41A76">
        <w:trPr>
          <w:cantSplit/>
          <w:jc w:val="center"/>
        </w:trPr>
        <w:tc>
          <w:tcPr>
            <w:tcW w:w="4657" w:type="dxa"/>
            <w:vAlign w:val="center"/>
          </w:tcPr>
          <w:p w14:paraId="6195A5EB" w14:textId="3CC7A44A" w:rsidR="00262270" w:rsidRPr="00CE04E4" w:rsidRDefault="00262270" w:rsidP="00262270">
            <w:pPr>
              <w:spacing w:after="0"/>
              <w:rPr>
                <w:szCs w:val="24"/>
              </w:rPr>
            </w:pPr>
            <w:r>
              <w:rPr>
                <w:rStyle w:val="HTMLCode"/>
              </w:rPr>
              <w:t>sentiment_analysis_results.result_id</w:t>
            </w:r>
          </w:p>
        </w:tc>
        <w:tc>
          <w:tcPr>
            <w:tcW w:w="1263" w:type="dxa"/>
            <w:vAlign w:val="center"/>
          </w:tcPr>
          <w:p w14:paraId="450B1E02" w14:textId="7B59A757" w:rsidR="00262270" w:rsidRPr="00CE04E4" w:rsidRDefault="00262270" w:rsidP="00262270">
            <w:pPr>
              <w:spacing w:after="0"/>
              <w:rPr>
                <w:szCs w:val="24"/>
              </w:rPr>
            </w:pPr>
            <w:r>
              <w:t>Primary Key</w:t>
            </w:r>
          </w:p>
        </w:tc>
        <w:tc>
          <w:tcPr>
            <w:tcW w:w="3702" w:type="dxa"/>
            <w:vAlign w:val="center"/>
          </w:tcPr>
          <w:p w14:paraId="568B134F" w14:textId="706A6030" w:rsidR="00262270" w:rsidRPr="00CE04E4" w:rsidRDefault="00262270" w:rsidP="00262270">
            <w:pPr>
              <w:spacing w:after="0"/>
              <w:rPr>
                <w:szCs w:val="24"/>
              </w:rPr>
            </w:pPr>
            <w:r>
              <w:t>Uniquely identifies each sentiment analysis result.</w:t>
            </w:r>
          </w:p>
        </w:tc>
      </w:tr>
      <w:tr w:rsidR="00262270" w14:paraId="68D858A3" w14:textId="77777777" w:rsidTr="00B41A76">
        <w:trPr>
          <w:cantSplit/>
          <w:jc w:val="center"/>
        </w:trPr>
        <w:tc>
          <w:tcPr>
            <w:tcW w:w="4657" w:type="dxa"/>
            <w:vAlign w:val="center"/>
          </w:tcPr>
          <w:p w14:paraId="6B38B1E1" w14:textId="5DC4AB49" w:rsidR="00262270" w:rsidRPr="00CE04E4" w:rsidRDefault="00262270" w:rsidP="00262270">
            <w:pPr>
              <w:spacing w:after="0"/>
              <w:rPr>
                <w:szCs w:val="24"/>
              </w:rPr>
            </w:pPr>
            <w:r>
              <w:rPr>
                <w:rStyle w:val="HTMLCode"/>
              </w:rPr>
              <w:t>sentiment_analysis_results.answer_id</w:t>
            </w:r>
          </w:p>
        </w:tc>
        <w:tc>
          <w:tcPr>
            <w:tcW w:w="1263" w:type="dxa"/>
            <w:vAlign w:val="center"/>
          </w:tcPr>
          <w:p w14:paraId="790CF4AE" w14:textId="63F0C2BC" w:rsidR="00262270" w:rsidRPr="00CE04E4" w:rsidRDefault="00262270" w:rsidP="00262270">
            <w:pPr>
              <w:spacing w:after="0"/>
              <w:rPr>
                <w:szCs w:val="24"/>
              </w:rPr>
            </w:pPr>
            <w:r>
              <w:t>One-to-One Foreign Key</w:t>
            </w:r>
          </w:p>
        </w:tc>
        <w:tc>
          <w:tcPr>
            <w:tcW w:w="3702" w:type="dxa"/>
            <w:vAlign w:val="center"/>
          </w:tcPr>
          <w:p w14:paraId="01139F71" w14:textId="0897C86E" w:rsidR="00262270" w:rsidRPr="00CE04E4" w:rsidRDefault="00262270" w:rsidP="00262270">
            <w:pPr>
              <w:spacing w:after="0"/>
              <w:rPr>
                <w:szCs w:val="24"/>
              </w:rPr>
            </w:pPr>
            <w:r>
              <w:t>Ensures that each analyzed answer has at most one sentiment analysis result.</w:t>
            </w:r>
          </w:p>
        </w:tc>
      </w:tr>
    </w:tbl>
    <w:p w14:paraId="4ECD53F6" w14:textId="77777777" w:rsidR="00993A49" w:rsidRDefault="00993A49"/>
    <w:p w14:paraId="361AD524" w14:textId="77777777" w:rsidR="00993A49" w:rsidRPr="00824F00" w:rsidRDefault="009A5854">
      <w:pPr>
        <w:pStyle w:val="3"/>
        <w:rPr>
          <w:bCs w:val="0"/>
        </w:rPr>
      </w:pPr>
      <w:bookmarkStart w:id="72" w:name="_Toc230305026"/>
      <w:r w:rsidRPr="00824F00">
        <w:rPr>
          <w:rFonts w:ascii="Times New Roman" w:eastAsia="Times New Roman" w:hAnsi="Times New Roman"/>
          <w:bCs w:val="0"/>
        </w:rPr>
        <w:lastRenderedPageBreak/>
        <w:t>5.3 External Interface Design</w:t>
      </w:r>
      <w:bookmarkEnd w:id="72"/>
    </w:p>
    <w:p w14:paraId="430A6D4F" w14:textId="77777777" w:rsidR="00B41A76" w:rsidRPr="00B41A76" w:rsidRDefault="00B41A76" w:rsidP="00B41A76">
      <w:pPr>
        <w:jc w:val="both"/>
      </w:pPr>
      <w:r w:rsidRPr="00B41A76">
        <w:t>The Smart Survey Platform is implemented as a server-rendered Django web application. The current system does not expose a public REST API. User interactions are handled through Django URL routes, views, forms, and templates. The only external API integration in the current implementation is the Hugging Face Inference API, which is used for sentiment analysis of open-text answers.</w:t>
      </w:r>
    </w:p>
    <w:p w14:paraId="3E6F9893" w14:textId="3E5FE7CE" w:rsidR="00993A49" w:rsidRPr="00AA6051" w:rsidRDefault="00AA6051" w:rsidP="00AA6051">
      <w:pPr>
        <w:jc w:val="center"/>
        <w:rPr>
          <w:b/>
          <w:bCs/>
        </w:rPr>
      </w:pPr>
      <w:r w:rsidRPr="00AA6051">
        <w:rPr>
          <w:b/>
          <w:bCs/>
        </w:rPr>
        <w:t>Table 5.4: External API Design</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7246"/>
      </w:tblGrid>
      <w:tr w:rsidR="00AA6051" w:rsidRPr="00CE04E4" w14:paraId="1B55A921" w14:textId="7D5B0469" w:rsidTr="0046712A">
        <w:trPr>
          <w:cantSplit/>
          <w:tblHeader/>
          <w:jc w:val="center"/>
        </w:trPr>
        <w:tc>
          <w:tcPr>
            <w:tcW w:w="2376" w:type="dxa"/>
            <w:shd w:val="clear" w:color="auto" w:fill="D9D9D9"/>
            <w:vAlign w:val="center"/>
          </w:tcPr>
          <w:p w14:paraId="42AD6623" w14:textId="692FDD2C" w:rsidR="00AA6051" w:rsidRPr="00CE04E4" w:rsidRDefault="00AA6051" w:rsidP="00AA6051">
            <w:pPr>
              <w:spacing w:after="0"/>
              <w:rPr>
                <w:b/>
                <w:szCs w:val="24"/>
              </w:rPr>
            </w:pPr>
            <w:r>
              <w:rPr>
                <w:b/>
                <w:bCs/>
              </w:rPr>
              <w:t>Field</w:t>
            </w:r>
          </w:p>
        </w:tc>
        <w:tc>
          <w:tcPr>
            <w:tcW w:w="7246" w:type="dxa"/>
            <w:shd w:val="clear" w:color="auto" w:fill="D9D9D9"/>
            <w:vAlign w:val="center"/>
          </w:tcPr>
          <w:p w14:paraId="11343804" w14:textId="28BC48E8" w:rsidR="00AA6051" w:rsidRPr="00CE04E4" w:rsidRDefault="00AA6051" w:rsidP="00AA6051">
            <w:pPr>
              <w:spacing w:after="0"/>
              <w:rPr>
                <w:b/>
                <w:szCs w:val="24"/>
              </w:rPr>
            </w:pPr>
            <w:r>
              <w:rPr>
                <w:b/>
                <w:bCs/>
              </w:rPr>
              <w:t>Description</w:t>
            </w:r>
          </w:p>
        </w:tc>
      </w:tr>
      <w:tr w:rsidR="00AA6051" w:rsidRPr="00CE04E4" w14:paraId="188EEF9B" w14:textId="5010D85B" w:rsidTr="0046712A">
        <w:trPr>
          <w:cantSplit/>
          <w:trHeight w:val="607"/>
          <w:jc w:val="center"/>
        </w:trPr>
        <w:tc>
          <w:tcPr>
            <w:tcW w:w="2376" w:type="dxa"/>
            <w:vAlign w:val="center"/>
          </w:tcPr>
          <w:p w14:paraId="404608E4" w14:textId="3DC3937E" w:rsidR="00AA6051" w:rsidRPr="00CE04E4" w:rsidRDefault="00AA6051" w:rsidP="00AA6051">
            <w:pPr>
              <w:spacing w:after="0"/>
              <w:rPr>
                <w:szCs w:val="24"/>
              </w:rPr>
            </w:pPr>
            <w:r>
              <w:rPr>
                <w:rStyle w:val="af1"/>
              </w:rPr>
              <w:t>API Name</w:t>
            </w:r>
          </w:p>
        </w:tc>
        <w:tc>
          <w:tcPr>
            <w:tcW w:w="7246" w:type="dxa"/>
            <w:vAlign w:val="center"/>
          </w:tcPr>
          <w:p w14:paraId="59CFEB9E" w14:textId="388E8936" w:rsidR="00AA6051" w:rsidRPr="00CE04E4" w:rsidRDefault="00AA6051" w:rsidP="00AA6051">
            <w:pPr>
              <w:spacing w:after="0"/>
              <w:rPr>
                <w:szCs w:val="24"/>
              </w:rPr>
            </w:pPr>
            <w:r>
              <w:t>Hugging Face Inference API</w:t>
            </w:r>
          </w:p>
        </w:tc>
      </w:tr>
      <w:tr w:rsidR="00AA6051" w:rsidRPr="00CE04E4" w14:paraId="5469C7A0" w14:textId="77777777" w:rsidTr="0046712A">
        <w:trPr>
          <w:cantSplit/>
          <w:trHeight w:val="134"/>
          <w:jc w:val="center"/>
        </w:trPr>
        <w:tc>
          <w:tcPr>
            <w:tcW w:w="2376" w:type="dxa"/>
            <w:vAlign w:val="center"/>
          </w:tcPr>
          <w:p w14:paraId="4FDC5A34" w14:textId="4F32AA2B" w:rsidR="00AA6051" w:rsidRDefault="00AA6051" w:rsidP="00AA6051">
            <w:pPr>
              <w:spacing w:after="0"/>
            </w:pPr>
            <w:r>
              <w:rPr>
                <w:rStyle w:val="af1"/>
              </w:rPr>
              <w:t>API Type</w:t>
            </w:r>
          </w:p>
        </w:tc>
        <w:tc>
          <w:tcPr>
            <w:tcW w:w="7246" w:type="dxa"/>
            <w:vAlign w:val="center"/>
          </w:tcPr>
          <w:p w14:paraId="537D6F28" w14:textId="65B70D62" w:rsidR="00AA6051" w:rsidRDefault="00AA6051" w:rsidP="00AA6051">
            <w:pPr>
              <w:spacing w:after="0"/>
              <w:rPr>
                <w:rStyle w:val="HTMLCode"/>
              </w:rPr>
            </w:pPr>
            <w:r>
              <w:t>External AI API</w:t>
            </w:r>
          </w:p>
        </w:tc>
      </w:tr>
      <w:tr w:rsidR="00AA6051" w:rsidRPr="00CE04E4" w14:paraId="7BD2A4FC" w14:textId="77777777" w:rsidTr="0046712A">
        <w:trPr>
          <w:cantSplit/>
          <w:trHeight w:val="280"/>
          <w:jc w:val="center"/>
        </w:trPr>
        <w:tc>
          <w:tcPr>
            <w:tcW w:w="2376" w:type="dxa"/>
            <w:vAlign w:val="center"/>
          </w:tcPr>
          <w:p w14:paraId="50895502" w14:textId="3A8959AB" w:rsidR="00AA6051" w:rsidRDefault="00AA6051" w:rsidP="00AA6051">
            <w:pPr>
              <w:spacing w:after="0"/>
            </w:pPr>
            <w:r>
              <w:rPr>
                <w:rStyle w:val="af1"/>
              </w:rPr>
              <w:t>Purpose</w:t>
            </w:r>
          </w:p>
        </w:tc>
        <w:tc>
          <w:tcPr>
            <w:tcW w:w="7246" w:type="dxa"/>
            <w:vAlign w:val="center"/>
          </w:tcPr>
          <w:p w14:paraId="3F8F005F" w14:textId="4241D2A2" w:rsidR="00AA6051" w:rsidRDefault="00AA6051" w:rsidP="00AA6051">
            <w:pPr>
              <w:spacing w:after="0"/>
              <w:rPr>
                <w:rStyle w:val="HTMLCode"/>
              </w:rPr>
            </w:pPr>
            <w:r>
              <w:t>Perform sentiment analysis on open-text survey answers.</w:t>
            </w:r>
          </w:p>
        </w:tc>
      </w:tr>
      <w:tr w:rsidR="00AA6051" w:rsidRPr="00CE04E4" w14:paraId="41D8F7AB" w14:textId="77777777" w:rsidTr="0046712A">
        <w:trPr>
          <w:cantSplit/>
          <w:trHeight w:val="132"/>
          <w:jc w:val="center"/>
        </w:trPr>
        <w:tc>
          <w:tcPr>
            <w:tcW w:w="2376" w:type="dxa"/>
            <w:vAlign w:val="center"/>
          </w:tcPr>
          <w:p w14:paraId="102D1739" w14:textId="723A5EB3" w:rsidR="00AA6051" w:rsidRDefault="00AA6051" w:rsidP="00AA6051">
            <w:pPr>
              <w:spacing w:after="0"/>
            </w:pPr>
            <w:r>
              <w:rPr>
                <w:rStyle w:val="af1"/>
              </w:rPr>
              <w:t>Path / Endpoint</w:t>
            </w:r>
          </w:p>
        </w:tc>
        <w:tc>
          <w:tcPr>
            <w:tcW w:w="7246" w:type="dxa"/>
            <w:vAlign w:val="center"/>
          </w:tcPr>
          <w:p w14:paraId="2CE0A446" w14:textId="444FEEAA" w:rsidR="00AA6051" w:rsidRDefault="00AA6051" w:rsidP="00AA6051">
            <w:pPr>
              <w:spacing w:after="0"/>
              <w:rPr>
                <w:rStyle w:val="HTMLCode"/>
              </w:rPr>
            </w:pPr>
            <w:r>
              <w:rPr>
                <w:rStyle w:val="HTMLCode"/>
              </w:rPr>
              <w:t>HF_SENTIMENT_MODEL_URL</w:t>
            </w:r>
          </w:p>
        </w:tc>
      </w:tr>
      <w:tr w:rsidR="00AA6051" w:rsidRPr="00CE04E4" w14:paraId="25D3ECE5" w14:textId="77777777" w:rsidTr="0046712A">
        <w:trPr>
          <w:cantSplit/>
          <w:trHeight w:val="47"/>
          <w:jc w:val="center"/>
        </w:trPr>
        <w:tc>
          <w:tcPr>
            <w:tcW w:w="2376" w:type="dxa"/>
            <w:vAlign w:val="center"/>
          </w:tcPr>
          <w:p w14:paraId="4C85B4B4" w14:textId="4983D07D" w:rsidR="00AA6051" w:rsidRDefault="00AA6051" w:rsidP="00AA6051">
            <w:pPr>
              <w:spacing w:after="0"/>
            </w:pPr>
            <w:r>
              <w:rPr>
                <w:rStyle w:val="af1"/>
              </w:rPr>
              <w:t>Method</w:t>
            </w:r>
          </w:p>
        </w:tc>
        <w:tc>
          <w:tcPr>
            <w:tcW w:w="7246" w:type="dxa"/>
            <w:vAlign w:val="center"/>
          </w:tcPr>
          <w:p w14:paraId="40724970" w14:textId="60E2385B" w:rsidR="00AA6051" w:rsidRDefault="00AA6051" w:rsidP="00AA6051">
            <w:pPr>
              <w:spacing w:after="0"/>
              <w:rPr>
                <w:rStyle w:val="HTMLCode"/>
              </w:rPr>
            </w:pPr>
            <w:r>
              <w:rPr>
                <w:rStyle w:val="HTMLCode"/>
              </w:rPr>
              <w:t>POST</w:t>
            </w:r>
          </w:p>
        </w:tc>
      </w:tr>
      <w:tr w:rsidR="00AA6051" w:rsidRPr="00CE04E4" w14:paraId="0C172463" w14:textId="77777777" w:rsidTr="0046712A">
        <w:trPr>
          <w:cantSplit/>
          <w:trHeight w:val="977"/>
          <w:jc w:val="center"/>
        </w:trPr>
        <w:tc>
          <w:tcPr>
            <w:tcW w:w="2376" w:type="dxa"/>
            <w:vAlign w:val="center"/>
          </w:tcPr>
          <w:p w14:paraId="3D498CCF" w14:textId="6198D8F1" w:rsidR="00AA6051" w:rsidRDefault="00AA6051" w:rsidP="00AA6051">
            <w:pPr>
              <w:spacing w:after="0"/>
            </w:pPr>
            <w:r>
              <w:rPr>
                <w:rStyle w:val="af1"/>
              </w:rPr>
              <w:t>Authentication</w:t>
            </w:r>
          </w:p>
        </w:tc>
        <w:tc>
          <w:tcPr>
            <w:tcW w:w="7246" w:type="dxa"/>
            <w:vAlign w:val="center"/>
          </w:tcPr>
          <w:p w14:paraId="49ABA383" w14:textId="3FC7863E" w:rsidR="00AA6051" w:rsidRDefault="00AA6051" w:rsidP="00AA6051">
            <w:pPr>
              <w:spacing w:after="0"/>
              <w:rPr>
                <w:rStyle w:val="HTMLCode"/>
              </w:rPr>
            </w:pPr>
            <w:r>
              <w:t xml:space="preserve">Bearer token configured through </w:t>
            </w:r>
            <w:r>
              <w:rPr>
                <w:rStyle w:val="HTMLCode"/>
              </w:rPr>
              <w:t>HF_API_TOKEN</w:t>
            </w:r>
            <w:r>
              <w:t xml:space="preserve"> environment variable.</w:t>
            </w:r>
          </w:p>
        </w:tc>
      </w:tr>
      <w:tr w:rsidR="00AA6051" w:rsidRPr="00CE04E4" w14:paraId="493D960D" w14:textId="77777777" w:rsidTr="0046712A">
        <w:trPr>
          <w:cantSplit/>
          <w:trHeight w:val="423"/>
          <w:jc w:val="center"/>
        </w:trPr>
        <w:tc>
          <w:tcPr>
            <w:tcW w:w="2376" w:type="dxa"/>
            <w:vAlign w:val="center"/>
          </w:tcPr>
          <w:p w14:paraId="5D1EEBC1" w14:textId="6475D98E" w:rsidR="00AA6051" w:rsidRDefault="00AA6051" w:rsidP="00AA6051">
            <w:pPr>
              <w:spacing w:after="0"/>
            </w:pPr>
            <w:r>
              <w:rPr>
                <w:rStyle w:val="af1"/>
              </w:rPr>
              <w:t>Parameters</w:t>
            </w:r>
          </w:p>
        </w:tc>
        <w:tc>
          <w:tcPr>
            <w:tcW w:w="7246" w:type="dxa"/>
            <w:vAlign w:val="center"/>
          </w:tcPr>
          <w:p w14:paraId="06472A5A" w14:textId="1827FF0B" w:rsidR="00AA6051" w:rsidRDefault="00AA6051" w:rsidP="00AA6051">
            <w:pPr>
              <w:spacing w:after="0"/>
              <w:rPr>
                <w:rStyle w:val="HTMLCode"/>
              </w:rPr>
            </w:pPr>
            <w:r>
              <w:rPr>
                <w:rStyle w:val="HTMLCode"/>
              </w:rPr>
              <w:t>text</w:t>
            </w:r>
            <w:r>
              <w:t>: the open-text answer submitted by the respondent.</w:t>
            </w:r>
          </w:p>
        </w:tc>
      </w:tr>
      <w:tr w:rsidR="00AA6051" w:rsidRPr="00CE04E4" w14:paraId="37CF1403" w14:textId="77777777" w:rsidTr="0046712A">
        <w:trPr>
          <w:cantSplit/>
          <w:trHeight w:val="417"/>
          <w:jc w:val="center"/>
        </w:trPr>
        <w:tc>
          <w:tcPr>
            <w:tcW w:w="2376" w:type="dxa"/>
            <w:vAlign w:val="center"/>
          </w:tcPr>
          <w:p w14:paraId="7BFE75B9" w14:textId="51701665" w:rsidR="00AA6051" w:rsidRDefault="00AA6051" w:rsidP="00AA6051">
            <w:pPr>
              <w:spacing w:after="0"/>
            </w:pPr>
            <w:r>
              <w:rPr>
                <w:rStyle w:val="af1"/>
              </w:rPr>
              <w:t>Request Body</w:t>
            </w:r>
          </w:p>
        </w:tc>
        <w:tc>
          <w:tcPr>
            <w:tcW w:w="7246" w:type="dxa"/>
            <w:vAlign w:val="center"/>
          </w:tcPr>
          <w:p w14:paraId="6BF743EC" w14:textId="541812E2" w:rsidR="00AA6051" w:rsidRDefault="00AA6051" w:rsidP="00AA6051">
            <w:pPr>
              <w:spacing w:after="0"/>
              <w:rPr>
                <w:rStyle w:val="HTMLCode"/>
              </w:rPr>
            </w:pPr>
            <w:r>
              <w:rPr>
                <w:rStyle w:val="HTMLCode"/>
              </w:rPr>
              <w:t>{ "inputs": text }</w:t>
            </w:r>
          </w:p>
        </w:tc>
      </w:tr>
      <w:tr w:rsidR="00AA6051" w:rsidRPr="00CE04E4" w14:paraId="138C3BB0" w14:textId="77777777" w:rsidTr="0046712A">
        <w:trPr>
          <w:cantSplit/>
          <w:trHeight w:val="981"/>
          <w:jc w:val="center"/>
        </w:trPr>
        <w:tc>
          <w:tcPr>
            <w:tcW w:w="2376" w:type="dxa"/>
            <w:vAlign w:val="center"/>
          </w:tcPr>
          <w:p w14:paraId="2F990FCC" w14:textId="3A993B0C" w:rsidR="00AA6051" w:rsidRDefault="00AA6051" w:rsidP="00AA6051">
            <w:pPr>
              <w:spacing w:after="0"/>
            </w:pPr>
            <w:r>
              <w:rPr>
                <w:rStyle w:val="af1"/>
              </w:rPr>
              <w:t>Return Value</w:t>
            </w:r>
          </w:p>
        </w:tc>
        <w:tc>
          <w:tcPr>
            <w:tcW w:w="7246" w:type="dxa"/>
            <w:vAlign w:val="center"/>
          </w:tcPr>
          <w:p w14:paraId="1DFFDCC7" w14:textId="237B181F" w:rsidR="00AA6051" w:rsidRDefault="00AA6051" w:rsidP="00AA6051">
            <w:pPr>
              <w:spacing w:after="0"/>
              <w:rPr>
                <w:rStyle w:val="HTMLCode"/>
              </w:rPr>
            </w:pPr>
            <w:r>
              <w:t>Sentiment prediction result containing label and confidence score.</w:t>
            </w:r>
          </w:p>
        </w:tc>
      </w:tr>
      <w:tr w:rsidR="00AA6051" w:rsidRPr="00CE04E4" w14:paraId="31784D18" w14:textId="77777777" w:rsidTr="0046712A">
        <w:trPr>
          <w:cantSplit/>
          <w:trHeight w:val="707"/>
          <w:jc w:val="center"/>
        </w:trPr>
        <w:tc>
          <w:tcPr>
            <w:tcW w:w="2376" w:type="dxa"/>
            <w:vAlign w:val="center"/>
          </w:tcPr>
          <w:p w14:paraId="45A1525F" w14:textId="44593228" w:rsidR="00AA6051" w:rsidRDefault="00AA6051" w:rsidP="00AA6051">
            <w:pPr>
              <w:spacing w:after="0"/>
            </w:pPr>
            <w:r>
              <w:rPr>
                <w:rStyle w:val="af1"/>
              </w:rPr>
              <w:t>Normalized Return Value</w:t>
            </w:r>
          </w:p>
        </w:tc>
        <w:tc>
          <w:tcPr>
            <w:tcW w:w="7246" w:type="dxa"/>
            <w:vAlign w:val="center"/>
          </w:tcPr>
          <w:p w14:paraId="58E1E140" w14:textId="2CE5FAA7" w:rsidR="00AA6051" w:rsidRDefault="00AA6051" w:rsidP="00AA6051">
            <w:pPr>
              <w:spacing w:after="0"/>
              <w:rPr>
                <w:rStyle w:val="HTMLCode"/>
              </w:rPr>
            </w:pPr>
            <w:r>
              <w:rPr>
                <w:rStyle w:val="HTMLCode"/>
              </w:rPr>
              <w:t>POSITIVE</w:t>
            </w:r>
            <w:r>
              <w:t xml:space="preserve">, </w:t>
            </w:r>
            <w:r>
              <w:rPr>
                <w:rStyle w:val="HTMLCode"/>
              </w:rPr>
              <w:t>NEUTRAL</w:t>
            </w:r>
            <w:r>
              <w:t xml:space="preserve">, or </w:t>
            </w:r>
            <w:r>
              <w:rPr>
                <w:rStyle w:val="HTMLCode"/>
              </w:rPr>
              <w:t>NEGATIVE</w:t>
            </w:r>
            <w:r>
              <w:t xml:space="preserve"> with a numeric score.</w:t>
            </w:r>
          </w:p>
        </w:tc>
      </w:tr>
      <w:tr w:rsidR="00AA6051" w:rsidRPr="00CE04E4" w14:paraId="05711552" w14:textId="77777777" w:rsidTr="0046712A">
        <w:trPr>
          <w:cantSplit/>
          <w:trHeight w:val="47"/>
          <w:jc w:val="center"/>
        </w:trPr>
        <w:tc>
          <w:tcPr>
            <w:tcW w:w="2376" w:type="dxa"/>
            <w:vAlign w:val="center"/>
          </w:tcPr>
          <w:p w14:paraId="0A330F55" w14:textId="0DCDB582" w:rsidR="00AA6051" w:rsidRDefault="00AA6051" w:rsidP="00AA6051">
            <w:pPr>
              <w:spacing w:after="0"/>
            </w:pPr>
            <w:r>
              <w:rPr>
                <w:rStyle w:val="af1"/>
              </w:rPr>
              <w:t>Success Handling</w:t>
            </w:r>
          </w:p>
        </w:tc>
        <w:tc>
          <w:tcPr>
            <w:tcW w:w="7246" w:type="dxa"/>
            <w:vAlign w:val="center"/>
          </w:tcPr>
          <w:p w14:paraId="63DFE719" w14:textId="27B8F1BA" w:rsidR="00AA6051" w:rsidRDefault="00AA6051" w:rsidP="00AA6051">
            <w:pPr>
              <w:spacing w:after="0"/>
              <w:rPr>
                <w:rStyle w:val="HTMLCode"/>
              </w:rPr>
            </w:pPr>
            <w:r>
              <w:t xml:space="preserve">The sentiment analysis result is stored with status </w:t>
            </w:r>
            <w:r>
              <w:rPr>
                <w:rStyle w:val="HTMLCode"/>
              </w:rPr>
              <w:t>COMPLETED</w:t>
            </w:r>
            <w:r>
              <w:t>.</w:t>
            </w:r>
          </w:p>
        </w:tc>
      </w:tr>
      <w:tr w:rsidR="00AA6051" w:rsidRPr="00CE04E4" w14:paraId="49300D9C" w14:textId="77777777" w:rsidTr="0046712A">
        <w:trPr>
          <w:cantSplit/>
          <w:trHeight w:val="47"/>
          <w:jc w:val="center"/>
        </w:trPr>
        <w:tc>
          <w:tcPr>
            <w:tcW w:w="2376" w:type="dxa"/>
            <w:vAlign w:val="center"/>
          </w:tcPr>
          <w:p w14:paraId="0966AA5B" w14:textId="7D1E3A91" w:rsidR="00AA6051" w:rsidRDefault="00AA6051" w:rsidP="00AA6051">
            <w:pPr>
              <w:spacing w:after="0"/>
            </w:pPr>
            <w:r>
              <w:rPr>
                <w:rStyle w:val="af1"/>
              </w:rPr>
              <w:t>Error Codes / Error Cases</w:t>
            </w:r>
          </w:p>
        </w:tc>
        <w:tc>
          <w:tcPr>
            <w:tcW w:w="7246" w:type="dxa"/>
            <w:vAlign w:val="center"/>
          </w:tcPr>
          <w:p w14:paraId="42A21636" w14:textId="0BB9D041" w:rsidR="00AA6051" w:rsidRDefault="00AA6051" w:rsidP="00AA6051">
            <w:pPr>
              <w:spacing w:after="0"/>
              <w:rPr>
                <w:rStyle w:val="HTMLCode"/>
              </w:rPr>
            </w:pPr>
            <w:r>
              <w:rPr>
                <w:rStyle w:val="HTMLCode"/>
              </w:rPr>
              <w:t>401/403</w:t>
            </w:r>
            <w:r>
              <w:t>: invalid or missing token.</w:t>
            </w:r>
            <w:r>
              <w:rPr>
                <w:rStyle w:val="HTMLCode"/>
              </w:rPr>
              <w:t>404</w:t>
            </w:r>
            <w:r>
              <w:t>: invalid model endpoint.</w:t>
            </w:r>
            <w:r>
              <w:rPr>
                <w:rStyle w:val="HTMLCode"/>
              </w:rPr>
              <w:t>429</w:t>
            </w:r>
            <w:r>
              <w:t>: rate limit.</w:t>
            </w:r>
            <w:r>
              <w:rPr>
                <w:rStyle w:val="HTMLCode"/>
              </w:rPr>
              <w:t>5xx</w:t>
            </w:r>
            <w:r>
              <w:t>: external service failure.Timeout, request failure, invalid JSON, invalid payload, unknown label, or invalid score are handled as external analysis errors.</w:t>
            </w:r>
          </w:p>
        </w:tc>
      </w:tr>
      <w:tr w:rsidR="00AA6051" w:rsidRPr="00CE04E4" w14:paraId="091F1C01" w14:textId="77777777" w:rsidTr="0046712A">
        <w:trPr>
          <w:cantSplit/>
          <w:trHeight w:val="839"/>
          <w:jc w:val="center"/>
        </w:trPr>
        <w:tc>
          <w:tcPr>
            <w:tcW w:w="2376" w:type="dxa"/>
            <w:vAlign w:val="center"/>
          </w:tcPr>
          <w:p w14:paraId="320E6DA5" w14:textId="7276FF96" w:rsidR="00AA6051" w:rsidRDefault="00AA6051" w:rsidP="00AA6051">
            <w:pPr>
              <w:spacing w:after="0"/>
            </w:pPr>
            <w:r>
              <w:rPr>
                <w:rStyle w:val="af1"/>
              </w:rPr>
              <w:t>Failure Handling</w:t>
            </w:r>
          </w:p>
        </w:tc>
        <w:tc>
          <w:tcPr>
            <w:tcW w:w="7246" w:type="dxa"/>
            <w:vAlign w:val="center"/>
          </w:tcPr>
          <w:p w14:paraId="6E911CBE" w14:textId="5A38239D" w:rsidR="00AA6051" w:rsidRDefault="00AA6051" w:rsidP="00AA6051">
            <w:pPr>
              <w:spacing w:after="0"/>
              <w:rPr>
                <w:rStyle w:val="HTMLCode"/>
              </w:rPr>
            </w:pPr>
            <w:r>
              <w:t xml:space="preserve">The submitted response remains saved, and the sentiment analysis result is stored with status </w:t>
            </w:r>
            <w:r>
              <w:rPr>
                <w:rStyle w:val="HTMLCode"/>
              </w:rPr>
              <w:t>FAILED</w:t>
            </w:r>
            <w:r>
              <w:t>.</w:t>
            </w:r>
          </w:p>
        </w:tc>
      </w:tr>
      <w:tr w:rsidR="00AA6051" w:rsidRPr="00CE04E4" w14:paraId="672691FF" w14:textId="77777777" w:rsidTr="0046712A">
        <w:trPr>
          <w:cantSplit/>
          <w:trHeight w:val="47"/>
          <w:jc w:val="center"/>
        </w:trPr>
        <w:tc>
          <w:tcPr>
            <w:tcW w:w="2376" w:type="dxa"/>
            <w:vAlign w:val="center"/>
          </w:tcPr>
          <w:p w14:paraId="333B68A6" w14:textId="36BB1D45" w:rsidR="00AA6051" w:rsidRDefault="00AA6051" w:rsidP="00AA6051">
            <w:pPr>
              <w:spacing w:after="0"/>
            </w:pPr>
            <w:r>
              <w:rPr>
                <w:rStyle w:val="af1"/>
              </w:rPr>
              <w:t>Implementation Location</w:t>
            </w:r>
          </w:p>
        </w:tc>
        <w:tc>
          <w:tcPr>
            <w:tcW w:w="7246" w:type="dxa"/>
            <w:vAlign w:val="center"/>
          </w:tcPr>
          <w:p w14:paraId="092A73D6" w14:textId="435EB4BC" w:rsidR="00AA6051" w:rsidRDefault="00AA6051" w:rsidP="00AA6051">
            <w:pPr>
              <w:spacing w:after="0"/>
              <w:rPr>
                <w:rStyle w:val="HTMLCode"/>
              </w:rPr>
            </w:pPr>
            <w:r>
              <w:rPr>
                <w:rStyle w:val="HTMLCode"/>
              </w:rPr>
              <w:t>infrastructure/huggingface_client.py</w:t>
            </w:r>
          </w:p>
        </w:tc>
      </w:tr>
      <w:tr w:rsidR="00AA6051" w:rsidRPr="00CE04E4" w14:paraId="3503A97B" w14:textId="77777777" w:rsidTr="0046712A">
        <w:trPr>
          <w:cantSplit/>
          <w:trHeight w:val="47"/>
          <w:jc w:val="center"/>
        </w:trPr>
        <w:tc>
          <w:tcPr>
            <w:tcW w:w="2376" w:type="dxa"/>
            <w:vAlign w:val="center"/>
          </w:tcPr>
          <w:p w14:paraId="32EF3F4E" w14:textId="571A068A" w:rsidR="00AA6051" w:rsidRDefault="00AA6051" w:rsidP="00AA6051">
            <w:pPr>
              <w:spacing w:after="0"/>
              <w:rPr>
                <w:rStyle w:val="af1"/>
              </w:rPr>
            </w:pPr>
            <w:r w:rsidRPr="00AA6051">
              <w:rPr>
                <w:rFonts w:cs="Times New Roman"/>
                <w:b/>
                <w:bCs/>
                <w:szCs w:val="24"/>
              </w:rPr>
              <w:t>Security Note</w:t>
            </w:r>
          </w:p>
        </w:tc>
        <w:tc>
          <w:tcPr>
            <w:tcW w:w="724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6051" w:rsidRPr="00AA6051" w14:paraId="61976830" w14:textId="77777777" w:rsidTr="00AA6051">
              <w:trPr>
                <w:tblCellSpacing w:w="15" w:type="dxa"/>
              </w:trPr>
              <w:tc>
                <w:tcPr>
                  <w:tcW w:w="0" w:type="auto"/>
                  <w:vAlign w:val="center"/>
                  <w:hideMark/>
                </w:tcPr>
                <w:p w14:paraId="1A80FDDB" w14:textId="77777777" w:rsidR="00AA6051" w:rsidRPr="00AA6051" w:rsidRDefault="00AA6051" w:rsidP="00AA6051">
                  <w:pPr>
                    <w:spacing w:after="0" w:line="240" w:lineRule="auto"/>
                    <w:rPr>
                      <w:rFonts w:cs="Times New Roman"/>
                      <w:sz w:val="20"/>
                      <w:szCs w:val="24"/>
                    </w:rPr>
                  </w:pPr>
                </w:p>
              </w:tc>
            </w:tr>
          </w:tbl>
          <w:p w14:paraId="0884EB08" w14:textId="77777777" w:rsidR="00AA6051" w:rsidRPr="00AA6051" w:rsidRDefault="00AA6051" w:rsidP="00AA6051">
            <w:pPr>
              <w:spacing w:after="0"/>
              <w:rPr>
                <w:rFonts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587"/>
            </w:tblGrid>
            <w:tr w:rsidR="00AA6051" w:rsidRPr="00AA6051" w14:paraId="52D9246A" w14:textId="77777777" w:rsidTr="00AA6051">
              <w:trPr>
                <w:tblCellSpacing w:w="15" w:type="dxa"/>
              </w:trPr>
              <w:tc>
                <w:tcPr>
                  <w:tcW w:w="0" w:type="auto"/>
                  <w:vAlign w:val="center"/>
                  <w:hideMark/>
                </w:tcPr>
                <w:p w14:paraId="6E395377" w14:textId="089BA1A9" w:rsidR="00AA6051" w:rsidRPr="00AA6051" w:rsidRDefault="00AA6051" w:rsidP="00AA6051">
                  <w:pPr>
                    <w:spacing w:after="0" w:line="240" w:lineRule="auto"/>
                    <w:rPr>
                      <w:rFonts w:cs="Times New Roman"/>
                      <w:szCs w:val="24"/>
                    </w:rPr>
                  </w:pPr>
                </w:p>
              </w:tc>
              <w:tc>
                <w:tcPr>
                  <w:tcW w:w="0" w:type="auto"/>
                  <w:vAlign w:val="center"/>
                  <w:hideMark/>
                </w:tcPr>
                <w:p w14:paraId="2843F9F6" w14:textId="77777777" w:rsidR="00AA6051" w:rsidRPr="00AA6051" w:rsidRDefault="00AA6051" w:rsidP="00AA6051">
                  <w:pPr>
                    <w:spacing w:after="0" w:line="240" w:lineRule="auto"/>
                    <w:rPr>
                      <w:rFonts w:cs="Times New Roman"/>
                      <w:szCs w:val="24"/>
                    </w:rPr>
                  </w:pPr>
                  <w:r w:rsidRPr="00AA6051">
                    <w:rPr>
                      <w:rFonts w:cs="Times New Roman"/>
                      <w:szCs w:val="24"/>
                    </w:rPr>
                    <w:t>The API token is not exposed to templates or client-side JavaScript.</w:t>
                  </w:r>
                </w:p>
              </w:tc>
            </w:tr>
          </w:tbl>
          <w:p w14:paraId="1F5C5A5F" w14:textId="77777777" w:rsidR="00AA6051" w:rsidRDefault="00AA6051" w:rsidP="00AA6051">
            <w:pPr>
              <w:spacing w:after="0"/>
              <w:rPr>
                <w:rStyle w:val="HTMLCode"/>
              </w:rPr>
            </w:pPr>
          </w:p>
        </w:tc>
      </w:tr>
    </w:tbl>
    <w:p w14:paraId="6102C787" w14:textId="77777777" w:rsidR="00B41A76" w:rsidRDefault="00B41A76">
      <w:pPr>
        <w:jc w:val="both"/>
        <w:rPr>
          <w:rtl/>
        </w:rPr>
      </w:pPr>
    </w:p>
    <w:p w14:paraId="5A3D18B7" w14:textId="77777777" w:rsidR="00993A49" w:rsidRDefault="009A5854">
      <w:pPr>
        <w:pStyle w:val="3"/>
        <w:rPr>
          <w:rFonts w:ascii="Times New Roman" w:eastAsia="Times New Roman" w:hAnsi="Times New Roman"/>
          <w:bCs w:val="0"/>
        </w:rPr>
      </w:pPr>
      <w:bookmarkStart w:id="73" w:name="_Toc230305027"/>
      <w:r w:rsidRPr="00824F00">
        <w:rPr>
          <w:rFonts w:ascii="Times New Roman" w:eastAsia="Times New Roman" w:hAnsi="Times New Roman"/>
          <w:bCs w:val="0"/>
        </w:rPr>
        <w:lastRenderedPageBreak/>
        <w:t>5.4 Security and Authorization Design</w:t>
      </w:r>
      <w:bookmarkEnd w:id="73"/>
    </w:p>
    <w:p w14:paraId="41F823EA" w14:textId="77777777" w:rsidR="00AA6051" w:rsidRPr="00AA6051" w:rsidRDefault="00AA6051" w:rsidP="00AA6051">
      <w:r w:rsidRPr="00AA6051">
        <w:t>Security and authorization are implemented using Django authentication, session management, role-based access control, service-layer validation, ownership checks, database constraints, and environment-based configuration. The system uses Django session-based authentication rather than JWT or OAuth.</w:t>
      </w:r>
    </w:p>
    <w:p w14:paraId="74EA1219" w14:textId="265920BE" w:rsidR="00993A49" w:rsidRPr="00CE04E4" w:rsidRDefault="009A5854" w:rsidP="00AA6051">
      <w:pPr>
        <w:pStyle w:val="CaptionCustom"/>
        <w:jc w:val="center"/>
        <w:rPr>
          <w:b/>
          <w:sz w:val="20"/>
          <w:szCs w:val="20"/>
        </w:rPr>
      </w:pPr>
      <w:r w:rsidRPr="00CE04E4">
        <w:rPr>
          <w:b/>
          <w:sz w:val="20"/>
          <w:szCs w:val="20"/>
        </w:rPr>
        <w:t>Table 5.</w:t>
      </w:r>
      <w:r w:rsidR="00AA6051">
        <w:rPr>
          <w:b/>
          <w:sz w:val="20"/>
          <w:szCs w:val="20"/>
        </w:rPr>
        <w:t>5</w:t>
      </w:r>
      <w:r w:rsidRPr="00CE04E4">
        <w:rPr>
          <w:b/>
          <w:sz w:val="20"/>
          <w:szCs w:val="20"/>
        </w:rPr>
        <w:t xml:space="preserve">: </w:t>
      </w:r>
      <w:r w:rsidR="00AA6051" w:rsidRPr="00AA6051">
        <w:rPr>
          <w:b/>
          <w:sz w:val="20"/>
          <w:szCs w:val="20"/>
        </w:rPr>
        <w:t>Security and Authorization Design</w:t>
      </w:r>
    </w:p>
    <w:tbl>
      <w:tblPr>
        <w:tblStyle w:val="afa"/>
        <w:tblW w:w="517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7573"/>
      </w:tblGrid>
      <w:tr w:rsidR="00AA6051" w14:paraId="49BDB879" w14:textId="77777777" w:rsidTr="0046712A">
        <w:trPr>
          <w:cantSplit/>
          <w:tblHeader/>
          <w:jc w:val="center"/>
        </w:trPr>
        <w:tc>
          <w:tcPr>
            <w:tcW w:w="2376" w:type="dxa"/>
            <w:shd w:val="clear" w:color="auto" w:fill="D9D9D9"/>
            <w:vAlign w:val="center"/>
          </w:tcPr>
          <w:p w14:paraId="52C53F51" w14:textId="3793B331" w:rsidR="00AA6051" w:rsidRPr="00CE04E4" w:rsidRDefault="00AA6051" w:rsidP="0046712A">
            <w:pPr>
              <w:rPr>
                <w:b/>
                <w:szCs w:val="24"/>
              </w:rPr>
            </w:pPr>
            <w:r>
              <w:rPr>
                <w:b/>
                <w:bCs/>
              </w:rPr>
              <w:t>Security Control</w:t>
            </w:r>
          </w:p>
        </w:tc>
        <w:tc>
          <w:tcPr>
            <w:tcW w:w="7573" w:type="dxa"/>
            <w:shd w:val="clear" w:color="auto" w:fill="D9D9D9"/>
            <w:vAlign w:val="center"/>
          </w:tcPr>
          <w:p w14:paraId="741AF88A" w14:textId="2C137AEC" w:rsidR="00AA6051" w:rsidRPr="00CE04E4" w:rsidRDefault="00AA6051" w:rsidP="0046712A">
            <w:pPr>
              <w:rPr>
                <w:b/>
                <w:szCs w:val="24"/>
              </w:rPr>
            </w:pPr>
            <w:r>
              <w:rPr>
                <w:b/>
                <w:bCs/>
              </w:rPr>
              <w:t>Design Decision</w:t>
            </w:r>
          </w:p>
        </w:tc>
      </w:tr>
      <w:tr w:rsidR="00AA6051" w14:paraId="051E298E" w14:textId="77777777" w:rsidTr="0046712A">
        <w:trPr>
          <w:cantSplit/>
          <w:jc w:val="center"/>
        </w:trPr>
        <w:tc>
          <w:tcPr>
            <w:tcW w:w="2376" w:type="dxa"/>
            <w:vAlign w:val="center"/>
          </w:tcPr>
          <w:p w14:paraId="0E5ADAFE" w14:textId="267E1A74" w:rsidR="00AA6051" w:rsidRPr="00CE04E4" w:rsidRDefault="00AA6051" w:rsidP="0046712A">
            <w:pPr>
              <w:rPr>
                <w:szCs w:val="24"/>
              </w:rPr>
            </w:pPr>
            <w:r>
              <w:t>Authentication Mechanism</w:t>
            </w:r>
          </w:p>
        </w:tc>
        <w:tc>
          <w:tcPr>
            <w:tcW w:w="7573" w:type="dxa"/>
            <w:vAlign w:val="center"/>
          </w:tcPr>
          <w:p w14:paraId="4E8FFE5E" w14:textId="2A07A027" w:rsidR="00AA6051" w:rsidRPr="00CE04E4" w:rsidRDefault="00AA6051" w:rsidP="0046712A">
            <w:pPr>
              <w:rPr>
                <w:szCs w:val="24"/>
              </w:rPr>
            </w:pPr>
            <w:r>
              <w:t>The system uses Django session-based authentication with email and password.</w:t>
            </w:r>
          </w:p>
        </w:tc>
      </w:tr>
      <w:tr w:rsidR="00AA6051" w14:paraId="41FCEFF5" w14:textId="77777777" w:rsidTr="0046712A">
        <w:trPr>
          <w:cantSplit/>
          <w:jc w:val="center"/>
        </w:trPr>
        <w:tc>
          <w:tcPr>
            <w:tcW w:w="2376" w:type="dxa"/>
            <w:vAlign w:val="center"/>
          </w:tcPr>
          <w:p w14:paraId="712CD20C" w14:textId="376093E9" w:rsidR="00AA6051" w:rsidRPr="00CE04E4" w:rsidRDefault="00AA6051" w:rsidP="0046712A">
            <w:pPr>
              <w:rPr>
                <w:szCs w:val="24"/>
              </w:rPr>
            </w:pPr>
            <w:r>
              <w:t>Password Storage</w:t>
            </w:r>
          </w:p>
        </w:tc>
        <w:tc>
          <w:tcPr>
            <w:tcW w:w="7573" w:type="dxa"/>
            <w:vAlign w:val="center"/>
          </w:tcPr>
          <w:p w14:paraId="5F830FAB" w14:textId="04540F10" w:rsidR="00AA6051" w:rsidRPr="00CE04E4" w:rsidRDefault="00AA6051" w:rsidP="0046712A">
            <w:pPr>
              <w:rPr>
                <w:szCs w:val="24"/>
              </w:rPr>
            </w:pPr>
            <w:r>
              <w:t>Passwords are stored using Django password hashing, not plaintext storage.</w:t>
            </w:r>
          </w:p>
        </w:tc>
      </w:tr>
      <w:tr w:rsidR="00AA6051" w14:paraId="13EC9485" w14:textId="77777777" w:rsidTr="0046712A">
        <w:trPr>
          <w:cantSplit/>
          <w:jc w:val="center"/>
        </w:trPr>
        <w:tc>
          <w:tcPr>
            <w:tcW w:w="2376" w:type="dxa"/>
            <w:vAlign w:val="center"/>
          </w:tcPr>
          <w:p w14:paraId="1F8E65DE" w14:textId="5106DF74" w:rsidR="00AA6051" w:rsidRPr="00CE04E4" w:rsidRDefault="00AA6051" w:rsidP="0046712A">
            <w:pPr>
              <w:rPr>
                <w:szCs w:val="24"/>
              </w:rPr>
            </w:pPr>
            <w:r>
              <w:t>Session Management</w:t>
            </w:r>
          </w:p>
        </w:tc>
        <w:tc>
          <w:tcPr>
            <w:tcW w:w="7573" w:type="dxa"/>
            <w:vAlign w:val="center"/>
          </w:tcPr>
          <w:p w14:paraId="34E6C3A6" w14:textId="05E09EE0" w:rsidR="00AA6051" w:rsidRPr="00CE04E4" w:rsidRDefault="00AA6051" w:rsidP="0046712A">
            <w:pPr>
              <w:rPr>
                <w:szCs w:val="24"/>
              </w:rPr>
            </w:pPr>
            <w:r>
              <w:t>Login and logout are handled through Django authentication and session infrastructure.</w:t>
            </w:r>
          </w:p>
        </w:tc>
      </w:tr>
      <w:tr w:rsidR="00AA6051" w14:paraId="7D1A1298" w14:textId="77777777" w:rsidTr="0046712A">
        <w:trPr>
          <w:cantSplit/>
          <w:jc w:val="center"/>
        </w:trPr>
        <w:tc>
          <w:tcPr>
            <w:tcW w:w="2376" w:type="dxa"/>
            <w:vAlign w:val="center"/>
          </w:tcPr>
          <w:p w14:paraId="760A644A" w14:textId="2B83D0F9" w:rsidR="00AA6051" w:rsidRPr="00CE04E4" w:rsidRDefault="00AA6051" w:rsidP="0046712A">
            <w:pPr>
              <w:rPr>
                <w:szCs w:val="24"/>
              </w:rPr>
            </w:pPr>
            <w:r>
              <w:t>CSRF Protection</w:t>
            </w:r>
          </w:p>
        </w:tc>
        <w:tc>
          <w:tcPr>
            <w:tcW w:w="7573" w:type="dxa"/>
            <w:vAlign w:val="center"/>
          </w:tcPr>
          <w:p w14:paraId="07B67102" w14:textId="19C40579" w:rsidR="00AA6051" w:rsidRPr="00CE04E4" w:rsidRDefault="00AA6051" w:rsidP="0046712A">
            <w:pPr>
              <w:rPr>
                <w:szCs w:val="24"/>
              </w:rPr>
            </w:pPr>
            <w:r>
              <w:t>Django CSRF protection is used for form submissions.</w:t>
            </w:r>
          </w:p>
        </w:tc>
      </w:tr>
      <w:tr w:rsidR="00AA6051" w14:paraId="61586C08" w14:textId="77777777" w:rsidTr="0046712A">
        <w:trPr>
          <w:cantSplit/>
          <w:jc w:val="center"/>
        </w:trPr>
        <w:tc>
          <w:tcPr>
            <w:tcW w:w="2376" w:type="dxa"/>
            <w:vAlign w:val="center"/>
          </w:tcPr>
          <w:p w14:paraId="6C484C40" w14:textId="3950A1ED" w:rsidR="00AA6051" w:rsidRPr="00CE04E4" w:rsidRDefault="00AA6051" w:rsidP="0046712A">
            <w:pPr>
              <w:rPr>
                <w:szCs w:val="24"/>
              </w:rPr>
            </w:pPr>
            <w:r>
              <w:t>Secret Management</w:t>
            </w:r>
          </w:p>
        </w:tc>
        <w:tc>
          <w:tcPr>
            <w:tcW w:w="7573" w:type="dxa"/>
            <w:vAlign w:val="center"/>
          </w:tcPr>
          <w:p w14:paraId="2CA216FB" w14:textId="4BFBE60E" w:rsidR="00AA6051" w:rsidRPr="00CE04E4" w:rsidRDefault="00AA6051" w:rsidP="0046712A">
            <w:pPr>
              <w:rPr>
                <w:szCs w:val="24"/>
              </w:rPr>
            </w:pPr>
            <w:r>
              <w:t>Runtime secrets such as database credentials and Hugging Face API token are loaded from environment variables.</w:t>
            </w:r>
          </w:p>
        </w:tc>
      </w:tr>
      <w:tr w:rsidR="00AA6051" w14:paraId="08809C64" w14:textId="77777777" w:rsidTr="0046712A">
        <w:trPr>
          <w:cantSplit/>
          <w:jc w:val="center"/>
        </w:trPr>
        <w:tc>
          <w:tcPr>
            <w:tcW w:w="2376" w:type="dxa"/>
            <w:vAlign w:val="center"/>
          </w:tcPr>
          <w:p w14:paraId="18354860" w14:textId="625C5E90" w:rsidR="00AA6051" w:rsidRPr="00CE04E4" w:rsidRDefault="00AA6051" w:rsidP="0046712A">
            <w:pPr>
              <w:rPr>
                <w:szCs w:val="24"/>
              </w:rPr>
            </w:pPr>
            <w:r>
              <w:t>Role-Based Access Control</w:t>
            </w:r>
          </w:p>
        </w:tc>
        <w:tc>
          <w:tcPr>
            <w:tcW w:w="7573" w:type="dxa"/>
            <w:vAlign w:val="center"/>
          </w:tcPr>
          <w:p w14:paraId="4F2639B4" w14:textId="22839A71" w:rsidR="00AA6051" w:rsidRPr="00CE04E4" w:rsidRDefault="00AA6051" w:rsidP="0046712A">
            <w:pPr>
              <w:rPr>
                <w:szCs w:val="24"/>
              </w:rPr>
            </w:pPr>
            <w:r>
              <w:t>The system separates access according to Service Provider, Respondent, System Administrator, and Guest roles.</w:t>
            </w:r>
          </w:p>
        </w:tc>
      </w:tr>
      <w:tr w:rsidR="00AA6051" w14:paraId="6EEF434B" w14:textId="77777777" w:rsidTr="0046712A">
        <w:trPr>
          <w:cantSplit/>
          <w:jc w:val="center"/>
        </w:trPr>
        <w:tc>
          <w:tcPr>
            <w:tcW w:w="2376" w:type="dxa"/>
            <w:vAlign w:val="center"/>
          </w:tcPr>
          <w:p w14:paraId="48FC4E51" w14:textId="07FE96C8" w:rsidR="00AA6051" w:rsidRPr="00CE04E4" w:rsidRDefault="00AA6051" w:rsidP="0046712A">
            <w:pPr>
              <w:rPr>
                <w:szCs w:val="24"/>
              </w:rPr>
            </w:pPr>
            <w:r>
              <w:t>Ownership Validation</w:t>
            </w:r>
          </w:p>
        </w:tc>
        <w:tc>
          <w:tcPr>
            <w:tcW w:w="7573" w:type="dxa"/>
            <w:vAlign w:val="center"/>
          </w:tcPr>
          <w:p w14:paraId="125556CA" w14:textId="73F2F513" w:rsidR="00AA6051" w:rsidRPr="00CE04E4" w:rsidRDefault="00AA6051" w:rsidP="0046712A">
            <w:pPr>
              <w:rPr>
                <w:szCs w:val="24"/>
              </w:rPr>
            </w:pPr>
            <w:r>
              <w:t>Service providers can update, delete, publish, close, and view analytics only for their own surveys.</w:t>
            </w:r>
          </w:p>
        </w:tc>
      </w:tr>
      <w:tr w:rsidR="00AA6051" w14:paraId="13C801FF" w14:textId="77777777" w:rsidTr="0046712A">
        <w:trPr>
          <w:cantSplit/>
          <w:jc w:val="center"/>
        </w:trPr>
        <w:tc>
          <w:tcPr>
            <w:tcW w:w="2376" w:type="dxa"/>
            <w:vAlign w:val="center"/>
          </w:tcPr>
          <w:p w14:paraId="66CD6FE0" w14:textId="4AB0C739" w:rsidR="00AA6051" w:rsidRPr="00CE04E4" w:rsidRDefault="00AA6051" w:rsidP="0046712A">
            <w:pPr>
              <w:rPr>
                <w:szCs w:val="24"/>
              </w:rPr>
            </w:pPr>
            <w:r>
              <w:t>Respondent Eligibility</w:t>
            </w:r>
          </w:p>
        </w:tc>
        <w:tc>
          <w:tcPr>
            <w:tcW w:w="7573" w:type="dxa"/>
            <w:vAlign w:val="center"/>
          </w:tcPr>
          <w:p w14:paraId="7249C99A" w14:textId="7AD7B024" w:rsidR="00AA6051" w:rsidRPr="00CE04E4" w:rsidRDefault="00AA6051" w:rsidP="0046712A">
            <w:pPr>
              <w:rPr>
                <w:szCs w:val="24"/>
              </w:rPr>
            </w:pPr>
            <w:r>
              <w:t>Respondents can view and answer only published surveys matching their demographic profile and not already answered.</w:t>
            </w:r>
          </w:p>
        </w:tc>
      </w:tr>
      <w:tr w:rsidR="00AA6051" w14:paraId="6449C58F" w14:textId="77777777" w:rsidTr="0046712A">
        <w:trPr>
          <w:cantSplit/>
          <w:jc w:val="center"/>
        </w:trPr>
        <w:tc>
          <w:tcPr>
            <w:tcW w:w="2376" w:type="dxa"/>
            <w:vAlign w:val="center"/>
          </w:tcPr>
          <w:p w14:paraId="707D6E9E" w14:textId="3F8D5E7F" w:rsidR="00AA6051" w:rsidRPr="00CE04E4" w:rsidRDefault="00AA6051" w:rsidP="0046712A">
            <w:pPr>
              <w:rPr>
                <w:szCs w:val="24"/>
              </w:rPr>
            </w:pPr>
            <w:r>
              <w:t>Duplicate Response Prevention</w:t>
            </w:r>
          </w:p>
        </w:tc>
        <w:tc>
          <w:tcPr>
            <w:tcW w:w="7573" w:type="dxa"/>
            <w:vAlign w:val="center"/>
          </w:tcPr>
          <w:p w14:paraId="17098BED" w14:textId="2D6F0D13" w:rsidR="00AA6051" w:rsidRPr="00CE04E4" w:rsidRDefault="00AA6051" w:rsidP="0046712A">
            <w:pPr>
              <w:rPr>
                <w:szCs w:val="24"/>
              </w:rPr>
            </w:pPr>
            <w:r>
              <w:t>Service-level validation and a database unique constraint prevent repeated participation in the same survey.</w:t>
            </w:r>
          </w:p>
        </w:tc>
      </w:tr>
      <w:tr w:rsidR="00AA6051" w14:paraId="40C29E46" w14:textId="77777777" w:rsidTr="0046712A">
        <w:trPr>
          <w:cantSplit/>
          <w:jc w:val="center"/>
        </w:trPr>
        <w:tc>
          <w:tcPr>
            <w:tcW w:w="2376" w:type="dxa"/>
            <w:vAlign w:val="center"/>
          </w:tcPr>
          <w:p w14:paraId="55084D19" w14:textId="18554AB3" w:rsidR="00AA6051" w:rsidRPr="00CE04E4" w:rsidRDefault="00AA6051" w:rsidP="0046712A">
            <w:pPr>
              <w:rPr>
                <w:szCs w:val="24"/>
              </w:rPr>
            </w:pPr>
            <w:r>
              <w:t>External API Protection</w:t>
            </w:r>
          </w:p>
        </w:tc>
        <w:tc>
          <w:tcPr>
            <w:tcW w:w="7573" w:type="dxa"/>
            <w:vAlign w:val="center"/>
          </w:tcPr>
          <w:p w14:paraId="3A82A361" w14:textId="1B1F82BB" w:rsidR="00AA6051" w:rsidRPr="00CE04E4" w:rsidRDefault="00AA6051" w:rsidP="0046712A">
            <w:pPr>
              <w:rPr>
                <w:szCs w:val="24"/>
              </w:rPr>
            </w:pPr>
            <w:r>
              <w:t xml:space="preserve">Hugging Face API access is isolated in </w:t>
            </w:r>
            <w:r>
              <w:rPr>
                <w:rStyle w:val="HTMLCode"/>
              </w:rPr>
              <w:t>HuggingFaceClient</w:t>
            </w:r>
            <w:r>
              <w:t>; API tokens are not exposed to templates or JavaScript.</w:t>
            </w:r>
          </w:p>
        </w:tc>
      </w:tr>
      <w:tr w:rsidR="00AA6051" w14:paraId="5EA1EC48" w14:textId="77777777" w:rsidTr="0046712A">
        <w:trPr>
          <w:cantSplit/>
          <w:jc w:val="center"/>
        </w:trPr>
        <w:tc>
          <w:tcPr>
            <w:tcW w:w="2376" w:type="dxa"/>
            <w:vAlign w:val="center"/>
          </w:tcPr>
          <w:p w14:paraId="49876958" w14:textId="22E70146" w:rsidR="00AA6051" w:rsidRPr="00CE04E4" w:rsidRDefault="00AA6051" w:rsidP="0046712A">
            <w:pPr>
              <w:rPr>
                <w:szCs w:val="24"/>
              </w:rPr>
            </w:pPr>
            <w:r>
              <w:t>Admin Self-Protection</w:t>
            </w:r>
          </w:p>
        </w:tc>
        <w:tc>
          <w:tcPr>
            <w:tcW w:w="7573" w:type="dxa"/>
            <w:vAlign w:val="center"/>
          </w:tcPr>
          <w:p w14:paraId="6AE141B0" w14:textId="13289CE5" w:rsidR="00AA6051" w:rsidRPr="00CE04E4" w:rsidRDefault="00AA6051" w:rsidP="0046712A">
            <w:pPr>
              <w:rPr>
                <w:szCs w:val="24"/>
              </w:rPr>
            </w:pPr>
            <w:r>
              <w:t>Administrators cannot suspend or soft-delete their own account.</w:t>
            </w:r>
          </w:p>
        </w:tc>
      </w:tr>
      <w:tr w:rsidR="00AA6051" w14:paraId="0D12A020" w14:textId="77777777" w:rsidTr="0046712A">
        <w:trPr>
          <w:cantSplit/>
          <w:jc w:val="center"/>
        </w:trPr>
        <w:tc>
          <w:tcPr>
            <w:tcW w:w="2376" w:type="dxa"/>
            <w:vAlign w:val="center"/>
          </w:tcPr>
          <w:p w14:paraId="0841A377" w14:textId="1817B517" w:rsidR="00AA6051" w:rsidRPr="00CE04E4" w:rsidRDefault="00AA6051" w:rsidP="0046712A">
            <w:pPr>
              <w:rPr>
                <w:szCs w:val="24"/>
              </w:rPr>
            </w:pPr>
            <w:r>
              <w:t>Soft Deletion</w:t>
            </w:r>
          </w:p>
        </w:tc>
        <w:tc>
          <w:tcPr>
            <w:tcW w:w="7573" w:type="dxa"/>
            <w:vAlign w:val="center"/>
          </w:tcPr>
          <w:p w14:paraId="5928CB78" w14:textId="608AFA29" w:rsidR="00AA6051" w:rsidRPr="00CE04E4" w:rsidRDefault="00AA6051" w:rsidP="0046712A">
            <w:pPr>
              <w:rPr>
                <w:szCs w:val="24"/>
              </w:rPr>
            </w:pPr>
            <w:r>
              <w:t>User deletion is handled through account status rather than immediate physical deletion.</w:t>
            </w:r>
          </w:p>
        </w:tc>
      </w:tr>
    </w:tbl>
    <w:p w14:paraId="1335DC36" w14:textId="77777777" w:rsidR="0046712A" w:rsidRDefault="0046712A" w:rsidP="0046712A">
      <w:pPr>
        <w:pStyle w:val="CaptionCustom"/>
        <w:jc w:val="center"/>
        <w:rPr>
          <w:b/>
          <w:sz w:val="20"/>
          <w:szCs w:val="20"/>
        </w:rPr>
      </w:pPr>
    </w:p>
    <w:p w14:paraId="7D6927B2" w14:textId="139A7CA9" w:rsidR="0046712A" w:rsidRPr="0046712A" w:rsidRDefault="0046712A" w:rsidP="0046712A">
      <w:pPr>
        <w:pStyle w:val="CaptionCustom"/>
        <w:jc w:val="center"/>
        <w:rPr>
          <w:b/>
          <w:sz w:val="20"/>
          <w:szCs w:val="20"/>
        </w:rPr>
      </w:pPr>
      <w:r w:rsidRPr="00CE04E4">
        <w:rPr>
          <w:b/>
          <w:sz w:val="20"/>
          <w:szCs w:val="20"/>
        </w:rPr>
        <w:t>Table 5.</w:t>
      </w:r>
      <w:r>
        <w:rPr>
          <w:b/>
          <w:sz w:val="20"/>
          <w:szCs w:val="20"/>
        </w:rPr>
        <w:t>6</w:t>
      </w:r>
      <w:r w:rsidRPr="00CE04E4">
        <w:rPr>
          <w:b/>
          <w:sz w:val="20"/>
          <w:szCs w:val="20"/>
        </w:rPr>
        <w:t xml:space="preserve">: </w:t>
      </w:r>
      <w:r w:rsidRPr="0046712A">
        <w:rPr>
          <w:b/>
          <w:sz w:val="20"/>
          <w:szCs w:val="20"/>
        </w:rPr>
        <w:t>User Roles and Access Levels</w:t>
      </w:r>
    </w:p>
    <w:tbl>
      <w:tblPr>
        <w:tblStyle w:val="afa"/>
        <w:tblW w:w="531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0"/>
        <w:gridCol w:w="7812"/>
      </w:tblGrid>
      <w:tr w:rsidR="0046712A" w:rsidRPr="00CE04E4" w14:paraId="73CBE6A9" w14:textId="77777777" w:rsidTr="0046712A">
        <w:trPr>
          <w:cantSplit/>
          <w:tblHeader/>
          <w:jc w:val="center"/>
        </w:trPr>
        <w:tc>
          <w:tcPr>
            <w:tcW w:w="2410" w:type="dxa"/>
            <w:shd w:val="clear" w:color="auto" w:fill="D9D9D9"/>
            <w:vAlign w:val="center"/>
          </w:tcPr>
          <w:p w14:paraId="1097CC7E" w14:textId="4364E3F1" w:rsidR="0046712A" w:rsidRPr="00CE04E4" w:rsidRDefault="0046712A" w:rsidP="0046712A">
            <w:pPr>
              <w:spacing w:after="0"/>
              <w:rPr>
                <w:b/>
                <w:szCs w:val="24"/>
              </w:rPr>
            </w:pPr>
            <w:r>
              <w:rPr>
                <w:b/>
                <w:bCs/>
              </w:rPr>
              <w:t>Role</w:t>
            </w:r>
          </w:p>
        </w:tc>
        <w:tc>
          <w:tcPr>
            <w:tcW w:w="7813" w:type="dxa"/>
            <w:shd w:val="clear" w:color="auto" w:fill="D9D9D9"/>
            <w:vAlign w:val="center"/>
          </w:tcPr>
          <w:p w14:paraId="2A8CBA18" w14:textId="01D2F5B9" w:rsidR="0046712A" w:rsidRPr="00CE04E4" w:rsidRDefault="0046712A" w:rsidP="0046712A">
            <w:pPr>
              <w:spacing w:after="0"/>
              <w:rPr>
                <w:b/>
                <w:szCs w:val="24"/>
              </w:rPr>
            </w:pPr>
            <w:r>
              <w:rPr>
                <w:b/>
                <w:bCs/>
              </w:rPr>
              <w:t>Access Level</w:t>
            </w:r>
          </w:p>
        </w:tc>
      </w:tr>
      <w:tr w:rsidR="0046712A" w:rsidRPr="00CE04E4" w14:paraId="4EA7E96F" w14:textId="77777777" w:rsidTr="0046712A">
        <w:trPr>
          <w:cantSplit/>
          <w:jc w:val="center"/>
        </w:trPr>
        <w:tc>
          <w:tcPr>
            <w:tcW w:w="2410" w:type="dxa"/>
            <w:vAlign w:val="center"/>
          </w:tcPr>
          <w:p w14:paraId="705CC738" w14:textId="6FAF97C6" w:rsidR="0046712A" w:rsidRPr="00CE04E4" w:rsidRDefault="0046712A" w:rsidP="0046712A">
            <w:pPr>
              <w:spacing w:after="0"/>
              <w:rPr>
                <w:szCs w:val="24"/>
              </w:rPr>
            </w:pPr>
            <w:r>
              <w:t>Guest</w:t>
            </w:r>
          </w:p>
        </w:tc>
        <w:tc>
          <w:tcPr>
            <w:tcW w:w="7813" w:type="dxa"/>
            <w:vAlign w:val="center"/>
          </w:tcPr>
          <w:p w14:paraId="3253A9DA" w14:textId="4A5941C6" w:rsidR="0046712A" w:rsidRPr="00CE04E4" w:rsidRDefault="0046712A" w:rsidP="0046712A">
            <w:pPr>
              <w:spacing w:after="0"/>
              <w:rPr>
                <w:szCs w:val="24"/>
              </w:rPr>
            </w:pPr>
            <w:r>
              <w:t>Can access public pages, registration pages, and login page only.</w:t>
            </w:r>
          </w:p>
        </w:tc>
      </w:tr>
      <w:tr w:rsidR="0046712A" w:rsidRPr="00CE04E4" w14:paraId="45545427" w14:textId="77777777" w:rsidTr="0046712A">
        <w:trPr>
          <w:cantSplit/>
          <w:jc w:val="center"/>
        </w:trPr>
        <w:tc>
          <w:tcPr>
            <w:tcW w:w="2410" w:type="dxa"/>
            <w:vAlign w:val="center"/>
          </w:tcPr>
          <w:p w14:paraId="1AB32DFB" w14:textId="0BAE254A" w:rsidR="0046712A" w:rsidRPr="00CE04E4" w:rsidRDefault="0046712A" w:rsidP="0046712A">
            <w:pPr>
              <w:spacing w:after="0"/>
              <w:rPr>
                <w:szCs w:val="24"/>
              </w:rPr>
            </w:pPr>
            <w:r>
              <w:t>Service Provider</w:t>
            </w:r>
          </w:p>
        </w:tc>
        <w:tc>
          <w:tcPr>
            <w:tcW w:w="7813" w:type="dxa"/>
            <w:vAlign w:val="center"/>
          </w:tcPr>
          <w:p w14:paraId="66F7A3D0" w14:textId="50B34205" w:rsidR="0046712A" w:rsidRPr="00CE04E4" w:rsidRDefault="0046712A" w:rsidP="0046712A">
            <w:pPr>
              <w:spacing w:after="0"/>
              <w:rPr>
                <w:szCs w:val="24"/>
              </w:rPr>
            </w:pPr>
            <w:r>
              <w:t>Can manage own surveys, questions, targeting criteria, publication/closing, and survey analytics.</w:t>
            </w:r>
          </w:p>
        </w:tc>
      </w:tr>
      <w:tr w:rsidR="0046712A" w:rsidRPr="00CE04E4" w14:paraId="326731E4" w14:textId="77777777" w:rsidTr="0046712A">
        <w:trPr>
          <w:cantSplit/>
          <w:jc w:val="center"/>
        </w:trPr>
        <w:tc>
          <w:tcPr>
            <w:tcW w:w="2410" w:type="dxa"/>
            <w:vAlign w:val="center"/>
          </w:tcPr>
          <w:p w14:paraId="4F2D4418" w14:textId="65794EE2" w:rsidR="0046712A" w:rsidRPr="00CE04E4" w:rsidRDefault="0046712A" w:rsidP="0046712A">
            <w:pPr>
              <w:spacing w:after="0"/>
              <w:rPr>
                <w:szCs w:val="24"/>
              </w:rPr>
            </w:pPr>
            <w:r>
              <w:t>Respondent</w:t>
            </w:r>
          </w:p>
        </w:tc>
        <w:tc>
          <w:tcPr>
            <w:tcW w:w="7813" w:type="dxa"/>
            <w:vAlign w:val="center"/>
          </w:tcPr>
          <w:p w14:paraId="169A2417" w14:textId="5AB11F7C" w:rsidR="0046712A" w:rsidRPr="00CE04E4" w:rsidRDefault="0046712A" w:rsidP="0046712A">
            <w:pPr>
              <w:spacing w:after="0"/>
              <w:rPr>
                <w:szCs w:val="24"/>
              </w:rPr>
            </w:pPr>
            <w:r>
              <w:t>Can manage demographic profile, view eligible surveys, submit responses, and view answered surveys.</w:t>
            </w:r>
          </w:p>
        </w:tc>
      </w:tr>
      <w:tr w:rsidR="0046712A" w:rsidRPr="00CE04E4" w14:paraId="40558F44" w14:textId="77777777" w:rsidTr="0046712A">
        <w:trPr>
          <w:cantSplit/>
          <w:jc w:val="center"/>
        </w:trPr>
        <w:tc>
          <w:tcPr>
            <w:tcW w:w="2410" w:type="dxa"/>
            <w:vAlign w:val="center"/>
          </w:tcPr>
          <w:p w14:paraId="3BF1BFC3" w14:textId="3AC2590D" w:rsidR="0046712A" w:rsidRPr="0046712A" w:rsidRDefault="0046712A" w:rsidP="0046712A">
            <w:pPr>
              <w:spacing w:after="0"/>
            </w:pPr>
            <w:r w:rsidRPr="0046712A">
              <w:t>System Administrator</w:t>
            </w:r>
          </w:p>
        </w:tc>
        <w:tc>
          <w:tcPr>
            <w:tcW w:w="7813" w:type="dxa"/>
            <w:vAlign w:val="center"/>
          </w:tcPr>
          <w:p w14:paraId="44565DB4" w14:textId="24D87CDA" w:rsidR="0046712A" w:rsidRPr="00CE04E4" w:rsidRDefault="0046712A" w:rsidP="0046712A">
            <w:pPr>
              <w:spacing w:after="0"/>
              <w:rPr>
                <w:szCs w:val="24"/>
              </w:rPr>
            </w:pPr>
            <w:r>
              <w:t>Can manage user account status and generate system reports.</w:t>
            </w:r>
          </w:p>
        </w:tc>
      </w:tr>
    </w:tbl>
    <w:p w14:paraId="0E852FA2" w14:textId="06B0EB8A" w:rsidR="00993A49" w:rsidRPr="00824F00" w:rsidRDefault="009A5854" w:rsidP="0046712A">
      <w:pPr>
        <w:pStyle w:val="1"/>
        <w:jc w:val="center"/>
        <w:rPr>
          <w:bCs w:val="0"/>
          <w:sz w:val="44"/>
          <w:szCs w:val="44"/>
        </w:rPr>
      </w:pPr>
      <w:bookmarkStart w:id="74" w:name="_Toc230305028"/>
      <w:r w:rsidRPr="00824F00">
        <w:rPr>
          <w:rFonts w:ascii="Times New Roman" w:eastAsia="Times New Roman" w:hAnsi="Times New Roman"/>
          <w:bCs w:val="0"/>
          <w:sz w:val="44"/>
          <w:szCs w:val="44"/>
        </w:rPr>
        <w:lastRenderedPageBreak/>
        <w:t>Section Four: Implementation and Testing</w:t>
      </w:r>
      <w:bookmarkEnd w:id="74"/>
    </w:p>
    <w:p w14:paraId="2681236F" w14:textId="77777777" w:rsidR="00993A49" w:rsidRPr="00824F00" w:rsidRDefault="009A5854">
      <w:pPr>
        <w:pStyle w:val="2"/>
        <w:jc w:val="center"/>
        <w:rPr>
          <w:bCs w:val="0"/>
          <w:sz w:val="36"/>
          <w:szCs w:val="36"/>
        </w:rPr>
      </w:pPr>
      <w:bookmarkStart w:id="75" w:name="_Toc230305029"/>
      <w:r w:rsidRPr="00824F00">
        <w:rPr>
          <w:rFonts w:ascii="Times New Roman" w:eastAsia="Times New Roman" w:hAnsi="Times New Roman"/>
          <w:bCs w:val="0"/>
          <w:sz w:val="36"/>
          <w:szCs w:val="36"/>
        </w:rPr>
        <w:t>Chapter 6: Implementation Environment and Tools</w:t>
      </w:r>
      <w:bookmarkEnd w:id="75"/>
    </w:p>
    <w:p w14:paraId="43391B09" w14:textId="77777777" w:rsidR="00993A49" w:rsidRPr="00824F00" w:rsidRDefault="009A5854">
      <w:pPr>
        <w:pStyle w:val="3"/>
        <w:rPr>
          <w:bCs w:val="0"/>
        </w:rPr>
      </w:pPr>
      <w:bookmarkStart w:id="76" w:name="_Toc230305030"/>
      <w:r w:rsidRPr="00824F00">
        <w:rPr>
          <w:rFonts w:ascii="Times New Roman" w:eastAsia="Times New Roman" w:hAnsi="Times New Roman"/>
          <w:bCs w:val="0"/>
        </w:rPr>
        <w:t>6.1 Software Tools and Libraries</w:t>
      </w:r>
      <w:bookmarkEnd w:id="76"/>
    </w:p>
    <w:p w14:paraId="00CF0D94" w14:textId="77777777" w:rsidR="00993A49" w:rsidRPr="00CE04E4" w:rsidRDefault="009A5854">
      <w:pPr>
        <w:pStyle w:val="CaptionCustom"/>
        <w:jc w:val="center"/>
        <w:rPr>
          <w:b/>
          <w:sz w:val="20"/>
          <w:szCs w:val="20"/>
        </w:rPr>
      </w:pPr>
      <w:r w:rsidRPr="00CE04E4">
        <w:rPr>
          <w:b/>
          <w:sz w:val="20"/>
          <w:szCs w:val="20"/>
        </w:rPr>
        <w:t>Table 6.1: Technology Stack</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3280"/>
        <w:gridCol w:w="4249"/>
      </w:tblGrid>
      <w:tr w:rsidR="0005215F" w:rsidRPr="0005215F" w14:paraId="7C883F32" w14:textId="77777777" w:rsidTr="001C02B0">
        <w:trPr>
          <w:cantSplit/>
          <w:tblHeader/>
          <w:jc w:val="center"/>
        </w:trPr>
        <w:tc>
          <w:tcPr>
            <w:tcW w:w="2093" w:type="dxa"/>
            <w:shd w:val="clear" w:color="auto" w:fill="D9D9D9"/>
          </w:tcPr>
          <w:p w14:paraId="22488A0F" w14:textId="451E4FAB" w:rsidR="0005215F" w:rsidRPr="0005215F" w:rsidRDefault="0005215F" w:rsidP="0005215F">
            <w:pPr>
              <w:spacing w:after="0"/>
              <w:rPr>
                <w:b/>
                <w:bCs/>
                <w:szCs w:val="24"/>
              </w:rPr>
            </w:pPr>
            <w:r w:rsidRPr="0005215F">
              <w:rPr>
                <w:b/>
                <w:bCs/>
              </w:rPr>
              <w:t>Tool</w:t>
            </w:r>
          </w:p>
        </w:tc>
        <w:tc>
          <w:tcPr>
            <w:tcW w:w="3280" w:type="dxa"/>
            <w:shd w:val="clear" w:color="auto" w:fill="D9D9D9"/>
          </w:tcPr>
          <w:p w14:paraId="53E52A21" w14:textId="47150A73" w:rsidR="0005215F" w:rsidRPr="0005215F" w:rsidRDefault="0005215F" w:rsidP="0005215F">
            <w:pPr>
              <w:spacing w:after="0"/>
              <w:rPr>
                <w:b/>
                <w:bCs/>
                <w:szCs w:val="24"/>
              </w:rPr>
            </w:pPr>
            <w:r w:rsidRPr="0005215F">
              <w:rPr>
                <w:b/>
                <w:bCs/>
              </w:rPr>
              <w:t>Purpose</w:t>
            </w:r>
          </w:p>
        </w:tc>
        <w:tc>
          <w:tcPr>
            <w:tcW w:w="4249" w:type="dxa"/>
            <w:shd w:val="clear" w:color="auto" w:fill="D9D9D9"/>
          </w:tcPr>
          <w:p w14:paraId="198E20AD" w14:textId="399E3F81" w:rsidR="0005215F" w:rsidRPr="0005215F" w:rsidRDefault="0005215F" w:rsidP="0005215F">
            <w:pPr>
              <w:spacing w:after="0"/>
              <w:rPr>
                <w:b/>
                <w:bCs/>
                <w:szCs w:val="24"/>
              </w:rPr>
            </w:pPr>
            <w:r w:rsidRPr="0005215F">
              <w:rPr>
                <w:b/>
                <w:bCs/>
              </w:rPr>
              <w:t>Evidence / Status</w:t>
            </w:r>
          </w:p>
        </w:tc>
      </w:tr>
      <w:tr w:rsidR="0005215F" w14:paraId="242C02D1" w14:textId="77777777" w:rsidTr="001C02B0">
        <w:trPr>
          <w:cantSplit/>
          <w:jc w:val="center"/>
        </w:trPr>
        <w:tc>
          <w:tcPr>
            <w:tcW w:w="2093" w:type="dxa"/>
          </w:tcPr>
          <w:p w14:paraId="11ED63C4" w14:textId="4C8F192B" w:rsidR="0005215F" w:rsidRPr="00CE04E4" w:rsidRDefault="0005215F" w:rsidP="0005215F">
            <w:pPr>
              <w:spacing w:after="0"/>
              <w:rPr>
                <w:sz w:val="20"/>
                <w:szCs w:val="20"/>
              </w:rPr>
            </w:pPr>
            <w:r w:rsidRPr="00BA5358">
              <w:t>Python</w:t>
            </w:r>
          </w:p>
        </w:tc>
        <w:tc>
          <w:tcPr>
            <w:tcW w:w="3280" w:type="dxa"/>
          </w:tcPr>
          <w:p w14:paraId="5B1920C1" w14:textId="39E10035" w:rsidR="0005215F" w:rsidRPr="00CE04E4" w:rsidRDefault="0005215F" w:rsidP="0005215F">
            <w:pPr>
              <w:spacing w:after="0"/>
              <w:rPr>
                <w:sz w:val="20"/>
                <w:szCs w:val="20"/>
              </w:rPr>
            </w:pPr>
            <w:r w:rsidRPr="00BA5358">
              <w:t>Main backend programming language.</w:t>
            </w:r>
          </w:p>
        </w:tc>
        <w:tc>
          <w:tcPr>
            <w:tcW w:w="4249" w:type="dxa"/>
          </w:tcPr>
          <w:p w14:paraId="6E0A820C" w14:textId="172CA099" w:rsidR="0005215F" w:rsidRPr="00CE04E4" w:rsidRDefault="0005215F" w:rsidP="0005215F">
            <w:pPr>
              <w:spacing w:after="0"/>
              <w:rPr>
                <w:sz w:val="20"/>
                <w:szCs w:val="20"/>
              </w:rPr>
            </w:pPr>
            <w:r w:rsidRPr="00BA5358">
              <w:t>Confirmed by requirements.txt, manage.py, and .github/workflows/django-ci.yml. CI uses Python 3.11.</w:t>
            </w:r>
          </w:p>
        </w:tc>
      </w:tr>
      <w:tr w:rsidR="0005215F" w14:paraId="30CBDA04" w14:textId="77777777" w:rsidTr="001C02B0">
        <w:trPr>
          <w:cantSplit/>
          <w:jc w:val="center"/>
        </w:trPr>
        <w:tc>
          <w:tcPr>
            <w:tcW w:w="2093" w:type="dxa"/>
          </w:tcPr>
          <w:p w14:paraId="4774DA87" w14:textId="48FE40DB" w:rsidR="0005215F" w:rsidRPr="00CE04E4" w:rsidRDefault="0005215F" w:rsidP="0005215F">
            <w:pPr>
              <w:spacing w:after="0"/>
              <w:rPr>
                <w:sz w:val="20"/>
                <w:szCs w:val="20"/>
              </w:rPr>
            </w:pPr>
            <w:r w:rsidRPr="00BA5358">
              <w:t>Django</w:t>
            </w:r>
          </w:p>
        </w:tc>
        <w:tc>
          <w:tcPr>
            <w:tcW w:w="3280" w:type="dxa"/>
          </w:tcPr>
          <w:p w14:paraId="68F03546" w14:textId="09345FDD" w:rsidR="0005215F" w:rsidRPr="00CE04E4" w:rsidRDefault="0005215F" w:rsidP="0005215F">
            <w:pPr>
              <w:spacing w:after="0"/>
              <w:rPr>
                <w:sz w:val="20"/>
                <w:szCs w:val="20"/>
              </w:rPr>
            </w:pPr>
            <w:r w:rsidRPr="00BA5358">
              <w:t>Web application framework.</w:t>
            </w:r>
          </w:p>
        </w:tc>
        <w:tc>
          <w:tcPr>
            <w:tcW w:w="4249" w:type="dxa"/>
          </w:tcPr>
          <w:p w14:paraId="62389C2A" w14:textId="0FFC2D26" w:rsidR="0005215F" w:rsidRPr="00CE04E4" w:rsidRDefault="0005215F" w:rsidP="0005215F">
            <w:pPr>
              <w:spacing w:after="0"/>
              <w:rPr>
                <w:sz w:val="20"/>
                <w:szCs w:val="20"/>
              </w:rPr>
            </w:pPr>
            <w:r w:rsidRPr="00BA5358">
              <w:t>Confirmed by requirements.txt and config/settings.py.</w:t>
            </w:r>
          </w:p>
        </w:tc>
      </w:tr>
      <w:tr w:rsidR="0005215F" w14:paraId="143F3005" w14:textId="77777777" w:rsidTr="001C02B0">
        <w:trPr>
          <w:cantSplit/>
          <w:jc w:val="center"/>
        </w:trPr>
        <w:tc>
          <w:tcPr>
            <w:tcW w:w="2093" w:type="dxa"/>
          </w:tcPr>
          <w:p w14:paraId="17778E5E" w14:textId="7A8F0FB8" w:rsidR="0005215F" w:rsidRPr="00CE04E4" w:rsidRDefault="0005215F" w:rsidP="0005215F">
            <w:pPr>
              <w:spacing w:after="0"/>
              <w:rPr>
                <w:sz w:val="20"/>
                <w:szCs w:val="20"/>
              </w:rPr>
            </w:pPr>
            <w:r w:rsidRPr="00BA5358">
              <w:t>PostgreSQL</w:t>
            </w:r>
          </w:p>
        </w:tc>
        <w:tc>
          <w:tcPr>
            <w:tcW w:w="3280" w:type="dxa"/>
          </w:tcPr>
          <w:p w14:paraId="609D677D" w14:textId="07B90F79" w:rsidR="0005215F" w:rsidRPr="00CE04E4" w:rsidRDefault="0005215F" w:rsidP="0005215F">
            <w:pPr>
              <w:spacing w:after="0"/>
              <w:rPr>
                <w:sz w:val="20"/>
                <w:szCs w:val="20"/>
              </w:rPr>
            </w:pPr>
            <w:r w:rsidRPr="00BA5358">
              <w:t>Relational database server.</w:t>
            </w:r>
          </w:p>
        </w:tc>
        <w:tc>
          <w:tcPr>
            <w:tcW w:w="4249" w:type="dxa"/>
          </w:tcPr>
          <w:p w14:paraId="11982139" w14:textId="6A17FE73" w:rsidR="0005215F" w:rsidRPr="00CE04E4" w:rsidRDefault="0005215F" w:rsidP="0005215F">
            <w:pPr>
              <w:spacing w:after="0"/>
              <w:rPr>
                <w:sz w:val="20"/>
                <w:szCs w:val="20"/>
              </w:rPr>
            </w:pPr>
            <w:r w:rsidRPr="00BA5358">
              <w:t>Confirmed by config/settings.py and docker-compose.yml.</w:t>
            </w:r>
          </w:p>
        </w:tc>
      </w:tr>
      <w:tr w:rsidR="0005215F" w14:paraId="22862F17" w14:textId="77777777" w:rsidTr="001C02B0">
        <w:trPr>
          <w:cantSplit/>
          <w:jc w:val="center"/>
        </w:trPr>
        <w:tc>
          <w:tcPr>
            <w:tcW w:w="2093" w:type="dxa"/>
          </w:tcPr>
          <w:p w14:paraId="5721FF04" w14:textId="777769EA" w:rsidR="0005215F" w:rsidRPr="00CE04E4" w:rsidRDefault="0005215F" w:rsidP="0005215F">
            <w:pPr>
              <w:spacing w:after="0"/>
              <w:rPr>
                <w:sz w:val="20"/>
                <w:szCs w:val="20"/>
              </w:rPr>
            </w:pPr>
            <w:r w:rsidRPr="00BA5358">
              <w:t>Docker Compose</w:t>
            </w:r>
          </w:p>
        </w:tc>
        <w:tc>
          <w:tcPr>
            <w:tcW w:w="3280" w:type="dxa"/>
          </w:tcPr>
          <w:p w14:paraId="4E411611" w14:textId="66C2908B" w:rsidR="0005215F" w:rsidRPr="00CE04E4" w:rsidRDefault="0005215F" w:rsidP="0005215F">
            <w:pPr>
              <w:spacing w:after="0"/>
              <w:rPr>
                <w:sz w:val="20"/>
                <w:szCs w:val="20"/>
              </w:rPr>
            </w:pPr>
            <w:r w:rsidRPr="00BA5358">
              <w:t>Runs the local PostgreSQL service.</w:t>
            </w:r>
          </w:p>
        </w:tc>
        <w:tc>
          <w:tcPr>
            <w:tcW w:w="4249" w:type="dxa"/>
          </w:tcPr>
          <w:p w14:paraId="31F86D4F" w14:textId="3AB589F9" w:rsidR="0005215F" w:rsidRPr="00CE04E4" w:rsidRDefault="0005215F" w:rsidP="0005215F">
            <w:pPr>
              <w:spacing w:after="0"/>
              <w:rPr>
                <w:sz w:val="20"/>
                <w:szCs w:val="20"/>
              </w:rPr>
            </w:pPr>
            <w:r w:rsidRPr="00BA5358">
              <w:t>Confirmed by docker-compose.yml. It does not define a Django application service.</w:t>
            </w:r>
          </w:p>
        </w:tc>
      </w:tr>
      <w:tr w:rsidR="0005215F" w14:paraId="1A03E51C" w14:textId="77777777" w:rsidTr="001C02B0">
        <w:trPr>
          <w:cantSplit/>
          <w:jc w:val="center"/>
        </w:trPr>
        <w:tc>
          <w:tcPr>
            <w:tcW w:w="2093" w:type="dxa"/>
          </w:tcPr>
          <w:p w14:paraId="10C95276" w14:textId="43BF6DD8" w:rsidR="0005215F" w:rsidRPr="00CE04E4" w:rsidRDefault="0005215F" w:rsidP="0005215F">
            <w:pPr>
              <w:spacing w:after="0"/>
              <w:rPr>
                <w:sz w:val="20"/>
                <w:szCs w:val="20"/>
              </w:rPr>
            </w:pPr>
            <w:r w:rsidRPr="00BA5358">
              <w:t>Git</w:t>
            </w:r>
          </w:p>
        </w:tc>
        <w:tc>
          <w:tcPr>
            <w:tcW w:w="3280" w:type="dxa"/>
          </w:tcPr>
          <w:p w14:paraId="166D28D3" w14:textId="0659CF5F" w:rsidR="0005215F" w:rsidRPr="00CE04E4" w:rsidRDefault="0005215F" w:rsidP="0005215F">
            <w:pPr>
              <w:spacing w:after="0"/>
              <w:rPr>
                <w:sz w:val="20"/>
                <w:szCs w:val="20"/>
              </w:rPr>
            </w:pPr>
            <w:r w:rsidRPr="00BA5358">
              <w:t>Version control tool.</w:t>
            </w:r>
          </w:p>
        </w:tc>
        <w:tc>
          <w:tcPr>
            <w:tcW w:w="4249" w:type="dxa"/>
          </w:tcPr>
          <w:p w14:paraId="74C3E3B7" w14:textId="2C621163" w:rsidR="0005215F" w:rsidRPr="00CE04E4" w:rsidRDefault="0005215F" w:rsidP="0005215F">
            <w:pPr>
              <w:spacing w:after="0"/>
              <w:rPr>
                <w:sz w:val="20"/>
                <w:szCs w:val="20"/>
              </w:rPr>
            </w:pPr>
            <w:r w:rsidRPr="00BA5358">
              <w:t>Confirmed by Git repository status and branch information.</w:t>
            </w:r>
          </w:p>
        </w:tc>
      </w:tr>
      <w:tr w:rsidR="0005215F" w14:paraId="280535FD" w14:textId="77777777" w:rsidTr="001C02B0">
        <w:trPr>
          <w:cantSplit/>
          <w:jc w:val="center"/>
        </w:trPr>
        <w:tc>
          <w:tcPr>
            <w:tcW w:w="2093" w:type="dxa"/>
          </w:tcPr>
          <w:p w14:paraId="22791FF1" w14:textId="7F3C36F1" w:rsidR="0005215F" w:rsidRPr="00CE04E4" w:rsidRDefault="0005215F" w:rsidP="0005215F">
            <w:pPr>
              <w:spacing w:after="0"/>
              <w:rPr>
                <w:sz w:val="20"/>
                <w:szCs w:val="20"/>
              </w:rPr>
            </w:pPr>
            <w:r w:rsidRPr="00BA5358">
              <w:t>GitHub</w:t>
            </w:r>
          </w:p>
        </w:tc>
        <w:tc>
          <w:tcPr>
            <w:tcW w:w="3280" w:type="dxa"/>
          </w:tcPr>
          <w:p w14:paraId="1BCB1FF1" w14:textId="6C92F457" w:rsidR="0005215F" w:rsidRPr="00CE04E4" w:rsidRDefault="0005215F" w:rsidP="0005215F">
            <w:pPr>
              <w:spacing w:after="0"/>
              <w:rPr>
                <w:sz w:val="20"/>
                <w:szCs w:val="20"/>
              </w:rPr>
            </w:pPr>
            <w:r w:rsidRPr="00BA5358">
              <w:t>Remote source control hosting.</w:t>
            </w:r>
          </w:p>
        </w:tc>
        <w:tc>
          <w:tcPr>
            <w:tcW w:w="4249" w:type="dxa"/>
          </w:tcPr>
          <w:p w14:paraId="5A952DA7" w14:textId="18ADE4D8" w:rsidR="0005215F" w:rsidRPr="00CE04E4" w:rsidRDefault="0005215F" w:rsidP="0005215F">
            <w:pPr>
              <w:spacing w:after="0"/>
              <w:rPr>
                <w:sz w:val="20"/>
                <w:szCs w:val="20"/>
              </w:rPr>
            </w:pPr>
            <w:r w:rsidRPr="00BA5358">
              <w:t>Confirmed by git remote -v: https://github.com/Yaman8almatar/smart-survey-platform.git.</w:t>
            </w:r>
          </w:p>
        </w:tc>
      </w:tr>
      <w:tr w:rsidR="0005215F" w14:paraId="5079C53A" w14:textId="77777777" w:rsidTr="001C02B0">
        <w:trPr>
          <w:cantSplit/>
          <w:jc w:val="center"/>
        </w:trPr>
        <w:tc>
          <w:tcPr>
            <w:tcW w:w="2093" w:type="dxa"/>
          </w:tcPr>
          <w:p w14:paraId="6AF4E7F9" w14:textId="0CA9BBC8" w:rsidR="0005215F" w:rsidRPr="00CE04E4" w:rsidRDefault="0005215F" w:rsidP="0005215F">
            <w:pPr>
              <w:spacing w:after="0"/>
              <w:rPr>
                <w:sz w:val="20"/>
                <w:szCs w:val="20"/>
              </w:rPr>
            </w:pPr>
            <w:r w:rsidRPr="00BA5358">
              <w:t>GitHub Actions</w:t>
            </w:r>
          </w:p>
        </w:tc>
        <w:tc>
          <w:tcPr>
            <w:tcW w:w="3280" w:type="dxa"/>
          </w:tcPr>
          <w:p w14:paraId="50743D15" w14:textId="16E87C72" w:rsidR="0005215F" w:rsidRPr="00CE04E4" w:rsidRDefault="0005215F" w:rsidP="0005215F">
            <w:pPr>
              <w:spacing w:after="0"/>
              <w:rPr>
                <w:sz w:val="20"/>
                <w:szCs w:val="20"/>
              </w:rPr>
            </w:pPr>
            <w:r w:rsidRPr="00BA5358">
              <w:t>Continuous Integration tool.</w:t>
            </w:r>
          </w:p>
        </w:tc>
        <w:tc>
          <w:tcPr>
            <w:tcW w:w="4249" w:type="dxa"/>
          </w:tcPr>
          <w:p w14:paraId="165831C3" w14:textId="06331014" w:rsidR="0005215F" w:rsidRPr="00CE04E4" w:rsidRDefault="0005215F" w:rsidP="0005215F">
            <w:pPr>
              <w:spacing w:after="0"/>
              <w:rPr>
                <w:sz w:val="20"/>
                <w:szCs w:val="20"/>
              </w:rPr>
            </w:pPr>
            <w:r w:rsidRPr="00BA5358">
              <w:t>Confirmed by .github/workflows/django-ci.yml; CI only, not deployment.</w:t>
            </w:r>
          </w:p>
        </w:tc>
      </w:tr>
      <w:tr w:rsidR="0005215F" w14:paraId="55C9F47F" w14:textId="77777777" w:rsidTr="001C02B0">
        <w:trPr>
          <w:cantSplit/>
          <w:jc w:val="center"/>
        </w:trPr>
        <w:tc>
          <w:tcPr>
            <w:tcW w:w="2093" w:type="dxa"/>
          </w:tcPr>
          <w:p w14:paraId="6A903588" w14:textId="47302DAD" w:rsidR="0005215F" w:rsidRPr="00CE04E4" w:rsidRDefault="0005215F" w:rsidP="0005215F">
            <w:pPr>
              <w:spacing w:after="0"/>
              <w:rPr>
                <w:sz w:val="20"/>
                <w:szCs w:val="20"/>
              </w:rPr>
            </w:pPr>
            <w:r w:rsidRPr="00BA5358">
              <w:t>pytest</w:t>
            </w:r>
          </w:p>
        </w:tc>
        <w:tc>
          <w:tcPr>
            <w:tcW w:w="3280" w:type="dxa"/>
          </w:tcPr>
          <w:p w14:paraId="39629F16" w14:textId="41E9FD67" w:rsidR="0005215F" w:rsidRPr="00CE04E4" w:rsidRDefault="0005215F" w:rsidP="0005215F">
            <w:pPr>
              <w:spacing w:after="0"/>
              <w:rPr>
                <w:sz w:val="20"/>
                <w:szCs w:val="20"/>
              </w:rPr>
            </w:pPr>
            <w:r w:rsidRPr="00BA5358">
              <w:t>Test runner for service-layer tests.</w:t>
            </w:r>
          </w:p>
        </w:tc>
        <w:tc>
          <w:tcPr>
            <w:tcW w:w="4249" w:type="dxa"/>
          </w:tcPr>
          <w:p w14:paraId="177DF26D" w14:textId="6C630C3F" w:rsidR="0005215F" w:rsidRPr="00CE04E4" w:rsidRDefault="0005215F" w:rsidP="0005215F">
            <w:pPr>
              <w:spacing w:after="0"/>
              <w:rPr>
                <w:sz w:val="20"/>
                <w:szCs w:val="20"/>
              </w:rPr>
            </w:pPr>
            <w:r w:rsidRPr="00BA5358">
              <w:t>Confirmed by requirements.txt, pytest.ini, and tests/services/.</w:t>
            </w:r>
          </w:p>
        </w:tc>
      </w:tr>
      <w:tr w:rsidR="0005215F" w14:paraId="1CD06239" w14:textId="77777777" w:rsidTr="001C02B0">
        <w:trPr>
          <w:cantSplit/>
          <w:jc w:val="center"/>
        </w:trPr>
        <w:tc>
          <w:tcPr>
            <w:tcW w:w="2093" w:type="dxa"/>
          </w:tcPr>
          <w:p w14:paraId="3FB58F1E" w14:textId="73E5C560" w:rsidR="0005215F" w:rsidRPr="00CE04E4" w:rsidRDefault="0005215F" w:rsidP="0005215F">
            <w:pPr>
              <w:spacing w:after="0"/>
              <w:rPr>
                <w:sz w:val="20"/>
                <w:szCs w:val="20"/>
              </w:rPr>
            </w:pPr>
            <w:r w:rsidRPr="00BA5358">
              <w:t>pytest-django</w:t>
            </w:r>
          </w:p>
        </w:tc>
        <w:tc>
          <w:tcPr>
            <w:tcW w:w="3280" w:type="dxa"/>
          </w:tcPr>
          <w:p w14:paraId="334049B7" w14:textId="21CF921D" w:rsidR="0005215F" w:rsidRPr="00CE04E4" w:rsidRDefault="0005215F" w:rsidP="0005215F">
            <w:pPr>
              <w:spacing w:after="0"/>
              <w:rPr>
                <w:sz w:val="20"/>
                <w:szCs w:val="20"/>
              </w:rPr>
            </w:pPr>
            <w:r w:rsidRPr="00BA5358">
              <w:t>Django integration for pytest.</w:t>
            </w:r>
          </w:p>
        </w:tc>
        <w:tc>
          <w:tcPr>
            <w:tcW w:w="4249" w:type="dxa"/>
          </w:tcPr>
          <w:p w14:paraId="4458C6D3" w14:textId="35DAA870" w:rsidR="0005215F" w:rsidRPr="00CE04E4" w:rsidRDefault="0005215F" w:rsidP="0005215F">
            <w:pPr>
              <w:spacing w:after="0"/>
              <w:rPr>
                <w:sz w:val="20"/>
                <w:szCs w:val="20"/>
              </w:rPr>
            </w:pPr>
            <w:r w:rsidRPr="00BA5358">
              <w:t>Confirmed by requirements.txt and pytest.ini.</w:t>
            </w:r>
          </w:p>
        </w:tc>
      </w:tr>
      <w:tr w:rsidR="0005215F" w14:paraId="64A4C508" w14:textId="77777777" w:rsidTr="001C02B0">
        <w:trPr>
          <w:cantSplit/>
          <w:jc w:val="center"/>
        </w:trPr>
        <w:tc>
          <w:tcPr>
            <w:tcW w:w="2093" w:type="dxa"/>
          </w:tcPr>
          <w:p w14:paraId="0154E8D2" w14:textId="67034D1B" w:rsidR="0005215F" w:rsidRPr="00CE04E4" w:rsidRDefault="0005215F" w:rsidP="0005215F">
            <w:pPr>
              <w:spacing w:after="0"/>
              <w:rPr>
                <w:sz w:val="20"/>
                <w:szCs w:val="20"/>
              </w:rPr>
            </w:pPr>
            <w:r w:rsidRPr="00BA5358">
              <w:t>Hugging Face Inference API</w:t>
            </w:r>
          </w:p>
        </w:tc>
        <w:tc>
          <w:tcPr>
            <w:tcW w:w="3280" w:type="dxa"/>
          </w:tcPr>
          <w:p w14:paraId="31747809" w14:textId="380D6896" w:rsidR="0005215F" w:rsidRPr="00CE04E4" w:rsidRDefault="0005215F" w:rsidP="0005215F">
            <w:pPr>
              <w:spacing w:after="0"/>
              <w:rPr>
                <w:sz w:val="20"/>
                <w:szCs w:val="20"/>
              </w:rPr>
            </w:pPr>
            <w:r w:rsidRPr="00BA5358">
              <w:t>External sentiment analysis service.</w:t>
            </w:r>
          </w:p>
        </w:tc>
        <w:tc>
          <w:tcPr>
            <w:tcW w:w="4249" w:type="dxa"/>
          </w:tcPr>
          <w:p w14:paraId="5C2DD081" w14:textId="36E38CF9" w:rsidR="0005215F" w:rsidRPr="00CE04E4" w:rsidRDefault="0005215F" w:rsidP="0005215F">
            <w:pPr>
              <w:spacing w:after="0"/>
              <w:rPr>
                <w:sz w:val="20"/>
                <w:szCs w:val="20"/>
              </w:rPr>
            </w:pPr>
            <w:r w:rsidRPr="00BA5358">
              <w:t>Confirmed by infrastructure/huggingface_client.py and .env.example.</w:t>
            </w:r>
          </w:p>
        </w:tc>
      </w:tr>
      <w:tr w:rsidR="0005215F" w14:paraId="127F5A3C" w14:textId="77777777" w:rsidTr="001C02B0">
        <w:trPr>
          <w:cantSplit/>
          <w:jc w:val="center"/>
        </w:trPr>
        <w:tc>
          <w:tcPr>
            <w:tcW w:w="2093" w:type="dxa"/>
          </w:tcPr>
          <w:p w14:paraId="2027B619" w14:textId="77E8F66B" w:rsidR="0005215F" w:rsidRPr="00CE04E4" w:rsidRDefault="0005215F" w:rsidP="0005215F">
            <w:pPr>
              <w:spacing w:after="0"/>
              <w:rPr>
                <w:sz w:val="20"/>
                <w:szCs w:val="20"/>
              </w:rPr>
            </w:pPr>
            <w:r w:rsidRPr="00BA5358">
              <w:t>Developer editor</w:t>
            </w:r>
          </w:p>
        </w:tc>
        <w:tc>
          <w:tcPr>
            <w:tcW w:w="3280" w:type="dxa"/>
          </w:tcPr>
          <w:p w14:paraId="2E81B007" w14:textId="70D25D26" w:rsidR="0005215F" w:rsidRPr="00CE04E4" w:rsidRDefault="0005215F" w:rsidP="0005215F">
            <w:pPr>
              <w:spacing w:after="0"/>
              <w:rPr>
                <w:sz w:val="20"/>
                <w:szCs w:val="20"/>
              </w:rPr>
            </w:pPr>
            <w:r w:rsidRPr="00BA5358">
              <w:t>Code editing environment.</w:t>
            </w:r>
          </w:p>
        </w:tc>
        <w:tc>
          <w:tcPr>
            <w:tcW w:w="4249" w:type="dxa"/>
          </w:tcPr>
          <w:p w14:paraId="404AD94E" w14:textId="7AA55519" w:rsidR="0005215F" w:rsidRPr="00CE04E4" w:rsidRDefault="0005215F" w:rsidP="0005215F">
            <w:pPr>
              <w:spacing w:after="0"/>
              <w:rPr>
                <w:sz w:val="20"/>
                <w:szCs w:val="20"/>
              </w:rPr>
            </w:pPr>
            <w:r w:rsidRPr="00BA5358">
              <w:t>Team-reported / not repository-evidenced. No PyCharm, VS Code, or other editor is claimed.</w:t>
            </w:r>
          </w:p>
        </w:tc>
      </w:tr>
    </w:tbl>
    <w:p w14:paraId="041D382B" w14:textId="77777777" w:rsidR="00993A49" w:rsidRDefault="00993A49"/>
    <w:p w14:paraId="45A8F620" w14:textId="77777777" w:rsidR="0005215F" w:rsidRDefault="0005215F"/>
    <w:p w14:paraId="715B9B8E" w14:textId="77777777" w:rsidR="0005215F" w:rsidRDefault="0005215F"/>
    <w:p w14:paraId="70006917" w14:textId="03E0EBBD" w:rsidR="00993A49" w:rsidRPr="00824F00" w:rsidRDefault="009A5854">
      <w:pPr>
        <w:pStyle w:val="3"/>
        <w:rPr>
          <w:bCs w:val="0"/>
        </w:rPr>
      </w:pPr>
      <w:bookmarkStart w:id="77" w:name="_Toc230305031"/>
      <w:r w:rsidRPr="00824F00">
        <w:rPr>
          <w:rFonts w:ascii="Times New Roman" w:eastAsia="Times New Roman" w:hAnsi="Times New Roman"/>
          <w:bCs w:val="0"/>
        </w:rPr>
        <w:lastRenderedPageBreak/>
        <w:t>6.2 Development Environment and Project Structure</w:t>
      </w:r>
      <w:bookmarkEnd w:id="77"/>
    </w:p>
    <w:p w14:paraId="0A5D1766" w14:textId="77777777" w:rsidR="0005215F" w:rsidRPr="006D2CF4" w:rsidRDefault="0005215F" w:rsidP="0005215F">
      <w:pPr>
        <w:jc w:val="both"/>
        <w:rPr>
          <w:szCs w:val="24"/>
        </w:rPr>
      </w:pPr>
      <w:r w:rsidRPr="006D2CF4">
        <w:rPr>
          <w:szCs w:val="24"/>
        </w:rPr>
        <w:t>The project is a server-rendered Django web application organized using a layered architecture. The repository separates Django views and templates from services, repositories, domain models, and external infrastructure clients.</w:t>
      </w:r>
    </w:p>
    <w:p w14:paraId="29EBFC05" w14:textId="77777777" w:rsidR="0005215F" w:rsidRDefault="0005215F" w:rsidP="0005215F">
      <w:pPr>
        <w:pStyle w:val="CaptionCustom"/>
        <w:jc w:val="center"/>
        <w:rPr>
          <w:b/>
          <w:sz w:val="20"/>
          <w:szCs w:val="20"/>
        </w:rPr>
      </w:pPr>
    </w:p>
    <w:p w14:paraId="75D3B881" w14:textId="39D6C95E" w:rsidR="0005215F" w:rsidRPr="00CE04E4" w:rsidRDefault="001C02B0" w:rsidP="0005215F">
      <w:pPr>
        <w:pStyle w:val="CaptionCustom"/>
        <w:jc w:val="center"/>
        <w:rPr>
          <w:b/>
          <w:sz w:val="20"/>
          <w:szCs w:val="20"/>
        </w:rPr>
      </w:pPr>
      <w:r w:rsidRPr="001C02B0">
        <w:rPr>
          <w:b/>
          <w:sz w:val="20"/>
          <w:szCs w:val="20"/>
        </w:rPr>
        <w:t>Table 6.2: Development Environment and Project Structure</w:t>
      </w:r>
    </w:p>
    <w:tbl>
      <w:tblPr>
        <w:tblStyle w:val="afa"/>
        <w:tblW w:w="488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0"/>
        <w:gridCol w:w="6421"/>
      </w:tblGrid>
      <w:tr w:rsidR="0005215F" w14:paraId="575997AB" w14:textId="77777777" w:rsidTr="0005215F">
        <w:trPr>
          <w:cantSplit/>
          <w:tblHeader/>
          <w:jc w:val="center"/>
        </w:trPr>
        <w:tc>
          <w:tcPr>
            <w:tcW w:w="2970" w:type="dxa"/>
            <w:shd w:val="clear" w:color="auto" w:fill="D9D9D9"/>
          </w:tcPr>
          <w:p w14:paraId="565A18AF" w14:textId="175E0831" w:rsidR="0005215F" w:rsidRPr="0005215F" w:rsidRDefault="0005215F" w:rsidP="0005215F">
            <w:pPr>
              <w:spacing w:after="0"/>
              <w:rPr>
                <w:b/>
                <w:bCs/>
                <w:szCs w:val="24"/>
              </w:rPr>
            </w:pPr>
            <w:r w:rsidRPr="0005215F">
              <w:rPr>
                <w:b/>
                <w:bCs/>
              </w:rPr>
              <w:t>Item</w:t>
            </w:r>
          </w:p>
        </w:tc>
        <w:tc>
          <w:tcPr>
            <w:tcW w:w="6421" w:type="dxa"/>
            <w:shd w:val="clear" w:color="auto" w:fill="D9D9D9"/>
          </w:tcPr>
          <w:p w14:paraId="5971DA19" w14:textId="0D6D0F61" w:rsidR="0005215F" w:rsidRPr="0005215F" w:rsidRDefault="0005215F" w:rsidP="0005215F">
            <w:pPr>
              <w:spacing w:after="0"/>
              <w:rPr>
                <w:b/>
                <w:bCs/>
                <w:szCs w:val="24"/>
              </w:rPr>
            </w:pPr>
            <w:r w:rsidRPr="0005215F">
              <w:rPr>
                <w:b/>
                <w:bCs/>
              </w:rPr>
              <w:t>Description</w:t>
            </w:r>
          </w:p>
        </w:tc>
      </w:tr>
      <w:tr w:rsidR="0005215F" w14:paraId="42777413" w14:textId="77777777" w:rsidTr="0005215F">
        <w:trPr>
          <w:cantSplit/>
          <w:jc w:val="center"/>
        </w:trPr>
        <w:tc>
          <w:tcPr>
            <w:tcW w:w="2970" w:type="dxa"/>
          </w:tcPr>
          <w:p w14:paraId="231C6C7D" w14:textId="3E19179E" w:rsidR="0005215F" w:rsidRPr="0005215F" w:rsidRDefault="0005215F" w:rsidP="0005215F">
            <w:pPr>
              <w:spacing w:after="0"/>
              <w:rPr>
                <w:b/>
                <w:bCs/>
                <w:sz w:val="20"/>
                <w:szCs w:val="20"/>
              </w:rPr>
            </w:pPr>
            <w:r w:rsidRPr="0005215F">
              <w:rPr>
                <w:b/>
                <w:bCs/>
              </w:rPr>
              <w:t>Development environment</w:t>
            </w:r>
          </w:p>
        </w:tc>
        <w:tc>
          <w:tcPr>
            <w:tcW w:w="6421" w:type="dxa"/>
          </w:tcPr>
          <w:p w14:paraId="147ACA6F" w14:textId="5623F809" w:rsidR="0005215F" w:rsidRPr="00CE04E4" w:rsidRDefault="0005215F" w:rsidP="0005215F">
            <w:pPr>
              <w:spacing w:after="0"/>
              <w:rPr>
                <w:sz w:val="20"/>
                <w:szCs w:val="20"/>
              </w:rPr>
            </w:pPr>
            <w:r w:rsidRPr="00AA1A40">
              <w:t>Local inspection was performed on Windows (Microsoft Windows NT 10.0.26200.0). CI is configured separately on Ubuntu.</w:t>
            </w:r>
          </w:p>
        </w:tc>
      </w:tr>
      <w:tr w:rsidR="0005215F" w14:paraId="6BB52970" w14:textId="77777777" w:rsidTr="0005215F">
        <w:trPr>
          <w:cantSplit/>
          <w:jc w:val="center"/>
        </w:trPr>
        <w:tc>
          <w:tcPr>
            <w:tcW w:w="2970" w:type="dxa"/>
          </w:tcPr>
          <w:p w14:paraId="7BACCF65" w14:textId="4468F41A" w:rsidR="0005215F" w:rsidRPr="0005215F" w:rsidRDefault="0005215F" w:rsidP="0005215F">
            <w:pPr>
              <w:spacing w:after="0"/>
              <w:rPr>
                <w:b/>
                <w:bCs/>
                <w:sz w:val="20"/>
                <w:szCs w:val="20"/>
              </w:rPr>
            </w:pPr>
            <w:r w:rsidRPr="0005215F">
              <w:rPr>
                <w:b/>
                <w:bCs/>
              </w:rPr>
              <w:t>Operating system</w:t>
            </w:r>
          </w:p>
        </w:tc>
        <w:tc>
          <w:tcPr>
            <w:tcW w:w="6421" w:type="dxa"/>
          </w:tcPr>
          <w:p w14:paraId="2F9D555F" w14:textId="29974A44" w:rsidR="0005215F" w:rsidRPr="00CE04E4" w:rsidRDefault="0005215F" w:rsidP="0005215F">
            <w:pPr>
              <w:spacing w:after="0"/>
              <w:rPr>
                <w:sz w:val="20"/>
                <w:szCs w:val="20"/>
              </w:rPr>
            </w:pPr>
            <w:r w:rsidRPr="00AA1A40">
              <w:t>Local OS confirmed as Windows. CI runner confirmed as ubuntu-latest. Production OS is not confirmed.</w:t>
            </w:r>
          </w:p>
        </w:tc>
      </w:tr>
      <w:tr w:rsidR="0005215F" w14:paraId="54A8A46B" w14:textId="77777777" w:rsidTr="0005215F">
        <w:trPr>
          <w:cantSplit/>
          <w:jc w:val="center"/>
        </w:trPr>
        <w:tc>
          <w:tcPr>
            <w:tcW w:w="2970" w:type="dxa"/>
          </w:tcPr>
          <w:p w14:paraId="20039FA8" w14:textId="689ED942" w:rsidR="0005215F" w:rsidRPr="0005215F" w:rsidRDefault="0005215F" w:rsidP="0005215F">
            <w:pPr>
              <w:spacing w:after="0"/>
              <w:rPr>
                <w:b/>
                <w:bCs/>
                <w:sz w:val="20"/>
                <w:szCs w:val="20"/>
              </w:rPr>
            </w:pPr>
            <w:r w:rsidRPr="0005215F">
              <w:rPr>
                <w:b/>
                <w:bCs/>
              </w:rPr>
              <w:t>Application type</w:t>
            </w:r>
          </w:p>
        </w:tc>
        <w:tc>
          <w:tcPr>
            <w:tcW w:w="6421" w:type="dxa"/>
          </w:tcPr>
          <w:p w14:paraId="4610AE26" w14:textId="28B9FBF0" w:rsidR="0005215F" w:rsidRPr="00CE04E4" w:rsidRDefault="0005215F" w:rsidP="0005215F">
            <w:pPr>
              <w:spacing w:after="0"/>
              <w:rPr>
                <w:sz w:val="20"/>
                <w:szCs w:val="20"/>
              </w:rPr>
            </w:pPr>
            <w:r w:rsidRPr="00AA1A40">
              <w:t>Web-based Django survey management platform, confirmed by README.md, config/settings.py, and templates/base.html.</w:t>
            </w:r>
          </w:p>
        </w:tc>
      </w:tr>
      <w:tr w:rsidR="0005215F" w14:paraId="585935DF" w14:textId="77777777" w:rsidTr="0005215F">
        <w:trPr>
          <w:cantSplit/>
          <w:jc w:val="center"/>
        </w:trPr>
        <w:tc>
          <w:tcPr>
            <w:tcW w:w="2970" w:type="dxa"/>
          </w:tcPr>
          <w:p w14:paraId="64B879EE" w14:textId="46A3AF8B" w:rsidR="0005215F" w:rsidRPr="0005215F" w:rsidRDefault="0005215F" w:rsidP="0005215F">
            <w:pPr>
              <w:spacing w:after="0"/>
              <w:rPr>
                <w:b/>
                <w:bCs/>
                <w:sz w:val="20"/>
                <w:szCs w:val="20"/>
              </w:rPr>
            </w:pPr>
            <w:r w:rsidRPr="0005215F">
              <w:rPr>
                <w:b/>
                <w:bCs/>
              </w:rPr>
              <w:t>Main configuration folder</w:t>
            </w:r>
          </w:p>
        </w:tc>
        <w:tc>
          <w:tcPr>
            <w:tcW w:w="6421" w:type="dxa"/>
          </w:tcPr>
          <w:p w14:paraId="142A903B" w14:textId="5814CF91" w:rsidR="0005215F" w:rsidRPr="00CE04E4" w:rsidRDefault="0005215F" w:rsidP="0005215F">
            <w:pPr>
              <w:spacing w:after="0"/>
              <w:rPr>
                <w:sz w:val="20"/>
                <w:szCs w:val="20"/>
              </w:rPr>
            </w:pPr>
            <w:r w:rsidRPr="00AA1A40">
              <w:t>config/ contains Django settings and URL configuration.</w:t>
            </w:r>
          </w:p>
        </w:tc>
      </w:tr>
      <w:tr w:rsidR="0005215F" w14:paraId="2658FFE7" w14:textId="77777777" w:rsidTr="0005215F">
        <w:trPr>
          <w:cantSplit/>
          <w:jc w:val="center"/>
        </w:trPr>
        <w:tc>
          <w:tcPr>
            <w:tcW w:w="2970" w:type="dxa"/>
          </w:tcPr>
          <w:p w14:paraId="7174A026" w14:textId="12D41675" w:rsidR="0005215F" w:rsidRPr="0005215F" w:rsidRDefault="0005215F" w:rsidP="0005215F">
            <w:pPr>
              <w:spacing w:after="0"/>
              <w:rPr>
                <w:b/>
                <w:bCs/>
                <w:sz w:val="20"/>
                <w:szCs w:val="20"/>
              </w:rPr>
            </w:pPr>
            <w:r w:rsidRPr="0005215F">
              <w:rPr>
                <w:b/>
                <w:bCs/>
              </w:rPr>
              <w:t>Django apps</w:t>
            </w:r>
          </w:p>
        </w:tc>
        <w:tc>
          <w:tcPr>
            <w:tcW w:w="6421" w:type="dxa"/>
          </w:tcPr>
          <w:p w14:paraId="2230C07A" w14:textId="3C5F1991" w:rsidR="0005215F" w:rsidRPr="00CE04E4" w:rsidRDefault="0005215F" w:rsidP="0005215F">
            <w:pPr>
              <w:spacing w:after="0"/>
              <w:rPr>
                <w:sz w:val="20"/>
                <w:szCs w:val="20"/>
              </w:rPr>
            </w:pPr>
            <w:r w:rsidRPr="00AA1A40">
              <w:t>apps/admin_panel/, apps/analysis/, apps/core/, apps/responses/, apps/surveys/, and apps/users/.</w:t>
            </w:r>
          </w:p>
        </w:tc>
      </w:tr>
      <w:tr w:rsidR="0005215F" w14:paraId="27B1C935" w14:textId="77777777" w:rsidTr="0005215F">
        <w:trPr>
          <w:cantSplit/>
          <w:jc w:val="center"/>
        </w:trPr>
        <w:tc>
          <w:tcPr>
            <w:tcW w:w="2970" w:type="dxa"/>
          </w:tcPr>
          <w:p w14:paraId="3F5E0015" w14:textId="5AFEC7AD" w:rsidR="0005215F" w:rsidRPr="0005215F" w:rsidRDefault="0005215F" w:rsidP="0005215F">
            <w:pPr>
              <w:spacing w:after="0"/>
              <w:rPr>
                <w:b/>
                <w:bCs/>
                <w:sz w:val="20"/>
                <w:szCs w:val="20"/>
              </w:rPr>
            </w:pPr>
            <w:r w:rsidRPr="0005215F">
              <w:rPr>
                <w:b/>
                <w:bCs/>
              </w:rPr>
              <w:t>Domain models</w:t>
            </w:r>
          </w:p>
        </w:tc>
        <w:tc>
          <w:tcPr>
            <w:tcW w:w="6421" w:type="dxa"/>
          </w:tcPr>
          <w:p w14:paraId="14360431" w14:textId="4081BCFC" w:rsidR="0005215F" w:rsidRPr="00CE04E4" w:rsidRDefault="0005215F" w:rsidP="0005215F">
            <w:pPr>
              <w:spacing w:after="0"/>
              <w:rPr>
                <w:sz w:val="20"/>
                <w:szCs w:val="20"/>
              </w:rPr>
            </w:pPr>
            <w:r w:rsidRPr="00AA1A40">
              <w:t>apps/core/models/ contains User, RespondentProfile, Survey, Question, QuestionOption, TargetingCriteria, Response, Answer, and SentimentAnalysisResult.</w:t>
            </w:r>
          </w:p>
        </w:tc>
      </w:tr>
      <w:tr w:rsidR="0005215F" w14:paraId="281DC4B2" w14:textId="77777777" w:rsidTr="0005215F">
        <w:trPr>
          <w:cantSplit/>
          <w:jc w:val="center"/>
        </w:trPr>
        <w:tc>
          <w:tcPr>
            <w:tcW w:w="2970" w:type="dxa"/>
          </w:tcPr>
          <w:p w14:paraId="6A80B5B7" w14:textId="31D14880" w:rsidR="0005215F" w:rsidRPr="0005215F" w:rsidRDefault="0005215F" w:rsidP="0005215F">
            <w:pPr>
              <w:spacing w:after="0"/>
              <w:rPr>
                <w:b/>
                <w:bCs/>
                <w:sz w:val="20"/>
                <w:szCs w:val="20"/>
              </w:rPr>
            </w:pPr>
            <w:r w:rsidRPr="0005215F">
              <w:rPr>
                <w:b/>
                <w:bCs/>
              </w:rPr>
              <w:t>Services</w:t>
            </w:r>
          </w:p>
        </w:tc>
        <w:tc>
          <w:tcPr>
            <w:tcW w:w="6421" w:type="dxa"/>
          </w:tcPr>
          <w:p w14:paraId="66C827E9" w14:textId="0BD12907" w:rsidR="0005215F" w:rsidRPr="00CE04E4" w:rsidRDefault="0005215F" w:rsidP="0005215F">
            <w:pPr>
              <w:spacing w:after="0"/>
              <w:rPr>
                <w:sz w:val="20"/>
                <w:szCs w:val="20"/>
              </w:rPr>
            </w:pPr>
            <w:r w:rsidRPr="00AA1A40">
              <w:t>services/ contains business workflow classes such as authentication, survey, question, targeting, response, analysis, profile, and admin services.</w:t>
            </w:r>
          </w:p>
        </w:tc>
      </w:tr>
      <w:tr w:rsidR="0005215F" w14:paraId="052AE272" w14:textId="77777777" w:rsidTr="0005215F">
        <w:trPr>
          <w:cantSplit/>
          <w:jc w:val="center"/>
        </w:trPr>
        <w:tc>
          <w:tcPr>
            <w:tcW w:w="2970" w:type="dxa"/>
          </w:tcPr>
          <w:p w14:paraId="190FB868" w14:textId="414A16AA" w:rsidR="0005215F" w:rsidRPr="0005215F" w:rsidRDefault="0005215F" w:rsidP="0005215F">
            <w:pPr>
              <w:spacing w:after="0"/>
              <w:rPr>
                <w:b/>
                <w:bCs/>
                <w:sz w:val="20"/>
                <w:szCs w:val="20"/>
              </w:rPr>
            </w:pPr>
            <w:r w:rsidRPr="0005215F">
              <w:rPr>
                <w:b/>
                <w:bCs/>
              </w:rPr>
              <w:t>Repositories</w:t>
            </w:r>
          </w:p>
        </w:tc>
        <w:tc>
          <w:tcPr>
            <w:tcW w:w="6421" w:type="dxa"/>
          </w:tcPr>
          <w:p w14:paraId="0B223C29" w14:textId="065B3CD0" w:rsidR="0005215F" w:rsidRPr="00CE04E4" w:rsidRDefault="0005215F" w:rsidP="0005215F">
            <w:pPr>
              <w:spacing w:after="0"/>
              <w:rPr>
                <w:sz w:val="20"/>
                <w:szCs w:val="20"/>
              </w:rPr>
            </w:pPr>
            <w:r w:rsidRPr="00AA1A40">
              <w:t>repositories/ contains data access classes using Django ORM.</w:t>
            </w:r>
          </w:p>
        </w:tc>
      </w:tr>
      <w:tr w:rsidR="0005215F" w14:paraId="76915F23" w14:textId="77777777" w:rsidTr="0005215F">
        <w:trPr>
          <w:cantSplit/>
          <w:jc w:val="center"/>
        </w:trPr>
        <w:tc>
          <w:tcPr>
            <w:tcW w:w="2970" w:type="dxa"/>
          </w:tcPr>
          <w:p w14:paraId="593DEAAE" w14:textId="188541A3" w:rsidR="0005215F" w:rsidRPr="0005215F" w:rsidRDefault="0005215F" w:rsidP="0005215F">
            <w:pPr>
              <w:spacing w:after="0"/>
              <w:rPr>
                <w:b/>
                <w:bCs/>
                <w:sz w:val="20"/>
                <w:szCs w:val="20"/>
              </w:rPr>
            </w:pPr>
            <w:r w:rsidRPr="0005215F">
              <w:rPr>
                <w:b/>
                <w:bCs/>
              </w:rPr>
              <w:t>Infrastructure</w:t>
            </w:r>
          </w:p>
        </w:tc>
        <w:tc>
          <w:tcPr>
            <w:tcW w:w="6421" w:type="dxa"/>
          </w:tcPr>
          <w:p w14:paraId="3761090D" w14:textId="1D3467A1" w:rsidR="0005215F" w:rsidRPr="00CE04E4" w:rsidRDefault="0005215F" w:rsidP="0005215F">
            <w:pPr>
              <w:spacing w:after="0"/>
              <w:rPr>
                <w:sz w:val="20"/>
                <w:szCs w:val="20"/>
              </w:rPr>
            </w:pPr>
            <w:r w:rsidRPr="00AA1A40">
              <w:t>infrastructure/huggingface_client.py isolates Hugging Face API communication.</w:t>
            </w:r>
          </w:p>
        </w:tc>
      </w:tr>
      <w:tr w:rsidR="0005215F" w14:paraId="27ACD027" w14:textId="77777777" w:rsidTr="0005215F">
        <w:trPr>
          <w:cantSplit/>
          <w:jc w:val="center"/>
        </w:trPr>
        <w:tc>
          <w:tcPr>
            <w:tcW w:w="2970" w:type="dxa"/>
          </w:tcPr>
          <w:p w14:paraId="41FBC537" w14:textId="65B29FCC" w:rsidR="0005215F" w:rsidRPr="0005215F" w:rsidRDefault="0005215F" w:rsidP="0005215F">
            <w:pPr>
              <w:spacing w:after="0"/>
              <w:rPr>
                <w:b/>
                <w:bCs/>
                <w:sz w:val="20"/>
                <w:szCs w:val="20"/>
              </w:rPr>
            </w:pPr>
            <w:r w:rsidRPr="0005215F">
              <w:rPr>
                <w:b/>
                <w:bCs/>
              </w:rPr>
              <w:t>Templates</w:t>
            </w:r>
          </w:p>
        </w:tc>
        <w:tc>
          <w:tcPr>
            <w:tcW w:w="6421" w:type="dxa"/>
          </w:tcPr>
          <w:p w14:paraId="72C9A06D" w14:textId="4929C788" w:rsidR="0005215F" w:rsidRPr="00CE04E4" w:rsidRDefault="0005215F" w:rsidP="0005215F">
            <w:pPr>
              <w:spacing w:after="0"/>
              <w:rPr>
                <w:sz w:val="20"/>
                <w:szCs w:val="20"/>
              </w:rPr>
            </w:pPr>
            <w:r w:rsidRPr="00AA1A40">
              <w:t>Shared templates are under templates/; app templates are under apps/*/templates/.</w:t>
            </w:r>
          </w:p>
        </w:tc>
      </w:tr>
      <w:tr w:rsidR="0005215F" w14:paraId="7BF6C230" w14:textId="77777777" w:rsidTr="0005215F">
        <w:trPr>
          <w:cantSplit/>
          <w:jc w:val="center"/>
        </w:trPr>
        <w:tc>
          <w:tcPr>
            <w:tcW w:w="2970" w:type="dxa"/>
          </w:tcPr>
          <w:p w14:paraId="2BBA40BC" w14:textId="2638C0DB" w:rsidR="0005215F" w:rsidRPr="0005215F" w:rsidRDefault="0005215F" w:rsidP="0005215F">
            <w:pPr>
              <w:spacing w:after="0"/>
              <w:rPr>
                <w:b/>
                <w:bCs/>
                <w:sz w:val="20"/>
                <w:szCs w:val="20"/>
              </w:rPr>
            </w:pPr>
            <w:r w:rsidRPr="0005215F">
              <w:rPr>
                <w:b/>
                <w:bCs/>
              </w:rPr>
              <w:t>Static files</w:t>
            </w:r>
          </w:p>
        </w:tc>
        <w:tc>
          <w:tcPr>
            <w:tcW w:w="6421" w:type="dxa"/>
          </w:tcPr>
          <w:p w14:paraId="23523A99" w14:textId="67A69948" w:rsidR="0005215F" w:rsidRPr="00CE04E4" w:rsidRDefault="0005215F" w:rsidP="0005215F">
            <w:pPr>
              <w:spacing w:after="0"/>
              <w:rPr>
                <w:sz w:val="20"/>
                <w:szCs w:val="20"/>
              </w:rPr>
            </w:pPr>
            <w:r w:rsidRPr="00AA1A40">
              <w:t>static/css/site.css and static/js/site.js provide project CSS and JavaScript.</w:t>
            </w:r>
          </w:p>
        </w:tc>
      </w:tr>
      <w:tr w:rsidR="0005215F" w14:paraId="685FC7E9" w14:textId="77777777" w:rsidTr="0005215F">
        <w:trPr>
          <w:cantSplit/>
          <w:jc w:val="center"/>
        </w:trPr>
        <w:tc>
          <w:tcPr>
            <w:tcW w:w="2970" w:type="dxa"/>
          </w:tcPr>
          <w:p w14:paraId="2521D874" w14:textId="7DE3931D" w:rsidR="0005215F" w:rsidRPr="0005215F" w:rsidRDefault="0005215F" w:rsidP="0005215F">
            <w:pPr>
              <w:spacing w:after="0"/>
              <w:rPr>
                <w:b/>
                <w:bCs/>
              </w:rPr>
            </w:pPr>
            <w:r w:rsidRPr="0005215F">
              <w:rPr>
                <w:b/>
                <w:bCs/>
              </w:rPr>
              <w:t>Tests</w:t>
            </w:r>
          </w:p>
        </w:tc>
        <w:tc>
          <w:tcPr>
            <w:tcW w:w="6421" w:type="dxa"/>
          </w:tcPr>
          <w:p w14:paraId="1E79A90B" w14:textId="0BE98557" w:rsidR="0005215F" w:rsidRPr="00BA5358" w:rsidRDefault="0005215F" w:rsidP="0005215F">
            <w:pPr>
              <w:spacing w:after="0"/>
            </w:pPr>
            <w:r w:rsidRPr="00AA1A40">
              <w:t>tests/services/ contains 8 service test files and 160 detected test functions.</w:t>
            </w:r>
          </w:p>
        </w:tc>
      </w:tr>
      <w:tr w:rsidR="0005215F" w14:paraId="7A16A0D2" w14:textId="77777777" w:rsidTr="0005215F">
        <w:trPr>
          <w:cantSplit/>
          <w:jc w:val="center"/>
        </w:trPr>
        <w:tc>
          <w:tcPr>
            <w:tcW w:w="2970" w:type="dxa"/>
          </w:tcPr>
          <w:p w14:paraId="5B82F535" w14:textId="449A0F6D" w:rsidR="0005215F" w:rsidRPr="0005215F" w:rsidRDefault="0005215F" w:rsidP="0005215F">
            <w:pPr>
              <w:spacing w:after="0"/>
              <w:rPr>
                <w:b/>
                <w:bCs/>
              </w:rPr>
            </w:pPr>
            <w:r w:rsidRPr="0005215F">
              <w:rPr>
                <w:b/>
                <w:bCs/>
              </w:rPr>
              <w:t>Documentation/report assets</w:t>
            </w:r>
          </w:p>
        </w:tc>
        <w:tc>
          <w:tcPr>
            <w:tcW w:w="6421" w:type="dxa"/>
          </w:tcPr>
          <w:p w14:paraId="4A05C739" w14:textId="15BA48DA" w:rsidR="0005215F" w:rsidRPr="00BA5358" w:rsidRDefault="0005215F" w:rsidP="0005215F">
            <w:pPr>
              <w:spacing w:after="0"/>
            </w:pPr>
            <w:r w:rsidRPr="00AA1A40">
              <w:t>Docs_1/ contains seminar/report assets. docs/ is local ignored working context according to .gitignore.</w:t>
            </w:r>
          </w:p>
        </w:tc>
      </w:tr>
    </w:tbl>
    <w:p w14:paraId="5ACC7C48" w14:textId="766EDA4F" w:rsidR="00993A49" w:rsidRDefault="00993A49">
      <w:pPr>
        <w:jc w:val="both"/>
      </w:pPr>
    </w:p>
    <w:p w14:paraId="2CA291E0" w14:textId="77777777" w:rsidR="00DB256C" w:rsidRDefault="00DB256C">
      <w:pPr>
        <w:jc w:val="both"/>
      </w:pPr>
    </w:p>
    <w:p w14:paraId="1BC76736" w14:textId="77777777" w:rsidR="00DB256C" w:rsidRDefault="00DB256C">
      <w:pPr>
        <w:jc w:val="both"/>
      </w:pPr>
    </w:p>
    <w:p w14:paraId="239A9EAB" w14:textId="77777777" w:rsidR="00DB256C" w:rsidRDefault="00DB256C">
      <w:pPr>
        <w:jc w:val="both"/>
      </w:pPr>
    </w:p>
    <w:p w14:paraId="770379BA" w14:textId="77777777" w:rsidR="00DB256C" w:rsidRDefault="00DB256C">
      <w:pPr>
        <w:jc w:val="both"/>
      </w:pPr>
    </w:p>
    <w:p w14:paraId="71C8C9C5" w14:textId="77777777" w:rsidR="00993A49" w:rsidRPr="00824F00" w:rsidRDefault="009A5854">
      <w:pPr>
        <w:pStyle w:val="3"/>
        <w:rPr>
          <w:bCs w:val="0"/>
        </w:rPr>
      </w:pPr>
      <w:bookmarkStart w:id="78" w:name="_Toc230305032"/>
      <w:r w:rsidRPr="00824F00">
        <w:rPr>
          <w:rFonts w:ascii="Times New Roman" w:eastAsia="Times New Roman" w:hAnsi="Times New Roman"/>
          <w:bCs w:val="0"/>
        </w:rPr>
        <w:lastRenderedPageBreak/>
        <w:t>6.3 Programming Languages and Frameworks</w:t>
      </w:r>
      <w:bookmarkEnd w:id="78"/>
    </w:p>
    <w:p w14:paraId="5C8F49E6" w14:textId="77777777" w:rsidR="001C02B0" w:rsidRPr="001C02B0" w:rsidRDefault="001C02B0" w:rsidP="001C02B0">
      <w:pPr>
        <w:pStyle w:val="CaptionCustom"/>
        <w:jc w:val="center"/>
        <w:rPr>
          <w:b/>
          <w:bCs/>
          <w:sz w:val="20"/>
          <w:szCs w:val="20"/>
        </w:rPr>
      </w:pPr>
      <w:r w:rsidRPr="001C02B0">
        <w:rPr>
          <w:b/>
          <w:bCs/>
          <w:sz w:val="20"/>
          <w:szCs w:val="20"/>
        </w:rPr>
        <w:t>Table 6.3: Programming Languages and Frameworks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8"/>
        <w:gridCol w:w="2126"/>
        <w:gridCol w:w="4978"/>
      </w:tblGrid>
      <w:tr w:rsidR="0005215F" w:rsidRPr="00DB256C" w14:paraId="0B688A38" w14:textId="77777777" w:rsidTr="00DB256C">
        <w:trPr>
          <w:cantSplit/>
          <w:tblHeader/>
          <w:jc w:val="center"/>
        </w:trPr>
        <w:tc>
          <w:tcPr>
            <w:tcW w:w="2518" w:type="dxa"/>
            <w:shd w:val="clear" w:color="auto" w:fill="D9D9D9"/>
          </w:tcPr>
          <w:p w14:paraId="49A5BCBB" w14:textId="2D351AAE" w:rsidR="0005215F" w:rsidRPr="00DB256C" w:rsidRDefault="0005215F" w:rsidP="001C02B0">
            <w:pPr>
              <w:jc w:val="center"/>
              <w:rPr>
                <w:b/>
                <w:bCs/>
                <w:szCs w:val="24"/>
              </w:rPr>
            </w:pPr>
            <w:r w:rsidRPr="00DB256C">
              <w:rPr>
                <w:b/>
                <w:bCs/>
              </w:rPr>
              <w:t>Category</w:t>
            </w:r>
          </w:p>
        </w:tc>
        <w:tc>
          <w:tcPr>
            <w:tcW w:w="2126" w:type="dxa"/>
            <w:shd w:val="clear" w:color="auto" w:fill="D9D9D9"/>
          </w:tcPr>
          <w:p w14:paraId="76463FC7" w14:textId="571F1496" w:rsidR="0005215F" w:rsidRPr="00DB256C" w:rsidRDefault="0005215F" w:rsidP="00DB256C">
            <w:pPr>
              <w:rPr>
                <w:b/>
                <w:bCs/>
                <w:szCs w:val="24"/>
              </w:rPr>
            </w:pPr>
            <w:r w:rsidRPr="00DB256C">
              <w:rPr>
                <w:b/>
                <w:bCs/>
              </w:rPr>
              <w:t>Technology</w:t>
            </w:r>
          </w:p>
        </w:tc>
        <w:tc>
          <w:tcPr>
            <w:tcW w:w="4978" w:type="dxa"/>
            <w:shd w:val="clear" w:color="auto" w:fill="D9D9D9"/>
          </w:tcPr>
          <w:p w14:paraId="00099A13" w14:textId="7A414A2B" w:rsidR="0005215F" w:rsidRPr="00DB256C" w:rsidRDefault="0005215F" w:rsidP="00DB256C">
            <w:pPr>
              <w:rPr>
                <w:b/>
                <w:bCs/>
                <w:szCs w:val="24"/>
              </w:rPr>
            </w:pPr>
            <w:r w:rsidRPr="00DB256C">
              <w:rPr>
                <w:b/>
                <w:bCs/>
              </w:rPr>
              <w:t>Purpose</w:t>
            </w:r>
          </w:p>
        </w:tc>
      </w:tr>
      <w:tr w:rsidR="0005215F" w14:paraId="290199CC" w14:textId="77777777" w:rsidTr="00DB256C">
        <w:trPr>
          <w:cantSplit/>
          <w:jc w:val="center"/>
        </w:trPr>
        <w:tc>
          <w:tcPr>
            <w:tcW w:w="2518" w:type="dxa"/>
          </w:tcPr>
          <w:p w14:paraId="448B4C7A" w14:textId="3AE1D7A9" w:rsidR="0005215F" w:rsidRPr="001C02B0" w:rsidRDefault="0005215F" w:rsidP="00DB256C">
            <w:pPr>
              <w:rPr>
                <w:b/>
                <w:bCs/>
                <w:sz w:val="20"/>
                <w:szCs w:val="20"/>
              </w:rPr>
            </w:pPr>
            <w:r w:rsidRPr="001C02B0">
              <w:rPr>
                <w:b/>
                <w:bCs/>
              </w:rPr>
              <w:t>Programming language</w:t>
            </w:r>
          </w:p>
        </w:tc>
        <w:tc>
          <w:tcPr>
            <w:tcW w:w="2126" w:type="dxa"/>
          </w:tcPr>
          <w:p w14:paraId="2F01CC6A" w14:textId="7F258034" w:rsidR="0005215F" w:rsidRPr="00CE04E4" w:rsidRDefault="0005215F" w:rsidP="00DB256C">
            <w:pPr>
              <w:rPr>
                <w:sz w:val="20"/>
                <w:szCs w:val="20"/>
              </w:rPr>
            </w:pPr>
            <w:r w:rsidRPr="00B91EA0">
              <w:t>Python</w:t>
            </w:r>
          </w:p>
        </w:tc>
        <w:tc>
          <w:tcPr>
            <w:tcW w:w="4978" w:type="dxa"/>
          </w:tcPr>
          <w:p w14:paraId="730BDBF1" w14:textId="0AB1D50E" w:rsidR="0005215F" w:rsidRPr="00CE04E4" w:rsidRDefault="0005215F" w:rsidP="00DB256C">
            <w:pPr>
              <w:rPr>
                <w:sz w:val="20"/>
                <w:szCs w:val="20"/>
              </w:rPr>
            </w:pPr>
            <w:r w:rsidRPr="00B91EA0">
              <w:t>Backend application code and Django project execution.</w:t>
            </w:r>
          </w:p>
        </w:tc>
      </w:tr>
      <w:tr w:rsidR="0005215F" w14:paraId="5177C763" w14:textId="77777777" w:rsidTr="00DB256C">
        <w:trPr>
          <w:cantSplit/>
          <w:jc w:val="center"/>
        </w:trPr>
        <w:tc>
          <w:tcPr>
            <w:tcW w:w="2518" w:type="dxa"/>
          </w:tcPr>
          <w:p w14:paraId="3D75FAA8" w14:textId="3C2A64CE" w:rsidR="0005215F" w:rsidRPr="001C02B0" w:rsidRDefault="0005215F" w:rsidP="00DB256C">
            <w:pPr>
              <w:rPr>
                <w:b/>
                <w:bCs/>
                <w:sz w:val="20"/>
                <w:szCs w:val="20"/>
              </w:rPr>
            </w:pPr>
            <w:r w:rsidRPr="001C02B0">
              <w:rPr>
                <w:b/>
                <w:bCs/>
              </w:rPr>
              <w:t>Web framework</w:t>
            </w:r>
          </w:p>
        </w:tc>
        <w:tc>
          <w:tcPr>
            <w:tcW w:w="2126" w:type="dxa"/>
          </w:tcPr>
          <w:p w14:paraId="721DC6CF" w14:textId="1B6F864A" w:rsidR="0005215F" w:rsidRPr="00CE04E4" w:rsidRDefault="0005215F" w:rsidP="00DB256C">
            <w:pPr>
              <w:rPr>
                <w:sz w:val="20"/>
                <w:szCs w:val="20"/>
              </w:rPr>
            </w:pPr>
            <w:r w:rsidRPr="00B91EA0">
              <w:t>Django 4.2.11</w:t>
            </w:r>
          </w:p>
        </w:tc>
        <w:tc>
          <w:tcPr>
            <w:tcW w:w="4978" w:type="dxa"/>
          </w:tcPr>
          <w:p w14:paraId="7B60F3D9" w14:textId="599D2087" w:rsidR="0005215F" w:rsidRPr="00CE04E4" w:rsidRDefault="0005215F" w:rsidP="00DB256C">
            <w:pPr>
              <w:rPr>
                <w:sz w:val="20"/>
                <w:szCs w:val="20"/>
              </w:rPr>
            </w:pPr>
            <w:r w:rsidRPr="00B91EA0">
              <w:t>Web routing, views, models, forms, authentication, and templates.</w:t>
            </w:r>
          </w:p>
        </w:tc>
      </w:tr>
      <w:tr w:rsidR="0005215F" w14:paraId="1C31A873" w14:textId="77777777" w:rsidTr="00DB256C">
        <w:trPr>
          <w:cantSplit/>
          <w:jc w:val="center"/>
        </w:trPr>
        <w:tc>
          <w:tcPr>
            <w:tcW w:w="2518" w:type="dxa"/>
          </w:tcPr>
          <w:p w14:paraId="7B290F08" w14:textId="1C14F4AE" w:rsidR="0005215F" w:rsidRPr="001C02B0" w:rsidRDefault="0005215F" w:rsidP="00DB256C">
            <w:pPr>
              <w:rPr>
                <w:b/>
                <w:bCs/>
                <w:sz w:val="20"/>
                <w:szCs w:val="20"/>
              </w:rPr>
            </w:pPr>
            <w:r w:rsidRPr="001C02B0">
              <w:rPr>
                <w:b/>
                <w:bCs/>
              </w:rPr>
              <w:t>Template engine</w:t>
            </w:r>
          </w:p>
        </w:tc>
        <w:tc>
          <w:tcPr>
            <w:tcW w:w="2126" w:type="dxa"/>
          </w:tcPr>
          <w:p w14:paraId="71329F96" w14:textId="4E7D0277" w:rsidR="0005215F" w:rsidRPr="00CE04E4" w:rsidRDefault="0005215F" w:rsidP="00DB256C">
            <w:pPr>
              <w:rPr>
                <w:sz w:val="20"/>
                <w:szCs w:val="20"/>
              </w:rPr>
            </w:pPr>
            <w:r w:rsidRPr="00B91EA0">
              <w:t>Django Templates</w:t>
            </w:r>
          </w:p>
        </w:tc>
        <w:tc>
          <w:tcPr>
            <w:tcW w:w="4978" w:type="dxa"/>
          </w:tcPr>
          <w:p w14:paraId="3E213D18" w14:textId="6CCC9DD4" w:rsidR="0005215F" w:rsidRPr="00CE04E4" w:rsidRDefault="0005215F" w:rsidP="00DB256C">
            <w:pPr>
              <w:rPr>
                <w:sz w:val="20"/>
                <w:szCs w:val="20"/>
              </w:rPr>
            </w:pPr>
            <w:r w:rsidRPr="00B91EA0">
              <w:t>Server-rendered HTML templates.</w:t>
            </w:r>
          </w:p>
        </w:tc>
      </w:tr>
      <w:tr w:rsidR="0005215F" w14:paraId="2FDB8AEA" w14:textId="77777777" w:rsidTr="00DB256C">
        <w:trPr>
          <w:cantSplit/>
          <w:jc w:val="center"/>
        </w:trPr>
        <w:tc>
          <w:tcPr>
            <w:tcW w:w="2518" w:type="dxa"/>
          </w:tcPr>
          <w:p w14:paraId="3817F861" w14:textId="3C7AEADF" w:rsidR="0005215F" w:rsidRPr="001C02B0" w:rsidRDefault="0005215F" w:rsidP="00DB256C">
            <w:pPr>
              <w:rPr>
                <w:b/>
                <w:bCs/>
                <w:sz w:val="20"/>
                <w:szCs w:val="20"/>
              </w:rPr>
            </w:pPr>
            <w:r w:rsidRPr="001C02B0">
              <w:rPr>
                <w:b/>
                <w:bCs/>
              </w:rPr>
              <w:t>UI framework</w:t>
            </w:r>
          </w:p>
        </w:tc>
        <w:tc>
          <w:tcPr>
            <w:tcW w:w="2126" w:type="dxa"/>
          </w:tcPr>
          <w:p w14:paraId="0AA06859" w14:textId="28D3E7CB" w:rsidR="0005215F" w:rsidRPr="00CE04E4" w:rsidRDefault="0005215F" w:rsidP="00DB256C">
            <w:pPr>
              <w:rPr>
                <w:sz w:val="20"/>
                <w:szCs w:val="20"/>
              </w:rPr>
            </w:pPr>
            <w:r w:rsidRPr="00B91EA0">
              <w:t>Bootstrap 5.3.3</w:t>
            </w:r>
          </w:p>
        </w:tc>
        <w:tc>
          <w:tcPr>
            <w:tcW w:w="4978" w:type="dxa"/>
          </w:tcPr>
          <w:p w14:paraId="46CFE045" w14:textId="3AE2EBC2" w:rsidR="0005215F" w:rsidRPr="00CE04E4" w:rsidRDefault="0005215F" w:rsidP="00DB256C">
            <w:pPr>
              <w:rPr>
                <w:sz w:val="20"/>
                <w:szCs w:val="20"/>
              </w:rPr>
            </w:pPr>
            <w:r w:rsidRPr="00B91EA0">
              <w:t>User interface styling, confirmed in templates/base.html.</w:t>
            </w:r>
          </w:p>
        </w:tc>
      </w:tr>
      <w:tr w:rsidR="0005215F" w14:paraId="489FA696" w14:textId="77777777" w:rsidTr="00DB256C">
        <w:trPr>
          <w:cantSplit/>
          <w:jc w:val="center"/>
        </w:trPr>
        <w:tc>
          <w:tcPr>
            <w:tcW w:w="2518" w:type="dxa"/>
          </w:tcPr>
          <w:p w14:paraId="146CF04D" w14:textId="484213E9" w:rsidR="0005215F" w:rsidRPr="001C02B0" w:rsidRDefault="0005215F" w:rsidP="00DB256C">
            <w:pPr>
              <w:rPr>
                <w:b/>
                <w:bCs/>
                <w:sz w:val="20"/>
                <w:szCs w:val="20"/>
              </w:rPr>
            </w:pPr>
            <w:r w:rsidRPr="001C02B0">
              <w:rPr>
                <w:b/>
                <w:bCs/>
              </w:rPr>
              <w:t>Icon library</w:t>
            </w:r>
          </w:p>
        </w:tc>
        <w:tc>
          <w:tcPr>
            <w:tcW w:w="2126" w:type="dxa"/>
          </w:tcPr>
          <w:p w14:paraId="324B83C7" w14:textId="45DAEA4D" w:rsidR="0005215F" w:rsidRPr="00CE04E4" w:rsidRDefault="0005215F" w:rsidP="00DB256C">
            <w:pPr>
              <w:rPr>
                <w:sz w:val="20"/>
                <w:szCs w:val="20"/>
              </w:rPr>
            </w:pPr>
            <w:r w:rsidRPr="00B91EA0">
              <w:t>Bootstrap Icons 1.11.3</w:t>
            </w:r>
          </w:p>
        </w:tc>
        <w:tc>
          <w:tcPr>
            <w:tcW w:w="4978" w:type="dxa"/>
          </w:tcPr>
          <w:p w14:paraId="160B3FEA" w14:textId="2099E003" w:rsidR="0005215F" w:rsidRPr="00CE04E4" w:rsidRDefault="0005215F" w:rsidP="00DB256C">
            <w:pPr>
              <w:rPr>
                <w:sz w:val="20"/>
                <w:szCs w:val="20"/>
              </w:rPr>
            </w:pPr>
            <w:r w:rsidRPr="00B91EA0">
              <w:t>Navigation and UI icons, confirmed in templates/base.html.</w:t>
            </w:r>
          </w:p>
        </w:tc>
      </w:tr>
      <w:tr w:rsidR="0005215F" w14:paraId="2504D682" w14:textId="77777777" w:rsidTr="00DB256C">
        <w:trPr>
          <w:cantSplit/>
          <w:jc w:val="center"/>
        </w:trPr>
        <w:tc>
          <w:tcPr>
            <w:tcW w:w="2518" w:type="dxa"/>
          </w:tcPr>
          <w:p w14:paraId="2FC69346" w14:textId="36BB2EF8" w:rsidR="0005215F" w:rsidRPr="001C02B0" w:rsidRDefault="0005215F" w:rsidP="00DB256C">
            <w:pPr>
              <w:rPr>
                <w:b/>
                <w:bCs/>
                <w:sz w:val="20"/>
                <w:szCs w:val="20"/>
              </w:rPr>
            </w:pPr>
            <w:r w:rsidRPr="001C02B0">
              <w:rPr>
                <w:b/>
                <w:bCs/>
              </w:rPr>
              <w:t>Charting library</w:t>
            </w:r>
          </w:p>
        </w:tc>
        <w:tc>
          <w:tcPr>
            <w:tcW w:w="2126" w:type="dxa"/>
          </w:tcPr>
          <w:p w14:paraId="700CA28B" w14:textId="620EB646" w:rsidR="0005215F" w:rsidRPr="00CE04E4" w:rsidRDefault="0005215F" w:rsidP="00DB256C">
            <w:pPr>
              <w:rPr>
                <w:sz w:val="20"/>
                <w:szCs w:val="20"/>
              </w:rPr>
            </w:pPr>
            <w:r w:rsidRPr="00B91EA0">
              <w:t>Chart.js 4.4.1</w:t>
            </w:r>
          </w:p>
        </w:tc>
        <w:tc>
          <w:tcPr>
            <w:tcW w:w="4978" w:type="dxa"/>
          </w:tcPr>
          <w:p w14:paraId="2FC49E97" w14:textId="10970503" w:rsidR="0005215F" w:rsidRPr="00CE04E4" w:rsidRDefault="0005215F" w:rsidP="00DB256C">
            <w:pPr>
              <w:rPr>
                <w:sz w:val="20"/>
                <w:szCs w:val="20"/>
              </w:rPr>
            </w:pPr>
            <w:r w:rsidRPr="00B91EA0">
              <w:t>Dashboard and report charts, confirmed in templates/base.html.</w:t>
            </w:r>
          </w:p>
        </w:tc>
      </w:tr>
      <w:tr w:rsidR="0005215F" w14:paraId="6984F3D5" w14:textId="77777777" w:rsidTr="00DB256C">
        <w:trPr>
          <w:cantSplit/>
          <w:jc w:val="center"/>
        </w:trPr>
        <w:tc>
          <w:tcPr>
            <w:tcW w:w="2518" w:type="dxa"/>
          </w:tcPr>
          <w:p w14:paraId="45A5EFED" w14:textId="25946789" w:rsidR="0005215F" w:rsidRPr="001C02B0" w:rsidRDefault="0005215F" w:rsidP="00DB256C">
            <w:pPr>
              <w:rPr>
                <w:b/>
                <w:bCs/>
                <w:sz w:val="20"/>
                <w:szCs w:val="20"/>
              </w:rPr>
            </w:pPr>
            <w:r w:rsidRPr="001C02B0">
              <w:rPr>
                <w:b/>
                <w:bCs/>
              </w:rPr>
              <w:t>ORM</w:t>
            </w:r>
          </w:p>
        </w:tc>
        <w:tc>
          <w:tcPr>
            <w:tcW w:w="2126" w:type="dxa"/>
          </w:tcPr>
          <w:p w14:paraId="09F22181" w14:textId="52B66B50" w:rsidR="0005215F" w:rsidRPr="00CE04E4" w:rsidRDefault="0005215F" w:rsidP="00DB256C">
            <w:pPr>
              <w:rPr>
                <w:sz w:val="20"/>
                <w:szCs w:val="20"/>
              </w:rPr>
            </w:pPr>
            <w:r w:rsidRPr="00B91EA0">
              <w:t>Django ORM</w:t>
            </w:r>
          </w:p>
        </w:tc>
        <w:tc>
          <w:tcPr>
            <w:tcW w:w="4978" w:type="dxa"/>
          </w:tcPr>
          <w:p w14:paraId="28FC1381" w14:textId="167CED3B" w:rsidR="0005215F" w:rsidRPr="00CE04E4" w:rsidRDefault="0005215F" w:rsidP="00DB256C">
            <w:pPr>
              <w:rPr>
                <w:sz w:val="20"/>
                <w:szCs w:val="20"/>
              </w:rPr>
            </w:pPr>
            <w:r w:rsidRPr="00B91EA0">
              <w:t>Model mapping and database access.</w:t>
            </w:r>
          </w:p>
        </w:tc>
      </w:tr>
      <w:tr w:rsidR="0005215F" w14:paraId="0E3A2FDE" w14:textId="77777777" w:rsidTr="00DB256C">
        <w:trPr>
          <w:cantSplit/>
          <w:jc w:val="center"/>
        </w:trPr>
        <w:tc>
          <w:tcPr>
            <w:tcW w:w="2518" w:type="dxa"/>
          </w:tcPr>
          <w:p w14:paraId="2C8B2685" w14:textId="5BAD6662" w:rsidR="0005215F" w:rsidRPr="001C02B0" w:rsidRDefault="0005215F" w:rsidP="00DB256C">
            <w:pPr>
              <w:rPr>
                <w:b/>
                <w:bCs/>
                <w:sz w:val="20"/>
                <w:szCs w:val="20"/>
              </w:rPr>
            </w:pPr>
            <w:r w:rsidRPr="001C02B0">
              <w:rPr>
                <w:b/>
                <w:bCs/>
              </w:rPr>
              <w:t>HTTP client</w:t>
            </w:r>
          </w:p>
        </w:tc>
        <w:tc>
          <w:tcPr>
            <w:tcW w:w="2126" w:type="dxa"/>
          </w:tcPr>
          <w:p w14:paraId="7151849F" w14:textId="2551CB6E" w:rsidR="0005215F" w:rsidRPr="00CE04E4" w:rsidRDefault="0005215F" w:rsidP="00DB256C">
            <w:pPr>
              <w:rPr>
                <w:sz w:val="20"/>
                <w:szCs w:val="20"/>
              </w:rPr>
            </w:pPr>
            <w:r w:rsidRPr="00B91EA0">
              <w:t>requests 2.31.0</w:t>
            </w:r>
          </w:p>
        </w:tc>
        <w:tc>
          <w:tcPr>
            <w:tcW w:w="4978" w:type="dxa"/>
          </w:tcPr>
          <w:p w14:paraId="5F59AC77" w14:textId="7163F25A" w:rsidR="0005215F" w:rsidRPr="00CE04E4" w:rsidRDefault="0005215F" w:rsidP="00DB256C">
            <w:pPr>
              <w:rPr>
                <w:sz w:val="20"/>
                <w:szCs w:val="20"/>
              </w:rPr>
            </w:pPr>
            <w:r w:rsidRPr="00B91EA0">
              <w:t>External Hugging Face API calls in infrastructure/huggingface_client.py.</w:t>
            </w:r>
          </w:p>
        </w:tc>
      </w:tr>
      <w:tr w:rsidR="0005215F" w14:paraId="689B8E02" w14:textId="77777777" w:rsidTr="00DB256C">
        <w:trPr>
          <w:cantSplit/>
          <w:jc w:val="center"/>
        </w:trPr>
        <w:tc>
          <w:tcPr>
            <w:tcW w:w="2518" w:type="dxa"/>
          </w:tcPr>
          <w:p w14:paraId="694B1AEF" w14:textId="41BB12E8" w:rsidR="0005215F" w:rsidRPr="001C02B0" w:rsidRDefault="0005215F" w:rsidP="00DB256C">
            <w:pPr>
              <w:rPr>
                <w:b/>
                <w:bCs/>
                <w:sz w:val="20"/>
                <w:szCs w:val="20"/>
              </w:rPr>
            </w:pPr>
            <w:r w:rsidRPr="001C02B0">
              <w:rPr>
                <w:b/>
                <w:bCs/>
              </w:rPr>
              <w:t>External AI API</w:t>
            </w:r>
          </w:p>
        </w:tc>
        <w:tc>
          <w:tcPr>
            <w:tcW w:w="2126" w:type="dxa"/>
          </w:tcPr>
          <w:p w14:paraId="01552103" w14:textId="3036FEE1" w:rsidR="0005215F" w:rsidRPr="00CE04E4" w:rsidRDefault="0005215F" w:rsidP="00DB256C">
            <w:pPr>
              <w:rPr>
                <w:sz w:val="20"/>
                <w:szCs w:val="20"/>
              </w:rPr>
            </w:pPr>
            <w:r w:rsidRPr="00B91EA0">
              <w:t>Hugging Face Inference API</w:t>
            </w:r>
          </w:p>
        </w:tc>
        <w:tc>
          <w:tcPr>
            <w:tcW w:w="4978" w:type="dxa"/>
          </w:tcPr>
          <w:p w14:paraId="39E02FEE" w14:textId="5886DA1F" w:rsidR="0005215F" w:rsidRPr="00CE04E4" w:rsidRDefault="0005215F" w:rsidP="00DB256C">
            <w:pPr>
              <w:rPr>
                <w:sz w:val="20"/>
                <w:szCs w:val="20"/>
              </w:rPr>
            </w:pPr>
            <w:r w:rsidRPr="00B91EA0">
              <w:t>Sentiment analysis for open-text answers.</w:t>
            </w:r>
          </w:p>
        </w:tc>
      </w:tr>
      <w:tr w:rsidR="0005215F" w14:paraId="2C0E6CD5" w14:textId="77777777" w:rsidTr="00DB256C">
        <w:trPr>
          <w:cantSplit/>
          <w:jc w:val="center"/>
        </w:trPr>
        <w:tc>
          <w:tcPr>
            <w:tcW w:w="2518" w:type="dxa"/>
          </w:tcPr>
          <w:p w14:paraId="32A3D225" w14:textId="41DC4FD0" w:rsidR="0005215F" w:rsidRPr="001C02B0" w:rsidRDefault="0005215F" w:rsidP="00DB256C">
            <w:pPr>
              <w:rPr>
                <w:b/>
                <w:bCs/>
                <w:sz w:val="20"/>
                <w:szCs w:val="20"/>
              </w:rPr>
            </w:pPr>
            <w:r w:rsidRPr="001C02B0">
              <w:rPr>
                <w:b/>
                <w:bCs/>
              </w:rPr>
              <w:t>Test framework</w:t>
            </w:r>
          </w:p>
        </w:tc>
        <w:tc>
          <w:tcPr>
            <w:tcW w:w="2126" w:type="dxa"/>
          </w:tcPr>
          <w:p w14:paraId="51C1B31A" w14:textId="50DA30F1" w:rsidR="0005215F" w:rsidRPr="00CE04E4" w:rsidRDefault="0005215F" w:rsidP="00DB256C">
            <w:pPr>
              <w:rPr>
                <w:sz w:val="20"/>
                <w:szCs w:val="20"/>
              </w:rPr>
            </w:pPr>
            <w:r w:rsidRPr="00B91EA0">
              <w:t>pytest 8.1.1</w:t>
            </w:r>
          </w:p>
        </w:tc>
        <w:tc>
          <w:tcPr>
            <w:tcW w:w="4978" w:type="dxa"/>
          </w:tcPr>
          <w:p w14:paraId="0F00C83C" w14:textId="22940A63" w:rsidR="0005215F" w:rsidRPr="00CE04E4" w:rsidRDefault="0005215F" w:rsidP="00DB256C">
            <w:pPr>
              <w:rPr>
                <w:sz w:val="20"/>
                <w:szCs w:val="20"/>
              </w:rPr>
            </w:pPr>
            <w:r w:rsidRPr="00B91EA0">
              <w:t>Service-layer test execution.</w:t>
            </w:r>
          </w:p>
        </w:tc>
      </w:tr>
      <w:tr w:rsidR="0005215F" w14:paraId="7BB1EE3A" w14:textId="77777777" w:rsidTr="00DB256C">
        <w:trPr>
          <w:cantSplit/>
          <w:jc w:val="center"/>
        </w:trPr>
        <w:tc>
          <w:tcPr>
            <w:tcW w:w="2518" w:type="dxa"/>
          </w:tcPr>
          <w:p w14:paraId="4071E259" w14:textId="76F4C776" w:rsidR="0005215F" w:rsidRPr="001C02B0" w:rsidRDefault="0005215F" w:rsidP="00DB256C">
            <w:pPr>
              <w:rPr>
                <w:b/>
                <w:bCs/>
                <w:sz w:val="20"/>
                <w:szCs w:val="20"/>
              </w:rPr>
            </w:pPr>
            <w:r w:rsidRPr="001C02B0">
              <w:rPr>
                <w:b/>
                <w:bCs/>
              </w:rPr>
              <w:t>Django test integration</w:t>
            </w:r>
          </w:p>
        </w:tc>
        <w:tc>
          <w:tcPr>
            <w:tcW w:w="2126" w:type="dxa"/>
          </w:tcPr>
          <w:p w14:paraId="6C05484C" w14:textId="1AC8A503" w:rsidR="0005215F" w:rsidRPr="00CE04E4" w:rsidRDefault="0005215F" w:rsidP="00DB256C">
            <w:pPr>
              <w:rPr>
                <w:sz w:val="20"/>
                <w:szCs w:val="20"/>
              </w:rPr>
            </w:pPr>
            <w:r w:rsidRPr="00B91EA0">
              <w:t>pytest-django 4.8.0</w:t>
            </w:r>
          </w:p>
        </w:tc>
        <w:tc>
          <w:tcPr>
            <w:tcW w:w="4978" w:type="dxa"/>
          </w:tcPr>
          <w:p w14:paraId="21B36EE4" w14:textId="2AEFD8EC" w:rsidR="0005215F" w:rsidRPr="00CE04E4" w:rsidRDefault="0005215F" w:rsidP="00DB256C">
            <w:pPr>
              <w:rPr>
                <w:sz w:val="20"/>
                <w:szCs w:val="20"/>
              </w:rPr>
            </w:pPr>
            <w:r w:rsidRPr="00B91EA0">
              <w:t>Django settings and database support for pytest.</w:t>
            </w:r>
          </w:p>
        </w:tc>
      </w:tr>
    </w:tbl>
    <w:p w14:paraId="4F3549A0" w14:textId="77777777" w:rsidR="00993A49" w:rsidRDefault="009A5854">
      <w:pPr>
        <w:pStyle w:val="3"/>
        <w:rPr>
          <w:rFonts w:ascii="Times New Roman" w:eastAsia="Times New Roman" w:hAnsi="Times New Roman"/>
          <w:bCs w:val="0"/>
        </w:rPr>
      </w:pPr>
      <w:bookmarkStart w:id="79" w:name="_Toc230305033"/>
      <w:r w:rsidRPr="00824F00">
        <w:rPr>
          <w:rFonts w:ascii="Times New Roman" w:eastAsia="Times New Roman" w:hAnsi="Times New Roman"/>
          <w:bCs w:val="0"/>
        </w:rPr>
        <w:t>6.4 Database Server and Operating System</w:t>
      </w:r>
      <w:bookmarkEnd w:id="79"/>
    </w:p>
    <w:p w14:paraId="5BC4ACDA" w14:textId="4994B396" w:rsidR="001C02B0" w:rsidRPr="001C02B0" w:rsidRDefault="001C02B0" w:rsidP="001C02B0">
      <w:pPr>
        <w:jc w:val="center"/>
        <w:rPr>
          <w:b/>
          <w:bCs/>
          <w:sz w:val="20"/>
          <w:szCs w:val="18"/>
        </w:rPr>
      </w:pPr>
      <w:r w:rsidRPr="001C02B0">
        <w:rPr>
          <w:b/>
          <w:bCs/>
          <w:sz w:val="20"/>
          <w:szCs w:val="18"/>
        </w:rPr>
        <w:t>Table 6.4: Database Server and Runtime Environment</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9"/>
        <w:gridCol w:w="3828"/>
        <w:gridCol w:w="3985"/>
      </w:tblGrid>
      <w:tr w:rsidR="00DB256C" w:rsidRPr="00DB256C" w14:paraId="7557C1FB" w14:textId="77777777" w:rsidTr="00DB256C">
        <w:trPr>
          <w:cantSplit/>
          <w:tblHeader/>
          <w:jc w:val="center"/>
        </w:trPr>
        <w:tc>
          <w:tcPr>
            <w:tcW w:w="1809" w:type="dxa"/>
            <w:shd w:val="clear" w:color="auto" w:fill="D9D9D9"/>
          </w:tcPr>
          <w:p w14:paraId="41001395" w14:textId="44C056C8" w:rsidR="00DB256C" w:rsidRPr="00DB256C" w:rsidRDefault="00DB256C" w:rsidP="00DB256C">
            <w:pPr>
              <w:rPr>
                <w:b/>
                <w:bCs/>
                <w:szCs w:val="24"/>
              </w:rPr>
            </w:pPr>
            <w:r w:rsidRPr="00DB256C">
              <w:rPr>
                <w:b/>
                <w:bCs/>
              </w:rPr>
              <w:t>Item</w:t>
            </w:r>
          </w:p>
        </w:tc>
        <w:tc>
          <w:tcPr>
            <w:tcW w:w="3828" w:type="dxa"/>
            <w:shd w:val="clear" w:color="auto" w:fill="D9D9D9"/>
          </w:tcPr>
          <w:p w14:paraId="3AFC1771" w14:textId="7705C4B5" w:rsidR="00DB256C" w:rsidRPr="00DB256C" w:rsidRDefault="00DB256C" w:rsidP="00DB256C">
            <w:pPr>
              <w:rPr>
                <w:b/>
                <w:bCs/>
                <w:szCs w:val="24"/>
              </w:rPr>
            </w:pPr>
            <w:r w:rsidRPr="00DB256C">
              <w:rPr>
                <w:b/>
                <w:bCs/>
              </w:rPr>
              <w:t>Technology / Configuration</w:t>
            </w:r>
          </w:p>
        </w:tc>
        <w:tc>
          <w:tcPr>
            <w:tcW w:w="3985" w:type="dxa"/>
            <w:shd w:val="clear" w:color="auto" w:fill="D9D9D9"/>
          </w:tcPr>
          <w:p w14:paraId="741C1B7F" w14:textId="5AC29BFB" w:rsidR="00DB256C" w:rsidRPr="00DB256C" w:rsidRDefault="00DB256C" w:rsidP="00DB256C">
            <w:pPr>
              <w:rPr>
                <w:b/>
                <w:bCs/>
                <w:szCs w:val="24"/>
              </w:rPr>
            </w:pPr>
            <w:r w:rsidRPr="00DB256C">
              <w:rPr>
                <w:b/>
                <w:bCs/>
              </w:rPr>
              <w:t>Purpose</w:t>
            </w:r>
          </w:p>
        </w:tc>
      </w:tr>
      <w:tr w:rsidR="00DB256C" w:rsidRPr="00CE04E4" w14:paraId="16DE63DC" w14:textId="77777777" w:rsidTr="00DB256C">
        <w:trPr>
          <w:cantSplit/>
          <w:jc w:val="center"/>
        </w:trPr>
        <w:tc>
          <w:tcPr>
            <w:tcW w:w="1809" w:type="dxa"/>
          </w:tcPr>
          <w:p w14:paraId="42B9BB49" w14:textId="0DC08BEF" w:rsidR="00DB256C" w:rsidRPr="00CE04E4" w:rsidRDefault="00DB256C" w:rsidP="00DB256C">
            <w:pPr>
              <w:rPr>
                <w:sz w:val="20"/>
                <w:szCs w:val="20"/>
              </w:rPr>
            </w:pPr>
            <w:r w:rsidRPr="00677F73">
              <w:t>Database server</w:t>
            </w:r>
          </w:p>
        </w:tc>
        <w:tc>
          <w:tcPr>
            <w:tcW w:w="3828" w:type="dxa"/>
          </w:tcPr>
          <w:p w14:paraId="6A52B828" w14:textId="5755F00F" w:rsidR="00DB256C" w:rsidRPr="00CE04E4" w:rsidRDefault="00DB256C" w:rsidP="00DB256C">
            <w:pPr>
              <w:rPr>
                <w:sz w:val="20"/>
                <w:szCs w:val="20"/>
              </w:rPr>
            </w:pPr>
            <w:r w:rsidRPr="00677F73">
              <w:t>PostgreSQL 15 from docker-compose.yml (postgres:15).</w:t>
            </w:r>
          </w:p>
        </w:tc>
        <w:tc>
          <w:tcPr>
            <w:tcW w:w="3985" w:type="dxa"/>
          </w:tcPr>
          <w:p w14:paraId="026FD22B" w14:textId="4107B829" w:rsidR="00DB256C" w:rsidRPr="00CE04E4" w:rsidRDefault="00DB256C" w:rsidP="00DB256C">
            <w:pPr>
              <w:rPr>
                <w:sz w:val="20"/>
                <w:szCs w:val="20"/>
              </w:rPr>
            </w:pPr>
            <w:r w:rsidRPr="00677F73">
              <w:t>Local relational database service.</w:t>
            </w:r>
          </w:p>
        </w:tc>
      </w:tr>
      <w:tr w:rsidR="00DB256C" w:rsidRPr="00CE04E4" w14:paraId="6E789BEE" w14:textId="77777777" w:rsidTr="00DB256C">
        <w:trPr>
          <w:cantSplit/>
          <w:jc w:val="center"/>
        </w:trPr>
        <w:tc>
          <w:tcPr>
            <w:tcW w:w="1809" w:type="dxa"/>
          </w:tcPr>
          <w:p w14:paraId="6CA9B727" w14:textId="4B7FC96B" w:rsidR="00DB256C" w:rsidRPr="00CE04E4" w:rsidRDefault="00DB256C" w:rsidP="00DB256C">
            <w:pPr>
              <w:rPr>
                <w:sz w:val="20"/>
                <w:szCs w:val="20"/>
              </w:rPr>
            </w:pPr>
            <w:r w:rsidRPr="00677F73">
              <w:t>Database driver</w:t>
            </w:r>
          </w:p>
        </w:tc>
        <w:tc>
          <w:tcPr>
            <w:tcW w:w="3828" w:type="dxa"/>
          </w:tcPr>
          <w:p w14:paraId="45E447E8" w14:textId="54D7B82F" w:rsidR="00DB256C" w:rsidRPr="00CE04E4" w:rsidRDefault="00DB256C" w:rsidP="00DB256C">
            <w:pPr>
              <w:rPr>
                <w:sz w:val="20"/>
                <w:szCs w:val="20"/>
              </w:rPr>
            </w:pPr>
            <w:r w:rsidRPr="00677F73">
              <w:t>psycopg[binary]==3.1.18 from requirements.txt.</w:t>
            </w:r>
          </w:p>
        </w:tc>
        <w:tc>
          <w:tcPr>
            <w:tcW w:w="3985" w:type="dxa"/>
          </w:tcPr>
          <w:p w14:paraId="61A7691E" w14:textId="0E81B12C" w:rsidR="00DB256C" w:rsidRPr="00CE04E4" w:rsidRDefault="00DB256C" w:rsidP="00DB256C">
            <w:pPr>
              <w:rPr>
                <w:sz w:val="20"/>
                <w:szCs w:val="20"/>
              </w:rPr>
            </w:pPr>
            <w:r w:rsidRPr="00677F73">
              <w:t>Connect Django to PostgreSQL.</w:t>
            </w:r>
          </w:p>
        </w:tc>
      </w:tr>
      <w:tr w:rsidR="00DB256C" w:rsidRPr="00CE04E4" w14:paraId="76E37497" w14:textId="77777777" w:rsidTr="00DB256C">
        <w:trPr>
          <w:cantSplit/>
          <w:jc w:val="center"/>
        </w:trPr>
        <w:tc>
          <w:tcPr>
            <w:tcW w:w="1809" w:type="dxa"/>
          </w:tcPr>
          <w:p w14:paraId="2402F937" w14:textId="00ACB994" w:rsidR="00DB256C" w:rsidRPr="00CE04E4" w:rsidRDefault="00DB256C" w:rsidP="00DB256C">
            <w:pPr>
              <w:rPr>
                <w:sz w:val="20"/>
                <w:szCs w:val="20"/>
              </w:rPr>
            </w:pPr>
            <w:r w:rsidRPr="00677F73">
              <w:t>ORM</w:t>
            </w:r>
          </w:p>
        </w:tc>
        <w:tc>
          <w:tcPr>
            <w:tcW w:w="3828" w:type="dxa"/>
          </w:tcPr>
          <w:p w14:paraId="211F8148" w14:textId="3679E449" w:rsidR="00DB256C" w:rsidRPr="00CE04E4" w:rsidRDefault="00DB256C" w:rsidP="00DB256C">
            <w:pPr>
              <w:rPr>
                <w:sz w:val="20"/>
                <w:szCs w:val="20"/>
              </w:rPr>
            </w:pPr>
            <w:r w:rsidRPr="00677F73">
              <w:t>Django ORM from Django 4.2.11.</w:t>
            </w:r>
          </w:p>
        </w:tc>
        <w:tc>
          <w:tcPr>
            <w:tcW w:w="3985" w:type="dxa"/>
          </w:tcPr>
          <w:p w14:paraId="50AF79E0" w14:textId="57DA5714" w:rsidR="00DB256C" w:rsidRPr="00CE04E4" w:rsidRDefault="00DB256C" w:rsidP="00DB256C">
            <w:pPr>
              <w:rPr>
                <w:sz w:val="20"/>
                <w:szCs w:val="20"/>
              </w:rPr>
            </w:pPr>
            <w:r w:rsidRPr="00677F73">
              <w:t>Map Django models to PostgreSQL tables.</w:t>
            </w:r>
          </w:p>
        </w:tc>
      </w:tr>
      <w:tr w:rsidR="00DB256C" w:rsidRPr="00CE04E4" w14:paraId="5D7DA4BF" w14:textId="77777777" w:rsidTr="00DB256C">
        <w:trPr>
          <w:cantSplit/>
          <w:jc w:val="center"/>
        </w:trPr>
        <w:tc>
          <w:tcPr>
            <w:tcW w:w="1809" w:type="dxa"/>
          </w:tcPr>
          <w:p w14:paraId="0EFCCC7B" w14:textId="6121F0ED" w:rsidR="00DB256C" w:rsidRPr="00CE04E4" w:rsidRDefault="00DB256C" w:rsidP="00DB256C">
            <w:pPr>
              <w:rPr>
                <w:sz w:val="20"/>
                <w:szCs w:val="20"/>
              </w:rPr>
            </w:pPr>
            <w:r w:rsidRPr="00677F73">
              <w:t>Database configuration</w:t>
            </w:r>
          </w:p>
        </w:tc>
        <w:tc>
          <w:tcPr>
            <w:tcW w:w="3828" w:type="dxa"/>
          </w:tcPr>
          <w:p w14:paraId="133D3579" w14:textId="0CCA71D4" w:rsidR="00DB256C" w:rsidRPr="00CE04E4" w:rsidRDefault="00DB256C" w:rsidP="00DB256C">
            <w:pPr>
              <w:rPr>
                <w:sz w:val="20"/>
                <w:szCs w:val="20"/>
              </w:rPr>
            </w:pPr>
            <w:r w:rsidRPr="00677F73">
              <w:t>config/settings.py reads DB_NAME, DB_USER, DB_PASSWORD, DB_HOST, and DB_PORT.</w:t>
            </w:r>
          </w:p>
        </w:tc>
        <w:tc>
          <w:tcPr>
            <w:tcW w:w="3985" w:type="dxa"/>
          </w:tcPr>
          <w:p w14:paraId="2E390B92" w14:textId="61941A2C" w:rsidR="00DB256C" w:rsidRPr="00CE04E4" w:rsidRDefault="00DB256C" w:rsidP="00DB256C">
            <w:pPr>
              <w:rPr>
                <w:sz w:val="20"/>
                <w:szCs w:val="20"/>
              </w:rPr>
            </w:pPr>
            <w:r w:rsidRPr="00677F73">
              <w:t>Environment-based database configuration.</w:t>
            </w:r>
          </w:p>
        </w:tc>
      </w:tr>
      <w:tr w:rsidR="00DB256C" w:rsidRPr="00CE04E4" w14:paraId="01355856" w14:textId="77777777" w:rsidTr="00DB256C">
        <w:trPr>
          <w:cantSplit/>
          <w:jc w:val="center"/>
        </w:trPr>
        <w:tc>
          <w:tcPr>
            <w:tcW w:w="1809" w:type="dxa"/>
          </w:tcPr>
          <w:p w14:paraId="382622E1" w14:textId="2EB0A4FF" w:rsidR="00DB256C" w:rsidRPr="00CE04E4" w:rsidRDefault="00DB256C" w:rsidP="00DB256C">
            <w:pPr>
              <w:rPr>
                <w:sz w:val="20"/>
                <w:szCs w:val="20"/>
              </w:rPr>
            </w:pPr>
            <w:r w:rsidRPr="00677F73">
              <w:lastRenderedPageBreak/>
              <w:t>Local operating system</w:t>
            </w:r>
          </w:p>
        </w:tc>
        <w:tc>
          <w:tcPr>
            <w:tcW w:w="3828" w:type="dxa"/>
          </w:tcPr>
          <w:p w14:paraId="2A14F65E" w14:textId="7F212A5E" w:rsidR="00DB256C" w:rsidRPr="00CE04E4" w:rsidRDefault="00DB256C" w:rsidP="00DB256C">
            <w:pPr>
              <w:rPr>
                <w:sz w:val="20"/>
                <w:szCs w:val="20"/>
              </w:rPr>
            </w:pPr>
            <w:r w:rsidRPr="00677F73">
              <w:t>Windows confirmed by local inspection command.</w:t>
            </w:r>
          </w:p>
        </w:tc>
        <w:tc>
          <w:tcPr>
            <w:tcW w:w="3985" w:type="dxa"/>
          </w:tcPr>
          <w:p w14:paraId="013C4BD2" w14:textId="1C2487BD" w:rsidR="00DB256C" w:rsidRPr="00CE04E4" w:rsidRDefault="00DB256C" w:rsidP="00DB256C">
            <w:pPr>
              <w:rPr>
                <w:sz w:val="20"/>
                <w:szCs w:val="20"/>
              </w:rPr>
            </w:pPr>
            <w:r w:rsidRPr="00677F73">
              <w:t>Local development/inspection environment.</w:t>
            </w:r>
          </w:p>
        </w:tc>
      </w:tr>
      <w:tr w:rsidR="00DB256C" w:rsidRPr="00CE04E4" w14:paraId="729DD5CB" w14:textId="77777777" w:rsidTr="00DB256C">
        <w:trPr>
          <w:cantSplit/>
          <w:jc w:val="center"/>
        </w:trPr>
        <w:tc>
          <w:tcPr>
            <w:tcW w:w="1809" w:type="dxa"/>
          </w:tcPr>
          <w:p w14:paraId="768A92B0" w14:textId="5A9D8D38" w:rsidR="00DB256C" w:rsidRPr="00CE04E4" w:rsidRDefault="00DB256C" w:rsidP="00DB256C">
            <w:pPr>
              <w:rPr>
                <w:sz w:val="20"/>
                <w:szCs w:val="20"/>
              </w:rPr>
            </w:pPr>
            <w:r w:rsidRPr="00677F73">
              <w:t>CI operating system</w:t>
            </w:r>
          </w:p>
        </w:tc>
        <w:tc>
          <w:tcPr>
            <w:tcW w:w="3828" w:type="dxa"/>
          </w:tcPr>
          <w:p w14:paraId="3D2A5F29" w14:textId="460512A1" w:rsidR="00DB256C" w:rsidRPr="00CE04E4" w:rsidRDefault="00DB256C" w:rsidP="00DB256C">
            <w:pPr>
              <w:rPr>
                <w:sz w:val="20"/>
                <w:szCs w:val="20"/>
              </w:rPr>
            </w:pPr>
            <w:r w:rsidRPr="00677F73">
              <w:t>ubuntu-latest in .github/workflows/django-ci.yml.</w:t>
            </w:r>
          </w:p>
        </w:tc>
        <w:tc>
          <w:tcPr>
            <w:tcW w:w="3985" w:type="dxa"/>
          </w:tcPr>
          <w:p w14:paraId="1D9184BC" w14:textId="1BD231B7" w:rsidR="00DB256C" w:rsidRPr="00CE04E4" w:rsidRDefault="00DB256C" w:rsidP="00DB256C">
            <w:pPr>
              <w:rPr>
                <w:sz w:val="20"/>
                <w:szCs w:val="20"/>
              </w:rPr>
            </w:pPr>
            <w:r w:rsidRPr="00677F73">
              <w:t>GitHub Actions test runner.</w:t>
            </w:r>
          </w:p>
        </w:tc>
      </w:tr>
      <w:tr w:rsidR="00DB256C" w:rsidRPr="00CE04E4" w14:paraId="405FFE33" w14:textId="77777777" w:rsidTr="00DB256C">
        <w:trPr>
          <w:cantSplit/>
          <w:jc w:val="center"/>
        </w:trPr>
        <w:tc>
          <w:tcPr>
            <w:tcW w:w="1809" w:type="dxa"/>
          </w:tcPr>
          <w:p w14:paraId="2C1FC11C" w14:textId="043AD1AB" w:rsidR="00DB256C" w:rsidRPr="00CE04E4" w:rsidRDefault="00DB256C" w:rsidP="00DB256C">
            <w:pPr>
              <w:rPr>
                <w:sz w:val="20"/>
                <w:szCs w:val="20"/>
              </w:rPr>
            </w:pPr>
            <w:r w:rsidRPr="00677F73">
              <w:t>Django development server</w:t>
            </w:r>
          </w:p>
        </w:tc>
        <w:tc>
          <w:tcPr>
            <w:tcW w:w="3828" w:type="dxa"/>
          </w:tcPr>
          <w:p w14:paraId="59402C75" w14:textId="56FF5231" w:rsidR="00DB256C" w:rsidRPr="00CE04E4" w:rsidRDefault="00DB256C" w:rsidP="00DB256C">
            <w:pPr>
              <w:rPr>
                <w:sz w:val="20"/>
                <w:szCs w:val="20"/>
              </w:rPr>
            </w:pPr>
            <w:r w:rsidRPr="00677F73">
              <w:t>python manage.py runserver documented in README.md.</w:t>
            </w:r>
          </w:p>
        </w:tc>
        <w:tc>
          <w:tcPr>
            <w:tcW w:w="3985" w:type="dxa"/>
          </w:tcPr>
          <w:p w14:paraId="0DF663D1" w14:textId="6D8EAB11" w:rsidR="00DB256C" w:rsidRPr="00CE04E4" w:rsidRDefault="00DB256C" w:rsidP="00DB256C">
            <w:pPr>
              <w:rPr>
                <w:sz w:val="20"/>
                <w:szCs w:val="20"/>
              </w:rPr>
            </w:pPr>
            <w:r w:rsidRPr="00677F73">
              <w:t>Local development server.</w:t>
            </w:r>
          </w:p>
        </w:tc>
      </w:tr>
    </w:tbl>
    <w:p w14:paraId="7009D198" w14:textId="77777777" w:rsidR="00993A49" w:rsidRPr="00824F00" w:rsidRDefault="009A5854">
      <w:pPr>
        <w:pStyle w:val="3"/>
        <w:rPr>
          <w:bCs w:val="0"/>
        </w:rPr>
      </w:pPr>
      <w:bookmarkStart w:id="80" w:name="_Toc230305034"/>
      <w:r w:rsidRPr="00824F00">
        <w:rPr>
          <w:rFonts w:ascii="Times New Roman" w:eastAsia="Times New Roman" w:hAnsi="Times New Roman"/>
          <w:bCs w:val="0"/>
        </w:rPr>
        <w:t>6.5 Dependencies</w:t>
      </w:r>
      <w:bookmarkEnd w:id="80"/>
    </w:p>
    <w:p w14:paraId="43BAB04D" w14:textId="67FA1721" w:rsidR="00993A49" w:rsidRPr="00CE04E4" w:rsidRDefault="001C02B0">
      <w:pPr>
        <w:pStyle w:val="CaptionCustom"/>
        <w:jc w:val="center"/>
        <w:rPr>
          <w:b/>
          <w:sz w:val="20"/>
          <w:szCs w:val="20"/>
        </w:rPr>
      </w:pPr>
      <w:r w:rsidRPr="001C02B0">
        <w:rPr>
          <w:b/>
          <w:sz w:val="20"/>
          <w:szCs w:val="20"/>
        </w:rPr>
        <w:t>Table 6.5: Main Python Dependencies</w:t>
      </w:r>
    </w:p>
    <w:tbl>
      <w:tblPr>
        <w:tblStyle w:val="afa"/>
        <w:tblW w:w="513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89"/>
        <w:gridCol w:w="1016"/>
        <w:gridCol w:w="7084"/>
      </w:tblGrid>
      <w:tr w:rsidR="00DB256C" w:rsidRPr="00DB256C" w14:paraId="01508952" w14:textId="77777777" w:rsidTr="00DB256C">
        <w:trPr>
          <w:cantSplit/>
          <w:tblHeader/>
          <w:jc w:val="center"/>
        </w:trPr>
        <w:tc>
          <w:tcPr>
            <w:tcW w:w="1789" w:type="dxa"/>
            <w:shd w:val="clear" w:color="auto" w:fill="D9D9D9"/>
          </w:tcPr>
          <w:p w14:paraId="6C0A4C04" w14:textId="38C09B30" w:rsidR="00DB256C" w:rsidRPr="00DB256C" w:rsidRDefault="00DB256C" w:rsidP="00DB256C">
            <w:pPr>
              <w:spacing w:after="0"/>
              <w:rPr>
                <w:b/>
                <w:bCs/>
                <w:szCs w:val="24"/>
              </w:rPr>
            </w:pPr>
            <w:r w:rsidRPr="00DB256C">
              <w:rPr>
                <w:b/>
                <w:bCs/>
              </w:rPr>
              <w:t>Dependency</w:t>
            </w:r>
          </w:p>
        </w:tc>
        <w:tc>
          <w:tcPr>
            <w:tcW w:w="1016" w:type="dxa"/>
            <w:shd w:val="clear" w:color="auto" w:fill="D9D9D9"/>
          </w:tcPr>
          <w:p w14:paraId="621331AF" w14:textId="4E93AB07" w:rsidR="00DB256C" w:rsidRPr="00DB256C" w:rsidRDefault="00DB256C" w:rsidP="00DB256C">
            <w:pPr>
              <w:spacing w:after="0"/>
              <w:rPr>
                <w:b/>
                <w:bCs/>
                <w:szCs w:val="24"/>
              </w:rPr>
            </w:pPr>
            <w:r w:rsidRPr="00DB256C">
              <w:rPr>
                <w:b/>
                <w:bCs/>
              </w:rPr>
              <w:t>Version</w:t>
            </w:r>
          </w:p>
        </w:tc>
        <w:tc>
          <w:tcPr>
            <w:tcW w:w="7084" w:type="dxa"/>
            <w:shd w:val="clear" w:color="auto" w:fill="D9D9D9"/>
          </w:tcPr>
          <w:p w14:paraId="1565E6B6" w14:textId="4E874F3A" w:rsidR="00DB256C" w:rsidRPr="00DB256C" w:rsidRDefault="00DB256C" w:rsidP="00DB256C">
            <w:pPr>
              <w:spacing w:after="0"/>
              <w:rPr>
                <w:b/>
                <w:bCs/>
                <w:szCs w:val="24"/>
              </w:rPr>
            </w:pPr>
            <w:r w:rsidRPr="00DB256C">
              <w:rPr>
                <w:b/>
                <w:bCs/>
              </w:rPr>
              <w:t>Purpose</w:t>
            </w:r>
          </w:p>
        </w:tc>
      </w:tr>
      <w:tr w:rsidR="00DB256C" w14:paraId="32CDBF77" w14:textId="77777777" w:rsidTr="00DB256C">
        <w:trPr>
          <w:cantSplit/>
          <w:jc w:val="center"/>
        </w:trPr>
        <w:tc>
          <w:tcPr>
            <w:tcW w:w="1789" w:type="dxa"/>
          </w:tcPr>
          <w:p w14:paraId="09B0C0EB" w14:textId="2259CD77" w:rsidR="00DB256C" w:rsidRPr="00CE04E4" w:rsidRDefault="00DB256C" w:rsidP="00DB256C">
            <w:pPr>
              <w:spacing w:after="0"/>
              <w:rPr>
                <w:szCs w:val="24"/>
              </w:rPr>
            </w:pPr>
            <w:r w:rsidRPr="006A54B2">
              <w:t>Django</w:t>
            </w:r>
          </w:p>
        </w:tc>
        <w:tc>
          <w:tcPr>
            <w:tcW w:w="1016" w:type="dxa"/>
          </w:tcPr>
          <w:p w14:paraId="5CE5BEB4" w14:textId="39A2BC61" w:rsidR="00DB256C" w:rsidRPr="00CE04E4" w:rsidRDefault="00DB256C" w:rsidP="00DB256C">
            <w:pPr>
              <w:spacing w:after="0"/>
              <w:rPr>
                <w:szCs w:val="24"/>
              </w:rPr>
            </w:pPr>
            <w:r w:rsidRPr="006A54B2">
              <w:t>4.2.11</w:t>
            </w:r>
          </w:p>
        </w:tc>
        <w:tc>
          <w:tcPr>
            <w:tcW w:w="7084" w:type="dxa"/>
          </w:tcPr>
          <w:p w14:paraId="74D1E1BB" w14:textId="2AEAEA9C" w:rsidR="00DB256C" w:rsidRPr="00CE04E4" w:rsidRDefault="00DB256C" w:rsidP="00DB256C">
            <w:pPr>
              <w:spacing w:after="0"/>
              <w:rPr>
                <w:szCs w:val="24"/>
              </w:rPr>
            </w:pPr>
            <w:r w:rsidRPr="006A54B2">
              <w:t>Web framework, ORM, templates, forms, authentication, and settings.</w:t>
            </w:r>
          </w:p>
        </w:tc>
      </w:tr>
      <w:tr w:rsidR="00DB256C" w14:paraId="63831A98" w14:textId="77777777" w:rsidTr="00DB256C">
        <w:trPr>
          <w:cantSplit/>
          <w:jc w:val="center"/>
        </w:trPr>
        <w:tc>
          <w:tcPr>
            <w:tcW w:w="1789" w:type="dxa"/>
          </w:tcPr>
          <w:p w14:paraId="1A370DE0" w14:textId="09F79A5E" w:rsidR="00DB256C" w:rsidRPr="00CE04E4" w:rsidRDefault="00DB256C" w:rsidP="00DB256C">
            <w:pPr>
              <w:spacing w:after="0"/>
              <w:rPr>
                <w:szCs w:val="24"/>
              </w:rPr>
            </w:pPr>
            <w:r w:rsidRPr="006A54B2">
              <w:t>psycopg[binary]</w:t>
            </w:r>
          </w:p>
        </w:tc>
        <w:tc>
          <w:tcPr>
            <w:tcW w:w="1016" w:type="dxa"/>
          </w:tcPr>
          <w:p w14:paraId="4D1C1574" w14:textId="7445957E" w:rsidR="00DB256C" w:rsidRPr="00CE04E4" w:rsidRDefault="00DB256C" w:rsidP="00DB256C">
            <w:pPr>
              <w:spacing w:after="0"/>
              <w:rPr>
                <w:szCs w:val="24"/>
              </w:rPr>
            </w:pPr>
            <w:r w:rsidRPr="006A54B2">
              <w:t>3.1.18</w:t>
            </w:r>
          </w:p>
        </w:tc>
        <w:tc>
          <w:tcPr>
            <w:tcW w:w="7084" w:type="dxa"/>
          </w:tcPr>
          <w:p w14:paraId="496FDD21" w14:textId="036E9DFD" w:rsidR="00DB256C" w:rsidRPr="00CE04E4" w:rsidRDefault="00DB256C" w:rsidP="00DB256C">
            <w:pPr>
              <w:spacing w:after="0"/>
              <w:rPr>
                <w:szCs w:val="24"/>
              </w:rPr>
            </w:pPr>
            <w:r w:rsidRPr="006A54B2">
              <w:t>PostgreSQL database driver.</w:t>
            </w:r>
          </w:p>
        </w:tc>
      </w:tr>
      <w:tr w:rsidR="00DB256C" w14:paraId="7E9A632F" w14:textId="77777777" w:rsidTr="00DB256C">
        <w:trPr>
          <w:cantSplit/>
          <w:jc w:val="center"/>
        </w:trPr>
        <w:tc>
          <w:tcPr>
            <w:tcW w:w="1789" w:type="dxa"/>
          </w:tcPr>
          <w:p w14:paraId="37A030BB" w14:textId="7E3B9962" w:rsidR="00DB256C" w:rsidRPr="00CE04E4" w:rsidRDefault="00DB256C" w:rsidP="00DB256C">
            <w:pPr>
              <w:spacing w:after="0"/>
              <w:rPr>
                <w:szCs w:val="24"/>
              </w:rPr>
            </w:pPr>
            <w:r w:rsidRPr="006A54B2">
              <w:t>python-dotenv</w:t>
            </w:r>
          </w:p>
        </w:tc>
        <w:tc>
          <w:tcPr>
            <w:tcW w:w="1016" w:type="dxa"/>
          </w:tcPr>
          <w:p w14:paraId="177A44E9" w14:textId="548CBDA7" w:rsidR="00DB256C" w:rsidRPr="00CE04E4" w:rsidRDefault="00DB256C" w:rsidP="00DB256C">
            <w:pPr>
              <w:spacing w:after="0"/>
              <w:rPr>
                <w:szCs w:val="24"/>
              </w:rPr>
            </w:pPr>
            <w:r w:rsidRPr="006A54B2">
              <w:t>1.0.1</w:t>
            </w:r>
          </w:p>
        </w:tc>
        <w:tc>
          <w:tcPr>
            <w:tcW w:w="7084" w:type="dxa"/>
          </w:tcPr>
          <w:p w14:paraId="48B2635B" w14:textId="65DE1E5E" w:rsidR="00DB256C" w:rsidRPr="00CE04E4" w:rsidRDefault="00DB256C" w:rsidP="00DB256C">
            <w:pPr>
              <w:spacing w:after="0"/>
              <w:rPr>
                <w:szCs w:val="24"/>
              </w:rPr>
            </w:pPr>
            <w:r w:rsidRPr="006A54B2">
              <w:t>Load environment variables from .env.</w:t>
            </w:r>
          </w:p>
        </w:tc>
      </w:tr>
      <w:tr w:rsidR="00DB256C" w14:paraId="48F94613" w14:textId="77777777" w:rsidTr="00DB256C">
        <w:trPr>
          <w:cantSplit/>
          <w:jc w:val="center"/>
        </w:trPr>
        <w:tc>
          <w:tcPr>
            <w:tcW w:w="1789" w:type="dxa"/>
          </w:tcPr>
          <w:p w14:paraId="03DC0D12" w14:textId="516AC9C2" w:rsidR="00DB256C" w:rsidRPr="00CE04E4" w:rsidRDefault="00DB256C" w:rsidP="00DB256C">
            <w:pPr>
              <w:spacing w:after="0"/>
              <w:rPr>
                <w:szCs w:val="24"/>
              </w:rPr>
            </w:pPr>
            <w:r w:rsidRPr="006A54B2">
              <w:t>pytest</w:t>
            </w:r>
          </w:p>
        </w:tc>
        <w:tc>
          <w:tcPr>
            <w:tcW w:w="1016" w:type="dxa"/>
          </w:tcPr>
          <w:p w14:paraId="2BEE1CEB" w14:textId="6B48313A" w:rsidR="00DB256C" w:rsidRPr="00CE04E4" w:rsidRDefault="00DB256C" w:rsidP="00DB256C">
            <w:pPr>
              <w:spacing w:after="0"/>
              <w:rPr>
                <w:szCs w:val="24"/>
              </w:rPr>
            </w:pPr>
            <w:r w:rsidRPr="006A54B2">
              <w:t>8.1.1</w:t>
            </w:r>
          </w:p>
        </w:tc>
        <w:tc>
          <w:tcPr>
            <w:tcW w:w="7084" w:type="dxa"/>
          </w:tcPr>
          <w:p w14:paraId="68D831BE" w14:textId="3E8D9275" w:rsidR="00DB256C" w:rsidRPr="00CE04E4" w:rsidRDefault="00DB256C" w:rsidP="00DB256C">
            <w:pPr>
              <w:spacing w:after="0"/>
              <w:rPr>
                <w:szCs w:val="24"/>
              </w:rPr>
            </w:pPr>
            <w:r w:rsidRPr="006A54B2">
              <w:t>Python test runner.</w:t>
            </w:r>
          </w:p>
        </w:tc>
      </w:tr>
      <w:tr w:rsidR="00DB256C" w14:paraId="46164B50" w14:textId="77777777" w:rsidTr="00DB256C">
        <w:trPr>
          <w:cantSplit/>
          <w:jc w:val="center"/>
        </w:trPr>
        <w:tc>
          <w:tcPr>
            <w:tcW w:w="1789" w:type="dxa"/>
          </w:tcPr>
          <w:p w14:paraId="1E023101" w14:textId="09C644F1" w:rsidR="00DB256C" w:rsidRPr="00CE04E4" w:rsidRDefault="00DB256C" w:rsidP="00DB256C">
            <w:pPr>
              <w:spacing w:after="0"/>
              <w:rPr>
                <w:szCs w:val="24"/>
              </w:rPr>
            </w:pPr>
            <w:r w:rsidRPr="006A54B2">
              <w:t>pytest-django</w:t>
            </w:r>
          </w:p>
        </w:tc>
        <w:tc>
          <w:tcPr>
            <w:tcW w:w="1016" w:type="dxa"/>
          </w:tcPr>
          <w:p w14:paraId="551EAEA1" w14:textId="0663F00D" w:rsidR="00DB256C" w:rsidRPr="00CE04E4" w:rsidRDefault="00DB256C" w:rsidP="00DB256C">
            <w:pPr>
              <w:spacing w:after="0"/>
              <w:rPr>
                <w:szCs w:val="24"/>
              </w:rPr>
            </w:pPr>
            <w:r w:rsidRPr="006A54B2">
              <w:t>4.8.0</w:t>
            </w:r>
          </w:p>
        </w:tc>
        <w:tc>
          <w:tcPr>
            <w:tcW w:w="7084" w:type="dxa"/>
          </w:tcPr>
          <w:p w14:paraId="151E4A55" w14:textId="7944CD9A" w:rsidR="00DB256C" w:rsidRPr="00CE04E4" w:rsidRDefault="00DB256C" w:rsidP="00DB256C">
            <w:pPr>
              <w:spacing w:after="0"/>
              <w:rPr>
                <w:szCs w:val="24"/>
              </w:rPr>
            </w:pPr>
            <w:r w:rsidRPr="006A54B2">
              <w:t>Django integration for pytest.</w:t>
            </w:r>
          </w:p>
        </w:tc>
      </w:tr>
      <w:tr w:rsidR="00DB256C" w14:paraId="6581134E" w14:textId="77777777" w:rsidTr="00DB256C">
        <w:trPr>
          <w:cantSplit/>
          <w:jc w:val="center"/>
        </w:trPr>
        <w:tc>
          <w:tcPr>
            <w:tcW w:w="1789" w:type="dxa"/>
          </w:tcPr>
          <w:p w14:paraId="60540AE3" w14:textId="44B23CF0" w:rsidR="00DB256C" w:rsidRPr="00CE04E4" w:rsidRDefault="00DB256C" w:rsidP="00DB256C">
            <w:pPr>
              <w:spacing w:after="0"/>
              <w:rPr>
                <w:szCs w:val="24"/>
              </w:rPr>
            </w:pPr>
            <w:r w:rsidRPr="006A54B2">
              <w:t>requests</w:t>
            </w:r>
          </w:p>
        </w:tc>
        <w:tc>
          <w:tcPr>
            <w:tcW w:w="1016" w:type="dxa"/>
          </w:tcPr>
          <w:p w14:paraId="1332839B" w14:textId="04C50A74" w:rsidR="00DB256C" w:rsidRPr="00CE04E4" w:rsidRDefault="00DB256C" w:rsidP="00DB256C">
            <w:pPr>
              <w:spacing w:after="0"/>
              <w:rPr>
                <w:szCs w:val="24"/>
              </w:rPr>
            </w:pPr>
            <w:r w:rsidRPr="006A54B2">
              <w:t>2.31.0</w:t>
            </w:r>
          </w:p>
        </w:tc>
        <w:tc>
          <w:tcPr>
            <w:tcW w:w="7084" w:type="dxa"/>
          </w:tcPr>
          <w:p w14:paraId="13EF7C52" w14:textId="1766EFAC" w:rsidR="00DB256C" w:rsidRPr="00CE04E4" w:rsidRDefault="00DB256C" w:rsidP="00DB256C">
            <w:pPr>
              <w:spacing w:after="0"/>
              <w:rPr>
                <w:szCs w:val="24"/>
              </w:rPr>
            </w:pPr>
            <w:r w:rsidRPr="006A54B2">
              <w:t>HTTP client for external Hugging Face API calls.</w:t>
            </w:r>
          </w:p>
        </w:tc>
      </w:tr>
    </w:tbl>
    <w:p w14:paraId="23CE760C" w14:textId="77777777" w:rsidR="00993A49" w:rsidRDefault="00993A49"/>
    <w:p w14:paraId="346F633E" w14:textId="303F0CAE" w:rsidR="001C02B0" w:rsidRPr="001C02B0" w:rsidRDefault="009A5854" w:rsidP="001C02B0">
      <w:pPr>
        <w:pStyle w:val="3"/>
        <w:rPr>
          <w:rFonts w:ascii="Times New Roman" w:eastAsia="Times New Roman" w:hAnsi="Times New Roman"/>
          <w:bCs w:val="0"/>
        </w:rPr>
      </w:pPr>
      <w:bookmarkStart w:id="81" w:name="_Toc230305035"/>
      <w:r w:rsidRPr="00824F00">
        <w:rPr>
          <w:rFonts w:ascii="Times New Roman" w:eastAsia="Times New Roman" w:hAnsi="Times New Roman"/>
          <w:bCs w:val="0"/>
        </w:rPr>
        <w:t>6.6 Version Control and Source Control Tools</w:t>
      </w:r>
      <w:bookmarkEnd w:id="81"/>
    </w:p>
    <w:p w14:paraId="05D430E8" w14:textId="7DD629CD" w:rsidR="001C02B0" w:rsidRPr="001C02B0" w:rsidRDefault="001C02B0" w:rsidP="001C02B0">
      <w:pPr>
        <w:jc w:val="center"/>
        <w:rPr>
          <w:b/>
          <w:bCs/>
          <w:sz w:val="20"/>
          <w:szCs w:val="18"/>
        </w:rPr>
      </w:pPr>
      <w:r w:rsidRPr="001C02B0">
        <w:rPr>
          <w:b/>
          <w:bCs/>
          <w:sz w:val="20"/>
          <w:szCs w:val="18"/>
        </w:rPr>
        <w:t>Table 6.6: Version Control and Source Control Tools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7671"/>
      </w:tblGrid>
      <w:tr w:rsidR="00DB256C" w:rsidRPr="00DB256C" w14:paraId="1980234A" w14:textId="77777777" w:rsidTr="00DB256C">
        <w:trPr>
          <w:cantSplit/>
          <w:tblHeader/>
          <w:jc w:val="center"/>
        </w:trPr>
        <w:tc>
          <w:tcPr>
            <w:tcW w:w="1951" w:type="dxa"/>
            <w:shd w:val="clear" w:color="auto" w:fill="D9D9D9"/>
          </w:tcPr>
          <w:p w14:paraId="435F9062" w14:textId="114E01B4" w:rsidR="00DB256C" w:rsidRPr="00DB256C" w:rsidRDefault="00DB256C" w:rsidP="00DB256C">
            <w:pPr>
              <w:rPr>
                <w:b/>
                <w:bCs/>
                <w:szCs w:val="24"/>
              </w:rPr>
            </w:pPr>
            <w:r w:rsidRPr="00335C5F">
              <w:t>Tool / Item</w:t>
            </w:r>
          </w:p>
        </w:tc>
        <w:tc>
          <w:tcPr>
            <w:tcW w:w="7671" w:type="dxa"/>
            <w:shd w:val="clear" w:color="auto" w:fill="D9D9D9"/>
          </w:tcPr>
          <w:p w14:paraId="4432DF23" w14:textId="48A2753E" w:rsidR="00DB256C" w:rsidRPr="00DB256C" w:rsidRDefault="00DB256C" w:rsidP="00DB256C">
            <w:pPr>
              <w:rPr>
                <w:b/>
                <w:bCs/>
                <w:szCs w:val="24"/>
              </w:rPr>
            </w:pPr>
            <w:r w:rsidRPr="00335C5F">
              <w:t>Purpose / Status</w:t>
            </w:r>
          </w:p>
        </w:tc>
      </w:tr>
      <w:tr w:rsidR="00DB256C" w:rsidRPr="00CE04E4" w14:paraId="36A07039" w14:textId="77777777" w:rsidTr="00DB256C">
        <w:trPr>
          <w:cantSplit/>
          <w:jc w:val="center"/>
        </w:trPr>
        <w:tc>
          <w:tcPr>
            <w:tcW w:w="1951" w:type="dxa"/>
          </w:tcPr>
          <w:p w14:paraId="63D6924A" w14:textId="7E167655" w:rsidR="00DB256C" w:rsidRPr="00CE04E4" w:rsidRDefault="00DB256C" w:rsidP="00DB256C">
            <w:pPr>
              <w:rPr>
                <w:sz w:val="20"/>
                <w:szCs w:val="20"/>
              </w:rPr>
            </w:pPr>
            <w:r w:rsidRPr="00335C5F">
              <w:t>Git</w:t>
            </w:r>
          </w:p>
        </w:tc>
        <w:tc>
          <w:tcPr>
            <w:tcW w:w="7671" w:type="dxa"/>
          </w:tcPr>
          <w:p w14:paraId="39B71ADE" w14:textId="656EB868" w:rsidR="00DB256C" w:rsidRPr="00CE04E4" w:rsidRDefault="00DB256C" w:rsidP="00DB256C">
            <w:pPr>
              <w:rPr>
                <w:sz w:val="20"/>
                <w:szCs w:val="20"/>
              </w:rPr>
            </w:pPr>
            <w:r w:rsidRPr="00335C5F">
              <w:t>Repository uses Git for source control. Current branch status: main...origin/main.</w:t>
            </w:r>
          </w:p>
        </w:tc>
      </w:tr>
      <w:tr w:rsidR="00DB256C" w:rsidRPr="00CE04E4" w14:paraId="6A4AD692" w14:textId="77777777" w:rsidTr="00DB256C">
        <w:trPr>
          <w:cantSplit/>
          <w:jc w:val="center"/>
        </w:trPr>
        <w:tc>
          <w:tcPr>
            <w:tcW w:w="1951" w:type="dxa"/>
          </w:tcPr>
          <w:p w14:paraId="43FE1033" w14:textId="59FDEACC" w:rsidR="00DB256C" w:rsidRPr="00CE04E4" w:rsidRDefault="00DB256C" w:rsidP="00DB256C">
            <w:pPr>
              <w:rPr>
                <w:sz w:val="20"/>
                <w:szCs w:val="20"/>
              </w:rPr>
            </w:pPr>
            <w:r w:rsidRPr="00335C5F">
              <w:t>GitHub remote</w:t>
            </w:r>
          </w:p>
        </w:tc>
        <w:tc>
          <w:tcPr>
            <w:tcW w:w="7671" w:type="dxa"/>
          </w:tcPr>
          <w:p w14:paraId="04C05809" w14:textId="242804B6" w:rsidR="00DB256C" w:rsidRPr="00CE04E4" w:rsidRDefault="00DB256C" w:rsidP="00DB256C">
            <w:pPr>
              <w:rPr>
                <w:sz w:val="20"/>
                <w:szCs w:val="20"/>
              </w:rPr>
            </w:pPr>
            <w:r w:rsidRPr="00335C5F">
              <w:t>Confirmed remote: https://github.com/Yaman8almatar/smart-survey-platform.git.</w:t>
            </w:r>
          </w:p>
        </w:tc>
      </w:tr>
      <w:tr w:rsidR="00DB256C" w:rsidRPr="00CE04E4" w14:paraId="0691E35B" w14:textId="77777777" w:rsidTr="00DB256C">
        <w:trPr>
          <w:cantSplit/>
          <w:jc w:val="center"/>
        </w:trPr>
        <w:tc>
          <w:tcPr>
            <w:tcW w:w="1951" w:type="dxa"/>
          </w:tcPr>
          <w:p w14:paraId="54169D98" w14:textId="574AF4D9" w:rsidR="00DB256C" w:rsidRPr="00CE04E4" w:rsidRDefault="00DB256C" w:rsidP="00DB256C">
            <w:pPr>
              <w:rPr>
                <w:sz w:val="20"/>
                <w:szCs w:val="20"/>
              </w:rPr>
            </w:pPr>
            <w:r w:rsidRPr="00335C5F">
              <w:t>Current branch</w:t>
            </w:r>
          </w:p>
        </w:tc>
        <w:tc>
          <w:tcPr>
            <w:tcW w:w="7671" w:type="dxa"/>
          </w:tcPr>
          <w:p w14:paraId="02A8A20B" w14:textId="2436FF47" w:rsidR="00DB256C" w:rsidRPr="00CE04E4" w:rsidRDefault="00DB256C" w:rsidP="00DB256C">
            <w:pPr>
              <w:rPr>
                <w:sz w:val="20"/>
                <w:szCs w:val="20"/>
              </w:rPr>
            </w:pPr>
            <w:r w:rsidRPr="00335C5F">
              <w:t>main is the active local branch.</w:t>
            </w:r>
          </w:p>
        </w:tc>
      </w:tr>
      <w:tr w:rsidR="00DB256C" w:rsidRPr="00CE04E4" w14:paraId="491AB16F" w14:textId="77777777" w:rsidTr="00DB256C">
        <w:trPr>
          <w:cantSplit/>
          <w:jc w:val="center"/>
        </w:trPr>
        <w:tc>
          <w:tcPr>
            <w:tcW w:w="1951" w:type="dxa"/>
          </w:tcPr>
          <w:p w14:paraId="25CBD734" w14:textId="35AD6690" w:rsidR="00DB256C" w:rsidRPr="00CE04E4" w:rsidRDefault="00DB256C" w:rsidP="00DB256C">
            <w:pPr>
              <w:rPr>
                <w:sz w:val="20"/>
                <w:szCs w:val="20"/>
              </w:rPr>
            </w:pPr>
            <w:r w:rsidRPr="00335C5F">
              <w:t>Branch structure</w:t>
            </w:r>
          </w:p>
        </w:tc>
        <w:tc>
          <w:tcPr>
            <w:tcW w:w="7671" w:type="dxa"/>
          </w:tcPr>
          <w:p w14:paraId="180BA1C3" w14:textId="57B4A652" w:rsidR="00DB256C" w:rsidRPr="00CE04E4" w:rsidRDefault="00DB256C" w:rsidP="00DB256C">
            <w:pPr>
              <w:rPr>
                <w:sz w:val="20"/>
                <w:szCs w:val="20"/>
              </w:rPr>
            </w:pPr>
            <w:r w:rsidRPr="00335C5F">
              <w:t>Confirmed local branches include main, develop, feature/backend-core, and feature/frontend. Confirmed remote branches include origin/main, origin/develop, origin/feature/ai-analysis, origin/feature/backend-core, and origin/feature/frontend.</w:t>
            </w:r>
          </w:p>
        </w:tc>
      </w:tr>
      <w:tr w:rsidR="00DB256C" w:rsidRPr="00CE04E4" w14:paraId="607B73DF" w14:textId="77777777" w:rsidTr="00DB256C">
        <w:trPr>
          <w:cantSplit/>
          <w:jc w:val="center"/>
        </w:trPr>
        <w:tc>
          <w:tcPr>
            <w:tcW w:w="1951" w:type="dxa"/>
          </w:tcPr>
          <w:p w14:paraId="2015C126" w14:textId="446CB8B2" w:rsidR="00DB256C" w:rsidRPr="00CE04E4" w:rsidRDefault="00DB256C" w:rsidP="00DB256C">
            <w:pPr>
              <w:rPr>
                <w:sz w:val="20"/>
                <w:szCs w:val="20"/>
              </w:rPr>
            </w:pPr>
            <w:r w:rsidRPr="00335C5F">
              <w:t>Tracked files</w:t>
            </w:r>
          </w:p>
        </w:tc>
        <w:tc>
          <w:tcPr>
            <w:tcW w:w="7671" w:type="dxa"/>
          </w:tcPr>
          <w:p w14:paraId="7D9F8FC4" w14:textId="1960E5E3" w:rsidR="00DB256C" w:rsidRPr="00CE04E4" w:rsidRDefault="00DB256C" w:rsidP="00DB256C">
            <w:pPr>
              <w:rPr>
                <w:sz w:val="20"/>
                <w:szCs w:val="20"/>
              </w:rPr>
            </w:pPr>
            <w:r w:rsidRPr="00335C5F">
              <w:t>git ls-files reported 177 tracked files during inspection.</w:t>
            </w:r>
          </w:p>
        </w:tc>
      </w:tr>
      <w:tr w:rsidR="00DB256C" w:rsidRPr="00CE04E4" w14:paraId="34D41BC3" w14:textId="77777777" w:rsidTr="00DB256C">
        <w:trPr>
          <w:cantSplit/>
          <w:jc w:val="center"/>
        </w:trPr>
        <w:tc>
          <w:tcPr>
            <w:tcW w:w="1951" w:type="dxa"/>
          </w:tcPr>
          <w:p w14:paraId="7B192B51" w14:textId="3BB77461" w:rsidR="00DB256C" w:rsidRPr="00CE04E4" w:rsidRDefault="00DB256C" w:rsidP="00DB256C">
            <w:pPr>
              <w:rPr>
                <w:sz w:val="20"/>
                <w:szCs w:val="20"/>
              </w:rPr>
            </w:pPr>
            <w:r w:rsidRPr="00335C5F">
              <w:t>.gitignore</w:t>
            </w:r>
          </w:p>
        </w:tc>
        <w:tc>
          <w:tcPr>
            <w:tcW w:w="7671" w:type="dxa"/>
          </w:tcPr>
          <w:p w14:paraId="0F9FC58E" w14:textId="623AF4C4" w:rsidR="00DB256C" w:rsidRPr="00CE04E4" w:rsidRDefault="00DB256C" w:rsidP="00DB256C">
            <w:pPr>
              <w:rPr>
                <w:sz w:val="20"/>
                <w:szCs w:val="20"/>
              </w:rPr>
            </w:pPr>
            <w:r w:rsidRPr="00335C5F">
              <w:t>Ignores .env, virtual environments, cache files, local Codex files, and temporary Office files.</w:t>
            </w:r>
          </w:p>
        </w:tc>
      </w:tr>
      <w:tr w:rsidR="00DB256C" w:rsidRPr="00CE04E4" w14:paraId="41C34649" w14:textId="77777777" w:rsidTr="00DB256C">
        <w:trPr>
          <w:cantSplit/>
          <w:jc w:val="center"/>
        </w:trPr>
        <w:tc>
          <w:tcPr>
            <w:tcW w:w="1951" w:type="dxa"/>
          </w:tcPr>
          <w:p w14:paraId="4839DC95" w14:textId="73CF580F" w:rsidR="00DB256C" w:rsidRPr="00CE04E4" w:rsidRDefault="00DB256C" w:rsidP="00DB256C">
            <w:pPr>
              <w:rPr>
                <w:sz w:val="20"/>
                <w:szCs w:val="20"/>
              </w:rPr>
            </w:pPr>
            <w:r w:rsidRPr="00335C5F">
              <w:t>CI workflow tracking status</w:t>
            </w:r>
          </w:p>
        </w:tc>
        <w:tc>
          <w:tcPr>
            <w:tcW w:w="7671" w:type="dxa"/>
          </w:tcPr>
          <w:p w14:paraId="6ED02AAD" w14:textId="5889848F" w:rsidR="00DB256C" w:rsidRPr="00CE04E4" w:rsidRDefault="00DB256C" w:rsidP="00DB256C">
            <w:pPr>
              <w:rPr>
                <w:sz w:val="20"/>
                <w:szCs w:val="20"/>
              </w:rPr>
            </w:pPr>
            <w:r w:rsidRPr="00335C5F">
              <w:t>.github/workflows/django-ci.yml exists locally; current Git status showed .github/ as untracked before commit.</w:t>
            </w:r>
          </w:p>
        </w:tc>
      </w:tr>
    </w:tbl>
    <w:p w14:paraId="0BF4C841" w14:textId="0DE7023F" w:rsidR="001C02B0" w:rsidRPr="001C02B0" w:rsidRDefault="009A5854" w:rsidP="001C02B0">
      <w:pPr>
        <w:pStyle w:val="3"/>
        <w:rPr>
          <w:bCs w:val="0"/>
        </w:rPr>
      </w:pPr>
      <w:bookmarkStart w:id="82" w:name="_Toc230305036"/>
      <w:r w:rsidRPr="00824F00">
        <w:rPr>
          <w:rFonts w:ascii="Times New Roman" w:eastAsia="Times New Roman" w:hAnsi="Times New Roman"/>
          <w:bCs w:val="0"/>
        </w:rPr>
        <w:lastRenderedPageBreak/>
        <w:t>6.7 CI/CD Tools</w:t>
      </w:r>
      <w:bookmarkEnd w:id="82"/>
    </w:p>
    <w:p w14:paraId="780304BF" w14:textId="48B3126C" w:rsidR="001C02B0" w:rsidRPr="001C02B0" w:rsidRDefault="001C02B0" w:rsidP="001C02B0">
      <w:pPr>
        <w:jc w:val="center"/>
        <w:rPr>
          <w:b/>
          <w:bCs/>
          <w:sz w:val="20"/>
          <w:szCs w:val="18"/>
        </w:rPr>
      </w:pPr>
      <w:r w:rsidRPr="001C02B0">
        <w:rPr>
          <w:b/>
          <w:bCs/>
          <w:sz w:val="20"/>
          <w:szCs w:val="18"/>
        </w:rPr>
        <w:t>Table 6.7: Continuous Integration and Deployment Status</w:t>
      </w:r>
    </w:p>
    <w:tbl>
      <w:tblPr>
        <w:tblStyle w:val="afa"/>
        <w:tblW w:w="481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2"/>
        <w:gridCol w:w="7348"/>
      </w:tblGrid>
      <w:tr w:rsidR="00DB256C" w:rsidRPr="00DB256C" w14:paraId="2E70D3E1" w14:textId="77777777" w:rsidTr="00DB256C">
        <w:trPr>
          <w:cantSplit/>
          <w:tblHeader/>
          <w:jc w:val="center"/>
        </w:trPr>
        <w:tc>
          <w:tcPr>
            <w:tcW w:w="1912" w:type="dxa"/>
            <w:shd w:val="clear" w:color="auto" w:fill="D9D9D9"/>
          </w:tcPr>
          <w:p w14:paraId="2CA53372" w14:textId="1D309FE8" w:rsidR="00DB256C" w:rsidRPr="00DB256C" w:rsidRDefault="00DB256C" w:rsidP="00DB256C">
            <w:pPr>
              <w:rPr>
                <w:b/>
                <w:bCs/>
                <w:szCs w:val="24"/>
              </w:rPr>
            </w:pPr>
            <w:r w:rsidRPr="00DB256C">
              <w:rPr>
                <w:b/>
                <w:bCs/>
              </w:rPr>
              <w:t>Item</w:t>
            </w:r>
          </w:p>
        </w:tc>
        <w:tc>
          <w:tcPr>
            <w:tcW w:w="7348" w:type="dxa"/>
            <w:shd w:val="clear" w:color="auto" w:fill="D9D9D9"/>
          </w:tcPr>
          <w:p w14:paraId="58B358CE" w14:textId="79B029FD" w:rsidR="00DB256C" w:rsidRPr="00DB256C" w:rsidRDefault="00DB256C" w:rsidP="00DB256C">
            <w:pPr>
              <w:rPr>
                <w:b/>
                <w:bCs/>
                <w:szCs w:val="24"/>
              </w:rPr>
            </w:pPr>
            <w:r w:rsidRPr="00DB256C">
              <w:rPr>
                <w:b/>
                <w:bCs/>
              </w:rPr>
              <w:t>Status</w:t>
            </w:r>
          </w:p>
        </w:tc>
      </w:tr>
      <w:tr w:rsidR="00DB256C" w:rsidRPr="00CE04E4" w14:paraId="6E5867E4" w14:textId="77777777" w:rsidTr="00DB256C">
        <w:trPr>
          <w:cantSplit/>
          <w:jc w:val="center"/>
        </w:trPr>
        <w:tc>
          <w:tcPr>
            <w:tcW w:w="1912" w:type="dxa"/>
          </w:tcPr>
          <w:p w14:paraId="397D332F" w14:textId="3B406486" w:rsidR="00DB256C" w:rsidRPr="00CE04E4" w:rsidRDefault="00DB256C" w:rsidP="00DB256C">
            <w:pPr>
              <w:rPr>
                <w:sz w:val="20"/>
                <w:szCs w:val="20"/>
              </w:rPr>
            </w:pPr>
            <w:r w:rsidRPr="00F9342D">
              <w:t>CI tool</w:t>
            </w:r>
          </w:p>
        </w:tc>
        <w:tc>
          <w:tcPr>
            <w:tcW w:w="7348" w:type="dxa"/>
          </w:tcPr>
          <w:p w14:paraId="132160C1" w14:textId="05E1AD94" w:rsidR="00DB256C" w:rsidRPr="00CE04E4" w:rsidRDefault="00DB256C" w:rsidP="00DB256C">
            <w:pPr>
              <w:rPr>
                <w:sz w:val="20"/>
                <w:szCs w:val="20"/>
              </w:rPr>
            </w:pPr>
            <w:r w:rsidRPr="00F9342D">
              <w:t>GitHub Actions.</w:t>
            </w:r>
          </w:p>
        </w:tc>
      </w:tr>
      <w:tr w:rsidR="00DB256C" w:rsidRPr="00CE04E4" w14:paraId="6CBE537A" w14:textId="77777777" w:rsidTr="00DB256C">
        <w:trPr>
          <w:cantSplit/>
          <w:jc w:val="center"/>
        </w:trPr>
        <w:tc>
          <w:tcPr>
            <w:tcW w:w="1912" w:type="dxa"/>
          </w:tcPr>
          <w:p w14:paraId="1BE4C422" w14:textId="3DCCADCE" w:rsidR="00DB256C" w:rsidRPr="00B91EA0" w:rsidRDefault="00DB256C" w:rsidP="00DB256C">
            <w:r w:rsidRPr="00F9342D">
              <w:t>Workflow file</w:t>
            </w:r>
          </w:p>
        </w:tc>
        <w:tc>
          <w:tcPr>
            <w:tcW w:w="7348" w:type="dxa"/>
          </w:tcPr>
          <w:p w14:paraId="32451914" w14:textId="703483A9" w:rsidR="00DB256C" w:rsidRPr="00B91EA0" w:rsidRDefault="00DB256C" w:rsidP="00DB256C">
            <w:r w:rsidRPr="00F9342D">
              <w:t>.github/workflows/django-ci.yml.</w:t>
            </w:r>
          </w:p>
        </w:tc>
      </w:tr>
      <w:tr w:rsidR="00DB256C" w:rsidRPr="00CE04E4" w14:paraId="3F954E21" w14:textId="77777777" w:rsidTr="00DB256C">
        <w:trPr>
          <w:cantSplit/>
          <w:jc w:val="center"/>
        </w:trPr>
        <w:tc>
          <w:tcPr>
            <w:tcW w:w="1912" w:type="dxa"/>
          </w:tcPr>
          <w:p w14:paraId="7227A1E3" w14:textId="29ABE3B5" w:rsidR="00DB256C" w:rsidRPr="00B91EA0" w:rsidRDefault="00DB256C" w:rsidP="00DB256C">
            <w:r w:rsidRPr="00F9342D">
              <w:t>Workflow name</w:t>
            </w:r>
          </w:p>
        </w:tc>
        <w:tc>
          <w:tcPr>
            <w:tcW w:w="7348" w:type="dxa"/>
          </w:tcPr>
          <w:p w14:paraId="757A8915" w14:textId="424B4D3A" w:rsidR="00DB256C" w:rsidRPr="00B91EA0" w:rsidRDefault="00DB256C" w:rsidP="00DB256C">
            <w:r w:rsidRPr="00F9342D">
              <w:t>Django CI.</w:t>
            </w:r>
          </w:p>
        </w:tc>
      </w:tr>
      <w:tr w:rsidR="00DB256C" w:rsidRPr="00CE04E4" w14:paraId="55B3D784" w14:textId="77777777" w:rsidTr="00DB256C">
        <w:trPr>
          <w:cantSplit/>
          <w:jc w:val="center"/>
        </w:trPr>
        <w:tc>
          <w:tcPr>
            <w:tcW w:w="1912" w:type="dxa"/>
          </w:tcPr>
          <w:p w14:paraId="509678F6" w14:textId="3CC4EFD3" w:rsidR="00DB256C" w:rsidRPr="00CE04E4" w:rsidRDefault="00DB256C" w:rsidP="00DB256C">
            <w:pPr>
              <w:rPr>
                <w:sz w:val="20"/>
                <w:szCs w:val="20"/>
              </w:rPr>
            </w:pPr>
            <w:r w:rsidRPr="00F9342D">
              <w:t>Trigger</w:t>
            </w:r>
          </w:p>
        </w:tc>
        <w:tc>
          <w:tcPr>
            <w:tcW w:w="7348" w:type="dxa"/>
          </w:tcPr>
          <w:p w14:paraId="37AB4BC3" w14:textId="00AB4CA1" w:rsidR="00DB256C" w:rsidRPr="00CE04E4" w:rsidRDefault="00DB256C" w:rsidP="00DB256C">
            <w:pPr>
              <w:rPr>
                <w:sz w:val="20"/>
                <w:szCs w:val="20"/>
              </w:rPr>
            </w:pPr>
            <w:r w:rsidRPr="00F9342D">
              <w:t>push and pull_request for main and develop.</w:t>
            </w:r>
          </w:p>
        </w:tc>
      </w:tr>
      <w:tr w:rsidR="00DB256C" w:rsidRPr="00CE04E4" w14:paraId="10BA2D31" w14:textId="77777777" w:rsidTr="00DB256C">
        <w:trPr>
          <w:cantSplit/>
          <w:jc w:val="center"/>
        </w:trPr>
        <w:tc>
          <w:tcPr>
            <w:tcW w:w="1912" w:type="dxa"/>
          </w:tcPr>
          <w:p w14:paraId="6F5FC64E" w14:textId="21623E30" w:rsidR="00DB256C" w:rsidRPr="00CE04E4" w:rsidRDefault="00DB256C" w:rsidP="00DB256C">
            <w:pPr>
              <w:rPr>
                <w:sz w:val="20"/>
                <w:szCs w:val="20"/>
              </w:rPr>
            </w:pPr>
            <w:r w:rsidRPr="00F9342D">
              <w:t>Runner</w:t>
            </w:r>
          </w:p>
        </w:tc>
        <w:tc>
          <w:tcPr>
            <w:tcW w:w="7348" w:type="dxa"/>
          </w:tcPr>
          <w:p w14:paraId="484798FE" w14:textId="69C4EFA7" w:rsidR="00DB256C" w:rsidRPr="00CE04E4" w:rsidRDefault="00DB256C" w:rsidP="00DB256C">
            <w:pPr>
              <w:rPr>
                <w:sz w:val="20"/>
                <w:szCs w:val="20"/>
              </w:rPr>
            </w:pPr>
            <w:r w:rsidRPr="00F9342D">
              <w:t>ubuntu-latest.</w:t>
            </w:r>
          </w:p>
        </w:tc>
      </w:tr>
      <w:tr w:rsidR="00DB256C" w:rsidRPr="00CE04E4" w14:paraId="75BA5B32" w14:textId="77777777" w:rsidTr="00DB256C">
        <w:trPr>
          <w:cantSplit/>
          <w:jc w:val="center"/>
        </w:trPr>
        <w:tc>
          <w:tcPr>
            <w:tcW w:w="1912" w:type="dxa"/>
          </w:tcPr>
          <w:p w14:paraId="51645F2E" w14:textId="5DA4954E" w:rsidR="00DB256C" w:rsidRPr="00CE04E4" w:rsidRDefault="00DB256C" w:rsidP="00DB256C">
            <w:pPr>
              <w:rPr>
                <w:sz w:val="20"/>
                <w:szCs w:val="20"/>
              </w:rPr>
            </w:pPr>
            <w:r w:rsidRPr="00F9342D">
              <w:t>Python version</w:t>
            </w:r>
          </w:p>
        </w:tc>
        <w:tc>
          <w:tcPr>
            <w:tcW w:w="7348" w:type="dxa"/>
          </w:tcPr>
          <w:p w14:paraId="12A45243" w14:textId="4AADEF47" w:rsidR="00DB256C" w:rsidRPr="00CE04E4" w:rsidRDefault="00DB256C" w:rsidP="00DB256C">
            <w:pPr>
              <w:rPr>
                <w:sz w:val="20"/>
                <w:szCs w:val="20"/>
              </w:rPr>
            </w:pPr>
            <w:r w:rsidRPr="00F9342D">
              <w:t>Python 3.11 through actions/setup-python@v5.</w:t>
            </w:r>
          </w:p>
        </w:tc>
      </w:tr>
      <w:tr w:rsidR="00DB256C" w:rsidRPr="00CE04E4" w14:paraId="02BACB5B" w14:textId="77777777" w:rsidTr="00DB256C">
        <w:trPr>
          <w:cantSplit/>
          <w:jc w:val="center"/>
        </w:trPr>
        <w:tc>
          <w:tcPr>
            <w:tcW w:w="1912" w:type="dxa"/>
          </w:tcPr>
          <w:p w14:paraId="09498893" w14:textId="4D6A1B13" w:rsidR="00DB256C" w:rsidRPr="00CE04E4" w:rsidRDefault="00DB256C" w:rsidP="00DB256C">
            <w:pPr>
              <w:rPr>
                <w:sz w:val="20"/>
                <w:szCs w:val="20"/>
              </w:rPr>
            </w:pPr>
            <w:r w:rsidRPr="00F9342D">
              <w:t>Database service</w:t>
            </w:r>
          </w:p>
        </w:tc>
        <w:tc>
          <w:tcPr>
            <w:tcW w:w="7348" w:type="dxa"/>
          </w:tcPr>
          <w:p w14:paraId="6509292C" w14:textId="0678F3DB" w:rsidR="00DB256C" w:rsidRPr="00CE04E4" w:rsidRDefault="00DB256C" w:rsidP="00DB256C">
            <w:pPr>
              <w:rPr>
                <w:sz w:val="20"/>
                <w:szCs w:val="20"/>
              </w:rPr>
            </w:pPr>
            <w:r w:rsidRPr="00F9342D">
              <w:t>PostgreSQL 15 through postgres:15.</w:t>
            </w:r>
          </w:p>
        </w:tc>
      </w:tr>
      <w:tr w:rsidR="00DB256C" w:rsidRPr="00CE04E4" w14:paraId="4734C57D" w14:textId="77777777" w:rsidTr="00DB256C">
        <w:trPr>
          <w:cantSplit/>
          <w:jc w:val="center"/>
        </w:trPr>
        <w:tc>
          <w:tcPr>
            <w:tcW w:w="1912" w:type="dxa"/>
          </w:tcPr>
          <w:p w14:paraId="53180307" w14:textId="6A31C140" w:rsidR="00DB256C" w:rsidRPr="00CE04E4" w:rsidRDefault="00DB256C" w:rsidP="00DB256C">
            <w:pPr>
              <w:rPr>
                <w:sz w:val="20"/>
                <w:szCs w:val="20"/>
              </w:rPr>
            </w:pPr>
            <w:r w:rsidRPr="00F9342D">
              <w:t>Dependency installation</w:t>
            </w:r>
          </w:p>
        </w:tc>
        <w:tc>
          <w:tcPr>
            <w:tcW w:w="7348" w:type="dxa"/>
          </w:tcPr>
          <w:p w14:paraId="5B38FA63" w14:textId="640C08B2" w:rsidR="00DB256C" w:rsidRPr="00CE04E4" w:rsidRDefault="00DB256C" w:rsidP="00DB256C">
            <w:pPr>
              <w:rPr>
                <w:sz w:val="20"/>
                <w:szCs w:val="20"/>
              </w:rPr>
            </w:pPr>
            <w:r w:rsidRPr="00F9342D">
              <w:t>python -m pip install --upgrade pip and python -m pip install -r requirements.txt.</w:t>
            </w:r>
          </w:p>
        </w:tc>
      </w:tr>
      <w:tr w:rsidR="00DB256C" w:rsidRPr="00CE04E4" w14:paraId="35919CEB" w14:textId="77777777" w:rsidTr="00DB256C">
        <w:trPr>
          <w:cantSplit/>
          <w:jc w:val="center"/>
        </w:trPr>
        <w:tc>
          <w:tcPr>
            <w:tcW w:w="1912" w:type="dxa"/>
          </w:tcPr>
          <w:p w14:paraId="4E8932D6" w14:textId="4123F538" w:rsidR="00DB256C" w:rsidRPr="00CE04E4" w:rsidRDefault="00DB256C" w:rsidP="00DB256C">
            <w:pPr>
              <w:rPr>
                <w:sz w:val="20"/>
                <w:szCs w:val="20"/>
              </w:rPr>
            </w:pPr>
            <w:r w:rsidRPr="00F9342D">
              <w:t>CI commands</w:t>
            </w:r>
          </w:p>
        </w:tc>
        <w:tc>
          <w:tcPr>
            <w:tcW w:w="7348" w:type="dxa"/>
          </w:tcPr>
          <w:p w14:paraId="00702133" w14:textId="170469C3" w:rsidR="00DB256C" w:rsidRPr="00CE04E4" w:rsidRDefault="00DB256C" w:rsidP="00DB256C">
            <w:pPr>
              <w:rPr>
                <w:sz w:val="20"/>
                <w:szCs w:val="20"/>
              </w:rPr>
            </w:pPr>
            <w:r w:rsidRPr="00F9342D">
              <w:t>python manage.py check and python -m pytest tests/services -q.</w:t>
            </w:r>
          </w:p>
        </w:tc>
      </w:tr>
      <w:tr w:rsidR="00DB256C" w:rsidRPr="00CE04E4" w14:paraId="38E37AC3" w14:textId="77777777" w:rsidTr="00DB256C">
        <w:trPr>
          <w:cantSplit/>
          <w:jc w:val="center"/>
        </w:trPr>
        <w:tc>
          <w:tcPr>
            <w:tcW w:w="1912" w:type="dxa"/>
          </w:tcPr>
          <w:p w14:paraId="2E3DAA68" w14:textId="618471FD" w:rsidR="00DB256C" w:rsidRPr="00CE04E4" w:rsidRDefault="00DB256C" w:rsidP="00DB256C">
            <w:pPr>
              <w:rPr>
                <w:sz w:val="20"/>
                <w:szCs w:val="20"/>
              </w:rPr>
            </w:pPr>
            <w:r w:rsidRPr="00F9342D">
              <w:t>External API secrets</w:t>
            </w:r>
          </w:p>
        </w:tc>
        <w:tc>
          <w:tcPr>
            <w:tcW w:w="7348" w:type="dxa"/>
          </w:tcPr>
          <w:p w14:paraId="0EBF12C1" w14:textId="2D1E659D" w:rsidR="00DB256C" w:rsidRPr="00CE04E4" w:rsidRDefault="00DB256C" w:rsidP="00DB256C">
            <w:pPr>
              <w:rPr>
                <w:sz w:val="20"/>
                <w:szCs w:val="20"/>
              </w:rPr>
            </w:pPr>
            <w:r w:rsidRPr="00F9342D">
              <w:t>Uses dummy Hugging Face values in CI. No real token is stored in the repository.</w:t>
            </w:r>
          </w:p>
        </w:tc>
      </w:tr>
      <w:tr w:rsidR="00DB256C" w:rsidRPr="00CE04E4" w14:paraId="5B05D123" w14:textId="77777777" w:rsidTr="00DB256C">
        <w:trPr>
          <w:cantSplit/>
          <w:jc w:val="center"/>
        </w:trPr>
        <w:tc>
          <w:tcPr>
            <w:tcW w:w="1912" w:type="dxa"/>
          </w:tcPr>
          <w:p w14:paraId="09E9582B" w14:textId="131CB231" w:rsidR="00DB256C" w:rsidRPr="00CE04E4" w:rsidRDefault="00DB256C" w:rsidP="00DB256C">
            <w:pPr>
              <w:rPr>
                <w:sz w:val="20"/>
                <w:szCs w:val="20"/>
              </w:rPr>
            </w:pPr>
            <w:r w:rsidRPr="00F9342D">
              <w:t>Continuous Deployment</w:t>
            </w:r>
          </w:p>
        </w:tc>
        <w:tc>
          <w:tcPr>
            <w:tcW w:w="7348" w:type="dxa"/>
          </w:tcPr>
          <w:p w14:paraId="57E82E7B" w14:textId="6BF2F672" w:rsidR="00DB256C" w:rsidRPr="00CE04E4" w:rsidRDefault="00DB256C" w:rsidP="00DB256C">
            <w:pPr>
              <w:rPr>
                <w:sz w:val="20"/>
                <w:szCs w:val="20"/>
              </w:rPr>
            </w:pPr>
            <w:r w:rsidRPr="00F9342D">
              <w:t>Not implemented. No deployment workflow exists.</w:t>
            </w:r>
          </w:p>
        </w:tc>
      </w:tr>
      <w:tr w:rsidR="00DB256C" w:rsidRPr="00CE04E4" w14:paraId="56029CCB" w14:textId="77777777" w:rsidTr="00DB256C">
        <w:trPr>
          <w:cantSplit/>
          <w:jc w:val="center"/>
        </w:trPr>
        <w:tc>
          <w:tcPr>
            <w:tcW w:w="1912" w:type="dxa"/>
          </w:tcPr>
          <w:p w14:paraId="09350423" w14:textId="1571FEAA" w:rsidR="00DB256C" w:rsidRPr="00CE04E4" w:rsidRDefault="00DB256C" w:rsidP="00DB256C">
            <w:pPr>
              <w:rPr>
                <w:sz w:val="20"/>
                <w:szCs w:val="20"/>
              </w:rPr>
            </w:pPr>
            <w:r w:rsidRPr="00F9342D">
              <w:t>Production Deployment</w:t>
            </w:r>
          </w:p>
        </w:tc>
        <w:tc>
          <w:tcPr>
            <w:tcW w:w="7348" w:type="dxa"/>
          </w:tcPr>
          <w:p w14:paraId="51EC582E" w14:textId="276B8B25" w:rsidR="00DB256C" w:rsidRPr="00CE04E4" w:rsidRDefault="00DB256C" w:rsidP="00DB256C">
            <w:pPr>
              <w:rPr>
                <w:sz w:val="20"/>
                <w:szCs w:val="20"/>
              </w:rPr>
            </w:pPr>
            <w:r w:rsidRPr="00F9342D">
              <w:t>Not claimed. No production deployment evidence exists.</w:t>
            </w:r>
          </w:p>
        </w:tc>
      </w:tr>
      <w:tr w:rsidR="00DB256C" w:rsidRPr="00CE04E4" w14:paraId="00D6168F" w14:textId="77777777" w:rsidTr="00DB256C">
        <w:trPr>
          <w:cantSplit/>
          <w:jc w:val="center"/>
        </w:trPr>
        <w:tc>
          <w:tcPr>
            <w:tcW w:w="1912" w:type="dxa"/>
          </w:tcPr>
          <w:p w14:paraId="3D45ECCA" w14:textId="39D64FB3" w:rsidR="00DB256C" w:rsidRPr="00CE04E4" w:rsidRDefault="00DB256C" w:rsidP="00DB256C">
            <w:pPr>
              <w:rPr>
                <w:sz w:val="20"/>
                <w:szCs w:val="20"/>
              </w:rPr>
            </w:pPr>
            <w:r w:rsidRPr="00F9342D">
              <w:t>Execution evidence</w:t>
            </w:r>
          </w:p>
        </w:tc>
        <w:tc>
          <w:tcPr>
            <w:tcW w:w="7348" w:type="dxa"/>
          </w:tcPr>
          <w:p w14:paraId="3E99E171" w14:textId="6E074135" w:rsidR="00DB256C" w:rsidRPr="00CE04E4" w:rsidRDefault="00DB256C" w:rsidP="00DB256C">
            <w:pPr>
              <w:rPr>
                <w:sz w:val="20"/>
                <w:szCs w:val="20"/>
              </w:rPr>
            </w:pPr>
            <w:r w:rsidRPr="00F9342D">
              <w:t>CI workflow is configured; successful execution evidence should be captured from GitHub Actions after pushing.</w:t>
            </w:r>
          </w:p>
        </w:tc>
      </w:tr>
    </w:tbl>
    <w:p w14:paraId="5A24C495" w14:textId="77777777" w:rsidR="00993A49" w:rsidRDefault="009A5854">
      <w:pPr>
        <w:pStyle w:val="3"/>
        <w:rPr>
          <w:bCs w:val="0"/>
        </w:rPr>
      </w:pPr>
      <w:bookmarkStart w:id="83" w:name="_Toc230305037"/>
      <w:r w:rsidRPr="00824F00">
        <w:rPr>
          <w:rFonts w:ascii="Times New Roman" w:eastAsia="Times New Roman" w:hAnsi="Times New Roman"/>
          <w:bCs w:val="0"/>
        </w:rPr>
        <w:t>6.8 Testing Environment</w:t>
      </w:r>
      <w:bookmarkEnd w:id="83"/>
    </w:p>
    <w:p w14:paraId="78A76AA9" w14:textId="3FC3B91A" w:rsidR="001C02B0" w:rsidRPr="001C02B0" w:rsidRDefault="001C02B0" w:rsidP="001C02B0">
      <w:pPr>
        <w:jc w:val="center"/>
        <w:rPr>
          <w:b/>
          <w:bCs/>
          <w:sz w:val="20"/>
          <w:szCs w:val="18"/>
        </w:rPr>
      </w:pPr>
      <w:r w:rsidRPr="001C02B0">
        <w:rPr>
          <w:b/>
          <w:bCs/>
          <w:sz w:val="20"/>
          <w:szCs w:val="18"/>
        </w:rPr>
        <w:t>Table 6.8: Testing Environment</w:t>
      </w:r>
    </w:p>
    <w:tbl>
      <w:tblPr>
        <w:tblStyle w:val="afa"/>
        <w:tblW w:w="4845"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44"/>
        <w:gridCol w:w="7380"/>
      </w:tblGrid>
      <w:tr w:rsidR="00DB256C" w:rsidRPr="00DB256C" w14:paraId="5F4620AF" w14:textId="77777777" w:rsidTr="001C02B0">
        <w:trPr>
          <w:cantSplit/>
          <w:tblHeader/>
          <w:jc w:val="center"/>
        </w:trPr>
        <w:tc>
          <w:tcPr>
            <w:tcW w:w="1944" w:type="dxa"/>
            <w:shd w:val="clear" w:color="auto" w:fill="D9D9D9"/>
          </w:tcPr>
          <w:p w14:paraId="67C2A7E4" w14:textId="6BC2339B" w:rsidR="00DB256C" w:rsidRPr="00DB256C" w:rsidRDefault="00DB256C" w:rsidP="00DB256C">
            <w:pPr>
              <w:rPr>
                <w:b/>
                <w:bCs/>
                <w:szCs w:val="24"/>
              </w:rPr>
            </w:pPr>
            <w:r w:rsidRPr="00FC658C">
              <w:t>Item</w:t>
            </w:r>
          </w:p>
        </w:tc>
        <w:tc>
          <w:tcPr>
            <w:tcW w:w="7380" w:type="dxa"/>
            <w:shd w:val="clear" w:color="auto" w:fill="D9D9D9"/>
          </w:tcPr>
          <w:p w14:paraId="31AFB417" w14:textId="5C6EB9B8" w:rsidR="00DB256C" w:rsidRPr="00DB256C" w:rsidRDefault="00DB256C" w:rsidP="00DB256C">
            <w:pPr>
              <w:rPr>
                <w:b/>
                <w:bCs/>
                <w:szCs w:val="24"/>
              </w:rPr>
            </w:pPr>
            <w:r w:rsidRPr="00FC658C">
              <w:t>Description</w:t>
            </w:r>
          </w:p>
        </w:tc>
      </w:tr>
      <w:tr w:rsidR="00DB256C" w:rsidRPr="00CE04E4" w14:paraId="2A55690F" w14:textId="77777777" w:rsidTr="001C02B0">
        <w:trPr>
          <w:cantSplit/>
          <w:jc w:val="center"/>
        </w:trPr>
        <w:tc>
          <w:tcPr>
            <w:tcW w:w="1944" w:type="dxa"/>
          </w:tcPr>
          <w:p w14:paraId="2060BDE8" w14:textId="5484842A" w:rsidR="00DB256C" w:rsidRPr="00CE04E4" w:rsidRDefault="00DB256C" w:rsidP="00DB256C">
            <w:pPr>
              <w:rPr>
                <w:sz w:val="20"/>
                <w:szCs w:val="20"/>
              </w:rPr>
            </w:pPr>
            <w:r w:rsidRPr="00FC658C">
              <w:t>Test framework</w:t>
            </w:r>
          </w:p>
        </w:tc>
        <w:tc>
          <w:tcPr>
            <w:tcW w:w="7380" w:type="dxa"/>
          </w:tcPr>
          <w:p w14:paraId="3A622913" w14:textId="761C8496" w:rsidR="00DB256C" w:rsidRPr="00CE04E4" w:rsidRDefault="00DB256C" w:rsidP="00DB256C">
            <w:pPr>
              <w:rPr>
                <w:sz w:val="20"/>
                <w:szCs w:val="20"/>
              </w:rPr>
            </w:pPr>
            <w:r w:rsidRPr="00FC658C">
              <w:t>pytest==8.1.1 from requirements.txt.</w:t>
            </w:r>
          </w:p>
        </w:tc>
      </w:tr>
      <w:tr w:rsidR="00DB256C" w:rsidRPr="00CE04E4" w14:paraId="14CF2C57" w14:textId="77777777" w:rsidTr="001C02B0">
        <w:trPr>
          <w:cantSplit/>
          <w:jc w:val="center"/>
        </w:trPr>
        <w:tc>
          <w:tcPr>
            <w:tcW w:w="1944" w:type="dxa"/>
          </w:tcPr>
          <w:p w14:paraId="29AC35E6" w14:textId="0120F2DD" w:rsidR="00DB256C" w:rsidRPr="00CE04E4" w:rsidRDefault="00DB256C" w:rsidP="00DB256C">
            <w:pPr>
              <w:rPr>
                <w:sz w:val="20"/>
                <w:szCs w:val="20"/>
              </w:rPr>
            </w:pPr>
            <w:r w:rsidRPr="00FC658C">
              <w:t>Django test support</w:t>
            </w:r>
          </w:p>
        </w:tc>
        <w:tc>
          <w:tcPr>
            <w:tcW w:w="7380" w:type="dxa"/>
          </w:tcPr>
          <w:p w14:paraId="4E9C7D0A" w14:textId="0AADA168" w:rsidR="00DB256C" w:rsidRPr="00CE04E4" w:rsidRDefault="00DB256C" w:rsidP="00DB256C">
            <w:pPr>
              <w:rPr>
                <w:sz w:val="20"/>
                <w:szCs w:val="20"/>
              </w:rPr>
            </w:pPr>
            <w:r w:rsidRPr="00FC658C">
              <w:t>pytest-django==4.8.0 from requirements.txt; pytest.ini sets DJANGO_SETTINGS_MODULE = config.settings.</w:t>
            </w:r>
          </w:p>
        </w:tc>
      </w:tr>
      <w:tr w:rsidR="00DB256C" w:rsidRPr="00CE04E4" w14:paraId="147437D5" w14:textId="77777777" w:rsidTr="001C02B0">
        <w:trPr>
          <w:cantSplit/>
          <w:jc w:val="center"/>
        </w:trPr>
        <w:tc>
          <w:tcPr>
            <w:tcW w:w="1944" w:type="dxa"/>
          </w:tcPr>
          <w:p w14:paraId="6AE4B5C8" w14:textId="5777EE41" w:rsidR="00DB256C" w:rsidRPr="00CE04E4" w:rsidRDefault="00DB256C" w:rsidP="00DB256C">
            <w:pPr>
              <w:rPr>
                <w:sz w:val="20"/>
                <w:szCs w:val="20"/>
              </w:rPr>
            </w:pPr>
            <w:r w:rsidRPr="00FC658C">
              <w:t>Test location</w:t>
            </w:r>
          </w:p>
        </w:tc>
        <w:tc>
          <w:tcPr>
            <w:tcW w:w="7380" w:type="dxa"/>
          </w:tcPr>
          <w:p w14:paraId="631EB1FD" w14:textId="1571FA44" w:rsidR="00DB256C" w:rsidRPr="00CE04E4" w:rsidRDefault="00DB256C" w:rsidP="00DB256C">
            <w:pPr>
              <w:rPr>
                <w:sz w:val="20"/>
                <w:szCs w:val="20"/>
              </w:rPr>
            </w:pPr>
            <w:r w:rsidRPr="00FC658C">
              <w:t>tests/services/.</w:t>
            </w:r>
          </w:p>
        </w:tc>
      </w:tr>
      <w:tr w:rsidR="00DB256C" w:rsidRPr="00CE04E4" w14:paraId="456BA453" w14:textId="77777777" w:rsidTr="001C02B0">
        <w:trPr>
          <w:cantSplit/>
          <w:jc w:val="center"/>
        </w:trPr>
        <w:tc>
          <w:tcPr>
            <w:tcW w:w="1944" w:type="dxa"/>
          </w:tcPr>
          <w:p w14:paraId="498EAB63" w14:textId="5B3789C7" w:rsidR="00DB256C" w:rsidRPr="00CE04E4" w:rsidRDefault="00DB256C" w:rsidP="00DB256C">
            <w:pPr>
              <w:rPr>
                <w:sz w:val="20"/>
                <w:szCs w:val="20"/>
              </w:rPr>
            </w:pPr>
            <w:r w:rsidRPr="00FC658C">
              <w:t>Service test files</w:t>
            </w:r>
          </w:p>
        </w:tc>
        <w:tc>
          <w:tcPr>
            <w:tcW w:w="7380" w:type="dxa"/>
          </w:tcPr>
          <w:p w14:paraId="0151D9F9" w14:textId="25E26B21" w:rsidR="00DB256C" w:rsidRPr="00CE04E4" w:rsidRDefault="00DB256C" w:rsidP="00DB256C">
            <w:pPr>
              <w:rPr>
                <w:sz w:val="20"/>
                <w:szCs w:val="20"/>
              </w:rPr>
            </w:pPr>
            <w:r w:rsidRPr="00FC658C">
              <w:t>8 files were detected under tests/services/.</w:t>
            </w:r>
          </w:p>
        </w:tc>
      </w:tr>
      <w:tr w:rsidR="00DB256C" w:rsidRPr="00CE04E4" w14:paraId="798D6066" w14:textId="77777777" w:rsidTr="001C02B0">
        <w:trPr>
          <w:cantSplit/>
          <w:jc w:val="center"/>
        </w:trPr>
        <w:tc>
          <w:tcPr>
            <w:tcW w:w="1944" w:type="dxa"/>
          </w:tcPr>
          <w:p w14:paraId="4D8BEF4D" w14:textId="4C6B93A9" w:rsidR="00DB256C" w:rsidRPr="00CE04E4" w:rsidRDefault="00DB256C" w:rsidP="00DB256C">
            <w:pPr>
              <w:rPr>
                <w:sz w:val="20"/>
                <w:szCs w:val="20"/>
              </w:rPr>
            </w:pPr>
            <w:r w:rsidRPr="00FC658C">
              <w:t>Test functions</w:t>
            </w:r>
          </w:p>
        </w:tc>
        <w:tc>
          <w:tcPr>
            <w:tcW w:w="7380" w:type="dxa"/>
          </w:tcPr>
          <w:p w14:paraId="0C682D13" w14:textId="3B7D1505" w:rsidR="00DB256C" w:rsidRPr="00CE04E4" w:rsidRDefault="00DB256C" w:rsidP="00DB256C">
            <w:pPr>
              <w:rPr>
                <w:sz w:val="20"/>
                <w:szCs w:val="20"/>
              </w:rPr>
            </w:pPr>
            <w:r w:rsidRPr="00FC658C">
              <w:t>160 def test_ functions were detected under tests/services/.</w:t>
            </w:r>
          </w:p>
        </w:tc>
      </w:tr>
      <w:tr w:rsidR="00DB256C" w:rsidRPr="00CE04E4" w14:paraId="249CA243" w14:textId="77777777" w:rsidTr="001C02B0">
        <w:trPr>
          <w:cantSplit/>
          <w:jc w:val="center"/>
        </w:trPr>
        <w:tc>
          <w:tcPr>
            <w:tcW w:w="1944" w:type="dxa"/>
          </w:tcPr>
          <w:p w14:paraId="3FB8134E" w14:textId="2E1B3E57" w:rsidR="00DB256C" w:rsidRPr="00CE04E4" w:rsidRDefault="00DB256C" w:rsidP="00DB256C">
            <w:pPr>
              <w:rPr>
                <w:sz w:val="20"/>
                <w:szCs w:val="20"/>
              </w:rPr>
            </w:pPr>
            <w:r w:rsidRPr="00FC658C">
              <w:t>Django check command</w:t>
            </w:r>
          </w:p>
        </w:tc>
        <w:tc>
          <w:tcPr>
            <w:tcW w:w="7380" w:type="dxa"/>
          </w:tcPr>
          <w:p w14:paraId="13C960B2" w14:textId="5BDA1DAC" w:rsidR="00DB256C" w:rsidRPr="00CE04E4" w:rsidRDefault="00DB256C" w:rsidP="00DB256C">
            <w:pPr>
              <w:rPr>
                <w:sz w:val="20"/>
                <w:szCs w:val="20"/>
              </w:rPr>
            </w:pPr>
            <w:r w:rsidRPr="00FC658C">
              <w:t>python manage.py check.</w:t>
            </w:r>
          </w:p>
        </w:tc>
      </w:tr>
      <w:tr w:rsidR="00DB256C" w:rsidRPr="00CE04E4" w14:paraId="28FF83A9" w14:textId="77777777" w:rsidTr="001C02B0">
        <w:trPr>
          <w:cantSplit/>
          <w:jc w:val="center"/>
        </w:trPr>
        <w:tc>
          <w:tcPr>
            <w:tcW w:w="1944" w:type="dxa"/>
          </w:tcPr>
          <w:p w14:paraId="2809ACDF" w14:textId="7FFABF3F" w:rsidR="00DB256C" w:rsidRPr="00CE04E4" w:rsidRDefault="00DB256C" w:rsidP="00DB256C">
            <w:pPr>
              <w:rPr>
                <w:sz w:val="20"/>
                <w:szCs w:val="20"/>
              </w:rPr>
            </w:pPr>
            <w:r w:rsidRPr="00FC658C">
              <w:t>pytest command</w:t>
            </w:r>
          </w:p>
        </w:tc>
        <w:tc>
          <w:tcPr>
            <w:tcW w:w="7380" w:type="dxa"/>
          </w:tcPr>
          <w:p w14:paraId="1639BA43" w14:textId="638CC057" w:rsidR="00DB256C" w:rsidRPr="00CE04E4" w:rsidRDefault="00DB256C" w:rsidP="00DB256C">
            <w:pPr>
              <w:rPr>
                <w:sz w:val="20"/>
                <w:szCs w:val="20"/>
              </w:rPr>
            </w:pPr>
            <w:r w:rsidRPr="00FC658C">
              <w:t>python -m pytest tests/services -q.</w:t>
            </w:r>
          </w:p>
        </w:tc>
      </w:tr>
      <w:tr w:rsidR="00DB256C" w:rsidRPr="00CE04E4" w14:paraId="5E4ACFD0" w14:textId="77777777" w:rsidTr="001C02B0">
        <w:trPr>
          <w:cantSplit/>
          <w:jc w:val="center"/>
        </w:trPr>
        <w:tc>
          <w:tcPr>
            <w:tcW w:w="1944" w:type="dxa"/>
          </w:tcPr>
          <w:p w14:paraId="6D6ABE03" w14:textId="22A48E1C" w:rsidR="00DB256C" w:rsidRPr="00CE04E4" w:rsidRDefault="00DB256C" w:rsidP="00DB256C">
            <w:pPr>
              <w:rPr>
                <w:sz w:val="20"/>
                <w:szCs w:val="20"/>
              </w:rPr>
            </w:pPr>
            <w:r w:rsidRPr="00FC658C">
              <w:lastRenderedPageBreak/>
              <w:t>Test scope</w:t>
            </w:r>
          </w:p>
        </w:tc>
        <w:tc>
          <w:tcPr>
            <w:tcW w:w="7380" w:type="dxa"/>
          </w:tcPr>
          <w:p w14:paraId="33086E34" w14:textId="1516B80E" w:rsidR="00DB256C" w:rsidRPr="00CE04E4" w:rsidRDefault="00DB256C" w:rsidP="00DB256C">
            <w:pPr>
              <w:rPr>
                <w:sz w:val="20"/>
                <w:szCs w:val="20"/>
              </w:rPr>
            </w:pPr>
            <w:r w:rsidRPr="00FC658C">
              <w:t>Service-layer workflows, validation rules, repositories through Django ORM, and AI analysis behavior using test doubles.</w:t>
            </w:r>
          </w:p>
        </w:tc>
      </w:tr>
      <w:tr w:rsidR="00DB256C" w:rsidRPr="00CE04E4" w14:paraId="7291FC9D" w14:textId="77777777" w:rsidTr="001C02B0">
        <w:trPr>
          <w:cantSplit/>
          <w:jc w:val="center"/>
        </w:trPr>
        <w:tc>
          <w:tcPr>
            <w:tcW w:w="1944" w:type="dxa"/>
          </w:tcPr>
          <w:p w14:paraId="77133DF1" w14:textId="41C8F3D5" w:rsidR="00DB256C" w:rsidRPr="00CE04E4" w:rsidRDefault="00DB256C" w:rsidP="00DB256C">
            <w:pPr>
              <w:rPr>
                <w:sz w:val="20"/>
                <w:szCs w:val="20"/>
              </w:rPr>
            </w:pPr>
            <w:r w:rsidRPr="00FC658C">
              <w:t>External API testing rule</w:t>
            </w:r>
          </w:p>
        </w:tc>
        <w:tc>
          <w:tcPr>
            <w:tcW w:w="7380" w:type="dxa"/>
          </w:tcPr>
          <w:p w14:paraId="383C4F85" w14:textId="707C5E3A" w:rsidR="00DB256C" w:rsidRPr="00CE04E4" w:rsidRDefault="00DB256C" w:rsidP="00DB256C">
            <w:pPr>
              <w:rPr>
                <w:sz w:val="20"/>
                <w:szCs w:val="20"/>
              </w:rPr>
            </w:pPr>
            <w:r w:rsidRPr="00FC658C">
              <w:t>CI uses dummy Hugging Face values; service tests should not depend on a real external API call.</w:t>
            </w:r>
          </w:p>
        </w:tc>
      </w:tr>
      <w:tr w:rsidR="00DB256C" w:rsidRPr="00CE04E4" w14:paraId="66D29D75" w14:textId="77777777" w:rsidTr="001C02B0">
        <w:trPr>
          <w:cantSplit/>
          <w:jc w:val="center"/>
        </w:trPr>
        <w:tc>
          <w:tcPr>
            <w:tcW w:w="1944" w:type="dxa"/>
          </w:tcPr>
          <w:p w14:paraId="65950D3E" w14:textId="6CB827DD" w:rsidR="00DB256C" w:rsidRPr="00CE04E4" w:rsidRDefault="00DB256C" w:rsidP="00DB256C">
            <w:pPr>
              <w:rPr>
                <w:sz w:val="20"/>
                <w:szCs w:val="20"/>
              </w:rPr>
            </w:pPr>
            <w:r w:rsidRPr="00FC658C">
              <w:t>Local execution evidence</w:t>
            </w:r>
          </w:p>
        </w:tc>
        <w:tc>
          <w:tcPr>
            <w:tcW w:w="7380" w:type="dxa"/>
          </w:tcPr>
          <w:p w14:paraId="2229E741" w14:textId="3D711543" w:rsidR="00DB256C" w:rsidRPr="00CE04E4" w:rsidRDefault="00DB256C" w:rsidP="00DB256C">
            <w:pPr>
              <w:rPr>
                <w:sz w:val="20"/>
                <w:szCs w:val="20"/>
              </w:rPr>
            </w:pPr>
            <w:r w:rsidRPr="00FC658C">
              <w:t>Not confirmed in this chapter generation step. Local python command was unavailable; py --version returned Python 3.7.8, while CI is configured for Python 3.11.</w:t>
            </w:r>
          </w:p>
        </w:tc>
      </w:tr>
      <w:tr w:rsidR="00DB256C" w:rsidRPr="00CE04E4" w14:paraId="19C94AB8" w14:textId="77777777" w:rsidTr="001C02B0">
        <w:trPr>
          <w:cantSplit/>
          <w:jc w:val="center"/>
        </w:trPr>
        <w:tc>
          <w:tcPr>
            <w:tcW w:w="1944" w:type="dxa"/>
          </w:tcPr>
          <w:p w14:paraId="38EF912F" w14:textId="3C1717F0" w:rsidR="00DB256C" w:rsidRPr="00CE04E4" w:rsidRDefault="00DB256C" w:rsidP="00DB256C">
            <w:pPr>
              <w:rPr>
                <w:sz w:val="20"/>
                <w:szCs w:val="20"/>
              </w:rPr>
            </w:pPr>
            <w:r w:rsidRPr="00FC658C">
              <w:t>GitHub Actions evidence</w:t>
            </w:r>
          </w:p>
        </w:tc>
        <w:tc>
          <w:tcPr>
            <w:tcW w:w="7380" w:type="dxa"/>
          </w:tcPr>
          <w:p w14:paraId="59A17F54" w14:textId="1C6AAB8C" w:rsidR="00DB256C" w:rsidRPr="00CE04E4" w:rsidRDefault="00DB256C" w:rsidP="00DB256C">
            <w:pPr>
              <w:rPr>
                <w:sz w:val="20"/>
                <w:szCs w:val="20"/>
              </w:rPr>
            </w:pPr>
            <w:r w:rsidRPr="00FC658C">
              <w:t>CI workflow is configured; successful run evidence should be captured after pushing the workflow to GitHub.</w:t>
            </w:r>
          </w:p>
        </w:tc>
      </w:tr>
    </w:tbl>
    <w:p w14:paraId="1AC48701" w14:textId="77777777" w:rsidR="00AB4955" w:rsidRDefault="00AB4955">
      <w:pPr>
        <w:pStyle w:val="2"/>
        <w:jc w:val="center"/>
        <w:rPr>
          <w:rFonts w:ascii="Times New Roman" w:eastAsia="Times New Roman" w:hAnsi="Times New Roman"/>
          <w:bCs w:val="0"/>
          <w:sz w:val="36"/>
          <w:szCs w:val="36"/>
        </w:rPr>
      </w:pPr>
    </w:p>
    <w:p w14:paraId="2D994BAC" w14:textId="77777777" w:rsidR="00AB4955" w:rsidRDefault="00AB4955" w:rsidP="00AB4955"/>
    <w:p w14:paraId="225193B1" w14:textId="77777777" w:rsidR="00AB4955" w:rsidRDefault="00AB4955" w:rsidP="00AB4955"/>
    <w:p w14:paraId="2465391A" w14:textId="77777777" w:rsidR="00AB4955" w:rsidRDefault="00AB4955" w:rsidP="00AB4955"/>
    <w:p w14:paraId="41E22885" w14:textId="77777777" w:rsidR="00AB4955" w:rsidRDefault="00AB4955" w:rsidP="00AB4955"/>
    <w:p w14:paraId="5D51E560" w14:textId="77777777" w:rsidR="00AB4955" w:rsidRDefault="00AB4955" w:rsidP="00AB4955"/>
    <w:p w14:paraId="16F68446" w14:textId="77777777" w:rsidR="00AB4955" w:rsidRDefault="00AB4955" w:rsidP="00AB4955"/>
    <w:p w14:paraId="687E15C7" w14:textId="77777777" w:rsidR="00AB4955" w:rsidRDefault="00AB4955" w:rsidP="00AB4955"/>
    <w:p w14:paraId="1BED13C4" w14:textId="77777777" w:rsidR="00AB4955" w:rsidRDefault="00AB4955" w:rsidP="00AB4955"/>
    <w:p w14:paraId="5B124530" w14:textId="77777777" w:rsidR="00AB4955" w:rsidRDefault="00AB4955" w:rsidP="00AB4955"/>
    <w:p w14:paraId="68EAEC2E" w14:textId="77777777" w:rsidR="00AB4955" w:rsidRDefault="00AB4955" w:rsidP="00AB4955"/>
    <w:p w14:paraId="48645487" w14:textId="77777777" w:rsidR="00AB4955" w:rsidRDefault="00AB4955" w:rsidP="00AB4955"/>
    <w:p w14:paraId="72E0F430" w14:textId="77777777" w:rsidR="00AB4955" w:rsidRDefault="00AB4955" w:rsidP="00AB4955"/>
    <w:p w14:paraId="3F7FB4A0" w14:textId="77777777" w:rsidR="00AB4955" w:rsidRDefault="00AB4955" w:rsidP="00AB4955"/>
    <w:p w14:paraId="5BE7C91A" w14:textId="77777777" w:rsidR="00AB4955" w:rsidRDefault="00AB4955" w:rsidP="00AB4955"/>
    <w:p w14:paraId="2ED174B3" w14:textId="77777777" w:rsidR="00AB4955" w:rsidRDefault="00AB4955" w:rsidP="00AB4955"/>
    <w:p w14:paraId="486C3D8B" w14:textId="77777777" w:rsidR="00AB4955" w:rsidRDefault="00AB4955" w:rsidP="00AB4955"/>
    <w:p w14:paraId="3E5CF95B" w14:textId="77777777" w:rsidR="00AB4955" w:rsidRDefault="00AB4955" w:rsidP="00AB4955"/>
    <w:p w14:paraId="4313A159" w14:textId="77777777" w:rsidR="00AB4955" w:rsidRPr="00AB4955" w:rsidRDefault="00AB4955" w:rsidP="00AB4955"/>
    <w:p w14:paraId="1D994296" w14:textId="7B1975AE" w:rsidR="00993A49" w:rsidRDefault="009A5854">
      <w:pPr>
        <w:pStyle w:val="2"/>
        <w:jc w:val="center"/>
        <w:rPr>
          <w:bCs w:val="0"/>
          <w:sz w:val="36"/>
          <w:szCs w:val="36"/>
        </w:rPr>
      </w:pPr>
      <w:bookmarkStart w:id="84" w:name="_Toc230305038"/>
      <w:r w:rsidRPr="00824F00">
        <w:rPr>
          <w:rFonts w:ascii="Times New Roman" w:eastAsia="Times New Roman" w:hAnsi="Times New Roman"/>
          <w:bCs w:val="0"/>
          <w:sz w:val="36"/>
          <w:szCs w:val="36"/>
        </w:rPr>
        <w:lastRenderedPageBreak/>
        <w:t>Chapter 7: Software Implementation</w:t>
      </w:r>
      <w:bookmarkEnd w:id="84"/>
    </w:p>
    <w:p w14:paraId="428811C2" w14:textId="6D61E0B6" w:rsidR="001E59F6" w:rsidRPr="001E59F6" w:rsidRDefault="001E59F6" w:rsidP="001E59F6">
      <w:r w:rsidRPr="001E59F6">
        <w:t>This chapter presents representative implementation examples from the Smart Survey Platform. The full source code is kept in the repository and can be placed in an appendix if required. The selected snippets demonstrate the implemented project structure, modules, web route handling, external API integration, data access, business rules, user interface, and AI-assisted sentiment analysis.</w:t>
      </w:r>
    </w:p>
    <w:p w14:paraId="1B9C3A8D" w14:textId="77777777" w:rsidR="00993A49" w:rsidRDefault="009A5854">
      <w:pPr>
        <w:pStyle w:val="3"/>
        <w:rPr>
          <w:bCs w:val="0"/>
        </w:rPr>
      </w:pPr>
      <w:bookmarkStart w:id="85" w:name="_Toc230305039"/>
      <w:r w:rsidRPr="00824F00">
        <w:rPr>
          <w:rFonts w:ascii="Times New Roman" w:eastAsia="Times New Roman" w:hAnsi="Times New Roman"/>
          <w:bCs w:val="0"/>
        </w:rPr>
        <w:t>7.1 Project File Structure</w:t>
      </w:r>
      <w:bookmarkEnd w:id="85"/>
    </w:p>
    <w:p w14:paraId="1994EAA9" w14:textId="77777777" w:rsidR="001E59F6" w:rsidRPr="001E59F6" w:rsidRDefault="001E59F6" w:rsidP="001E59F6">
      <w:pPr>
        <w:spacing w:line="259" w:lineRule="auto"/>
        <w:jc w:val="both"/>
        <w:rPr>
          <w:szCs w:val="24"/>
        </w:rPr>
      </w:pPr>
      <w:r w:rsidRPr="001E59F6">
        <w:rPr>
          <w:szCs w:val="24"/>
        </w:rPr>
        <w:t>The project uses a layered Django structure. The main folders are shown below.</w:t>
      </w:r>
    </w:p>
    <w:p w14:paraId="00FB1935" w14:textId="77777777" w:rsidR="001E59F6" w:rsidRPr="001E59F6" w:rsidRDefault="001E59F6" w:rsidP="001E59F6">
      <w:pPr>
        <w:spacing w:before="120" w:after="60"/>
        <w:jc w:val="center"/>
        <w:rPr>
          <w:sz w:val="22"/>
        </w:rPr>
      </w:pPr>
      <w:r w:rsidRPr="001E59F6">
        <w:rPr>
          <w:b/>
          <w:sz w:val="20"/>
        </w:rPr>
        <w:t>Code snippet 7.1: Compact Project Structure</w:t>
      </w:r>
    </w:p>
    <w:tbl>
      <w:tblPr>
        <w:tblStyle w:val="afa"/>
        <w:tblW w:w="0" w:type="auto"/>
        <w:jc w:val="center"/>
        <w:tblLook w:val="04A0" w:firstRow="1" w:lastRow="0" w:firstColumn="1" w:lastColumn="0" w:noHBand="0" w:noVBand="1"/>
      </w:tblPr>
      <w:tblGrid>
        <w:gridCol w:w="1951"/>
        <w:gridCol w:w="7671"/>
      </w:tblGrid>
      <w:tr w:rsidR="001E59F6" w:rsidRPr="001E59F6" w14:paraId="0CCBF7A0" w14:textId="77777777" w:rsidTr="001E59F6">
        <w:trPr>
          <w:jc w:val="center"/>
        </w:trPr>
        <w:tc>
          <w:tcPr>
            <w:tcW w:w="1951" w:type="dxa"/>
          </w:tcPr>
          <w:p w14:paraId="3C02C87E" w14:textId="77777777" w:rsidR="001E59F6" w:rsidRPr="001E59F6" w:rsidRDefault="001E59F6" w:rsidP="001E59F6">
            <w:pPr>
              <w:spacing w:after="0"/>
              <w:rPr>
                <w:sz w:val="22"/>
              </w:rPr>
            </w:pPr>
            <w:r w:rsidRPr="001E59F6">
              <w:rPr>
                <w:b/>
                <w:sz w:val="20"/>
              </w:rPr>
              <w:t>File path</w:t>
            </w:r>
          </w:p>
        </w:tc>
        <w:tc>
          <w:tcPr>
            <w:tcW w:w="7671" w:type="dxa"/>
          </w:tcPr>
          <w:p w14:paraId="51D25321" w14:textId="77777777" w:rsidR="001E59F6" w:rsidRPr="001E59F6" w:rsidRDefault="001E59F6" w:rsidP="001E59F6">
            <w:pPr>
              <w:spacing w:after="0"/>
              <w:rPr>
                <w:sz w:val="22"/>
              </w:rPr>
            </w:pPr>
            <w:r w:rsidRPr="001E59F6">
              <w:rPr>
                <w:sz w:val="20"/>
              </w:rPr>
              <w:t>Repository root</w:t>
            </w:r>
          </w:p>
        </w:tc>
      </w:tr>
      <w:tr w:rsidR="001E59F6" w:rsidRPr="001E59F6" w14:paraId="53AEA6B8" w14:textId="77777777" w:rsidTr="001E59F6">
        <w:trPr>
          <w:jc w:val="center"/>
        </w:trPr>
        <w:tc>
          <w:tcPr>
            <w:tcW w:w="1951" w:type="dxa"/>
          </w:tcPr>
          <w:p w14:paraId="07E7786A" w14:textId="77777777" w:rsidR="001E59F6" w:rsidRPr="001E59F6" w:rsidRDefault="001E59F6" w:rsidP="001E59F6">
            <w:pPr>
              <w:spacing w:after="0"/>
              <w:rPr>
                <w:sz w:val="22"/>
              </w:rPr>
            </w:pPr>
            <w:r w:rsidRPr="001E59F6">
              <w:rPr>
                <w:b/>
                <w:sz w:val="20"/>
              </w:rPr>
              <w:t>Purpose</w:t>
            </w:r>
          </w:p>
        </w:tc>
        <w:tc>
          <w:tcPr>
            <w:tcW w:w="7671" w:type="dxa"/>
          </w:tcPr>
          <w:p w14:paraId="56033254" w14:textId="77777777" w:rsidR="001E59F6" w:rsidRPr="001E59F6" w:rsidRDefault="001E59F6" w:rsidP="001E59F6">
            <w:pPr>
              <w:spacing w:after="0"/>
              <w:rPr>
                <w:sz w:val="22"/>
              </w:rPr>
            </w:pPr>
            <w:r w:rsidRPr="001E59F6">
              <w:rPr>
                <w:sz w:val="20"/>
              </w:rPr>
              <w:t>Shows the main project folders without listing every implementation file.</w:t>
            </w:r>
          </w:p>
        </w:tc>
      </w:tr>
    </w:tbl>
    <w:p w14:paraId="6E3EB164" w14:textId="77777777" w:rsidR="001E59F6" w:rsidRPr="001E59F6" w:rsidRDefault="001E59F6" w:rsidP="001E59F6">
      <w:pPr>
        <w:rPr>
          <w:sz w:val="22"/>
        </w:rPr>
      </w:pPr>
    </w:p>
    <w:tbl>
      <w:tblPr>
        <w:tblStyle w:val="afa"/>
        <w:tblW w:w="0" w:type="auto"/>
        <w:tblLook w:val="04A0" w:firstRow="1" w:lastRow="0" w:firstColumn="1" w:lastColumn="0" w:noHBand="0" w:noVBand="1"/>
      </w:tblPr>
      <w:tblGrid>
        <w:gridCol w:w="9622"/>
      </w:tblGrid>
      <w:tr w:rsidR="001E59F6" w:rsidRPr="001E59F6" w14:paraId="7E5E08FB" w14:textId="77777777" w:rsidTr="00297BD1">
        <w:tc>
          <w:tcPr>
            <w:tcW w:w="10224" w:type="dxa"/>
            <w:shd w:val="clear" w:color="auto" w:fill="F3F4F6"/>
          </w:tcPr>
          <w:p w14:paraId="76282D48" w14:textId="77777777" w:rsidR="001E59F6" w:rsidRPr="001E59F6" w:rsidRDefault="001E59F6" w:rsidP="001E59F6">
            <w:pPr>
              <w:spacing w:after="0"/>
              <w:rPr>
                <w:sz w:val="22"/>
              </w:rPr>
            </w:pPr>
            <w:r w:rsidRPr="001E59F6">
              <w:rPr>
                <w:rFonts w:ascii="Courier New" w:hAnsi="Courier New"/>
                <w:sz w:val="16"/>
              </w:rPr>
              <w:t>smart-survey-platform/</w:t>
            </w:r>
            <w:r w:rsidRPr="001E59F6">
              <w:rPr>
                <w:sz w:val="22"/>
              </w:rPr>
              <w:br/>
            </w:r>
            <w:r w:rsidRPr="001E59F6">
              <w:rPr>
                <w:rFonts w:ascii="Courier New" w:hAnsi="Courier New"/>
                <w:sz w:val="16"/>
              </w:rPr>
              <w:t>|-- config/</w:t>
            </w:r>
            <w:r w:rsidRPr="001E59F6">
              <w:rPr>
                <w:sz w:val="22"/>
              </w:rPr>
              <w:br/>
            </w:r>
            <w:r w:rsidRPr="001E59F6">
              <w:rPr>
                <w:rFonts w:ascii="Courier New" w:hAnsi="Courier New"/>
                <w:sz w:val="16"/>
              </w:rPr>
              <w:t>|-- apps/</w:t>
            </w:r>
            <w:r w:rsidRPr="001E59F6">
              <w:rPr>
                <w:sz w:val="22"/>
              </w:rPr>
              <w:br/>
            </w:r>
            <w:r w:rsidRPr="001E59F6">
              <w:rPr>
                <w:rFonts w:ascii="Courier New" w:hAnsi="Courier New"/>
                <w:sz w:val="16"/>
              </w:rPr>
              <w:t>|   |-- core/</w:t>
            </w:r>
            <w:r w:rsidRPr="001E59F6">
              <w:rPr>
                <w:sz w:val="22"/>
              </w:rPr>
              <w:br/>
            </w:r>
            <w:r w:rsidRPr="001E59F6">
              <w:rPr>
                <w:rFonts w:ascii="Courier New" w:hAnsi="Courier New"/>
                <w:sz w:val="16"/>
              </w:rPr>
              <w:t>|   |   `-- models/</w:t>
            </w:r>
            <w:r w:rsidRPr="001E59F6">
              <w:rPr>
                <w:sz w:val="22"/>
              </w:rPr>
              <w:br/>
            </w:r>
            <w:r w:rsidRPr="001E59F6">
              <w:rPr>
                <w:rFonts w:ascii="Courier New" w:hAnsi="Courier New"/>
                <w:sz w:val="16"/>
              </w:rPr>
              <w:t>|   |-- users/</w:t>
            </w:r>
            <w:r w:rsidRPr="001E59F6">
              <w:rPr>
                <w:sz w:val="22"/>
              </w:rPr>
              <w:br/>
            </w:r>
            <w:r w:rsidRPr="001E59F6">
              <w:rPr>
                <w:rFonts w:ascii="Courier New" w:hAnsi="Courier New"/>
                <w:sz w:val="16"/>
              </w:rPr>
              <w:t>|   |-- surveys/</w:t>
            </w:r>
            <w:r w:rsidRPr="001E59F6">
              <w:rPr>
                <w:sz w:val="22"/>
              </w:rPr>
              <w:br/>
            </w:r>
            <w:r w:rsidRPr="001E59F6">
              <w:rPr>
                <w:rFonts w:ascii="Courier New" w:hAnsi="Courier New"/>
                <w:sz w:val="16"/>
              </w:rPr>
              <w:t>|   |-- responses/</w:t>
            </w:r>
            <w:r w:rsidRPr="001E59F6">
              <w:rPr>
                <w:sz w:val="22"/>
              </w:rPr>
              <w:br/>
            </w:r>
            <w:r w:rsidRPr="001E59F6">
              <w:rPr>
                <w:rFonts w:ascii="Courier New" w:hAnsi="Courier New"/>
                <w:sz w:val="16"/>
              </w:rPr>
              <w:t>|   |-- analysis/</w:t>
            </w:r>
            <w:r w:rsidRPr="001E59F6">
              <w:rPr>
                <w:sz w:val="22"/>
              </w:rPr>
              <w:br/>
            </w:r>
            <w:r w:rsidRPr="001E59F6">
              <w:rPr>
                <w:rFonts w:ascii="Courier New" w:hAnsi="Courier New"/>
                <w:sz w:val="16"/>
              </w:rPr>
              <w:t>|   `-- admin_panel/</w:t>
            </w:r>
            <w:r w:rsidRPr="001E59F6">
              <w:rPr>
                <w:sz w:val="22"/>
              </w:rPr>
              <w:br/>
            </w:r>
            <w:r w:rsidRPr="001E59F6">
              <w:rPr>
                <w:rFonts w:ascii="Courier New" w:hAnsi="Courier New"/>
                <w:sz w:val="16"/>
              </w:rPr>
              <w:t>|-- services/</w:t>
            </w:r>
            <w:r w:rsidRPr="001E59F6">
              <w:rPr>
                <w:sz w:val="22"/>
              </w:rPr>
              <w:br/>
            </w:r>
            <w:r w:rsidRPr="001E59F6">
              <w:rPr>
                <w:rFonts w:ascii="Courier New" w:hAnsi="Courier New"/>
                <w:sz w:val="16"/>
              </w:rPr>
              <w:t>|-- repositories/</w:t>
            </w:r>
            <w:r w:rsidRPr="001E59F6">
              <w:rPr>
                <w:sz w:val="22"/>
              </w:rPr>
              <w:br/>
            </w:r>
            <w:r w:rsidRPr="001E59F6">
              <w:rPr>
                <w:rFonts w:ascii="Courier New" w:hAnsi="Courier New"/>
                <w:sz w:val="16"/>
              </w:rPr>
              <w:t>|-- infrastructure/</w:t>
            </w:r>
            <w:r w:rsidRPr="001E59F6">
              <w:rPr>
                <w:sz w:val="22"/>
              </w:rPr>
              <w:br/>
            </w:r>
            <w:r w:rsidRPr="001E59F6">
              <w:rPr>
                <w:rFonts w:ascii="Courier New" w:hAnsi="Courier New"/>
                <w:sz w:val="16"/>
              </w:rPr>
              <w:t>|-- templates/</w:t>
            </w:r>
            <w:r w:rsidRPr="001E59F6">
              <w:rPr>
                <w:sz w:val="22"/>
              </w:rPr>
              <w:br/>
            </w:r>
            <w:r w:rsidRPr="001E59F6">
              <w:rPr>
                <w:rFonts w:ascii="Courier New" w:hAnsi="Courier New"/>
                <w:sz w:val="16"/>
              </w:rPr>
              <w:t>|-- static/</w:t>
            </w:r>
            <w:r w:rsidRPr="001E59F6">
              <w:rPr>
                <w:sz w:val="22"/>
              </w:rPr>
              <w:br/>
            </w:r>
            <w:r w:rsidRPr="001E59F6">
              <w:rPr>
                <w:rFonts w:ascii="Courier New" w:hAnsi="Courier New"/>
                <w:sz w:val="16"/>
              </w:rPr>
              <w:t>|-- tests/</w:t>
            </w:r>
            <w:r w:rsidRPr="001E59F6">
              <w:rPr>
                <w:sz w:val="22"/>
              </w:rPr>
              <w:br/>
            </w:r>
            <w:r w:rsidRPr="001E59F6">
              <w:rPr>
                <w:rFonts w:ascii="Courier New" w:hAnsi="Courier New"/>
                <w:sz w:val="16"/>
              </w:rPr>
              <w:t>|   `-- services/</w:t>
            </w:r>
            <w:r w:rsidRPr="001E59F6">
              <w:rPr>
                <w:sz w:val="22"/>
              </w:rPr>
              <w:br/>
            </w:r>
            <w:r w:rsidRPr="001E59F6">
              <w:rPr>
                <w:rFonts w:ascii="Courier New" w:hAnsi="Courier New"/>
                <w:sz w:val="16"/>
              </w:rPr>
              <w:t>|-- requirements.txt</w:t>
            </w:r>
            <w:r w:rsidRPr="001E59F6">
              <w:rPr>
                <w:sz w:val="22"/>
              </w:rPr>
              <w:br/>
            </w:r>
            <w:r w:rsidRPr="001E59F6">
              <w:rPr>
                <w:rFonts w:ascii="Courier New" w:hAnsi="Courier New"/>
                <w:sz w:val="16"/>
              </w:rPr>
              <w:t>|-- docker-compose.yml</w:t>
            </w:r>
            <w:r w:rsidRPr="001E59F6">
              <w:rPr>
                <w:sz w:val="22"/>
              </w:rPr>
              <w:br/>
            </w:r>
            <w:r w:rsidRPr="001E59F6">
              <w:rPr>
                <w:rFonts w:ascii="Courier New" w:hAnsi="Courier New"/>
                <w:sz w:val="16"/>
              </w:rPr>
              <w:t>`-- .github/</w:t>
            </w:r>
            <w:r w:rsidRPr="001E59F6">
              <w:rPr>
                <w:sz w:val="22"/>
              </w:rPr>
              <w:br/>
            </w:r>
            <w:r w:rsidRPr="001E59F6">
              <w:rPr>
                <w:rFonts w:ascii="Courier New" w:hAnsi="Courier New"/>
                <w:sz w:val="16"/>
              </w:rPr>
              <w:t xml:space="preserve">    `-- workflows/</w:t>
            </w:r>
          </w:p>
        </w:tc>
      </w:tr>
    </w:tbl>
    <w:p w14:paraId="788B7FB0" w14:textId="77777777" w:rsidR="001E59F6" w:rsidRPr="001E59F6" w:rsidRDefault="001E59F6" w:rsidP="001E59F6">
      <w:pPr>
        <w:rPr>
          <w:sz w:val="22"/>
        </w:rPr>
      </w:pPr>
    </w:p>
    <w:p w14:paraId="1AAE828B" w14:textId="77777777" w:rsidR="001E59F6" w:rsidRPr="001E59F6" w:rsidRDefault="001E59F6" w:rsidP="001E59F6">
      <w:pPr>
        <w:jc w:val="both"/>
        <w:rPr>
          <w:sz w:val="22"/>
        </w:rPr>
      </w:pPr>
      <w:r w:rsidRPr="001E59F6">
        <w:rPr>
          <w:b/>
          <w:szCs w:val="24"/>
        </w:rPr>
        <w:t xml:space="preserve">Explanation: </w:t>
      </w:r>
      <w:r w:rsidRPr="001E59F6">
        <w:rPr>
          <w:sz w:val="22"/>
        </w:rPr>
        <w:t>The structure separates configuration, Django apps, services, repositories, infrastructure clients, templates, static assets, tests, dependencies, database setup, and CI workflow files.</w:t>
      </w:r>
    </w:p>
    <w:p w14:paraId="0C683D4C" w14:textId="77777777" w:rsidR="001E59F6" w:rsidRPr="001E59F6" w:rsidRDefault="001E59F6" w:rsidP="001E59F6">
      <w:pPr>
        <w:spacing w:before="120" w:after="60"/>
        <w:jc w:val="center"/>
        <w:rPr>
          <w:sz w:val="22"/>
        </w:rPr>
      </w:pPr>
      <w:r w:rsidRPr="001E59F6">
        <w:rPr>
          <w:b/>
          <w:sz w:val="20"/>
        </w:rPr>
        <w:t>Table 7.1: Project File Structure</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8"/>
        <w:gridCol w:w="7104"/>
      </w:tblGrid>
      <w:tr w:rsidR="009211FC" w:rsidRPr="009211FC" w14:paraId="59B445F3" w14:textId="77777777" w:rsidTr="00297BD1">
        <w:trPr>
          <w:cantSplit/>
          <w:tblHeader/>
          <w:jc w:val="center"/>
        </w:trPr>
        <w:tc>
          <w:tcPr>
            <w:tcW w:w="2518" w:type="dxa"/>
            <w:shd w:val="clear" w:color="auto" w:fill="D9D9D9"/>
          </w:tcPr>
          <w:p w14:paraId="72F51811" w14:textId="77777777" w:rsidR="009211FC" w:rsidRPr="009211FC" w:rsidRDefault="009211FC" w:rsidP="00297BD1">
            <w:pPr>
              <w:spacing w:after="0"/>
              <w:rPr>
                <w:b/>
                <w:bCs/>
                <w:szCs w:val="24"/>
              </w:rPr>
            </w:pPr>
            <w:r w:rsidRPr="009211FC">
              <w:rPr>
                <w:b/>
                <w:bCs/>
              </w:rPr>
              <w:t>Folder / File</w:t>
            </w:r>
          </w:p>
        </w:tc>
        <w:tc>
          <w:tcPr>
            <w:tcW w:w="7104" w:type="dxa"/>
            <w:shd w:val="clear" w:color="auto" w:fill="D9D9D9"/>
          </w:tcPr>
          <w:p w14:paraId="3FA9371E" w14:textId="77777777" w:rsidR="009211FC" w:rsidRPr="009211FC" w:rsidRDefault="009211FC" w:rsidP="00297BD1">
            <w:pPr>
              <w:spacing w:after="0"/>
              <w:rPr>
                <w:b/>
                <w:bCs/>
                <w:szCs w:val="24"/>
              </w:rPr>
            </w:pPr>
            <w:r w:rsidRPr="009211FC">
              <w:rPr>
                <w:b/>
                <w:bCs/>
              </w:rPr>
              <w:t>Responsibility</w:t>
            </w:r>
          </w:p>
        </w:tc>
      </w:tr>
      <w:tr w:rsidR="009211FC" w14:paraId="7A0BE10E" w14:textId="77777777" w:rsidTr="00297BD1">
        <w:trPr>
          <w:cantSplit/>
          <w:jc w:val="center"/>
        </w:trPr>
        <w:tc>
          <w:tcPr>
            <w:tcW w:w="2518" w:type="dxa"/>
          </w:tcPr>
          <w:p w14:paraId="73EC6320" w14:textId="77777777" w:rsidR="009211FC" w:rsidRPr="00CE04E4" w:rsidRDefault="009211FC" w:rsidP="00297BD1">
            <w:pPr>
              <w:spacing w:after="0"/>
              <w:rPr>
                <w:szCs w:val="24"/>
              </w:rPr>
            </w:pPr>
            <w:r w:rsidRPr="0033579E">
              <w:t>config/</w:t>
            </w:r>
          </w:p>
        </w:tc>
        <w:tc>
          <w:tcPr>
            <w:tcW w:w="7104" w:type="dxa"/>
          </w:tcPr>
          <w:p w14:paraId="4EA3B963" w14:textId="77777777" w:rsidR="009211FC" w:rsidRPr="00CE04E4" w:rsidRDefault="009211FC" w:rsidP="00297BD1">
            <w:pPr>
              <w:spacing w:after="0"/>
              <w:rPr>
                <w:szCs w:val="24"/>
              </w:rPr>
            </w:pPr>
            <w:r w:rsidRPr="0033579E">
              <w:t>Django settings, root URL routing, WSGI/ASGI configuration.</w:t>
            </w:r>
          </w:p>
        </w:tc>
      </w:tr>
      <w:tr w:rsidR="009211FC" w14:paraId="1C0BF97D" w14:textId="77777777" w:rsidTr="00297BD1">
        <w:trPr>
          <w:cantSplit/>
          <w:jc w:val="center"/>
        </w:trPr>
        <w:tc>
          <w:tcPr>
            <w:tcW w:w="2518" w:type="dxa"/>
          </w:tcPr>
          <w:p w14:paraId="34C5CAFA" w14:textId="77777777" w:rsidR="009211FC" w:rsidRPr="00CE04E4" w:rsidRDefault="009211FC" w:rsidP="00297BD1">
            <w:pPr>
              <w:spacing w:after="0"/>
              <w:rPr>
                <w:szCs w:val="24"/>
              </w:rPr>
            </w:pPr>
            <w:r w:rsidRPr="0033579E">
              <w:t>apps/core/models/</w:t>
            </w:r>
          </w:p>
        </w:tc>
        <w:tc>
          <w:tcPr>
            <w:tcW w:w="7104" w:type="dxa"/>
          </w:tcPr>
          <w:p w14:paraId="23089A16" w14:textId="77777777" w:rsidR="009211FC" w:rsidRPr="00CE04E4" w:rsidRDefault="009211FC" w:rsidP="00297BD1">
            <w:pPr>
              <w:spacing w:after="0"/>
              <w:rPr>
                <w:szCs w:val="24"/>
              </w:rPr>
            </w:pPr>
            <w:r w:rsidRPr="0033579E">
              <w:t>Persistent domain models such as users, surveys, questions, responses, answers, and sentiment results.</w:t>
            </w:r>
          </w:p>
        </w:tc>
      </w:tr>
      <w:tr w:rsidR="009211FC" w14:paraId="3DDC38A4" w14:textId="77777777" w:rsidTr="00297BD1">
        <w:trPr>
          <w:cantSplit/>
          <w:jc w:val="center"/>
        </w:trPr>
        <w:tc>
          <w:tcPr>
            <w:tcW w:w="2518" w:type="dxa"/>
          </w:tcPr>
          <w:p w14:paraId="126EEC6E" w14:textId="77777777" w:rsidR="009211FC" w:rsidRPr="00CE04E4" w:rsidRDefault="009211FC" w:rsidP="00297BD1">
            <w:pPr>
              <w:spacing w:after="0"/>
              <w:rPr>
                <w:szCs w:val="24"/>
              </w:rPr>
            </w:pPr>
            <w:r w:rsidRPr="0033579E">
              <w:t>apps/users/</w:t>
            </w:r>
          </w:p>
        </w:tc>
        <w:tc>
          <w:tcPr>
            <w:tcW w:w="7104" w:type="dxa"/>
          </w:tcPr>
          <w:p w14:paraId="4470FE65" w14:textId="77777777" w:rsidR="009211FC" w:rsidRPr="00CE04E4" w:rsidRDefault="009211FC" w:rsidP="00297BD1">
            <w:pPr>
              <w:spacing w:after="0"/>
              <w:rPr>
                <w:szCs w:val="24"/>
              </w:rPr>
            </w:pPr>
            <w:r w:rsidRPr="0033579E">
              <w:t>Registration, login, logout, home redirection, user forms, and user templates.</w:t>
            </w:r>
          </w:p>
        </w:tc>
      </w:tr>
      <w:tr w:rsidR="009211FC" w14:paraId="22336D7E" w14:textId="77777777" w:rsidTr="00297BD1">
        <w:trPr>
          <w:cantSplit/>
          <w:jc w:val="center"/>
        </w:trPr>
        <w:tc>
          <w:tcPr>
            <w:tcW w:w="2518" w:type="dxa"/>
          </w:tcPr>
          <w:p w14:paraId="4475BE26" w14:textId="77777777" w:rsidR="009211FC" w:rsidRPr="00CE04E4" w:rsidRDefault="009211FC" w:rsidP="00297BD1">
            <w:pPr>
              <w:spacing w:after="0"/>
              <w:rPr>
                <w:szCs w:val="24"/>
              </w:rPr>
            </w:pPr>
            <w:r w:rsidRPr="0033579E">
              <w:t>apps/surveys/</w:t>
            </w:r>
          </w:p>
        </w:tc>
        <w:tc>
          <w:tcPr>
            <w:tcW w:w="7104" w:type="dxa"/>
          </w:tcPr>
          <w:p w14:paraId="740C9816" w14:textId="77777777" w:rsidR="009211FC" w:rsidRPr="00CE04E4" w:rsidRDefault="009211FC" w:rsidP="00297BD1">
            <w:pPr>
              <w:spacing w:after="0"/>
              <w:rPr>
                <w:szCs w:val="24"/>
              </w:rPr>
            </w:pPr>
            <w:r w:rsidRPr="0033579E">
              <w:t>Provider survey creation, editing, deletion, question management, targeting, publishing, and closing.</w:t>
            </w:r>
          </w:p>
        </w:tc>
      </w:tr>
      <w:tr w:rsidR="009211FC" w14:paraId="2658F324" w14:textId="77777777" w:rsidTr="00297BD1">
        <w:trPr>
          <w:cantSplit/>
          <w:jc w:val="center"/>
        </w:trPr>
        <w:tc>
          <w:tcPr>
            <w:tcW w:w="2518" w:type="dxa"/>
          </w:tcPr>
          <w:p w14:paraId="29FC4B06" w14:textId="77777777" w:rsidR="009211FC" w:rsidRPr="00CE04E4" w:rsidRDefault="009211FC" w:rsidP="00297BD1">
            <w:pPr>
              <w:spacing w:after="0"/>
              <w:rPr>
                <w:szCs w:val="24"/>
              </w:rPr>
            </w:pPr>
            <w:r w:rsidRPr="0033579E">
              <w:t>apps/responses/</w:t>
            </w:r>
          </w:p>
        </w:tc>
        <w:tc>
          <w:tcPr>
            <w:tcW w:w="7104" w:type="dxa"/>
          </w:tcPr>
          <w:p w14:paraId="4ED6ED43" w14:textId="77777777" w:rsidR="009211FC" w:rsidRPr="00CE04E4" w:rsidRDefault="009211FC" w:rsidP="00297BD1">
            <w:pPr>
              <w:spacing w:after="0"/>
              <w:rPr>
                <w:szCs w:val="24"/>
              </w:rPr>
            </w:pPr>
            <w:r w:rsidRPr="0033579E">
              <w:t>Respondent profile management, eligible surveys, response submission, and answered survey history.</w:t>
            </w:r>
          </w:p>
        </w:tc>
      </w:tr>
      <w:tr w:rsidR="009211FC" w14:paraId="36AE2254" w14:textId="77777777" w:rsidTr="00297BD1">
        <w:trPr>
          <w:cantSplit/>
          <w:jc w:val="center"/>
        </w:trPr>
        <w:tc>
          <w:tcPr>
            <w:tcW w:w="2518" w:type="dxa"/>
          </w:tcPr>
          <w:p w14:paraId="3D7470B7" w14:textId="77777777" w:rsidR="009211FC" w:rsidRPr="00CE04E4" w:rsidRDefault="009211FC" w:rsidP="00297BD1">
            <w:pPr>
              <w:spacing w:after="0"/>
              <w:rPr>
                <w:szCs w:val="24"/>
              </w:rPr>
            </w:pPr>
            <w:r w:rsidRPr="0033579E">
              <w:t>apps/analysis/</w:t>
            </w:r>
          </w:p>
        </w:tc>
        <w:tc>
          <w:tcPr>
            <w:tcW w:w="7104" w:type="dxa"/>
          </w:tcPr>
          <w:p w14:paraId="3714DEA5" w14:textId="77777777" w:rsidR="009211FC" w:rsidRPr="00CE04E4" w:rsidRDefault="009211FC" w:rsidP="00297BD1">
            <w:pPr>
              <w:spacing w:after="0"/>
              <w:rPr>
                <w:szCs w:val="24"/>
              </w:rPr>
            </w:pPr>
            <w:r w:rsidRPr="0033579E">
              <w:t>Provider analytics dashboard views and templates.</w:t>
            </w:r>
          </w:p>
        </w:tc>
      </w:tr>
      <w:tr w:rsidR="009211FC" w14:paraId="7C428D0A" w14:textId="77777777" w:rsidTr="00297BD1">
        <w:trPr>
          <w:cantSplit/>
          <w:jc w:val="center"/>
        </w:trPr>
        <w:tc>
          <w:tcPr>
            <w:tcW w:w="2518" w:type="dxa"/>
          </w:tcPr>
          <w:p w14:paraId="5167C7CE" w14:textId="77777777" w:rsidR="009211FC" w:rsidRPr="00CE04E4" w:rsidRDefault="009211FC" w:rsidP="00297BD1">
            <w:pPr>
              <w:spacing w:after="0"/>
              <w:rPr>
                <w:szCs w:val="24"/>
              </w:rPr>
            </w:pPr>
            <w:r w:rsidRPr="0033579E">
              <w:lastRenderedPageBreak/>
              <w:t>apps/admin_panel/</w:t>
            </w:r>
          </w:p>
        </w:tc>
        <w:tc>
          <w:tcPr>
            <w:tcW w:w="7104" w:type="dxa"/>
          </w:tcPr>
          <w:p w14:paraId="15691B21" w14:textId="77777777" w:rsidR="009211FC" w:rsidRPr="00CE04E4" w:rsidRDefault="009211FC" w:rsidP="00297BD1">
            <w:pPr>
              <w:spacing w:after="0"/>
              <w:rPr>
                <w:szCs w:val="24"/>
              </w:rPr>
            </w:pPr>
            <w:r w:rsidRPr="0033579E">
              <w:t>Administrator dashboard, user management, and system reports.</w:t>
            </w:r>
          </w:p>
        </w:tc>
      </w:tr>
      <w:tr w:rsidR="009211FC" w14:paraId="7A57FC2B" w14:textId="77777777" w:rsidTr="00297BD1">
        <w:trPr>
          <w:cantSplit/>
          <w:jc w:val="center"/>
        </w:trPr>
        <w:tc>
          <w:tcPr>
            <w:tcW w:w="2518" w:type="dxa"/>
          </w:tcPr>
          <w:p w14:paraId="2029A07C" w14:textId="77777777" w:rsidR="009211FC" w:rsidRPr="00CE04E4" w:rsidRDefault="009211FC" w:rsidP="00297BD1">
            <w:pPr>
              <w:spacing w:after="0"/>
              <w:rPr>
                <w:szCs w:val="24"/>
              </w:rPr>
            </w:pPr>
            <w:r w:rsidRPr="0033579E">
              <w:t>services/</w:t>
            </w:r>
          </w:p>
        </w:tc>
        <w:tc>
          <w:tcPr>
            <w:tcW w:w="7104" w:type="dxa"/>
          </w:tcPr>
          <w:p w14:paraId="77FE8597" w14:textId="77777777" w:rsidR="009211FC" w:rsidRPr="00CE04E4" w:rsidRDefault="009211FC" w:rsidP="00297BD1">
            <w:pPr>
              <w:spacing w:after="0"/>
              <w:rPr>
                <w:szCs w:val="24"/>
              </w:rPr>
            </w:pPr>
            <w:r w:rsidRPr="0033579E">
              <w:t>Business logic and workflow orchestration.</w:t>
            </w:r>
          </w:p>
        </w:tc>
      </w:tr>
      <w:tr w:rsidR="009211FC" w14:paraId="3F2BACEB" w14:textId="77777777" w:rsidTr="00297BD1">
        <w:trPr>
          <w:cantSplit/>
          <w:jc w:val="center"/>
        </w:trPr>
        <w:tc>
          <w:tcPr>
            <w:tcW w:w="2518" w:type="dxa"/>
          </w:tcPr>
          <w:p w14:paraId="1C7209D0" w14:textId="77777777" w:rsidR="009211FC" w:rsidRPr="00CE04E4" w:rsidRDefault="009211FC" w:rsidP="00297BD1">
            <w:pPr>
              <w:spacing w:after="0"/>
              <w:rPr>
                <w:szCs w:val="24"/>
              </w:rPr>
            </w:pPr>
            <w:r w:rsidRPr="0033579E">
              <w:t>repositories/</w:t>
            </w:r>
          </w:p>
        </w:tc>
        <w:tc>
          <w:tcPr>
            <w:tcW w:w="7104" w:type="dxa"/>
          </w:tcPr>
          <w:p w14:paraId="5DEF44B5" w14:textId="77777777" w:rsidR="009211FC" w:rsidRPr="00CE04E4" w:rsidRDefault="009211FC" w:rsidP="00297BD1">
            <w:pPr>
              <w:spacing w:after="0"/>
              <w:rPr>
                <w:szCs w:val="24"/>
              </w:rPr>
            </w:pPr>
            <w:r w:rsidRPr="0033579E">
              <w:t>Data access layer using Django ORM queries.</w:t>
            </w:r>
          </w:p>
        </w:tc>
      </w:tr>
      <w:tr w:rsidR="009211FC" w14:paraId="483F8DBE" w14:textId="77777777" w:rsidTr="00297BD1">
        <w:trPr>
          <w:cantSplit/>
          <w:jc w:val="center"/>
        </w:trPr>
        <w:tc>
          <w:tcPr>
            <w:tcW w:w="2518" w:type="dxa"/>
          </w:tcPr>
          <w:p w14:paraId="0995930F" w14:textId="77777777" w:rsidR="009211FC" w:rsidRPr="00CE04E4" w:rsidRDefault="009211FC" w:rsidP="00297BD1">
            <w:pPr>
              <w:spacing w:after="0"/>
              <w:rPr>
                <w:szCs w:val="24"/>
              </w:rPr>
            </w:pPr>
            <w:r w:rsidRPr="0033579E">
              <w:t>infrastructure/</w:t>
            </w:r>
          </w:p>
        </w:tc>
        <w:tc>
          <w:tcPr>
            <w:tcW w:w="7104" w:type="dxa"/>
          </w:tcPr>
          <w:p w14:paraId="4A375834" w14:textId="77777777" w:rsidR="009211FC" w:rsidRPr="00CE04E4" w:rsidRDefault="009211FC" w:rsidP="00297BD1">
            <w:pPr>
              <w:spacing w:after="0"/>
              <w:rPr>
                <w:szCs w:val="24"/>
              </w:rPr>
            </w:pPr>
            <w:r w:rsidRPr="0033579E">
              <w:t>External integration clients, including the Hugging Face client.</w:t>
            </w:r>
          </w:p>
        </w:tc>
      </w:tr>
      <w:tr w:rsidR="009211FC" w14:paraId="505FBAB3" w14:textId="77777777" w:rsidTr="00297BD1">
        <w:trPr>
          <w:cantSplit/>
          <w:jc w:val="center"/>
        </w:trPr>
        <w:tc>
          <w:tcPr>
            <w:tcW w:w="2518" w:type="dxa"/>
          </w:tcPr>
          <w:p w14:paraId="492D9D78" w14:textId="77777777" w:rsidR="009211FC" w:rsidRPr="00CE04E4" w:rsidRDefault="009211FC" w:rsidP="00297BD1">
            <w:pPr>
              <w:spacing w:after="0"/>
              <w:rPr>
                <w:szCs w:val="24"/>
              </w:rPr>
            </w:pPr>
            <w:r w:rsidRPr="0033579E">
              <w:t>templates/</w:t>
            </w:r>
          </w:p>
        </w:tc>
        <w:tc>
          <w:tcPr>
            <w:tcW w:w="7104" w:type="dxa"/>
          </w:tcPr>
          <w:p w14:paraId="75FEF090" w14:textId="77777777" w:rsidR="009211FC" w:rsidRPr="00CE04E4" w:rsidRDefault="009211FC" w:rsidP="00297BD1">
            <w:pPr>
              <w:spacing w:after="0"/>
              <w:rPr>
                <w:szCs w:val="24"/>
              </w:rPr>
            </w:pPr>
            <w:r w:rsidRPr="0033579E">
              <w:t>Shared base layout and common template structure.</w:t>
            </w:r>
          </w:p>
        </w:tc>
      </w:tr>
      <w:tr w:rsidR="009211FC" w14:paraId="3252279E" w14:textId="77777777" w:rsidTr="00297BD1">
        <w:trPr>
          <w:cantSplit/>
          <w:jc w:val="center"/>
        </w:trPr>
        <w:tc>
          <w:tcPr>
            <w:tcW w:w="2518" w:type="dxa"/>
          </w:tcPr>
          <w:p w14:paraId="038A3E92" w14:textId="77777777" w:rsidR="009211FC" w:rsidRPr="00CE04E4" w:rsidRDefault="009211FC" w:rsidP="00297BD1">
            <w:pPr>
              <w:spacing w:after="0"/>
              <w:rPr>
                <w:szCs w:val="24"/>
              </w:rPr>
            </w:pPr>
            <w:r w:rsidRPr="0033579E">
              <w:t>static/</w:t>
            </w:r>
          </w:p>
        </w:tc>
        <w:tc>
          <w:tcPr>
            <w:tcW w:w="7104" w:type="dxa"/>
          </w:tcPr>
          <w:p w14:paraId="698F1CD6" w14:textId="77777777" w:rsidR="009211FC" w:rsidRPr="00CE04E4" w:rsidRDefault="009211FC" w:rsidP="00297BD1">
            <w:pPr>
              <w:spacing w:after="0"/>
              <w:rPr>
                <w:szCs w:val="24"/>
              </w:rPr>
            </w:pPr>
            <w:r w:rsidRPr="0033579E">
              <w:t>Project CSS and JavaScript files.</w:t>
            </w:r>
          </w:p>
        </w:tc>
      </w:tr>
      <w:tr w:rsidR="009211FC" w14:paraId="21CE24E8" w14:textId="77777777" w:rsidTr="00297BD1">
        <w:trPr>
          <w:cantSplit/>
          <w:jc w:val="center"/>
        </w:trPr>
        <w:tc>
          <w:tcPr>
            <w:tcW w:w="2518" w:type="dxa"/>
          </w:tcPr>
          <w:p w14:paraId="14C6A521" w14:textId="77777777" w:rsidR="009211FC" w:rsidRPr="00CE04E4" w:rsidRDefault="009211FC" w:rsidP="00297BD1">
            <w:pPr>
              <w:spacing w:after="0"/>
              <w:rPr>
                <w:szCs w:val="24"/>
              </w:rPr>
            </w:pPr>
            <w:r w:rsidRPr="0033579E">
              <w:t>tests/services/</w:t>
            </w:r>
          </w:p>
        </w:tc>
        <w:tc>
          <w:tcPr>
            <w:tcW w:w="7104" w:type="dxa"/>
          </w:tcPr>
          <w:p w14:paraId="23B99677" w14:textId="77777777" w:rsidR="009211FC" w:rsidRPr="00CE04E4" w:rsidRDefault="009211FC" w:rsidP="00297BD1">
            <w:pPr>
              <w:spacing w:after="0"/>
              <w:rPr>
                <w:szCs w:val="24"/>
              </w:rPr>
            </w:pPr>
            <w:r w:rsidRPr="0033579E">
              <w:t>Service-layer test suite.</w:t>
            </w:r>
          </w:p>
        </w:tc>
      </w:tr>
      <w:tr w:rsidR="009211FC" w14:paraId="28C206DA" w14:textId="77777777" w:rsidTr="00297BD1">
        <w:trPr>
          <w:cantSplit/>
          <w:jc w:val="center"/>
        </w:trPr>
        <w:tc>
          <w:tcPr>
            <w:tcW w:w="2518" w:type="dxa"/>
          </w:tcPr>
          <w:p w14:paraId="7C6A8B4E" w14:textId="77777777" w:rsidR="009211FC" w:rsidRPr="00CE04E4" w:rsidRDefault="009211FC" w:rsidP="00297BD1">
            <w:pPr>
              <w:spacing w:after="0"/>
              <w:rPr>
                <w:szCs w:val="24"/>
              </w:rPr>
            </w:pPr>
            <w:r w:rsidRPr="0033579E">
              <w:t>requirements.txt</w:t>
            </w:r>
          </w:p>
        </w:tc>
        <w:tc>
          <w:tcPr>
            <w:tcW w:w="7104" w:type="dxa"/>
          </w:tcPr>
          <w:p w14:paraId="1E6F23ED" w14:textId="77777777" w:rsidR="009211FC" w:rsidRPr="00CE04E4" w:rsidRDefault="009211FC" w:rsidP="00297BD1">
            <w:pPr>
              <w:spacing w:after="0"/>
              <w:rPr>
                <w:szCs w:val="24"/>
              </w:rPr>
            </w:pPr>
            <w:r w:rsidRPr="0033579E">
              <w:t>Python dependencies.</w:t>
            </w:r>
          </w:p>
        </w:tc>
      </w:tr>
      <w:tr w:rsidR="009211FC" w14:paraId="58183E2B" w14:textId="77777777" w:rsidTr="00297BD1">
        <w:trPr>
          <w:cantSplit/>
          <w:jc w:val="center"/>
        </w:trPr>
        <w:tc>
          <w:tcPr>
            <w:tcW w:w="2518" w:type="dxa"/>
          </w:tcPr>
          <w:p w14:paraId="368DA52C" w14:textId="77777777" w:rsidR="009211FC" w:rsidRPr="00CE04E4" w:rsidRDefault="009211FC" w:rsidP="00297BD1">
            <w:pPr>
              <w:spacing w:after="0"/>
              <w:rPr>
                <w:szCs w:val="24"/>
              </w:rPr>
            </w:pPr>
            <w:r w:rsidRPr="0033579E">
              <w:t>docker-compose.yml</w:t>
            </w:r>
          </w:p>
        </w:tc>
        <w:tc>
          <w:tcPr>
            <w:tcW w:w="7104" w:type="dxa"/>
          </w:tcPr>
          <w:p w14:paraId="730669DD" w14:textId="77777777" w:rsidR="009211FC" w:rsidRPr="00CE04E4" w:rsidRDefault="009211FC" w:rsidP="00297BD1">
            <w:pPr>
              <w:spacing w:after="0"/>
              <w:rPr>
                <w:szCs w:val="24"/>
              </w:rPr>
            </w:pPr>
            <w:r w:rsidRPr="0033579E">
              <w:t>Local PostgreSQL service configuration.</w:t>
            </w:r>
          </w:p>
        </w:tc>
      </w:tr>
      <w:tr w:rsidR="009211FC" w14:paraId="153CF6A6" w14:textId="77777777" w:rsidTr="00297BD1">
        <w:trPr>
          <w:cantSplit/>
          <w:jc w:val="center"/>
        </w:trPr>
        <w:tc>
          <w:tcPr>
            <w:tcW w:w="2518" w:type="dxa"/>
          </w:tcPr>
          <w:p w14:paraId="3515CD44" w14:textId="77777777" w:rsidR="009211FC" w:rsidRPr="00CE04E4" w:rsidRDefault="009211FC" w:rsidP="00297BD1">
            <w:pPr>
              <w:spacing w:after="0"/>
              <w:rPr>
                <w:szCs w:val="24"/>
              </w:rPr>
            </w:pPr>
            <w:r w:rsidRPr="0033579E">
              <w:t>.github/workflows/</w:t>
            </w:r>
          </w:p>
        </w:tc>
        <w:tc>
          <w:tcPr>
            <w:tcW w:w="7104" w:type="dxa"/>
          </w:tcPr>
          <w:p w14:paraId="207074C9" w14:textId="77777777" w:rsidR="009211FC" w:rsidRPr="00CE04E4" w:rsidRDefault="009211FC" w:rsidP="00297BD1">
            <w:pPr>
              <w:spacing w:after="0"/>
              <w:rPr>
                <w:szCs w:val="24"/>
              </w:rPr>
            </w:pPr>
            <w:r w:rsidRPr="0033579E">
              <w:t>GitHub Actions CI workflow.</w:t>
            </w:r>
          </w:p>
        </w:tc>
      </w:tr>
    </w:tbl>
    <w:p w14:paraId="25B65BAE" w14:textId="5ECEF78C" w:rsidR="00993A49" w:rsidRDefault="00993A49">
      <w:pPr>
        <w:pStyle w:val="CodeBlock"/>
        <w:ind w:left="283"/>
      </w:pPr>
    </w:p>
    <w:p w14:paraId="5FE7E665" w14:textId="77777777" w:rsidR="00993A49" w:rsidRPr="00824F00" w:rsidRDefault="009A5854">
      <w:pPr>
        <w:pStyle w:val="3"/>
        <w:rPr>
          <w:bCs w:val="0"/>
        </w:rPr>
      </w:pPr>
      <w:bookmarkStart w:id="86" w:name="_Toc230305040"/>
      <w:r w:rsidRPr="00824F00">
        <w:rPr>
          <w:rFonts w:ascii="Times New Roman" w:eastAsia="Times New Roman" w:hAnsi="Times New Roman"/>
          <w:bCs w:val="0"/>
        </w:rPr>
        <w:t>7.2 Module Implementation</w:t>
      </w:r>
      <w:bookmarkEnd w:id="86"/>
    </w:p>
    <w:p w14:paraId="1A3FA109" w14:textId="77777777" w:rsidR="001E59F6" w:rsidRPr="001E59F6" w:rsidRDefault="001E59F6" w:rsidP="001E59F6">
      <w:pPr>
        <w:spacing w:line="259" w:lineRule="auto"/>
        <w:jc w:val="both"/>
        <w:rPr>
          <w:szCs w:val="24"/>
        </w:rPr>
      </w:pPr>
      <w:r w:rsidRPr="001E59F6">
        <w:rPr>
          <w:szCs w:val="24"/>
        </w:rPr>
        <w:t>The application is organized by feature modules. Each module combines Django routes, views, forms, templates, service classes, repository classes, and domain models where required.</w:t>
      </w:r>
    </w:p>
    <w:p w14:paraId="5E7E95C5" w14:textId="16119DAE" w:rsidR="00993A49" w:rsidRPr="00CE04E4" w:rsidRDefault="001E59F6" w:rsidP="001E59F6">
      <w:pPr>
        <w:pStyle w:val="CaptionCustom"/>
        <w:jc w:val="center"/>
        <w:rPr>
          <w:b/>
          <w:sz w:val="20"/>
          <w:szCs w:val="20"/>
        </w:rPr>
      </w:pPr>
      <w:r w:rsidRPr="001E59F6">
        <w:rPr>
          <w:b/>
          <w:sz w:val="20"/>
        </w:rPr>
        <w:t>Table 7.2: Implementation Modules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0"/>
        <w:gridCol w:w="4817"/>
        <w:gridCol w:w="3135"/>
      </w:tblGrid>
      <w:tr w:rsidR="009211FC" w:rsidRPr="009211FC" w14:paraId="07AF2EAD" w14:textId="25BC4F5C" w:rsidTr="009211FC">
        <w:trPr>
          <w:cantSplit/>
          <w:tblHeader/>
          <w:jc w:val="center"/>
        </w:trPr>
        <w:tc>
          <w:tcPr>
            <w:tcW w:w="1670" w:type="dxa"/>
            <w:shd w:val="clear" w:color="auto" w:fill="D9D9D9"/>
          </w:tcPr>
          <w:p w14:paraId="394481AE" w14:textId="36100205" w:rsidR="009211FC" w:rsidRPr="009211FC" w:rsidRDefault="009211FC" w:rsidP="009211FC">
            <w:pPr>
              <w:spacing w:after="0"/>
              <w:rPr>
                <w:b/>
                <w:bCs/>
                <w:szCs w:val="24"/>
              </w:rPr>
            </w:pPr>
            <w:r w:rsidRPr="009211FC">
              <w:rPr>
                <w:b/>
                <w:bCs/>
              </w:rPr>
              <w:t>Module</w:t>
            </w:r>
          </w:p>
        </w:tc>
        <w:tc>
          <w:tcPr>
            <w:tcW w:w="4817" w:type="dxa"/>
            <w:shd w:val="clear" w:color="auto" w:fill="D9D9D9"/>
          </w:tcPr>
          <w:p w14:paraId="142FC542" w14:textId="34683642" w:rsidR="009211FC" w:rsidRPr="009211FC" w:rsidRDefault="009211FC" w:rsidP="009211FC">
            <w:pPr>
              <w:spacing w:after="0"/>
              <w:rPr>
                <w:b/>
                <w:bCs/>
                <w:szCs w:val="24"/>
              </w:rPr>
            </w:pPr>
            <w:r w:rsidRPr="009211FC">
              <w:rPr>
                <w:b/>
                <w:bCs/>
              </w:rPr>
              <w:t>Main Files</w:t>
            </w:r>
          </w:p>
        </w:tc>
        <w:tc>
          <w:tcPr>
            <w:tcW w:w="3135" w:type="dxa"/>
            <w:shd w:val="clear" w:color="auto" w:fill="D9D9D9"/>
          </w:tcPr>
          <w:p w14:paraId="443D5549" w14:textId="1CF651C7" w:rsidR="009211FC" w:rsidRPr="009211FC" w:rsidRDefault="009211FC" w:rsidP="009211FC">
            <w:pPr>
              <w:spacing w:after="0"/>
              <w:rPr>
                <w:b/>
                <w:bCs/>
              </w:rPr>
            </w:pPr>
            <w:r w:rsidRPr="009211FC">
              <w:rPr>
                <w:b/>
                <w:bCs/>
              </w:rPr>
              <w:t>Responsibility</w:t>
            </w:r>
          </w:p>
        </w:tc>
      </w:tr>
      <w:tr w:rsidR="009211FC" w14:paraId="2D8DA6B2" w14:textId="7FFDBBB0" w:rsidTr="009211FC">
        <w:trPr>
          <w:cantSplit/>
          <w:jc w:val="center"/>
        </w:trPr>
        <w:tc>
          <w:tcPr>
            <w:tcW w:w="1670" w:type="dxa"/>
          </w:tcPr>
          <w:p w14:paraId="669E5114" w14:textId="521F839F" w:rsidR="009211FC" w:rsidRPr="00CE04E4" w:rsidRDefault="009211FC" w:rsidP="009211FC">
            <w:pPr>
              <w:spacing w:after="0"/>
              <w:rPr>
                <w:szCs w:val="24"/>
              </w:rPr>
            </w:pPr>
            <w:r w:rsidRPr="004A534A">
              <w:t>Authentication and Users</w:t>
            </w:r>
          </w:p>
        </w:tc>
        <w:tc>
          <w:tcPr>
            <w:tcW w:w="4817" w:type="dxa"/>
          </w:tcPr>
          <w:p w14:paraId="629948E0" w14:textId="66D59FE1" w:rsidR="009211FC" w:rsidRPr="00CE04E4" w:rsidRDefault="009211FC" w:rsidP="009211FC">
            <w:pPr>
              <w:spacing w:after="0"/>
              <w:rPr>
                <w:szCs w:val="24"/>
              </w:rPr>
            </w:pPr>
            <w:r w:rsidRPr="004A534A">
              <w:t>apps/users/views.py; apps/users/forms.py; services/authentication_service.py; repositories/user_repository.py; apps/core/models/user.py</w:t>
            </w:r>
          </w:p>
        </w:tc>
        <w:tc>
          <w:tcPr>
            <w:tcW w:w="3135" w:type="dxa"/>
          </w:tcPr>
          <w:p w14:paraId="44165DE7" w14:textId="2C636C08" w:rsidR="009211FC" w:rsidRPr="0033579E" w:rsidRDefault="009211FC" w:rsidP="009211FC">
            <w:pPr>
              <w:spacing w:after="0"/>
            </w:pPr>
            <w:r w:rsidRPr="004A534A">
              <w:t>Register users, authenticate by email/password, reject inactive accounts, and route users by role.</w:t>
            </w:r>
          </w:p>
        </w:tc>
      </w:tr>
      <w:tr w:rsidR="009211FC" w14:paraId="18CA8865" w14:textId="291D3046" w:rsidTr="009211FC">
        <w:trPr>
          <w:cantSplit/>
          <w:jc w:val="center"/>
        </w:trPr>
        <w:tc>
          <w:tcPr>
            <w:tcW w:w="1670" w:type="dxa"/>
          </w:tcPr>
          <w:p w14:paraId="2E40D507" w14:textId="57C6B0DA" w:rsidR="009211FC" w:rsidRPr="00CE04E4" w:rsidRDefault="009211FC" w:rsidP="009211FC">
            <w:pPr>
              <w:spacing w:after="0"/>
              <w:rPr>
                <w:szCs w:val="24"/>
              </w:rPr>
            </w:pPr>
            <w:r w:rsidRPr="004A534A">
              <w:t>Survey Management</w:t>
            </w:r>
          </w:p>
        </w:tc>
        <w:tc>
          <w:tcPr>
            <w:tcW w:w="4817" w:type="dxa"/>
          </w:tcPr>
          <w:p w14:paraId="083949A2" w14:textId="2BA0F9C4" w:rsidR="009211FC" w:rsidRPr="00CE04E4" w:rsidRDefault="009211FC" w:rsidP="009211FC">
            <w:pPr>
              <w:spacing w:after="0"/>
              <w:rPr>
                <w:szCs w:val="24"/>
              </w:rPr>
            </w:pPr>
            <w:r w:rsidRPr="004A534A">
              <w:t>apps/surveys/views.py; apps/surveys/forms.py; services/survey_service.py; repositories/survey_repository.py; apps/core/models/survey.py</w:t>
            </w:r>
          </w:p>
        </w:tc>
        <w:tc>
          <w:tcPr>
            <w:tcW w:w="3135" w:type="dxa"/>
          </w:tcPr>
          <w:p w14:paraId="5FD1C099" w14:textId="599A93AB" w:rsidR="009211FC" w:rsidRPr="0033579E" w:rsidRDefault="009211FC" w:rsidP="009211FC">
            <w:pPr>
              <w:spacing w:after="0"/>
            </w:pPr>
            <w:r w:rsidRPr="004A534A">
              <w:t>Create, update, delete, publish, close, and list provider surveys.</w:t>
            </w:r>
          </w:p>
        </w:tc>
      </w:tr>
      <w:tr w:rsidR="009211FC" w14:paraId="76E940C6" w14:textId="0CD69F40" w:rsidTr="009211FC">
        <w:trPr>
          <w:cantSplit/>
          <w:jc w:val="center"/>
        </w:trPr>
        <w:tc>
          <w:tcPr>
            <w:tcW w:w="1670" w:type="dxa"/>
          </w:tcPr>
          <w:p w14:paraId="2CDF5B8A" w14:textId="5328B8FF" w:rsidR="009211FC" w:rsidRPr="00CE04E4" w:rsidRDefault="009211FC" w:rsidP="009211FC">
            <w:pPr>
              <w:spacing w:after="0"/>
              <w:rPr>
                <w:szCs w:val="24"/>
              </w:rPr>
            </w:pPr>
            <w:r w:rsidRPr="004A534A">
              <w:t>Question Management</w:t>
            </w:r>
          </w:p>
        </w:tc>
        <w:tc>
          <w:tcPr>
            <w:tcW w:w="4817" w:type="dxa"/>
          </w:tcPr>
          <w:p w14:paraId="0FC7969A" w14:textId="355AB0CB" w:rsidR="009211FC" w:rsidRPr="00CE04E4" w:rsidRDefault="009211FC" w:rsidP="009211FC">
            <w:pPr>
              <w:spacing w:after="0"/>
              <w:rPr>
                <w:szCs w:val="24"/>
              </w:rPr>
            </w:pPr>
            <w:r w:rsidRPr="004A534A">
              <w:t>apps/surveys/views.py; apps/surveys/forms.py; services/question_service.py; repositories/question_repository.py; apps/core/models/question.py; apps/core/models/question_option.py</w:t>
            </w:r>
          </w:p>
        </w:tc>
        <w:tc>
          <w:tcPr>
            <w:tcW w:w="3135" w:type="dxa"/>
          </w:tcPr>
          <w:p w14:paraId="20A822C8" w14:textId="733D2A1E" w:rsidR="009211FC" w:rsidRPr="0033579E" w:rsidRDefault="009211FC" w:rsidP="009211FC">
            <w:pPr>
              <w:spacing w:after="0"/>
            </w:pPr>
            <w:r w:rsidRPr="004A534A">
              <w:t>Add supported question types and options to draft surveys.</w:t>
            </w:r>
          </w:p>
        </w:tc>
      </w:tr>
      <w:tr w:rsidR="009211FC" w14:paraId="62808A36" w14:textId="6D4B25E6" w:rsidTr="009211FC">
        <w:trPr>
          <w:cantSplit/>
          <w:jc w:val="center"/>
        </w:trPr>
        <w:tc>
          <w:tcPr>
            <w:tcW w:w="1670" w:type="dxa"/>
          </w:tcPr>
          <w:p w14:paraId="6D66D9EC" w14:textId="02481474" w:rsidR="009211FC" w:rsidRPr="00CE04E4" w:rsidRDefault="009211FC" w:rsidP="009211FC">
            <w:pPr>
              <w:spacing w:after="0"/>
              <w:rPr>
                <w:szCs w:val="24"/>
              </w:rPr>
            </w:pPr>
            <w:r w:rsidRPr="004A534A">
              <w:t>Targeting Criteria</w:t>
            </w:r>
          </w:p>
        </w:tc>
        <w:tc>
          <w:tcPr>
            <w:tcW w:w="4817" w:type="dxa"/>
          </w:tcPr>
          <w:p w14:paraId="1DC32574" w14:textId="5BC21A98" w:rsidR="009211FC" w:rsidRPr="00CE04E4" w:rsidRDefault="009211FC" w:rsidP="009211FC">
            <w:pPr>
              <w:spacing w:after="0"/>
              <w:rPr>
                <w:szCs w:val="24"/>
              </w:rPr>
            </w:pPr>
            <w:r w:rsidRPr="004A534A">
              <w:t>apps/surveys/views.py; apps/surveys/forms.py; services/targeting_service.py; repositories/targeting_repository.py; apps/core/models/targeting_criteria.py</w:t>
            </w:r>
          </w:p>
        </w:tc>
        <w:tc>
          <w:tcPr>
            <w:tcW w:w="3135" w:type="dxa"/>
          </w:tcPr>
          <w:p w14:paraId="76F9E130" w14:textId="40832364" w:rsidR="009211FC" w:rsidRPr="0033579E" w:rsidRDefault="009211FC" w:rsidP="009211FC">
            <w:pPr>
              <w:spacing w:after="0"/>
            </w:pPr>
            <w:r w:rsidRPr="004A534A">
              <w:t>Define demographic restrictions and match respondents to surveys.</w:t>
            </w:r>
          </w:p>
        </w:tc>
      </w:tr>
      <w:tr w:rsidR="009211FC" w14:paraId="2664567F" w14:textId="6B40D95C" w:rsidTr="009211FC">
        <w:trPr>
          <w:cantSplit/>
          <w:jc w:val="center"/>
        </w:trPr>
        <w:tc>
          <w:tcPr>
            <w:tcW w:w="1670" w:type="dxa"/>
          </w:tcPr>
          <w:p w14:paraId="784326DC" w14:textId="2CF7C2D1" w:rsidR="009211FC" w:rsidRPr="00CE04E4" w:rsidRDefault="009211FC" w:rsidP="009211FC">
            <w:pPr>
              <w:spacing w:after="0"/>
              <w:rPr>
                <w:szCs w:val="24"/>
              </w:rPr>
            </w:pPr>
            <w:r w:rsidRPr="004A534A">
              <w:t>Response Submission</w:t>
            </w:r>
          </w:p>
        </w:tc>
        <w:tc>
          <w:tcPr>
            <w:tcW w:w="4817" w:type="dxa"/>
          </w:tcPr>
          <w:p w14:paraId="4336BFAE" w14:textId="7E596462" w:rsidR="009211FC" w:rsidRPr="00CE04E4" w:rsidRDefault="009211FC" w:rsidP="009211FC">
            <w:pPr>
              <w:spacing w:after="0"/>
              <w:rPr>
                <w:szCs w:val="24"/>
              </w:rPr>
            </w:pPr>
            <w:r w:rsidRPr="004A534A">
              <w:t>apps/responses/views.py; services/response_service.py; repositories/response_repository.py; apps/core/models/response.py; apps/core/models/answer.py</w:t>
            </w:r>
          </w:p>
        </w:tc>
        <w:tc>
          <w:tcPr>
            <w:tcW w:w="3135" w:type="dxa"/>
          </w:tcPr>
          <w:p w14:paraId="31DF800E" w14:textId="466D0FCB" w:rsidR="009211FC" w:rsidRPr="0033579E" w:rsidRDefault="009211FC" w:rsidP="009211FC">
            <w:pPr>
              <w:spacing w:after="0"/>
            </w:pPr>
            <w:r w:rsidRPr="004A534A">
              <w:t>Validate eligibility, prevent duplicate responses, store responses, and store answers.</w:t>
            </w:r>
          </w:p>
        </w:tc>
      </w:tr>
      <w:tr w:rsidR="009211FC" w14:paraId="2706E55E" w14:textId="664066A2" w:rsidTr="009211FC">
        <w:trPr>
          <w:cantSplit/>
          <w:jc w:val="center"/>
        </w:trPr>
        <w:tc>
          <w:tcPr>
            <w:tcW w:w="1670" w:type="dxa"/>
          </w:tcPr>
          <w:p w14:paraId="72570945" w14:textId="65F2ADFE" w:rsidR="009211FC" w:rsidRPr="00CE04E4" w:rsidRDefault="009211FC" w:rsidP="009211FC">
            <w:pPr>
              <w:spacing w:after="0"/>
              <w:rPr>
                <w:szCs w:val="24"/>
              </w:rPr>
            </w:pPr>
            <w:r w:rsidRPr="004A534A">
              <w:t>Analysis and Sentiment</w:t>
            </w:r>
          </w:p>
        </w:tc>
        <w:tc>
          <w:tcPr>
            <w:tcW w:w="4817" w:type="dxa"/>
          </w:tcPr>
          <w:p w14:paraId="100B92AE" w14:textId="546F371E" w:rsidR="009211FC" w:rsidRPr="00CE04E4" w:rsidRDefault="009211FC" w:rsidP="009211FC">
            <w:pPr>
              <w:spacing w:after="0"/>
              <w:rPr>
                <w:szCs w:val="24"/>
              </w:rPr>
            </w:pPr>
            <w:r w:rsidRPr="004A534A">
              <w:t>apps/analysis/views.py; services/analysis_service.py; repositories/analysis_repository.py; infrastructure/huggingface_client.py; apps/core/models/sentiment_analysis_result.py</w:t>
            </w:r>
          </w:p>
        </w:tc>
        <w:tc>
          <w:tcPr>
            <w:tcW w:w="3135" w:type="dxa"/>
          </w:tcPr>
          <w:p w14:paraId="4FAE54FA" w14:textId="49A26B1D" w:rsidR="009211FC" w:rsidRPr="0033579E" w:rsidRDefault="009211FC" w:rsidP="009211FC">
            <w:pPr>
              <w:spacing w:after="0"/>
            </w:pPr>
            <w:r w:rsidRPr="004A534A">
              <w:t>Build analytics and analyze open-text answers using Hugging Face.</w:t>
            </w:r>
          </w:p>
        </w:tc>
      </w:tr>
      <w:tr w:rsidR="009211FC" w14:paraId="3BAF4700" w14:textId="6DFEEBE2" w:rsidTr="009211FC">
        <w:trPr>
          <w:cantSplit/>
          <w:jc w:val="center"/>
        </w:trPr>
        <w:tc>
          <w:tcPr>
            <w:tcW w:w="1670" w:type="dxa"/>
          </w:tcPr>
          <w:p w14:paraId="4E9A1DEA" w14:textId="0EEEE329" w:rsidR="009211FC" w:rsidRPr="00CE04E4" w:rsidRDefault="009211FC" w:rsidP="009211FC">
            <w:pPr>
              <w:spacing w:after="0"/>
              <w:rPr>
                <w:szCs w:val="24"/>
              </w:rPr>
            </w:pPr>
            <w:r w:rsidRPr="004A534A">
              <w:lastRenderedPageBreak/>
              <w:t>Administration</w:t>
            </w:r>
          </w:p>
        </w:tc>
        <w:tc>
          <w:tcPr>
            <w:tcW w:w="4817" w:type="dxa"/>
          </w:tcPr>
          <w:p w14:paraId="097A80E3" w14:textId="2FB511FF" w:rsidR="009211FC" w:rsidRPr="00CE04E4" w:rsidRDefault="009211FC" w:rsidP="009211FC">
            <w:pPr>
              <w:spacing w:after="0"/>
              <w:rPr>
                <w:szCs w:val="24"/>
              </w:rPr>
            </w:pPr>
            <w:r w:rsidRPr="004A534A">
              <w:t>apps/admin_panel/views.py; services/admin_service.py; repositories/user_repository.py; repositories/survey_repository.py; repositories/response_repository.py</w:t>
            </w:r>
          </w:p>
        </w:tc>
        <w:tc>
          <w:tcPr>
            <w:tcW w:w="3135" w:type="dxa"/>
          </w:tcPr>
          <w:p w14:paraId="67AC40F9" w14:textId="50803BAD" w:rsidR="009211FC" w:rsidRPr="0033579E" w:rsidRDefault="009211FC" w:rsidP="009211FC">
            <w:pPr>
              <w:spacing w:after="0"/>
            </w:pPr>
            <w:r w:rsidRPr="004A534A">
              <w:t>Manage user accounts and generate system reports.</w:t>
            </w:r>
          </w:p>
        </w:tc>
      </w:tr>
      <w:tr w:rsidR="009211FC" w14:paraId="62DB9410" w14:textId="564584AB" w:rsidTr="009211FC">
        <w:trPr>
          <w:cantSplit/>
          <w:jc w:val="center"/>
        </w:trPr>
        <w:tc>
          <w:tcPr>
            <w:tcW w:w="1670" w:type="dxa"/>
          </w:tcPr>
          <w:p w14:paraId="4E43B03A" w14:textId="2153F64A" w:rsidR="009211FC" w:rsidRPr="00CE04E4" w:rsidRDefault="009211FC" w:rsidP="009211FC">
            <w:pPr>
              <w:spacing w:after="0"/>
              <w:rPr>
                <w:szCs w:val="24"/>
              </w:rPr>
            </w:pPr>
            <w:r w:rsidRPr="004A534A">
              <w:t>Core Domain Models</w:t>
            </w:r>
          </w:p>
        </w:tc>
        <w:tc>
          <w:tcPr>
            <w:tcW w:w="4817" w:type="dxa"/>
          </w:tcPr>
          <w:p w14:paraId="15CC8A1F" w14:textId="2EEE6472" w:rsidR="009211FC" w:rsidRPr="00CE04E4" w:rsidRDefault="009211FC" w:rsidP="009211FC">
            <w:pPr>
              <w:spacing w:after="0"/>
              <w:rPr>
                <w:szCs w:val="24"/>
              </w:rPr>
            </w:pPr>
            <w:r w:rsidRPr="004A534A">
              <w:t>apps/core/models/*.py; core/enums.py; core/exceptions.py</w:t>
            </w:r>
          </w:p>
        </w:tc>
        <w:tc>
          <w:tcPr>
            <w:tcW w:w="3135" w:type="dxa"/>
          </w:tcPr>
          <w:p w14:paraId="43FF89C2" w14:textId="0A903133" w:rsidR="009211FC" w:rsidRPr="0033579E" w:rsidRDefault="009211FC" w:rsidP="009211FC">
            <w:pPr>
              <w:spacing w:after="0"/>
            </w:pPr>
            <w:r w:rsidRPr="004A534A">
              <w:t>Define persistent entities, status choices, validation helpers, and domain exceptions.</w:t>
            </w:r>
          </w:p>
        </w:tc>
      </w:tr>
      <w:tr w:rsidR="009211FC" w14:paraId="70EC46D8" w14:textId="4322AD27" w:rsidTr="009211FC">
        <w:trPr>
          <w:cantSplit/>
          <w:jc w:val="center"/>
        </w:trPr>
        <w:tc>
          <w:tcPr>
            <w:tcW w:w="1670" w:type="dxa"/>
          </w:tcPr>
          <w:p w14:paraId="6AC86662" w14:textId="3CF1DE92" w:rsidR="009211FC" w:rsidRPr="00CE04E4" w:rsidRDefault="009211FC" w:rsidP="009211FC">
            <w:pPr>
              <w:spacing w:after="0"/>
              <w:rPr>
                <w:szCs w:val="24"/>
              </w:rPr>
            </w:pPr>
            <w:r w:rsidRPr="004A534A">
              <w:t>Targeting Criteria</w:t>
            </w:r>
          </w:p>
        </w:tc>
        <w:tc>
          <w:tcPr>
            <w:tcW w:w="4817" w:type="dxa"/>
          </w:tcPr>
          <w:p w14:paraId="250CA395" w14:textId="2BE1E1A7" w:rsidR="009211FC" w:rsidRPr="00CE04E4" w:rsidRDefault="009211FC" w:rsidP="009211FC">
            <w:pPr>
              <w:spacing w:after="0"/>
              <w:rPr>
                <w:szCs w:val="24"/>
              </w:rPr>
            </w:pPr>
            <w:r w:rsidRPr="004A534A">
              <w:t>apps/surveys/views.py; apps/surveys/forms.py; services/targeting_service.py; repositories/targeting_repository.py; apps/core/models/targeting_criteria.py</w:t>
            </w:r>
          </w:p>
        </w:tc>
        <w:tc>
          <w:tcPr>
            <w:tcW w:w="3135" w:type="dxa"/>
          </w:tcPr>
          <w:p w14:paraId="2459840A" w14:textId="139A8BFA" w:rsidR="009211FC" w:rsidRPr="0033579E" w:rsidRDefault="009211FC" w:rsidP="009211FC">
            <w:pPr>
              <w:spacing w:after="0"/>
            </w:pPr>
            <w:r w:rsidRPr="004A534A">
              <w:t>Define demographic restrictions and match respondents to surveys.</w:t>
            </w:r>
          </w:p>
        </w:tc>
      </w:tr>
      <w:tr w:rsidR="009211FC" w14:paraId="6A567E35" w14:textId="192B496E" w:rsidTr="009211FC">
        <w:trPr>
          <w:cantSplit/>
          <w:jc w:val="center"/>
        </w:trPr>
        <w:tc>
          <w:tcPr>
            <w:tcW w:w="1670" w:type="dxa"/>
          </w:tcPr>
          <w:p w14:paraId="643F02EE" w14:textId="22246788" w:rsidR="009211FC" w:rsidRPr="00CE04E4" w:rsidRDefault="009211FC" w:rsidP="009211FC">
            <w:pPr>
              <w:spacing w:after="0"/>
              <w:rPr>
                <w:szCs w:val="24"/>
              </w:rPr>
            </w:pPr>
            <w:r w:rsidRPr="004A534A">
              <w:t>Response Submission</w:t>
            </w:r>
          </w:p>
        </w:tc>
        <w:tc>
          <w:tcPr>
            <w:tcW w:w="4817" w:type="dxa"/>
          </w:tcPr>
          <w:p w14:paraId="606052D4" w14:textId="6929577C" w:rsidR="009211FC" w:rsidRPr="00CE04E4" w:rsidRDefault="009211FC" w:rsidP="009211FC">
            <w:pPr>
              <w:spacing w:after="0"/>
              <w:rPr>
                <w:szCs w:val="24"/>
              </w:rPr>
            </w:pPr>
            <w:r w:rsidRPr="004A534A">
              <w:t>apps/responses/views.py; services/response_service.py; repositories/response_repository.py; apps/core/models/response.py; apps/core/models/answer.py</w:t>
            </w:r>
          </w:p>
        </w:tc>
        <w:tc>
          <w:tcPr>
            <w:tcW w:w="3135" w:type="dxa"/>
          </w:tcPr>
          <w:p w14:paraId="2CACB39D" w14:textId="720E163F" w:rsidR="009211FC" w:rsidRPr="0033579E" w:rsidRDefault="009211FC" w:rsidP="009211FC">
            <w:pPr>
              <w:spacing w:after="0"/>
            </w:pPr>
            <w:r w:rsidRPr="004A534A">
              <w:t>Validate eligibility, prevent duplicate responses, store responses, and store answers.</w:t>
            </w:r>
          </w:p>
        </w:tc>
      </w:tr>
      <w:tr w:rsidR="009211FC" w14:paraId="3E0E5816" w14:textId="78735FC7" w:rsidTr="009211FC">
        <w:trPr>
          <w:cantSplit/>
          <w:jc w:val="center"/>
        </w:trPr>
        <w:tc>
          <w:tcPr>
            <w:tcW w:w="1670" w:type="dxa"/>
          </w:tcPr>
          <w:p w14:paraId="483EA9AA" w14:textId="22E62724" w:rsidR="009211FC" w:rsidRPr="00CE04E4" w:rsidRDefault="009211FC" w:rsidP="009211FC">
            <w:pPr>
              <w:spacing w:after="0"/>
              <w:rPr>
                <w:szCs w:val="24"/>
              </w:rPr>
            </w:pPr>
            <w:r w:rsidRPr="004A534A">
              <w:t>Analysis and Sentiment</w:t>
            </w:r>
          </w:p>
        </w:tc>
        <w:tc>
          <w:tcPr>
            <w:tcW w:w="4817" w:type="dxa"/>
          </w:tcPr>
          <w:p w14:paraId="26FFCAA8" w14:textId="0D95EFCD" w:rsidR="009211FC" w:rsidRPr="00CE04E4" w:rsidRDefault="009211FC" w:rsidP="009211FC">
            <w:pPr>
              <w:spacing w:after="0"/>
              <w:rPr>
                <w:szCs w:val="24"/>
              </w:rPr>
            </w:pPr>
            <w:r w:rsidRPr="004A534A">
              <w:t>apps/analysis/views.py; services/analysis_service.py; repositories/analysis_repository.py; infrastructure/huggingface_client.py; apps/core/models/sentiment_analysis_result.py</w:t>
            </w:r>
          </w:p>
        </w:tc>
        <w:tc>
          <w:tcPr>
            <w:tcW w:w="3135" w:type="dxa"/>
          </w:tcPr>
          <w:p w14:paraId="7D2E5C03" w14:textId="4C1D3FFF" w:rsidR="009211FC" w:rsidRPr="0033579E" w:rsidRDefault="009211FC" w:rsidP="009211FC">
            <w:pPr>
              <w:spacing w:after="0"/>
            </w:pPr>
            <w:r w:rsidRPr="004A534A">
              <w:t>Build analytics and analyze open-text answers using Hugging Face.</w:t>
            </w:r>
          </w:p>
        </w:tc>
      </w:tr>
      <w:tr w:rsidR="009211FC" w14:paraId="72CE4469" w14:textId="768CCFB4" w:rsidTr="009211FC">
        <w:trPr>
          <w:cantSplit/>
          <w:jc w:val="center"/>
        </w:trPr>
        <w:tc>
          <w:tcPr>
            <w:tcW w:w="1670" w:type="dxa"/>
          </w:tcPr>
          <w:p w14:paraId="4F6A5289" w14:textId="6E6B2B22" w:rsidR="009211FC" w:rsidRPr="00CE04E4" w:rsidRDefault="009211FC" w:rsidP="009211FC">
            <w:pPr>
              <w:spacing w:after="0"/>
              <w:rPr>
                <w:szCs w:val="24"/>
              </w:rPr>
            </w:pPr>
            <w:r w:rsidRPr="004A534A">
              <w:t>Administration</w:t>
            </w:r>
          </w:p>
        </w:tc>
        <w:tc>
          <w:tcPr>
            <w:tcW w:w="4817" w:type="dxa"/>
          </w:tcPr>
          <w:p w14:paraId="3CED331A" w14:textId="05343F67" w:rsidR="009211FC" w:rsidRPr="00CE04E4" w:rsidRDefault="009211FC" w:rsidP="009211FC">
            <w:pPr>
              <w:spacing w:after="0"/>
              <w:rPr>
                <w:szCs w:val="24"/>
              </w:rPr>
            </w:pPr>
            <w:r w:rsidRPr="004A534A">
              <w:t>apps/admin_panel/views.py; services/admin_service.py; repositories/user_repository.py; repositories/survey_repository.py; repositories/response_repository.py</w:t>
            </w:r>
          </w:p>
        </w:tc>
        <w:tc>
          <w:tcPr>
            <w:tcW w:w="3135" w:type="dxa"/>
          </w:tcPr>
          <w:p w14:paraId="13092CE5" w14:textId="40711867" w:rsidR="009211FC" w:rsidRPr="0033579E" w:rsidRDefault="009211FC" w:rsidP="009211FC">
            <w:pPr>
              <w:spacing w:after="0"/>
            </w:pPr>
            <w:r w:rsidRPr="004A534A">
              <w:t>Manage user accounts and generate system reports.</w:t>
            </w:r>
          </w:p>
        </w:tc>
      </w:tr>
    </w:tbl>
    <w:p w14:paraId="5261E8B8" w14:textId="77777777" w:rsidR="00993A49" w:rsidRDefault="00993A49"/>
    <w:p w14:paraId="1129B85C" w14:textId="77777777" w:rsidR="00993A49" w:rsidRPr="00824F00" w:rsidRDefault="009A5854">
      <w:pPr>
        <w:pStyle w:val="3"/>
        <w:rPr>
          <w:bCs w:val="0"/>
        </w:rPr>
      </w:pPr>
      <w:bookmarkStart w:id="87" w:name="_Toc230305041"/>
      <w:r w:rsidRPr="00824F00">
        <w:rPr>
          <w:rFonts w:ascii="Times New Roman" w:eastAsia="Times New Roman" w:hAnsi="Times New Roman"/>
          <w:bCs w:val="0"/>
        </w:rPr>
        <w:t>7.3 API Implementation</w:t>
      </w:r>
      <w:bookmarkEnd w:id="87"/>
    </w:p>
    <w:p w14:paraId="594553B5" w14:textId="77777777" w:rsidR="009211FC" w:rsidRDefault="009211FC" w:rsidP="009211FC">
      <w:r>
        <w:t>The project does not expose a public REST API. It is a server-rendered Django application that uses URL routes, HTML forms, and POST requests for web workflows. The only external API integration is the Hugging Face Inference API used for sentiment analysis.</w:t>
      </w:r>
    </w:p>
    <w:p w14:paraId="53A91DD2" w14:textId="77777777" w:rsidR="009211FC" w:rsidRPr="00F3702F" w:rsidRDefault="009211FC" w:rsidP="00F3702F">
      <w:pPr>
        <w:pStyle w:val="4"/>
        <w:rPr>
          <w:rFonts w:ascii="Times New Roman" w:eastAsia="Times New Roman" w:hAnsi="Times New Roman"/>
          <w:bCs w:val="0"/>
          <w:i w:val="0"/>
        </w:rPr>
      </w:pPr>
      <w:bookmarkStart w:id="88" w:name="_Toc230305042"/>
      <w:r w:rsidRPr="00F3702F">
        <w:rPr>
          <w:rFonts w:ascii="Times New Roman" w:eastAsia="Times New Roman" w:hAnsi="Times New Roman"/>
          <w:bCs w:val="0"/>
          <w:i w:val="0"/>
        </w:rPr>
        <w:t>7.3.1 Django Web Route and Form Submission Example</w:t>
      </w:r>
      <w:bookmarkEnd w:id="88"/>
    </w:p>
    <w:p w14:paraId="22875DC2" w14:textId="19E9DDAE" w:rsidR="009211FC" w:rsidRDefault="009211FC" w:rsidP="009211FC">
      <w:pPr>
        <w:jc w:val="both"/>
      </w:pPr>
      <w:r>
        <w:t>The respondent survey submission flow is implemented as a Django route and view. The route renders the response.</w:t>
      </w:r>
    </w:p>
    <w:p w14:paraId="191D1D95" w14:textId="77777777" w:rsidR="001E59F6" w:rsidRDefault="001E59F6" w:rsidP="001E59F6">
      <w:pPr>
        <w:spacing w:before="120" w:after="60"/>
        <w:jc w:val="center"/>
      </w:pPr>
      <w:r>
        <w:rPr>
          <w:b/>
          <w:sz w:val="20"/>
        </w:rPr>
        <w:t>Table 7.3: Django Web Route Example</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7671"/>
      </w:tblGrid>
      <w:tr w:rsidR="009211FC" w:rsidRPr="009211FC" w14:paraId="59B92D13" w14:textId="77777777" w:rsidTr="009211FC">
        <w:trPr>
          <w:cantSplit/>
          <w:tblHeader/>
          <w:jc w:val="center"/>
        </w:trPr>
        <w:tc>
          <w:tcPr>
            <w:tcW w:w="1951" w:type="dxa"/>
            <w:shd w:val="clear" w:color="auto" w:fill="D9D9D9"/>
          </w:tcPr>
          <w:p w14:paraId="63EB65F1" w14:textId="432E09D6" w:rsidR="009211FC" w:rsidRPr="009211FC" w:rsidRDefault="009211FC" w:rsidP="009211FC">
            <w:pPr>
              <w:spacing w:after="0"/>
              <w:rPr>
                <w:b/>
                <w:bCs/>
                <w:szCs w:val="24"/>
              </w:rPr>
            </w:pPr>
            <w:r w:rsidRPr="009211FC">
              <w:rPr>
                <w:b/>
                <w:bCs/>
              </w:rPr>
              <w:t>Item</w:t>
            </w:r>
          </w:p>
        </w:tc>
        <w:tc>
          <w:tcPr>
            <w:tcW w:w="7671" w:type="dxa"/>
            <w:shd w:val="clear" w:color="auto" w:fill="D9D9D9"/>
          </w:tcPr>
          <w:p w14:paraId="58B2AD8F" w14:textId="1A11DF6E" w:rsidR="009211FC" w:rsidRPr="009211FC" w:rsidRDefault="009211FC" w:rsidP="009211FC">
            <w:pPr>
              <w:spacing w:after="0"/>
              <w:rPr>
                <w:b/>
                <w:bCs/>
                <w:szCs w:val="24"/>
              </w:rPr>
            </w:pPr>
            <w:r w:rsidRPr="009211FC">
              <w:rPr>
                <w:b/>
                <w:bCs/>
              </w:rPr>
              <w:t>Implementation</w:t>
            </w:r>
          </w:p>
        </w:tc>
      </w:tr>
      <w:tr w:rsidR="009211FC" w14:paraId="53CA10CC" w14:textId="77777777" w:rsidTr="009211FC">
        <w:trPr>
          <w:cantSplit/>
          <w:jc w:val="center"/>
        </w:trPr>
        <w:tc>
          <w:tcPr>
            <w:tcW w:w="1951" w:type="dxa"/>
          </w:tcPr>
          <w:p w14:paraId="300321D9" w14:textId="56AFC996" w:rsidR="009211FC" w:rsidRPr="00CE04E4" w:rsidRDefault="009211FC" w:rsidP="009211FC">
            <w:pPr>
              <w:spacing w:after="0"/>
              <w:rPr>
                <w:szCs w:val="24"/>
              </w:rPr>
            </w:pPr>
            <w:r w:rsidRPr="00281286">
              <w:t>Route path</w:t>
            </w:r>
          </w:p>
        </w:tc>
        <w:tc>
          <w:tcPr>
            <w:tcW w:w="7671" w:type="dxa"/>
          </w:tcPr>
          <w:p w14:paraId="0336438C" w14:textId="082391C4" w:rsidR="009211FC" w:rsidRPr="00CE04E4" w:rsidRDefault="009211FC" w:rsidP="009211FC">
            <w:pPr>
              <w:spacing w:after="0"/>
              <w:rPr>
                <w:szCs w:val="24"/>
              </w:rPr>
            </w:pPr>
            <w:r w:rsidRPr="00281286">
              <w:t>/responses/surveys/&lt;survey_id&gt;/submit/</w:t>
            </w:r>
          </w:p>
        </w:tc>
      </w:tr>
      <w:tr w:rsidR="009211FC" w14:paraId="373AED9A" w14:textId="77777777" w:rsidTr="009211FC">
        <w:trPr>
          <w:cantSplit/>
          <w:jc w:val="center"/>
        </w:trPr>
        <w:tc>
          <w:tcPr>
            <w:tcW w:w="1951" w:type="dxa"/>
          </w:tcPr>
          <w:p w14:paraId="09F35222" w14:textId="0AF60054" w:rsidR="009211FC" w:rsidRPr="00CE04E4" w:rsidRDefault="009211FC" w:rsidP="009211FC">
            <w:pPr>
              <w:spacing w:after="0"/>
              <w:rPr>
                <w:szCs w:val="24"/>
              </w:rPr>
            </w:pPr>
            <w:r w:rsidRPr="00281286">
              <w:t>HTTP methods</w:t>
            </w:r>
          </w:p>
        </w:tc>
        <w:tc>
          <w:tcPr>
            <w:tcW w:w="7671" w:type="dxa"/>
          </w:tcPr>
          <w:p w14:paraId="56A29BAC" w14:textId="6F0AB3AC" w:rsidR="009211FC" w:rsidRPr="00CE04E4" w:rsidRDefault="009211FC" w:rsidP="009211FC">
            <w:pPr>
              <w:spacing w:after="0"/>
              <w:rPr>
                <w:szCs w:val="24"/>
              </w:rPr>
            </w:pPr>
            <w:r w:rsidRPr="00281286">
              <w:t>GET for the form and POST for submission</w:t>
            </w:r>
          </w:p>
        </w:tc>
      </w:tr>
      <w:tr w:rsidR="009211FC" w14:paraId="4EDA8B8F" w14:textId="77777777" w:rsidTr="009211FC">
        <w:trPr>
          <w:cantSplit/>
          <w:jc w:val="center"/>
        </w:trPr>
        <w:tc>
          <w:tcPr>
            <w:tcW w:w="1951" w:type="dxa"/>
          </w:tcPr>
          <w:p w14:paraId="6AB9F7CC" w14:textId="5C14CBEC" w:rsidR="009211FC" w:rsidRPr="00CE04E4" w:rsidRDefault="009211FC" w:rsidP="009211FC">
            <w:pPr>
              <w:spacing w:after="0"/>
              <w:rPr>
                <w:szCs w:val="24"/>
              </w:rPr>
            </w:pPr>
            <w:r w:rsidRPr="00281286">
              <w:lastRenderedPageBreak/>
              <w:t>View function</w:t>
            </w:r>
          </w:p>
        </w:tc>
        <w:tc>
          <w:tcPr>
            <w:tcW w:w="7671" w:type="dxa"/>
          </w:tcPr>
          <w:p w14:paraId="7B64388E" w14:textId="40D7C1FF" w:rsidR="009211FC" w:rsidRPr="00CE04E4" w:rsidRDefault="009211FC" w:rsidP="009211FC">
            <w:pPr>
              <w:spacing w:after="0"/>
              <w:rPr>
                <w:szCs w:val="24"/>
              </w:rPr>
            </w:pPr>
            <w:r w:rsidRPr="00281286">
              <w:t>submit_survey_response</w:t>
            </w:r>
          </w:p>
        </w:tc>
      </w:tr>
      <w:tr w:rsidR="009211FC" w14:paraId="4C8FFDB0" w14:textId="77777777" w:rsidTr="009211FC">
        <w:trPr>
          <w:cantSplit/>
          <w:jc w:val="center"/>
        </w:trPr>
        <w:tc>
          <w:tcPr>
            <w:tcW w:w="1951" w:type="dxa"/>
          </w:tcPr>
          <w:p w14:paraId="3128BD0C" w14:textId="3FEFF586" w:rsidR="009211FC" w:rsidRPr="00CE04E4" w:rsidRDefault="009211FC" w:rsidP="009211FC">
            <w:pPr>
              <w:spacing w:after="0"/>
              <w:rPr>
                <w:szCs w:val="24"/>
              </w:rPr>
            </w:pPr>
            <w:r w:rsidRPr="00281286">
              <w:t>Service called</w:t>
            </w:r>
          </w:p>
        </w:tc>
        <w:tc>
          <w:tcPr>
            <w:tcW w:w="7671" w:type="dxa"/>
          </w:tcPr>
          <w:p w14:paraId="02E955DF" w14:textId="7DCDC8D7" w:rsidR="009211FC" w:rsidRPr="00CE04E4" w:rsidRDefault="009211FC" w:rsidP="009211FC">
            <w:pPr>
              <w:spacing w:after="0"/>
              <w:rPr>
                <w:szCs w:val="24"/>
              </w:rPr>
            </w:pPr>
            <w:r w:rsidRPr="00281286">
              <w:t>ResponseService().submit_response(...)</w:t>
            </w:r>
          </w:p>
        </w:tc>
      </w:tr>
      <w:tr w:rsidR="009211FC" w14:paraId="78E8D478" w14:textId="77777777" w:rsidTr="009211FC">
        <w:trPr>
          <w:cantSplit/>
          <w:jc w:val="center"/>
        </w:trPr>
        <w:tc>
          <w:tcPr>
            <w:tcW w:w="1951" w:type="dxa"/>
          </w:tcPr>
          <w:p w14:paraId="4B043330" w14:textId="1CE4BEE1" w:rsidR="009211FC" w:rsidRPr="00CE04E4" w:rsidRDefault="009211FC" w:rsidP="009211FC">
            <w:pPr>
              <w:spacing w:after="0"/>
              <w:rPr>
                <w:szCs w:val="24"/>
              </w:rPr>
            </w:pPr>
            <w:r w:rsidRPr="00281286">
              <w:t>Return behavior</w:t>
            </w:r>
          </w:p>
        </w:tc>
        <w:tc>
          <w:tcPr>
            <w:tcW w:w="7671" w:type="dxa"/>
          </w:tcPr>
          <w:p w14:paraId="7B2C98A4" w14:textId="31F7EE0A" w:rsidR="009211FC" w:rsidRPr="00CE04E4" w:rsidRDefault="009211FC" w:rsidP="009211FC">
            <w:pPr>
              <w:spacing w:after="0"/>
              <w:rPr>
                <w:szCs w:val="24"/>
              </w:rPr>
            </w:pPr>
            <w:r w:rsidRPr="00281286">
              <w:t>On success, redirects to submission confirmation. On service errors, shows a message and keeps the user in the workflow.</w:t>
            </w:r>
          </w:p>
        </w:tc>
      </w:tr>
    </w:tbl>
    <w:p w14:paraId="52BE0C7E" w14:textId="77777777" w:rsidR="009211FC" w:rsidRDefault="009211FC" w:rsidP="009211FC">
      <w:pPr>
        <w:jc w:val="both"/>
      </w:pPr>
    </w:p>
    <w:p w14:paraId="58B6AED7" w14:textId="77777777" w:rsidR="001E59F6" w:rsidRPr="001E59F6" w:rsidRDefault="001E59F6" w:rsidP="001E59F6">
      <w:pPr>
        <w:spacing w:before="120" w:after="60"/>
        <w:jc w:val="center"/>
        <w:rPr>
          <w:sz w:val="22"/>
        </w:rPr>
      </w:pPr>
      <w:r w:rsidRPr="001E59F6">
        <w:rPr>
          <w:b/>
          <w:sz w:val="20"/>
        </w:rPr>
        <w:t>Code snippet 7.2: Survey Response Route</w:t>
      </w:r>
    </w:p>
    <w:tbl>
      <w:tblPr>
        <w:tblStyle w:val="afa"/>
        <w:tblW w:w="0" w:type="auto"/>
        <w:jc w:val="center"/>
        <w:tblLook w:val="04A0" w:firstRow="1" w:lastRow="0" w:firstColumn="1" w:lastColumn="0" w:noHBand="0" w:noVBand="1"/>
      </w:tblPr>
      <w:tblGrid>
        <w:gridCol w:w="1809"/>
        <w:gridCol w:w="7813"/>
      </w:tblGrid>
      <w:tr w:rsidR="001E59F6" w:rsidRPr="001E59F6" w14:paraId="245C2023" w14:textId="77777777" w:rsidTr="001E59F6">
        <w:trPr>
          <w:jc w:val="center"/>
        </w:trPr>
        <w:tc>
          <w:tcPr>
            <w:tcW w:w="1809" w:type="dxa"/>
          </w:tcPr>
          <w:p w14:paraId="735E5428" w14:textId="77777777" w:rsidR="001E59F6" w:rsidRPr="001E59F6" w:rsidRDefault="001E59F6" w:rsidP="001E59F6">
            <w:pPr>
              <w:spacing w:after="0"/>
              <w:rPr>
                <w:sz w:val="22"/>
              </w:rPr>
            </w:pPr>
            <w:r w:rsidRPr="001E59F6">
              <w:rPr>
                <w:b/>
                <w:sz w:val="20"/>
              </w:rPr>
              <w:t>File path</w:t>
            </w:r>
          </w:p>
        </w:tc>
        <w:tc>
          <w:tcPr>
            <w:tcW w:w="7813" w:type="dxa"/>
          </w:tcPr>
          <w:p w14:paraId="04CF6B82" w14:textId="77777777" w:rsidR="001E59F6" w:rsidRPr="001E59F6" w:rsidRDefault="001E59F6" w:rsidP="001E59F6">
            <w:pPr>
              <w:spacing w:after="0"/>
              <w:rPr>
                <w:sz w:val="22"/>
              </w:rPr>
            </w:pPr>
            <w:r w:rsidRPr="001E59F6">
              <w:rPr>
                <w:sz w:val="20"/>
              </w:rPr>
              <w:t>apps/responses/urls.py</w:t>
            </w:r>
          </w:p>
        </w:tc>
      </w:tr>
      <w:tr w:rsidR="001E59F6" w:rsidRPr="001E59F6" w14:paraId="5D5F3212" w14:textId="77777777" w:rsidTr="001E59F6">
        <w:trPr>
          <w:jc w:val="center"/>
        </w:trPr>
        <w:tc>
          <w:tcPr>
            <w:tcW w:w="1809" w:type="dxa"/>
          </w:tcPr>
          <w:p w14:paraId="7D49A43F" w14:textId="77777777" w:rsidR="001E59F6" w:rsidRPr="001E59F6" w:rsidRDefault="001E59F6" w:rsidP="001E59F6">
            <w:pPr>
              <w:spacing w:after="0"/>
              <w:rPr>
                <w:sz w:val="22"/>
              </w:rPr>
            </w:pPr>
            <w:r w:rsidRPr="001E59F6">
              <w:rPr>
                <w:b/>
                <w:sz w:val="20"/>
              </w:rPr>
              <w:t>Purpose</w:t>
            </w:r>
          </w:p>
        </w:tc>
        <w:tc>
          <w:tcPr>
            <w:tcW w:w="7813" w:type="dxa"/>
          </w:tcPr>
          <w:p w14:paraId="0D2EF44F" w14:textId="77777777" w:rsidR="001E59F6" w:rsidRPr="001E59F6" w:rsidRDefault="001E59F6" w:rsidP="001E59F6">
            <w:pPr>
              <w:spacing w:after="0"/>
              <w:rPr>
                <w:sz w:val="22"/>
              </w:rPr>
            </w:pPr>
            <w:r w:rsidRPr="001E59F6">
              <w:rPr>
                <w:sz w:val="20"/>
              </w:rPr>
              <w:t>Defines the route used for respondent survey submission.</w:t>
            </w:r>
          </w:p>
        </w:tc>
      </w:tr>
    </w:tbl>
    <w:p w14:paraId="2810BF4C" w14:textId="77777777" w:rsidR="001E59F6" w:rsidRPr="001E59F6" w:rsidRDefault="001E59F6" w:rsidP="001E59F6">
      <w:pPr>
        <w:rPr>
          <w:sz w:val="22"/>
        </w:rPr>
      </w:pPr>
    </w:p>
    <w:tbl>
      <w:tblPr>
        <w:tblStyle w:val="afa"/>
        <w:tblW w:w="0" w:type="auto"/>
        <w:tblLook w:val="04A0" w:firstRow="1" w:lastRow="0" w:firstColumn="1" w:lastColumn="0" w:noHBand="0" w:noVBand="1"/>
      </w:tblPr>
      <w:tblGrid>
        <w:gridCol w:w="9622"/>
      </w:tblGrid>
      <w:tr w:rsidR="001E59F6" w:rsidRPr="001E59F6" w14:paraId="5BB39506" w14:textId="77777777" w:rsidTr="00297BD1">
        <w:tc>
          <w:tcPr>
            <w:tcW w:w="10224" w:type="dxa"/>
            <w:shd w:val="clear" w:color="auto" w:fill="F3F4F6"/>
          </w:tcPr>
          <w:p w14:paraId="25878986" w14:textId="77777777" w:rsidR="001E59F6" w:rsidRPr="001E59F6" w:rsidRDefault="001E59F6" w:rsidP="001E59F6">
            <w:pPr>
              <w:spacing w:after="0"/>
              <w:rPr>
                <w:sz w:val="22"/>
              </w:rPr>
            </w:pPr>
            <w:r w:rsidRPr="001E59F6">
              <w:rPr>
                <w:rFonts w:ascii="Courier New" w:hAnsi="Courier New"/>
                <w:sz w:val="16"/>
              </w:rPr>
              <w:t>path(</w:t>
            </w:r>
            <w:r w:rsidRPr="001E59F6">
              <w:rPr>
                <w:sz w:val="22"/>
              </w:rPr>
              <w:br/>
            </w:r>
            <w:r w:rsidRPr="001E59F6">
              <w:rPr>
                <w:rFonts w:ascii="Courier New" w:hAnsi="Courier New"/>
                <w:sz w:val="16"/>
              </w:rPr>
              <w:t xml:space="preserve">    "surveys/&lt;int:survey_id&gt;/submit/",</w:t>
            </w:r>
            <w:r w:rsidRPr="001E59F6">
              <w:rPr>
                <w:sz w:val="22"/>
              </w:rPr>
              <w:br/>
            </w:r>
            <w:r w:rsidRPr="001E59F6">
              <w:rPr>
                <w:rFonts w:ascii="Courier New" w:hAnsi="Courier New"/>
                <w:sz w:val="16"/>
              </w:rPr>
              <w:t xml:space="preserve">    views.submit_survey_response,</w:t>
            </w:r>
            <w:r w:rsidRPr="001E59F6">
              <w:rPr>
                <w:sz w:val="22"/>
              </w:rPr>
              <w:br/>
            </w:r>
            <w:r w:rsidRPr="001E59F6">
              <w:rPr>
                <w:rFonts w:ascii="Courier New" w:hAnsi="Courier New"/>
                <w:sz w:val="16"/>
              </w:rPr>
              <w:t xml:space="preserve">    name="submit_survey_response",</w:t>
            </w:r>
            <w:r w:rsidRPr="001E59F6">
              <w:rPr>
                <w:sz w:val="22"/>
              </w:rPr>
              <w:br/>
            </w:r>
            <w:r w:rsidRPr="001E59F6">
              <w:rPr>
                <w:rFonts w:ascii="Courier New" w:hAnsi="Courier New"/>
                <w:sz w:val="16"/>
              </w:rPr>
              <w:t>),</w:t>
            </w:r>
          </w:p>
        </w:tc>
      </w:tr>
    </w:tbl>
    <w:p w14:paraId="1368DBA0" w14:textId="77777777" w:rsidR="001E59F6" w:rsidRPr="001E59F6" w:rsidRDefault="001E59F6" w:rsidP="001E59F6">
      <w:pPr>
        <w:rPr>
          <w:sz w:val="22"/>
        </w:rPr>
      </w:pPr>
    </w:p>
    <w:p w14:paraId="38BE57CD" w14:textId="77777777" w:rsidR="001E59F6" w:rsidRPr="001E59F6" w:rsidRDefault="001E59F6" w:rsidP="001E59F6">
      <w:pPr>
        <w:jc w:val="both"/>
        <w:rPr>
          <w:sz w:val="22"/>
        </w:rPr>
      </w:pPr>
      <w:r w:rsidRPr="001E59F6">
        <w:rPr>
          <w:b/>
          <w:szCs w:val="24"/>
        </w:rPr>
        <w:t xml:space="preserve">Explanation: </w:t>
      </w:r>
      <w:r w:rsidRPr="001E59F6">
        <w:rPr>
          <w:sz w:val="22"/>
        </w:rPr>
        <w:t>This URL pattern maps a survey response submission URL to the Django view that renders and processes the form.</w:t>
      </w:r>
    </w:p>
    <w:p w14:paraId="793B22AB" w14:textId="77777777" w:rsidR="001E59F6" w:rsidRPr="001E59F6" w:rsidRDefault="001E59F6" w:rsidP="001E59F6">
      <w:pPr>
        <w:spacing w:before="120" w:after="60"/>
        <w:jc w:val="center"/>
        <w:rPr>
          <w:sz w:val="22"/>
        </w:rPr>
      </w:pPr>
      <w:r w:rsidRPr="001E59F6">
        <w:rPr>
          <w:b/>
          <w:sz w:val="20"/>
        </w:rPr>
        <w:t>Code snippet 7.3: Survey Response Submission Handler</w:t>
      </w:r>
    </w:p>
    <w:tbl>
      <w:tblPr>
        <w:tblStyle w:val="afa"/>
        <w:tblW w:w="0" w:type="auto"/>
        <w:jc w:val="center"/>
        <w:tblLook w:val="04A0" w:firstRow="1" w:lastRow="0" w:firstColumn="1" w:lastColumn="0" w:noHBand="0" w:noVBand="1"/>
      </w:tblPr>
      <w:tblGrid>
        <w:gridCol w:w="1384"/>
        <w:gridCol w:w="8238"/>
      </w:tblGrid>
      <w:tr w:rsidR="001E59F6" w:rsidRPr="001E59F6" w14:paraId="34572172" w14:textId="77777777" w:rsidTr="001E59F6">
        <w:trPr>
          <w:jc w:val="center"/>
        </w:trPr>
        <w:tc>
          <w:tcPr>
            <w:tcW w:w="1384" w:type="dxa"/>
          </w:tcPr>
          <w:p w14:paraId="6CADFA19" w14:textId="77777777" w:rsidR="001E59F6" w:rsidRPr="001E59F6" w:rsidRDefault="001E59F6" w:rsidP="001E59F6">
            <w:pPr>
              <w:spacing w:after="0"/>
              <w:rPr>
                <w:sz w:val="22"/>
              </w:rPr>
            </w:pPr>
            <w:r w:rsidRPr="001E59F6">
              <w:rPr>
                <w:b/>
                <w:sz w:val="20"/>
              </w:rPr>
              <w:t>File path</w:t>
            </w:r>
          </w:p>
        </w:tc>
        <w:tc>
          <w:tcPr>
            <w:tcW w:w="8238" w:type="dxa"/>
          </w:tcPr>
          <w:p w14:paraId="69607436" w14:textId="77777777" w:rsidR="001E59F6" w:rsidRPr="001E59F6" w:rsidRDefault="001E59F6" w:rsidP="001E59F6">
            <w:pPr>
              <w:spacing w:after="0"/>
              <w:rPr>
                <w:sz w:val="22"/>
              </w:rPr>
            </w:pPr>
            <w:r w:rsidRPr="001E59F6">
              <w:rPr>
                <w:sz w:val="20"/>
              </w:rPr>
              <w:t>apps/responses/views.py</w:t>
            </w:r>
          </w:p>
        </w:tc>
      </w:tr>
      <w:tr w:rsidR="001E59F6" w:rsidRPr="001E59F6" w14:paraId="1FC52F55" w14:textId="77777777" w:rsidTr="001E59F6">
        <w:trPr>
          <w:jc w:val="center"/>
        </w:trPr>
        <w:tc>
          <w:tcPr>
            <w:tcW w:w="1384" w:type="dxa"/>
          </w:tcPr>
          <w:p w14:paraId="0DAAE67D" w14:textId="77777777" w:rsidR="001E59F6" w:rsidRPr="001E59F6" w:rsidRDefault="001E59F6" w:rsidP="001E59F6">
            <w:pPr>
              <w:spacing w:after="0"/>
              <w:rPr>
                <w:sz w:val="22"/>
              </w:rPr>
            </w:pPr>
            <w:r w:rsidRPr="001E59F6">
              <w:rPr>
                <w:b/>
                <w:sz w:val="20"/>
              </w:rPr>
              <w:t>Purpose</w:t>
            </w:r>
          </w:p>
        </w:tc>
        <w:tc>
          <w:tcPr>
            <w:tcW w:w="8238" w:type="dxa"/>
          </w:tcPr>
          <w:p w14:paraId="7058F53E" w14:textId="77777777" w:rsidR="001E59F6" w:rsidRPr="001E59F6" w:rsidRDefault="001E59F6" w:rsidP="001E59F6">
            <w:pPr>
              <w:spacing w:after="0"/>
              <w:rPr>
                <w:sz w:val="22"/>
              </w:rPr>
            </w:pPr>
            <w:r w:rsidRPr="001E59F6">
              <w:rPr>
                <w:sz w:val="20"/>
              </w:rPr>
              <w:t>Processes submitted response form data and delegates business logic to the service layer.</w:t>
            </w:r>
          </w:p>
        </w:tc>
      </w:tr>
    </w:tbl>
    <w:p w14:paraId="6AB58141" w14:textId="77777777" w:rsidR="001E59F6" w:rsidRPr="001E59F6" w:rsidRDefault="001E59F6" w:rsidP="001E59F6">
      <w:pPr>
        <w:rPr>
          <w:sz w:val="22"/>
        </w:rPr>
      </w:pPr>
    </w:p>
    <w:tbl>
      <w:tblPr>
        <w:tblStyle w:val="afa"/>
        <w:tblW w:w="0" w:type="auto"/>
        <w:tblLook w:val="04A0" w:firstRow="1" w:lastRow="0" w:firstColumn="1" w:lastColumn="0" w:noHBand="0" w:noVBand="1"/>
      </w:tblPr>
      <w:tblGrid>
        <w:gridCol w:w="9622"/>
      </w:tblGrid>
      <w:tr w:rsidR="001E59F6" w:rsidRPr="001E59F6" w14:paraId="58844962" w14:textId="77777777" w:rsidTr="00297BD1">
        <w:tc>
          <w:tcPr>
            <w:tcW w:w="10224" w:type="dxa"/>
            <w:shd w:val="clear" w:color="auto" w:fill="F3F4F6"/>
          </w:tcPr>
          <w:p w14:paraId="502C8F5A" w14:textId="77777777" w:rsidR="001E59F6" w:rsidRPr="001E59F6" w:rsidRDefault="001E59F6" w:rsidP="001E59F6">
            <w:pPr>
              <w:spacing w:after="0"/>
              <w:rPr>
                <w:sz w:val="22"/>
              </w:rPr>
            </w:pPr>
            <w:r w:rsidRPr="001E59F6">
              <w:rPr>
                <w:rFonts w:ascii="Courier New" w:hAnsi="Courier New"/>
                <w:sz w:val="16"/>
              </w:rPr>
              <w:t>if request.method == "POST":</w:t>
            </w:r>
            <w:r w:rsidRPr="001E59F6">
              <w:rPr>
                <w:sz w:val="22"/>
              </w:rPr>
              <w:br/>
            </w:r>
            <w:r w:rsidRPr="001E59F6">
              <w:rPr>
                <w:rFonts w:ascii="Courier New" w:hAnsi="Courier New"/>
                <w:sz w:val="16"/>
              </w:rPr>
              <w:t xml:space="preserve">    try:</w:t>
            </w:r>
            <w:r w:rsidRPr="001E59F6">
              <w:rPr>
                <w:sz w:val="22"/>
              </w:rPr>
              <w:br/>
            </w:r>
            <w:r w:rsidRPr="001E59F6">
              <w:rPr>
                <w:rFonts w:ascii="Courier New" w:hAnsi="Courier New"/>
                <w:sz w:val="16"/>
              </w:rPr>
              <w:t xml:space="preserve">        ResponseService().submit_response(</w:t>
            </w:r>
            <w:r w:rsidRPr="001E59F6">
              <w:rPr>
                <w:sz w:val="22"/>
              </w:rPr>
              <w:br/>
            </w:r>
            <w:r w:rsidRPr="001E59F6">
              <w:rPr>
                <w:rFonts w:ascii="Courier New" w:hAnsi="Courier New"/>
                <w:sz w:val="16"/>
              </w:rPr>
              <w:t xml:space="preserve">            request.user,</w:t>
            </w:r>
            <w:r w:rsidRPr="001E59F6">
              <w:rPr>
                <w:sz w:val="22"/>
              </w:rPr>
              <w:br/>
            </w:r>
            <w:r w:rsidRPr="001E59F6">
              <w:rPr>
                <w:rFonts w:ascii="Courier New" w:hAnsi="Courier New"/>
                <w:sz w:val="16"/>
              </w:rPr>
              <w:t xml:space="preserve">            survey_id,</w:t>
            </w:r>
            <w:r w:rsidRPr="001E59F6">
              <w:rPr>
                <w:sz w:val="22"/>
              </w:rPr>
              <w:br/>
            </w:r>
            <w:r w:rsidRPr="001E59F6">
              <w:rPr>
                <w:rFonts w:ascii="Courier New" w:hAnsi="Courier New"/>
                <w:sz w:val="16"/>
              </w:rPr>
              <w:t xml:space="preserve">            _collect_answers(request.POST, questions),</w:t>
            </w:r>
            <w:r w:rsidRPr="001E59F6">
              <w:rPr>
                <w:sz w:val="22"/>
              </w:rPr>
              <w:br/>
            </w:r>
            <w:r w:rsidRPr="001E59F6">
              <w:rPr>
                <w:rFonts w:ascii="Courier New" w:hAnsi="Courier New"/>
                <w:sz w:val="16"/>
              </w:rPr>
              <w:t xml:space="preserve">        )</w:t>
            </w:r>
            <w:r w:rsidRPr="001E59F6">
              <w:rPr>
                <w:sz w:val="22"/>
              </w:rPr>
              <w:br/>
            </w:r>
            <w:r w:rsidRPr="001E59F6">
              <w:rPr>
                <w:rFonts w:ascii="Courier New" w:hAnsi="Courier New"/>
                <w:sz w:val="16"/>
              </w:rPr>
              <w:t xml:space="preserve">    except SmartSurveyException as error:</w:t>
            </w:r>
            <w:r w:rsidRPr="001E59F6">
              <w:rPr>
                <w:sz w:val="22"/>
              </w:rPr>
              <w:br/>
            </w:r>
            <w:r w:rsidRPr="001E59F6">
              <w:rPr>
                <w:rFonts w:ascii="Courier New" w:hAnsi="Courier New"/>
                <w:sz w:val="16"/>
              </w:rPr>
              <w:t xml:space="preserve">        _show_service_error(request, error)</w:t>
            </w:r>
            <w:r w:rsidRPr="001E59F6">
              <w:rPr>
                <w:sz w:val="22"/>
              </w:rPr>
              <w:br/>
            </w:r>
            <w:r w:rsidRPr="001E59F6">
              <w:rPr>
                <w:rFonts w:ascii="Courier New" w:hAnsi="Courier New"/>
                <w:sz w:val="16"/>
              </w:rPr>
              <w:t xml:space="preserve">    else:</w:t>
            </w:r>
            <w:r w:rsidRPr="001E59F6">
              <w:rPr>
                <w:sz w:val="22"/>
              </w:rPr>
              <w:br/>
            </w:r>
            <w:r w:rsidRPr="001E59F6">
              <w:rPr>
                <w:rFonts w:ascii="Courier New" w:hAnsi="Courier New"/>
                <w:sz w:val="16"/>
              </w:rPr>
              <w:t xml:space="preserve">        messages.success(request, "Survey response submitted successfully.")</w:t>
            </w:r>
            <w:r w:rsidRPr="001E59F6">
              <w:rPr>
                <w:sz w:val="22"/>
              </w:rPr>
              <w:br/>
            </w:r>
            <w:r w:rsidRPr="001E59F6">
              <w:rPr>
                <w:rFonts w:ascii="Courier New" w:hAnsi="Courier New"/>
                <w:sz w:val="16"/>
              </w:rPr>
              <w:t xml:space="preserve">        return redirect("responses:submission_confirmation")</w:t>
            </w:r>
          </w:p>
        </w:tc>
      </w:tr>
    </w:tbl>
    <w:p w14:paraId="66001EB3" w14:textId="77777777" w:rsidR="001E59F6" w:rsidRPr="001E59F6" w:rsidRDefault="001E59F6" w:rsidP="001E59F6">
      <w:pPr>
        <w:rPr>
          <w:sz w:val="22"/>
        </w:rPr>
      </w:pPr>
    </w:p>
    <w:p w14:paraId="2DA69AA9" w14:textId="77777777" w:rsidR="001E59F6" w:rsidRPr="001E59F6" w:rsidRDefault="001E59F6" w:rsidP="001E59F6">
      <w:pPr>
        <w:jc w:val="both"/>
        <w:rPr>
          <w:szCs w:val="24"/>
        </w:rPr>
      </w:pPr>
      <w:r w:rsidRPr="001E59F6">
        <w:rPr>
          <w:b/>
          <w:szCs w:val="24"/>
        </w:rPr>
        <w:t xml:space="preserve">Explanation: </w:t>
      </w:r>
      <w:r w:rsidRPr="001E59F6">
        <w:rPr>
          <w:szCs w:val="24"/>
        </w:rPr>
        <w:t>The view does not store answers directly. It collects form input, calls ResponseService, and returns either a success redirect or an error message.</w:t>
      </w:r>
    </w:p>
    <w:p w14:paraId="4486254E" w14:textId="77777777" w:rsidR="00B65753" w:rsidRPr="00F3702F" w:rsidRDefault="00B65753" w:rsidP="00F3702F">
      <w:pPr>
        <w:pStyle w:val="4"/>
        <w:rPr>
          <w:rFonts w:ascii="Times New Roman" w:eastAsia="Times New Roman" w:hAnsi="Times New Roman"/>
          <w:bCs w:val="0"/>
          <w:i w:val="0"/>
        </w:rPr>
      </w:pPr>
      <w:bookmarkStart w:id="89" w:name="_Toc230305043"/>
      <w:r w:rsidRPr="00F3702F">
        <w:rPr>
          <w:rFonts w:ascii="Times New Roman" w:eastAsia="Times New Roman" w:hAnsi="Times New Roman"/>
          <w:bCs w:val="0"/>
          <w:i w:val="0"/>
        </w:rPr>
        <w:t>7.3.2 External API Integration Example</w:t>
      </w:r>
      <w:bookmarkEnd w:id="89"/>
    </w:p>
    <w:p w14:paraId="4140AEED" w14:textId="77777777" w:rsidR="001E59F6" w:rsidRPr="001E59F6" w:rsidRDefault="001E59F6" w:rsidP="001E59F6">
      <w:pPr>
        <w:spacing w:line="259" w:lineRule="auto"/>
        <w:jc w:val="both"/>
        <w:rPr>
          <w:szCs w:val="24"/>
        </w:rPr>
      </w:pPr>
      <w:r w:rsidRPr="001E59F6">
        <w:rPr>
          <w:szCs w:val="24"/>
        </w:rPr>
        <w:t>The platform integrates with the Hugging Face Inference API through HuggingFaceClient. The API endpoint is read from HF_SENTIMENT_MODEL_URL, and the token is read from HF_API_TOKEN. The method sends a POST request with {"inputs": text} and returns a normalized sentiment label and score.</w:t>
      </w:r>
    </w:p>
    <w:p w14:paraId="69520A15" w14:textId="69839775" w:rsidR="00B65753" w:rsidRDefault="001E59F6" w:rsidP="001E59F6">
      <w:pPr>
        <w:jc w:val="center"/>
      </w:pPr>
      <w:r w:rsidRPr="001E59F6">
        <w:rPr>
          <w:b/>
          <w:sz w:val="20"/>
        </w:rPr>
        <w:t>Table 7.4: External API Integration</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7"/>
        <w:gridCol w:w="7145"/>
      </w:tblGrid>
      <w:tr w:rsidR="00B65753" w:rsidRPr="009211FC" w14:paraId="5B7479FC" w14:textId="77777777" w:rsidTr="00B65753">
        <w:trPr>
          <w:cantSplit/>
          <w:tblHeader/>
          <w:jc w:val="center"/>
        </w:trPr>
        <w:tc>
          <w:tcPr>
            <w:tcW w:w="2477" w:type="dxa"/>
            <w:shd w:val="clear" w:color="auto" w:fill="D9D9D9"/>
          </w:tcPr>
          <w:p w14:paraId="48757F48" w14:textId="1A87515B" w:rsidR="00B65753" w:rsidRPr="009211FC" w:rsidRDefault="00B65753" w:rsidP="00B65753">
            <w:pPr>
              <w:spacing w:after="0"/>
              <w:rPr>
                <w:b/>
                <w:bCs/>
                <w:szCs w:val="24"/>
              </w:rPr>
            </w:pPr>
            <w:r w:rsidRPr="005758DD">
              <w:t>Item</w:t>
            </w:r>
          </w:p>
        </w:tc>
        <w:tc>
          <w:tcPr>
            <w:tcW w:w="7145" w:type="dxa"/>
            <w:shd w:val="clear" w:color="auto" w:fill="D9D9D9"/>
          </w:tcPr>
          <w:p w14:paraId="5EA0D767" w14:textId="089E9822" w:rsidR="00B65753" w:rsidRPr="009211FC" w:rsidRDefault="00B65753" w:rsidP="00B65753">
            <w:pPr>
              <w:spacing w:after="0"/>
              <w:rPr>
                <w:b/>
                <w:bCs/>
                <w:szCs w:val="24"/>
              </w:rPr>
            </w:pPr>
            <w:r w:rsidRPr="005758DD">
              <w:t>Implementation</w:t>
            </w:r>
          </w:p>
        </w:tc>
      </w:tr>
      <w:tr w:rsidR="00B65753" w:rsidRPr="00CE04E4" w14:paraId="049F9BB2" w14:textId="77777777" w:rsidTr="00B65753">
        <w:trPr>
          <w:cantSplit/>
          <w:jc w:val="center"/>
        </w:trPr>
        <w:tc>
          <w:tcPr>
            <w:tcW w:w="2477" w:type="dxa"/>
          </w:tcPr>
          <w:p w14:paraId="1E78A425" w14:textId="5651FB65" w:rsidR="00B65753" w:rsidRPr="00CE04E4" w:rsidRDefault="00B65753" w:rsidP="00B65753">
            <w:pPr>
              <w:spacing w:after="0"/>
              <w:rPr>
                <w:szCs w:val="24"/>
              </w:rPr>
            </w:pPr>
            <w:r w:rsidRPr="005758DD">
              <w:t>Endpoint source</w:t>
            </w:r>
          </w:p>
        </w:tc>
        <w:tc>
          <w:tcPr>
            <w:tcW w:w="7145" w:type="dxa"/>
          </w:tcPr>
          <w:p w14:paraId="153DF2FD" w14:textId="2F88B940" w:rsidR="00B65753" w:rsidRPr="00CE04E4" w:rsidRDefault="00B65753" w:rsidP="00B65753">
            <w:pPr>
              <w:spacing w:after="0"/>
              <w:rPr>
                <w:szCs w:val="24"/>
              </w:rPr>
            </w:pPr>
            <w:r w:rsidRPr="005758DD">
              <w:t>HF_SENTIMENT_MODEL_URL environment variable</w:t>
            </w:r>
          </w:p>
        </w:tc>
      </w:tr>
      <w:tr w:rsidR="00B65753" w:rsidRPr="00CE04E4" w14:paraId="47721F7C" w14:textId="77777777" w:rsidTr="00B65753">
        <w:trPr>
          <w:cantSplit/>
          <w:jc w:val="center"/>
        </w:trPr>
        <w:tc>
          <w:tcPr>
            <w:tcW w:w="2477" w:type="dxa"/>
          </w:tcPr>
          <w:p w14:paraId="7A24AF96" w14:textId="0D427C31" w:rsidR="00B65753" w:rsidRPr="00CE04E4" w:rsidRDefault="00B65753" w:rsidP="00B65753">
            <w:pPr>
              <w:spacing w:after="0"/>
              <w:rPr>
                <w:szCs w:val="24"/>
              </w:rPr>
            </w:pPr>
            <w:r w:rsidRPr="005758DD">
              <w:t>Method</w:t>
            </w:r>
          </w:p>
        </w:tc>
        <w:tc>
          <w:tcPr>
            <w:tcW w:w="7145" w:type="dxa"/>
          </w:tcPr>
          <w:p w14:paraId="6C7108F9" w14:textId="6DCC4FF2" w:rsidR="00B65753" w:rsidRPr="00CE04E4" w:rsidRDefault="00B65753" w:rsidP="00B65753">
            <w:pPr>
              <w:spacing w:after="0"/>
              <w:rPr>
                <w:szCs w:val="24"/>
              </w:rPr>
            </w:pPr>
            <w:r w:rsidRPr="005758DD">
              <w:t>POST</w:t>
            </w:r>
          </w:p>
        </w:tc>
      </w:tr>
      <w:tr w:rsidR="00B65753" w:rsidRPr="00CE04E4" w14:paraId="311484AA" w14:textId="77777777" w:rsidTr="00B65753">
        <w:trPr>
          <w:cantSplit/>
          <w:jc w:val="center"/>
        </w:trPr>
        <w:tc>
          <w:tcPr>
            <w:tcW w:w="2477" w:type="dxa"/>
          </w:tcPr>
          <w:p w14:paraId="002EA899" w14:textId="464268DF" w:rsidR="00B65753" w:rsidRPr="00CE04E4" w:rsidRDefault="00B65753" w:rsidP="00B65753">
            <w:pPr>
              <w:spacing w:after="0"/>
              <w:rPr>
                <w:szCs w:val="24"/>
              </w:rPr>
            </w:pPr>
            <w:r w:rsidRPr="005758DD">
              <w:lastRenderedPageBreak/>
              <w:t>Authentication</w:t>
            </w:r>
          </w:p>
        </w:tc>
        <w:tc>
          <w:tcPr>
            <w:tcW w:w="7145" w:type="dxa"/>
          </w:tcPr>
          <w:p w14:paraId="1906B32D" w14:textId="24921B41" w:rsidR="00B65753" w:rsidRPr="00CE04E4" w:rsidRDefault="00B65753" w:rsidP="00B65753">
            <w:pPr>
              <w:spacing w:after="0"/>
              <w:rPr>
                <w:szCs w:val="24"/>
              </w:rPr>
            </w:pPr>
            <w:r w:rsidRPr="005758DD">
              <w:t>Bearer token from HF_API_TOKEN</w:t>
            </w:r>
          </w:p>
        </w:tc>
      </w:tr>
      <w:tr w:rsidR="00B65753" w:rsidRPr="00CE04E4" w14:paraId="66397842" w14:textId="77777777" w:rsidTr="00B65753">
        <w:trPr>
          <w:cantSplit/>
          <w:jc w:val="center"/>
        </w:trPr>
        <w:tc>
          <w:tcPr>
            <w:tcW w:w="2477" w:type="dxa"/>
          </w:tcPr>
          <w:p w14:paraId="7B324241" w14:textId="02E26A2B" w:rsidR="00B65753" w:rsidRPr="00CE04E4" w:rsidRDefault="00B65753" w:rsidP="00B65753">
            <w:pPr>
              <w:spacing w:after="0"/>
              <w:rPr>
                <w:szCs w:val="24"/>
              </w:rPr>
            </w:pPr>
            <w:r w:rsidRPr="005758DD">
              <w:t>Request body</w:t>
            </w:r>
          </w:p>
        </w:tc>
        <w:tc>
          <w:tcPr>
            <w:tcW w:w="7145" w:type="dxa"/>
          </w:tcPr>
          <w:p w14:paraId="5224BB7C" w14:textId="47B01C9B" w:rsidR="00B65753" w:rsidRPr="00CE04E4" w:rsidRDefault="00B65753" w:rsidP="00B65753">
            <w:pPr>
              <w:spacing w:after="0"/>
              <w:rPr>
                <w:szCs w:val="24"/>
              </w:rPr>
            </w:pPr>
            <w:r w:rsidRPr="005758DD">
              <w:t>{"inputs": text}</w:t>
            </w:r>
          </w:p>
        </w:tc>
      </w:tr>
      <w:tr w:rsidR="00B65753" w:rsidRPr="00CE04E4" w14:paraId="35ACB069" w14:textId="77777777" w:rsidTr="00B65753">
        <w:trPr>
          <w:cantSplit/>
          <w:jc w:val="center"/>
        </w:trPr>
        <w:tc>
          <w:tcPr>
            <w:tcW w:w="2477" w:type="dxa"/>
          </w:tcPr>
          <w:p w14:paraId="45C7719D" w14:textId="035CEBE3" w:rsidR="00B65753" w:rsidRPr="00CE04E4" w:rsidRDefault="00B65753" w:rsidP="00B65753">
            <w:pPr>
              <w:spacing w:after="0"/>
              <w:rPr>
                <w:szCs w:val="24"/>
              </w:rPr>
            </w:pPr>
            <w:r w:rsidRPr="005758DD">
              <w:t>Return value</w:t>
            </w:r>
          </w:p>
        </w:tc>
        <w:tc>
          <w:tcPr>
            <w:tcW w:w="7145" w:type="dxa"/>
          </w:tcPr>
          <w:p w14:paraId="0F5E749F" w14:textId="7C9BCF29" w:rsidR="00B65753" w:rsidRPr="00CE04E4" w:rsidRDefault="00B65753" w:rsidP="00B65753">
            <w:pPr>
              <w:spacing w:after="0"/>
              <w:rPr>
                <w:szCs w:val="24"/>
              </w:rPr>
            </w:pPr>
            <w:r w:rsidRPr="005758DD">
              <w:t>Normalized sentiment label and score</w:t>
            </w:r>
          </w:p>
        </w:tc>
      </w:tr>
      <w:tr w:rsidR="00B65753" w:rsidRPr="00CE04E4" w14:paraId="2B2CD9C9" w14:textId="77777777" w:rsidTr="00B65753">
        <w:trPr>
          <w:cantSplit/>
          <w:jc w:val="center"/>
        </w:trPr>
        <w:tc>
          <w:tcPr>
            <w:tcW w:w="2477" w:type="dxa"/>
          </w:tcPr>
          <w:p w14:paraId="3CF86BE9" w14:textId="155E436B" w:rsidR="00B65753" w:rsidRPr="00CE04E4" w:rsidRDefault="00B65753" w:rsidP="00B65753">
            <w:pPr>
              <w:spacing w:after="0"/>
              <w:rPr>
                <w:szCs w:val="24"/>
              </w:rPr>
            </w:pPr>
            <w:r w:rsidRPr="005758DD">
              <w:t>Error handling</w:t>
            </w:r>
          </w:p>
        </w:tc>
        <w:tc>
          <w:tcPr>
            <w:tcW w:w="7145" w:type="dxa"/>
          </w:tcPr>
          <w:p w14:paraId="2150933A" w14:textId="161124AC" w:rsidR="00B65753" w:rsidRPr="00CE04E4" w:rsidRDefault="00B65753" w:rsidP="00B65753">
            <w:pPr>
              <w:spacing w:after="0"/>
              <w:rPr>
                <w:szCs w:val="24"/>
              </w:rPr>
            </w:pPr>
            <w:r w:rsidRPr="005758DD">
              <w:t>Raises ExternalAnalysisServiceError for missing config, invalid input, failed request, or invalid response</w:t>
            </w:r>
          </w:p>
        </w:tc>
      </w:tr>
    </w:tbl>
    <w:p w14:paraId="27FCC848" w14:textId="77777777" w:rsidR="00B65753" w:rsidRDefault="00B65753" w:rsidP="00B65753">
      <w:pPr>
        <w:spacing w:after="40"/>
        <w:rPr>
          <w:b/>
        </w:rPr>
      </w:pPr>
    </w:p>
    <w:p w14:paraId="5C02B43A" w14:textId="77777777" w:rsidR="001E59F6" w:rsidRPr="001E59F6" w:rsidRDefault="001E59F6" w:rsidP="001E59F6">
      <w:pPr>
        <w:spacing w:before="120" w:after="60"/>
        <w:jc w:val="center"/>
        <w:rPr>
          <w:sz w:val="22"/>
        </w:rPr>
      </w:pPr>
      <w:r w:rsidRPr="001E59F6">
        <w:rPr>
          <w:b/>
          <w:sz w:val="20"/>
        </w:rPr>
        <w:t>Code snippet 7.4: Hugging Face HTTP Request</w:t>
      </w:r>
    </w:p>
    <w:tbl>
      <w:tblPr>
        <w:tblStyle w:val="afa"/>
        <w:tblW w:w="0" w:type="auto"/>
        <w:jc w:val="center"/>
        <w:tblLook w:val="04A0" w:firstRow="1" w:lastRow="0" w:firstColumn="1" w:lastColumn="0" w:noHBand="0" w:noVBand="1"/>
      </w:tblPr>
      <w:tblGrid>
        <w:gridCol w:w="1951"/>
        <w:gridCol w:w="7671"/>
      </w:tblGrid>
      <w:tr w:rsidR="001E59F6" w:rsidRPr="001E59F6" w14:paraId="785AB3A1" w14:textId="77777777" w:rsidTr="001E59F6">
        <w:trPr>
          <w:jc w:val="center"/>
        </w:trPr>
        <w:tc>
          <w:tcPr>
            <w:tcW w:w="1951" w:type="dxa"/>
          </w:tcPr>
          <w:p w14:paraId="6EC90037" w14:textId="77777777" w:rsidR="001E59F6" w:rsidRPr="001E59F6" w:rsidRDefault="001E59F6" w:rsidP="001E59F6">
            <w:pPr>
              <w:spacing w:after="0"/>
              <w:rPr>
                <w:sz w:val="22"/>
              </w:rPr>
            </w:pPr>
            <w:r w:rsidRPr="001E59F6">
              <w:rPr>
                <w:b/>
                <w:sz w:val="20"/>
              </w:rPr>
              <w:t>File path</w:t>
            </w:r>
          </w:p>
        </w:tc>
        <w:tc>
          <w:tcPr>
            <w:tcW w:w="7671" w:type="dxa"/>
          </w:tcPr>
          <w:p w14:paraId="301A3472" w14:textId="77777777" w:rsidR="001E59F6" w:rsidRPr="001E59F6" w:rsidRDefault="001E59F6" w:rsidP="001E59F6">
            <w:pPr>
              <w:spacing w:after="0"/>
              <w:rPr>
                <w:sz w:val="22"/>
              </w:rPr>
            </w:pPr>
            <w:r w:rsidRPr="001E59F6">
              <w:rPr>
                <w:sz w:val="20"/>
              </w:rPr>
              <w:t>infrastructure/huggingface_client.py</w:t>
            </w:r>
          </w:p>
        </w:tc>
      </w:tr>
      <w:tr w:rsidR="001E59F6" w:rsidRPr="001E59F6" w14:paraId="5FC4EE4D" w14:textId="77777777" w:rsidTr="001E59F6">
        <w:trPr>
          <w:jc w:val="center"/>
        </w:trPr>
        <w:tc>
          <w:tcPr>
            <w:tcW w:w="1951" w:type="dxa"/>
          </w:tcPr>
          <w:p w14:paraId="4AAA2CDC" w14:textId="77777777" w:rsidR="001E59F6" w:rsidRPr="001E59F6" w:rsidRDefault="001E59F6" w:rsidP="001E59F6">
            <w:pPr>
              <w:spacing w:after="0"/>
              <w:rPr>
                <w:sz w:val="22"/>
              </w:rPr>
            </w:pPr>
            <w:r w:rsidRPr="001E59F6">
              <w:rPr>
                <w:b/>
                <w:sz w:val="20"/>
              </w:rPr>
              <w:t>Purpose</w:t>
            </w:r>
          </w:p>
        </w:tc>
        <w:tc>
          <w:tcPr>
            <w:tcW w:w="7671" w:type="dxa"/>
          </w:tcPr>
          <w:p w14:paraId="7D87DA0C" w14:textId="77777777" w:rsidR="001E59F6" w:rsidRPr="001E59F6" w:rsidRDefault="001E59F6" w:rsidP="001E59F6">
            <w:pPr>
              <w:spacing w:after="0"/>
              <w:rPr>
                <w:sz w:val="22"/>
              </w:rPr>
            </w:pPr>
            <w:r w:rsidRPr="001E59F6">
              <w:rPr>
                <w:sz w:val="20"/>
              </w:rPr>
              <w:t>Sends open-text answers to the external Hugging Face endpoint without exposing the token value.</w:t>
            </w:r>
          </w:p>
        </w:tc>
      </w:tr>
    </w:tbl>
    <w:p w14:paraId="20F6E833" w14:textId="77777777" w:rsidR="001E59F6" w:rsidRPr="001E59F6" w:rsidRDefault="001E59F6" w:rsidP="001E59F6">
      <w:pPr>
        <w:rPr>
          <w:sz w:val="22"/>
        </w:rPr>
      </w:pPr>
    </w:p>
    <w:tbl>
      <w:tblPr>
        <w:tblStyle w:val="afa"/>
        <w:tblW w:w="0" w:type="auto"/>
        <w:tblLook w:val="04A0" w:firstRow="1" w:lastRow="0" w:firstColumn="1" w:lastColumn="0" w:noHBand="0" w:noVBand="1"/>
      </w:tblPr>
      <w:tblGrid>
        <w:gridCol w:w="9622"/>
      </w:tblGrid>
      <w:tr w:rsidR="001E59F6" w:rsidRPr="001E59F6" w14:paraId="3D738C32" w14:textId="77777777" w:rsidTr="00297BD1">
        <w:tc>
          <w:tcPr>
            <w:tcW w:w="10224" w:type="dxa"/>
            <w:shd w:val="clear" w:color="auto" w:fill="F3F4F6"/>
          </w:tcPr>
          <w:p w14:paraId="3B36B968" w14:textId="77777777" w:rsidR="001E59F6" w:rsidRPr="001E59F6" w:rsidRDefault="001E59F6" w:rsidP="001E59F6">
            <w:pPr>
              <w:spacing w:after="0"/>
              <w:rPr>
                <w:sz w:val="22"/>
              </w:rPr>
            </w:pPr>
            <w:r w:rsidRPr="001E59F6">
              <w:rPr>
                <w:rFonts w:ascii="Courier New" w:hAnsi="Courier New"/>
                <w:sz w:val="16"/>
              </w:rPr>
              <w:t>headers = {"Authorization": f"Bearer {self.api_token}"}</w:t>
            </w:r>
            <w:r w:rsidRPr="001E59F6">
              <w:rPr>
                <w:sz w:val="22"/>
              </w:rPr>
              <w:br/>
            </w:r>
            <w:r w:rsidRPr="001E59F6">
              <w:rPr>
                <w:rFonts w:ascii="Courier New" w:hAnsi="Courier New"/>
                <w:sz w:val="16"/>
              </w:rPr>
              <w:t>payload = {"inputs": text}</w:t>
            </w:r>
            <w:r w:rsidRPr="001E59F6">
              <w:rPr>
                <w:sz w:val="22"/>
              </w:rPr>
              <w:br/>
            </w:r>
            <w:r w:rsidRPr="001E59F6">
              <w:rPr>
                <w:sz w:val="22"/>
              </w:rPr>
              <w:br/>
            </w:r>
            <w:r w:rsidRPr="001E59F6">
              <w:rPr>
                <w:rFonts w:ascii="Courier New" w:hAnsi="Courier New"/>
                <w:sz w:val="16"/>
              </w:rPr>
              <w:t>try:</w:t>
            </w:r>
            <w:r w:rsidRPr="001E59F6">
              <w:rPr>
                <w:sz w:val="22"/>
              </w:rPr>
              <w:br/>
            </w:r>
            <w:r w:rsidRPr="001E59F6">
              <w:rPr>
                <w:rFonts w:ascii="Courier New" w:hAnsi="Courier New"/>
                <w:sz w:val="16"/>
              </w:rPr>
              <w:t xml:space="preserve">    response = requests.post(</w:t>
            </w:r>
            <w:r w:rsidRPr="001E59F6">
              <w:rPr>
                <w:sz w:val="22"/>
              </w:rPr>
              <w:br/>
            </w:r>
            <w:r w:rsidRPr="001E59F6">
              <w:rPr>
                <w:rFonts w:ascii="Courier New" w:hAnsi="Courier New"/>
                <w:sz w:val="16"/>
              </w:rPr>
              <w:t xml:space="preserve">        self.model_url,</w:t>
            </w:r>
            <w:r w:rsidRPr="001E59F6">
              <w:rPr>
                <w:sz w:val="22"/>
              </w:rPr>
              <w:br/>
            </w:r>
            <w:r w:rsidRPr="001E59F6">
              <w:rPr>
                <w:rFonts w:ascii="Courier New" w:hAnsi="Courier New"/>
                <w:sz w:val="16"/>
              </w:rPr>
              <w:t xml:space="preserve">        headers=headers,</w:t>
            </w:r>
            <w:r w:rsidRPr="001E59F6">
              <w:rPr>
                <w:sz w:val="22"/>
              </w:rPr>
              <w:br/>
            </w:r>
            <w:r w:rsidRPr="001E59F6">
              <w:rPr>
                <w:rFonts w:ascii="Courier New" w:hAnsi="Courier New"/>
                <w:sz w:val="16"/>
              </w:rPr>
              <w:t xml:space="preserve">        json=payload,</w:t>
            </w:r>
            <w:r w:rsidRPr="001E59F6">
              <w:rPr>
                <w:sz w:val="22"/>
              </w:rPr>
              <w:br/>
            </w:r>
            <w:r w:rsidRPr="001E59F6">
              <w:rPr>
                <w:rFonts w:ascii="Courier New" w:hAnsi="Courier New"/>
                <w:sz w:val="16"/>
              </w:rPr>
              <w:t xml:space="preserve">        timeout=self.timeout,</w:t>
            </w:r>
            <w:r w:rsidRPr="001E59F6">
              <w:rPr>
                <w:sz w:val="22"/>
              </w:rPr>
              <w:br/>
            </w:r>
            <w:r w:rsidRPr="001E59F6">
              <w:rPr>
                <w:rFonts w:ascii="Courier New" w:hAnsi="Courier New"/>
                <w:sz w:val="16"/>
              </w:rPr>
              <w:t xml:space="preserve">    )</w:t>
            </w:r>
            <w:r w:rsidRPr="001E59F6">
              <w:rPr>
                <w:sz w:val="22"/>
              </w:rPr>
              <w:br/>
            </w:r>
            <w:r w:rsidRPr="001E59F6">
              <w:rPr>
                <w:rFonts w:ascii="Courier New" w:hAnsi="Courier New"/>
                <w:sz w:val="16"/>
              </w:rPr>
              <w:t xml:space="preserve">    response.raise_for_status()</w:t>
            </w:r>
            <w:r w:rsidRPr="001E59F6">
              <w:rPr>
                <w:sz w:val="22"/>
              </w:rPr>
              <w:br/>
            </w:r>
            <w:r w:rsidRPr="001E59F6">
              <w:rPr>
                <w:rFonts w:ascii="Courier New" w:hAnsi="Courier New"/>
                <w:sz w:val="16"/>
              </w:rPr>
              <w:t>except requests.RequestException as exc:</w:t>
            </w:r>
            <w:r w:rsidRPr="001E59F6">
              <w:rPr>
                <w:sz w:val="22"/>
              </w:rPr>
              <w:br/>
            </w:r>
            <w:r w:rsidRPr="001E59F6">
              <w:rPr>
                <w:rFonts w:ascii="Courier New" w:hAnsi="Courier New"/>
                <w:sz w:val="16"/>
              </w:rPr>
              <w:t xml:space="preserve">    raise ExternalAnalysisServiceError(</w:t>
            </w:r>
            <w:r w:rsidRPr="001E59F6">
              <w:rPr>
                <w:sz w:val="22"/>
              </w:rPr>
              <w:br/>
            </w:r>
            <w:r w:rsidRPr="001E59F6">
              <w:rPr>
                <w:rFonts w:ascii="Courier New" w:hAnsi="Courier New"/>
                <w:sz w:val="16"/>
              </w:rPr>
              <w:t xml:space="preserve">        "Hugging Face request failed."</w:t>
            </w:r>
            <w:r w:rsidRPr="001E59F6">
              <w:rPr>
                <w:sz w:val="22"/>
              </w:rPr>
              <w:br/>
            </w:r>
            <w:r w:rsidRPr="001E59F6">
              <w:rPr>
                <w:rFonts w:ascii="Courier New" w:hAnsi="Courier New"/>
                <w:sz w:val="16"/>
              </w:rPr>
              <w:t xml:space="preserve">    ) from exc</w:t>
            </w:r>
          </w:p>
        </w:tc>
      </w:tr>
    </w:tbl>
    <w:p w14:paraId="14D62399" w14:textId="77777777" w:rsidR="001E59F6" w:rsidRPr="001E59F6" w:rsidRDefault="001E59F6" w:rsidP="001E59F6">
      <w:pPr>
        <w:rPr>
          <w:sz w:val="22"/>
        </w:rPr>
      </w:pPr>
    </w:p>
    <w:p w14:paraId="78AB899B" w14:textId="6A9FC959" w:rsidR="001E59F6" w:rsidRPr="001E59F6" w:rsidRDefault="001E59F6" w:rsidP="00187A70">
      <w:pPr>
        <w:jc w:val="both"/>
        <w:rPr>
          <w:szCs w:val="24"/>
        </w:rPr>
      </w:pPr>
      <w:r w:rsidRPr="001E59F6">
        <w:rPr>
          <w:b/>
          <w:szCs w:val="24"/>
        </w:rPr>
        <w:t xml:space="preserve">Explanation: </w:t>
      </w:r>
      <w:r w:rsidRPr="001E59F6">
        <w:rPr>
          <w:szCs w:val="24"/>
        </w:rPr>
        <w:t>The infrastructure client hides external HTTP communication from the service layer. The code uses environment-configured values but does not hardcode a real token.</w:t>
      </w:r>
    </w:p>
    <w:p w14:paraId="6F03E1EB" w14:textId="4C7A754E" w:rsidR="00993A49" w:rsidRPr="00824F00" w:rsidRDefault="009A5854">
      <w:pPr>
        <w:pStyle w:val="3"/>
        <w:rPr>
          <w:bCs w:val="0"/>
        </w:rPr>
      </w:pPr>
      <w:bookmarkStart w:id="90" w:name="_Toc230305044"/>
      <w:r w:rsidRPr="00824F00">
        <w:rPr>
          <w:rFonts w:ascii="Times New Roman" w:eastAsia="Times New Roman" w:hAnsi="Times New Roman"/>
          <w:bCs w:val="0"/>
        </w:rPr>
        <w:t>7.4 Data Access Layer Implementation</w:t>
      </w:r>
      <w:bookmarkEnd w:id="90"/>
    </w:p>
    <w:p w14:paraId="23E94299" w14:textId="77777777" w:rsidR="001E59F6" w:rsidRPr="001E59F6" w:rsidRDefault="001E59F6" w:rsidP="001E59F6">
      <w:pPr>
        <w:spacing w:before="120" w:after="60"/>
        <w:jc w:val="center"/>
        <w:rPr>
          <w:sz w:val="22"/>
        </w:rPr>
      </w:pPr>
      <w:r w:rsidRPr="001E59F6">
        <w:rPr>
          <w:b/>
          <w:sz w:val="20"/>
        </w:rPr>
        <w:t>Table 7.5: Repository Classes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2835"/>
        <w:gridCol w:w="4552"/>
      </w:tblGrid>
      <w:tr w:rsidR="00993A49" w14:paraId="645C86A1" w14:textId="77777777" w:rsidTr="001E59F6">
        <w:trPr>
          <w:cantSplit/>
          <w:tblHeader/>
          <w:jc w:val="center"/>
        </w:trPr>
        <w:tc>
          <w:tcPr>
            <w:tcW w:w="2235" w:type="dxa"/>
            <w:shd w:val="clear" w:color="auto" w:fill="D9D9D9"/>
          </w:tcPr>
          <w:p w14:paraId="053C73BB" w14:textId="77777777" w:rsidR="00993A49" w:rsidRPr="001E59F6" w:rsidRDefault="009A5854">
            <w:pPr>
              <w:spacing w:after="0"/>
              <w:rPr>
                <w:szCs w:val="24"/>
              </w:rPr>
            </w:pPr>
            <w:r w:rsidRPr="001E59F6">
              <w:rPr>
                <w:b/>
                <w:szCs w:val="24"/>
              </w:rPr>
              <w:t>Repository</w:t>
            </w:r>
          </w:p>
        </w:tc>
        <w:tc>
          <w:tcPr>
            <w:tcW w:w="2835" w:type="dxa"/>
            <w:shd w:val="clear" w:color="auto" w:fill="D9D9D9"/>
          </w:tcPr>
          <w:p w14:paraId="7B306D4D" w14:textId="77777777" w:rsidR="00993A49" w:rsidRPr="001E59F6" w:rsidRDefault="009A5854">
            <w:pPr>
              <w:spacing w:after="0"/>
              <w:rPr>
                <w:szCs w:val="24"/>
              </w:rPr>
            </w:pPr>
            <w:r w:rsidRPr="001E59F6">
              <w:rPr>
                <w:b/>
                <w:szCs w:val="24"/>
              </w:rPr>
              <w:t>Models/Tables Accessed</w:t>
            </w:r>
          </w:p>
        </w:tc>
        <w:tc>
          <w:tcPr>
            <w:tcW w:w="4552" w:type="dxa"/>
            <w:shd w:val="clear" w:color="auto" w:fill="D9D9D9"/>
          </w:tcPr>
          <w:p w14:paraId="0BDE25CB" w14:textId="77777777" w:rsidR="00993A49" w:rsidRPr="001E59F6" w:rsidRDefault="009A5854">
            <w:pPr>
              <w:spacing w:after="0"/>
              <w:rPr>
                <w:szCs w:val="24"/>
              </w:rPr>
            </w:pPr>
            <w:r w:rsidRPr="001E59F6">
              <w:rPr>
                <w:b/>
                <w:szCs w:val="24"/>
              </w:rPr>
              <w:t>Responsibility</w:t>
            </w:r>
          </w:p>
        </w:tc>
      </w:tr>
      <w:tr w:rsidR="00993A49" w14:paraId="79214D00" w14:textId="77777777" w:rsidTr="001E59F6">
        <w:trPr>
          <w:cantSplit/>
          <w:jc w:val="center"/>
        </w:trPr>
        <w:tc>
          <w:tcPr>
            <w:tcW w:w="2235" w:type="dxa"/>
          </w:tcPr>
          <w:p w14:paraId="4CA5BCEF" w14:textId="77777777" w:rsidR="00993A49" w:rsidRPr="001E59F6" w:rsidRDefault="009A5854">
            <w:pPr>
              <w:spacing w:after="0"/>
              <w:rPr>
                <w:szCs w:val="24"/>
              </w:rPr>
            </w:pPr>
            <w:r w:rsidRPr="001E59F6">
              <w:rPr>
                <w:szCs w:val="24"/>
              </w:rPr>
              <w:t>UserRepository</w:t>
            </w:r>
          </w:p>
        </w:tc>
        <w:tc>
          <w:tcPr>
            <w:tcW w:w="2835" w:type="dxa"/>
          </w:tcPr>
          <w:p w14:paraId="0D4DECA0" w14:textId="77777777" w:rsidR="00993A49" w:rsidRPr="001E59F6" w:rsidRDefault="009A5854">
            <w:pPr>
              <w:spacing w:after="0"/>
              <w:rPr>
                <w:szCs w:val="24"/>
              </w:rPr>
            </w:pPr>
            <w:r w:rsidRPr="001E59F6">
              <w:rPr>
                <w:szCs w:val="24"/>
              </w:rPr>
              <w:t>User / users</w:t>
            </w:r>
          </w:p>
        </w:tc>
        <w:tc>
          <w:tcPr>
            <w:tcW w:w="4552" w:type="dxa"/>
          </w:tcPr>
          <w:p w14:paraId="017B7AC3" w14:textId="77777777" w:rsidR="00993A49" w:rsidRPr="001E59F6" w:rsidRDefault="009A5854">
            <w:pPr>
              <w:spacing w:after="0"/>
              <w:rPr>
                <w:szCs w:val="24"/>
              </w:rPr>
            </w:pPr>
            <w:r w:rsidRPr="001E59F6">
              <w:rPr>
                <w:szCs w:val="24"/>
              </w:rPr>
              <w:t>CRUD, email lookup, user listing, and account count queries.</w:t>
            </w:r>
          </w:p>
        </w:tc>
      </w:tr>
      <w:tr w:rsidR="00993A49" w14:paraId="58AB5D76" w14:textId="77777777" w:rsidTr="001E59F6">
        <w:trPr>
          <w:cantSplit/>
          <w:jc w:val="center"/>
        </w:trPr>
        <w:tc>
          <w:tcPr>
            <w:tcW w:w="2235" w:type="dxa"/>
          </w:tcPr>
          <w:p w14:paraId="0D93E1C1" w14:textId="77777777" w:rsidR="00993A49" w:rsidRPr="001E59F6" w:rsidRDefault="009A5854">
            <w:pPr>
              <w:spacing w:after="0"/>
              <w:rPr>
                <w:szCs w:val="24"/>
              </w:rPr>
            </w:pPr>
            <w:r w:rsidRPr="001E59F6">
              <w:rPr>
                <w:szCs w:val="24"/>
              </w:rPr>
              <w:t>ProfileRepository</w:t>
            </w:r>
          </w:p>
        </w:tc>
        <w:tc>
          <w:tcPr>
            <w:tcW w:w="2835" w:type="dxa"/>
          </w:tcPr>
          <w:p w14:paraId="7D486594" w14:textId="77777777" w:rsidR="00993A49" w:rsidRPr="001E59F6" w:rsidRDefault="009A5854">
            <w:pPr>
              <w:spacing w:after="0"/>
              <w:rPr>
                <w:szCs w:val="24"/>
              </w:rPr>
            </w:pPr>
            <w:r w:rsidRPr="001E59F6">
              <w:rPr>
                <w:szCs w:val="24"/>
              </w:rPr>
              <w:t>RespondentProfile / respondent_profiles</w:t>
            </w:r>
          </w:p>
        </w:tc>
        <w:tc>
          <w:tcPr>
            <w:tcW w:w="4552" w:type="dxa"/>
          </w:tcPr>
          <w:p w14:paraId="5D6DCF02" w14:textId="77777777" w:rsidR="00993A49" w:rsidRPr="001E59F6" w:rsidRDefault="009A5854">
            <w:pPr>
              <w:spacing w:after="0"/>
              <w:rPr>
                <w:szCs w:val="24"/>
              </w:rPr>
            </w:pPr>
            <w:r w:rsidRPr="001E59F6">
              <w:rPr>
                <w:szCs w:val="24"/>
              </w:rPr>
              <w:t>Profile save, lookup, and update.</w:t>
            </w:r>
          </w:p>
        </w:tc>
      </w:tr>
      <w:tr w:rsidR="00993A49" w14:paraId="608D8443" w14:textId="77777777" w:rsidTr="001E59F6">
        <w:trPr>
          <w:cantSplit/>
          <w:jc w:val="center"/>
        </w:trPr>
        <w:tc>
          <w:tcPr>
            <w:tcW w:w="2235" w:type="dxa"/>
          </w:tcPr>
          <w:p w14:paraId="412D5A9F" w14:textId="77777777" w:rsidR="00993A49" w:rsidRPr="001E59F6" w:rsidRDefault="009A5854">
            <w:pPr>
              <w:spacing w:after="0"/>
              <w:rPr>
                <w:szCs w:val="24"/>
              </w:rPr>
            </w:pPr>
            <w:r w:rsidRPr="001E59F6">
              <w:rPr>
                <w:szCs w:val="24"/>
              </w:rPr>
              <w:t>SurveyRepository</w:t>
            </w:r>
          </w:p>
        </w:tc>
        <w:tc>
          <w:tcPr>
            <w:tcW w:w="2835" w:type="dxa"/>
          </w:tcPr>
          <w:p w14:paraId="03FA6F0A" w14:textId="77777777" w:rsidR="00993A49" w:rsidRPr="001E59F6" w:rsidRDefault="009A5854">
            <w:pPr>
              <w:spacing w:after="0"/>
              <w:rPr>
                <w:szCs w:val="24"/>
              </w:rPr>
            </w:pPr>
            <w:r w:rsidRPr="001E59F6">
              <w:rPr>
                <w:szCs w:val="24"/>
              </w:rPr>
              <w:t>Survey / surveys</w:t>
            </w:r>
          </w:p>
        </w:tc>
        <w:tc>
          <w:tcPr>
            <w:tcW w:w="4552" w:type="dxa"/>
          </w:tcPr>
          <w:p w14:paraId="39828DFA" w14:textId="77777777" w:rsidR="00993A49" w:rsidRPr="001E59F6" w:rsidRDefault="009A5854">
            <w:pPr>
              <w:spacing w:after="0"/>
              <w:rPr>
                <w:szCs w:val="24"/>
              </w:rPr>
            </w:pPr>
            <w:r w:rsidRPr="001E59F6">
              <w:rPr>
                <w:szCs w:val="24"/>
              </w:rPr>
              <w:t>Survey CRUD, provider listing, published survey lookup, status counts.</w:t>
            </w:r>
          </w:p>
        </w:tc>
      </w:tr>
      <w:tr w:rsidR="00993A49" w14:paraId="6AA81E1A" w14:textId="77777777" w:rsidTr="001E59F6">
        <w:trPr>
          <w:cantSplit/>
          <w:jc w:val="center"/>
        </w:trPr>
        <w:tc>
          <w:tcPr>
            <w:tcW w:w="2235" w:type="dxa"/>
          </w:tcPr>
          <w:p w14:paraId="3017F361" w14:textId="77777777" w:rsidR="00993A49" w:rsidRPr="001E59F6" w:rsidRDefault="009A5854">
            <w:pPr>
              <w:spacing w:after="0"/>
              <w:rPr>
                <w:szCs w:val="24"/>
              </w:rPr>
            </w:pPr>
            <w:r w:rsidRPr="001E59F6">
              <w:rPr>
                <w:szCs w:val="24"/>
              </w:rPr>
              <w:t>QuestionRepository</w:t>
            </w:r>
          </w:p>
        </w:tc>
        <w:tc>
          <w:tcPr>
            <w:tcW w:w="2835" w:type="dxa"/>
          </w:tcPr>
          <w:p w14:paraId="21E09F71" w14:textId="77777777" w:rsidR="00993A49" w:rsidRPr="001E59F6" w:rsidRDefault="009A5854">
            <w:pPr>
              <w:spacing w:after="0"/>
              <w:rPr>
                <w:szCs w:val="24"/>
              </w:rPr>
            </w:pPr>
            <w:r w:rsidRPr="001E59F6">
              <w:rPr>
                <w:szCs w:val="24"/>
              </w:rPr>
              <w:t>Question, QuestionOption</w:t>
            </w:r>
          </w:p>
        </w:tc>
        <w:tc>
          <w:tcPr>
            <w:tcW w:w="4552" w:type="dxa"/>
          </w:tcPr>
          <w:p w14:paraId="4151654D" w14:textId="77777777" w:rsidR="00993A49" w:rsidRPr="001E59F6" w:rsidRDefault="009A5854">
            <w:pPr>
              <w:spacing w:after="0"/>
              <w:rPr>
                <w:szCs w:val="24"/>
              </w:rPr>
            </w:pPr>
            <w:r w:rsidRPr="001E59F6">
              <w:rPr>
                <w:szCs w:val="24"/>
              </w:rPr>
              <w:t>Question CRUD and option lookup/save operations.</w:t>
            </w:r>
          </w:p>
        </w:tc>
      </w:tr>
      <w:tr w:rsidR="00993A49" w14:paraId="0BD54E45" w14:textId="77777777" w:rsidTr="001E59F6">
        <w:trPr>
          <w:cantSplit/>
          <w:jc w:val="center"/>
        </w:trPr>
        <w:tc>
          <w:tcPr>
            <w:tcW w:w="2235" w:type="dxa"/>
          </w:tcPr>
          <w:p w14:paraId="4E97B133" w14:textId="77777777" w:rsidR="00993A49" w:rsidRPr="001E59F6" w:rsidRDefault="009A5854">
            <w:pPr>
              <w:spacing w:after="0"/>
              <w:rPr>
                <w:szCs w:val="24"/>
              </w:rPr>
            </w:pPr>
            <w:r w:rsidRPr="001E59F6">
              <w:rPr>
                <w:szCs w:val="24"/>
              </w:rPr>
              <w:t>TargetingRepository</w:t>
            </w:r>
          </w:p>
        </w:tc>
        <w:tc>
          <w:tcPr>
            <w:tcW w:w="2835" w:type="dxa"/>
          </w:tcPr>
          <w:p w14:paraId="2C75BEA1" w14:textId="77777777" w:rsidR="00993A49" w:rsidRPr="001E59F6" w:rsidRDefault="009A5854">
            <w:pPr>
              <w:spacing w:after="0"/>
              <w:rPr>
                <w:szCs w:val="24"/>
              </w:rPr>
            </w:pPr>
            <w:r w:rsidRPr="001E59F6">
              <w:rPr>
                <w:szCs w:val="24"/>
              </w:rPr>
              <w:t>TargetingCriteria</w:t>
            </w:r>
          </w:p>
        </w:tc>
        <w:tc>
          <w:tcPr>
            <w:tcW w:w="4552" w:type="dxa"/>
          </w:tcPr>
          <w:p w14:paraId="3C1EFCCE" w14:textId="77777777" w:rsidR="00993A49" w:rsidRPr="001E59F6" w:rsidRDefault="009A5854">
            <w:pPr>
              <w:spacing w:after="0"/>
              <w:rPr>
                <w:szCs w:val="24"/>
              </w:rPr>
            </w:pPr>
            <w:r w:rsidRPr="001E59F6">
              <w:rPr>
                <w:szCs w:val="24"/>
              </w:rPr>
              <w:t>Criteria save, lookup, update, and create-or-update operations.</w:t>
            </w:r>
          </w:p>
        </w:tc>
      </w:tr>
      <w:tr w:rsidR="00993A49" w14:paraId="0C9EAA2C" w14:textId="77777777" w:rsidTr="001E59F6">
        <w:trPr>
          <w:cantSplit/>
          <w:jc w:val="center"/>
        </w:trPr>
        <w:tc>
          <w:tcPr>
            <w:tcW w:w="2235" w:type="dxa"/>
          </w:tcPr>
          <w:p w14:paraId="112861F8" w14:textId="77777777" w:rsidR="00993A49" w:rsidRPr="001E59F6" w:rsidRDefault="009A5854">
            <w:pPr>
              <w:spacing w:after="0"/>
              <w:rPr>
                <w:szCs w:val="24"/>
              </w:rPr>
            </w:pPr>
            <w:r w:rsidRPr="001E59F6">
              <w:rPr>
                <w:szCs w:val="24"/>
              </w:rPr>
              <w:t>ResponseRepository</w:t>
            </w:r>
          </w:p>
        </w:tc>
        <w:tc>
          <w:tcPr>
            <w:tcW w:w="2835" w:type="dxa"/>
          </w:tcPr>
          <w:p w14:paraId="554323B6" w14:textId="77777777" w:rsidR="00993A49" w:rsidRPr="001E59F6" w:rsidRDefault="009A5854">
            <w:pPr>
              <w:spacing w:after="0"/>
              <w:rPr>
                <w:szCs w:val="24"/>
              </w:rPr>
            </w:pPr>
            <w:r w:rsidRPr="001E59F6">
              <w:rPr>
                <w:szCs w:val="24"/>
              </w:rPr>
              <w:t>Response, Answer</w:t>
            </w:r>
          </w:p>
        </w:tc>
        <w:tc>
          <w:tcPr>
            <w:tcW w:w="4552" w:type="dxa"/>
          </w:tcPr>
          <w:p w14:paraId="0BBDD4F0" w14:textId="77777777" w:rsidR="00993A49" w:rsidRPr="001E59F6" w:rsidRDefault="009A5854">
            <w:pPr>
              <w:spacing w:after="0"/>
              <w:rPr>
                <w:szCs w:val="24"/>
              </w:rPr>
            </w:pPr>
            <w:r w:rsidRPr="001E59F6">
              <w:rPr>
                <w:szCs w:val="24"/>
              </w:rPr>
              <w:t>Response save, duplicate checks, answer persistence, and response aggregates.</w:t>
            </w:r>
          </w:p>
        </w:tc>
      </w:tr>
      <w:tr w:rsidR="00993A49" w14:paraId="52B4D359" w14:textId="77777777" w:rsidTr="001E59F6">
        <w:trPr>
          <w:cantSplit/>
          <w:jc w:val="center"/>
        </w:trPr>
        <w:tc>
          <w:tcPr>
            <w:tcW w:w="2235" w:type="dxa"/>
          </w:tcPr>
          <w:p w14:paraId="3DF30931" w14:textId="77777777" w:rsidR="00993A49" w:rsidRPr="001E59F6" w:rsidRDefault="009A5854">
            <w:pPr>
              <w:spacing w:after="0"/>
              <w:rPr>
                <w:szCs w:val="24"/>
              </w:rPr>
            </w:pPr>
            <w:r w:rsidRPr="001E59F6">
              <w:rPr>
                <w:szCs w:val="24"/>
              </w:rPr>
              <w:t>AnalysisRepository</w:t>
            </w:r>
          </w:p>
        </w:tc>
        <w:tc>
          <w:tcPr>
            <w:tcW w:w="2835" w:type="dxa"/>
          </w:tcPr>
          <w:p w14:paraId="2FB460E9" w14:textId="77777777" w:rsidR="00993A49" w:rsidRPr="001E59F6" w:rsidRDefault="009A5854">
            <w:pPr>
              <w:spacing w:after="0"/>
              <w:rPr>
                <w:szCs w:val="24"/>
              </w:rPr>
            </w:pPr>
            <w:r w:rsidRPr="001E59F6">
              <w:rPr>
                <w:szCs w:val="24"/>
              </w:rPr>
              <w:t>SentimentAnalysisResult</w:t>
            </w:r>
          </w:p>
        </w:tc>
        <w:tc>
          <w:tcPr>
            <w:tcW w:w="4552" w:type="dxa"/>
          </w:tcPr>
          <w:p w14:paraId="35F6A8C1" w14:textId="77777777" w:rsidR="00993A49" w:rsidRPr="001E59F6" w:rsidRDefault="009A5854">
            <w:pPr>
              <w:spacing w:after="0"/>
              <w:rPr>
                <w:szCs w:val="24"/>
              </w:rPr>
            </w:pPr>
            <w:r w:rsidRPr="001E59F6">
              <w:rPr>
                <w:szCs w:val="24"/>
              </w:rPr>
              <w:t>Sentiment result save, lookup, update, and survey-linked retrieval.</w:t>
            </w:r>
          </w:p>
        </w:tc>
      </w:tr>
    </w:tbl>
    <w:p w14:paraId="7E1CD1FF" w14:textId="77777777" w:rsidR="00993A49" w:rsidRDefault="00993A49"/>
    <w:p w14:paraId="69A1FCF8" w14:textId="77777777" w:rsidR="00EF0064" w:rsidRPr="00EF0064" w:rsidRDefault="00EF0064" w:rsidP="00EF0064">
      <w:pPr>
        <w:spacing w:before="120" w:after="60"/>
        <w:jc w:val="center"/>
        <w:rPr>
          <w:sz w:val="22"/>
        </w:rPr>
      </w:pPr>
      <w:r w:rsidRPr="00EF0064">
        <w:rPr>
          <w:b/>
          <w:sz w:val="20"/>
        </w:rPr>
        <w:t>Code snippet 7.5: Duplicate Response Check</w:t>
      </w:r>
    </w:p>
    <w:tbl>
      <w:tblPr>
        <w:tblStyle w:val="afa"/>
        <w:tblW w:w="0" w:type="auto"/>
        <w:jc w:val="center"/>
        <w:tblLook w:val="04A0" w:firstRow="1" w:lastRow="0" w:firstColumn="1" w:lastColumn="0" w:noHBand="0" w:noVBand="1"/>
      </w:tblPr>
      <w:tblGrid>
        <w:gridCol w:w="2650"/>
        <w:gridCol w:w="6972"/>
      </w:tblGrid>
      <w:tr w:rsidR="00EF0064" w:rsidRPr="00EF0064" w14:paraId="14039520" w14:textId="77777777" w:rsidTr="00297BD1">
        <w:trPr>
          <w:jc w:val="center"/>
        </w:trPr>
        <w:tc>
          <w:tcPr>
            <w:tcW w:w="2835" w:type="dxa"/>
          </w:tcPr>
          <w:p w14:paraId="06729661" w14:textId="77777777" w:rsidR="00EF0064" w:rsidRPr="00EF0064" w:rsidRDefault="00EF0064" w:rsidP="00EF0064">
            <w:pPr>
              <w:spacing w:after="0"/>
              <w:rPr>
                <w:sz w:val="22"/>
              </w:rPr>
            </w:pPr>
            <w:r w:rsidRPr="00EF0064">
              <w:rPr>
                <w:b/>
                <w:sz w:val="20"/>
              </w:rPr>
              <w:t>File path</w:t>
            </w:r>
          </w:p>
        </w:tc>
        <w:tc>
          <w:tcPr>
            <w:tcW w:w="7389" w:type="dxa"/>
          </w:tcPr>
          <w:p w14:paraId="74FFCA5F" w14:textId="77777777" w:rsidR="00EF0064" w:rsidRPr="00EF0064" w:rsidRDefault="00EF0064" w:rsidP="00EF0064">
            <w:pPr>
              <w:spacing w:after="0"/>
              <w:rPr>
                <w:sz w:val="22"/>
              </w:rPr>
            </w:pPr>
            <w:r w:rsidRPr="00EF0064">
              <w:rPr>
                <w:sz w:val="20"/>
              </w:rPr>
              <w:t>repositories/response_repository.py</w:t>
            </w:r>
          </w:p>
        </w:tc>
      </w:tr>
      <w:tr w:rsidR="00EF0064" w:rsidRPr="00EF0064" w14:paraId="3B319D1D" w14:textId="77777777" w:rsidTr="00297BD1">
        <w:trPr>
          <w:jc w:val="center"/>
        </w:trPr>
        <w:tc>
          <w:tcPr>
            <w:tcW w:w="2835" w:type="dxa"/>
          </w:tcPr>
          <w:p w14:paraId="687CB4C7" w14:textId="77777777" w:rsidR="00EF0064" w:rsidRPr="00EF0064" w:rsidRDefault="00EF0064" w:rsidP="00EF0064">
            <w:pPr>
              <w:spacing w:after="0"/>
              <w:rPr>
                <w:sz w:val="22"/>
              </w:rPr>
            </w:pPr>
            <w:r w:rsidRPr="00EF0064">
              <w:rPr>
                <w:b/>
                <w:sz w:val="20"/>
              </w:rPr>
              <w:t>Purpose</w:t>
            </w:r>
          </w:p>
        </w:tc>
        <w:tc>
          <w:tcPr>
            <w:tcW w:w="7389" w:type="dxa"/>
          </w:tcPr>
          <w:p w14:paraId="1330336D" w14:textId="77777777" w:rsidR="00EF0064" w:rsidRPr="00EF0064" w:rsidRDefault="00EF0064" w:rsidP="00EF0064">
            <w:pPr>
              <w:spacing w:after="0"/>
              <w:rPr>
                <w:sz w:val="22"/>
              </w:rPr>
            </w:pPr>
            <w:r w:rsidRPr="00EF0064">
              <w:rPr>
                <w:sz w:val="20"/>
              </w:rPr>
              <w:t>Checks whether a respondent already answered a survey.</w:t>
            </w:r>
          </w:p>
        </w:tc>
      </w:tr>
    </w:tbl>
    <w:p w14:paraId="79652411" w14:textId="77777777" w:rsidR="00EF0064" w:rsidRPr="00EF0064" w:rsidRDefault="00EF0064" w:rsidP="00EF0064">
      <w:pPr>
        <w:rPr>
          <w:sz w:val="22"/>
        </w:rPr>
      </w:pPr>
    </w:p>
    <w:tbl>
      <w:tblPr>
        <w:tblStyle w:val="afa"/>
        <w:tblW w:w="0" w:type="auto"/>
        <w:tblLook w:val="04A0" w:firstRow="1" w:lastRow="0" w:firstColumn="1" w:lastColumn="0" w:noHBand="0" w:noVBand="1"/>
      </w:tblPr>
      <w:tblGrid>
        <w:gridCol w:w="9622"/>
      </w:tblGrid>
      <w:tr w:rsidR="00EF0064" w:rsidRPr="00EF0064" w14:paraId="183B6755" w14:textId="77777777" w:rsidTr="00297BD1">
        <w:tc>
          <w:tcPr>
            <w:tcW w:w="10224" w:type="dxa"/>
            <w:shd w:val="clear" w:color="auto" w:fill="F3F4F6"/>
          </w:tcPr>
          <w:p w14:paraId="3825ABC5" w14:textId="77777777" w:rsidR="00EF0064" w:rsidRPr="00EF0064" w:rsidRDefault="00EF0064" w:rsidP="00EF0064">
            <w:pPr>
              <w:spacing w:after="0"/>
              <w:rPr>
                <w:sz w:val="22"/>
              </w:rPr>
            </w:pPr>
            <w:r w:rsidRPr="00EF0064">
              <w:rPr>
                <w:rFonts w:ascii="Courier New" w:hAnsi="Courier New"/>
                <w:sz w:val="16"/>
              </w:rPr>
              <w:t>def has_response_for_survey(self, survey_id, respondent_id):</w:t>
            </w:r>
            <w:r w:rsidRPr="00EF0064">
              <w:rPr>
                <w:sz w:val="22"/>
              </w:rPr>
              <w:br/>
            </w:r>
            <w:r w:rsidRPr="00EF0064">
              <w:rPr>
                <w:rFonts w:ascii="Courier New" w:hAnsi="Courier New"/>
                <w:sz w:val="16"/>
              </w:rPr>
              <w:t xml:space="preserve">    """Return whether a respondent already answered a survey."""</w:t>
            </w:r>
            <w:r w:rsidRPr="00EF0064">
              <w:rPr>
                <w:sz w:val="22"/>
              </w:rPr>
              <w:br/>
            </w:r>
            <w:r w:rsidRPr="00EF0064">
              <w:rPr>
                <w:rFonts w:ascii="Courier New" w:hAnsi="Courier New"/>
                <w:sz w:val="16"/>
              </w:rPr>
              <w:t xml:space="preserve">    return Response.objects.filter(</w:t>
            </w:r>
            <w:r w:rsidRPr="00EF0064">
              <w:rPr>
                <w:sz w:val="22"/>
              </w:rPr>
              <w:br/>
            </w:r>
            <w:r w:rsidRPr="00EF0064">
              <w:rPr>
                <w:rFonts w:ascii="Courier New" w:hAnsi="Courier New"/>
                <w:sz w:val="16"/>
              </w:rPr>
              <w:t xml:space="preserve">        survey_id=survey_id,</w:t>
            </w:r>
            <w:r w:rsidRPr="00EF0064">
              <w:rPr>
                <w:sz w:val="22"/>
              </w:rPr>
              <w:br/>
            </w:r>
            <w:r w:rsidRPr="00EF0064">
              <w:rPr>
                <w:rFonts w:ascii="Courier New" w:hAnsi="Courier New"/>
                <w:sz w:val="16"/>
              </w:rPr>
              <w:t xml:space="preserve">        respondent_id=respondent_id,</w:t>
            </w:r>
            <w:r w:rsidRPr="00EF0064">
              <w:rPr>
                <w:sz w:val="22"/>
              </w:rPr>
              <w:br/>
            </w:r>
            <w:r w:rsidRPr="00EF0064">
              <w:rPr>
                <w:rFonts w:ascii="Courier New" w:hAnsi="Courier New"/>
                <w:sz w:val="16"/>
              </w:rPr>
              <w:t xml:space="preserve">    ).exists()</w:t>
            </w:r>
          </w:p>
        </w:tc>
      </w:tr>
    </w:tbl>
    <w:p w14:paraId="39F7D549" w14:textId="77777777" w:rsidR="00EF0064" w:rsidRPr="00EF0064" w:rsidRDefault="00EF0064" w:rsidP="00EF0064">
      <w:pPr>
        <w:rPr>
          <w:sz w:val="22"/>
        </w:rPr>
      </w:pPr>
    </w:p>
    <w:p w14:paraId="73BE2E34" w14:textId="77777777" w:rsidR="00EF0064" w:rsidRPr="00EF0064" w:rsidRDefault="00EF0064" w:rsidP="00EF0064">
      <w:pPr>
        <w:jc w:val="both"/>
        <w:rPr>
          <w:sz w:val="22"/>
        </w:rPr>
      </w:pPr>
      <w:r w:rsidRPr="00EF0064">
        <w:rPr>
          <w:b/>
          <w:szCs w:val="24"/>
        </w:rPr>
        <w:t xml:space="preserve">Explanation: </w:t>
      </w:r>
      <w:r w:rsidRPr="00EF0064">
        <w:rPr>
          <w:sz w:val="22"/>
        </w:rPr>
        <w:t>This repository method supports duplicate response prevention by asking the database whether a matching response already exists.</w:t>
      </w:r>
    </w:p>
    <w:p w14:paraId="61FF752D" w14:textId="77777777" w:rsidR="00EF0064" w:rsidRPr="00EF0064" w:rsidRDefault="00EF0064" w:rsidP="00EF0064">
      <w:pPr>
        <w:spacing w:before="120" w:after="60"/>
        <w:jc w:val="center"/>
        <w:rPr>
          <w:sz w:val="22"/>
        </w:rPr>
      </w:pPr>
      <w:r w:rsidRPr="00EF0064">
        <w:rPr>
          <w:b/>
          <w:sz w:val="20"/>
        </w:rPr>
        <w:t>Code snippet 7.6: Create or Update Targeting Criteria</w:t>
      </w:r>
    </w:p>
    <w:tbl>
      <w:tblPr>
        <w:tblStyle w:val="afa"/>
        <w:tblW w:w="0" w:type="auto"/>
        <w:jc w:val="center"/>
        <w:tblLook w:val="04A0" w:firstRow="1" w:lastRow="0" w:firstColumn="1" w:lastColumn="0" w:noHBand="0" w:noVBand="1"/>
      </w:tblPr>
      <w:tblGrid>
        <w:gridCol w:w="2906"/>
        <w:gridCol w:w="6716"/>
      </w:tblGrid>
      <w:tr w:rsidR="00EF0064" w:rsidRPr="00EF0064" w14:paraId="5767B0D4" w14:textId="77777777" w:rsidTr="00297BD1">
        <w:trPr>
          <w:jc w:val="center"/>
        </w:trPr>
        <w:tc>
          <w:tcPr>
            <w:tcW w:w="3119" w:type="dxa"/>
          </w:tcPr>
          <w:p w14:paraId="203F3BF5" w14:textId="77777777" w:rsidR="00EF0064" w:rsidRPr="00EF0064" w:rsidRDefault="00EF0064" w:rsidP="00EF0064">
            <w:pPr>
              <w:spacing w:after="0"/>
              <w:rPr>
                <w:sz w:val="22"/>
              </w:rPr>
            </w:pPr>
            <w:r w:rsidRPr="00EF0064">
              <w:rPr>
                <w:b/>
                <w:sz w:val="20"/>
              </w:rPr>
              <w:t>File path</w:t>
            </w:r>
          </w:p>
        </w:tc>
        <w:tc>
          <w:tcPr>
            <w:tcW w:w="7105" w:type="dxa"/>
          </w:tcPr>
          <w:p w14:paraId="34EBDC1A" w14:textId="77777777" w:rsidR="00EF0064" w:rsidRPr="00EF0064" w:rsidRDefault="00EF0064" w:rsidP="00EF0064">
            <w:pPr>
              <w:spacing w:after="0"/>
              <w:rPr>
                <w:sz w:val="22"/>
              </w:rPr>
            </w:pPr>
            <w:r w:rsidRPr="00EF0064">
              <w:rPr>
                <w:sz w:val="20"/>
              </w:rPr>
              <w:t>repositories/targeting_repository.py</w:t>
            </w:r>
          </w:p>
        </w:tc>
      </w:tr>
      <w:tr w:rsidR="00EF0064" w:rsidRPr="00EF0064" w14:paraId="163ECB09" w14:textId="77777777" w:rsidTr="00297BD1">
        <w:trPr>
          <w:jc w:val="center"/>
        </w:trPr>
        <w:tc>
          <w:tcPr>
            <w:tcW w:w="3119" w:type="dxa"/>
          </w:tcPr>
          <w:p w14:paraId="3FF7979F" w14:textId="77777777" w:rsidR="00EF0064" w:rsidRPr="00EF0064" w:rsidRDefault="00EF0064" w:rsidP="00EF0064">
            <w:pPr>
              <w:spacing w:after="0"/>
              <w:rPr>
                <w:sz w:val="22"/>
              </w:rPr>
            </w:pPr>
            <w:r w:rsidRPr="00EF0064">
              <w:rPr>
                <w:b/>
                <w:sz w:val="20"/>
              </w:rPr>
              <w:t>Purpose</w:t>
            </w:r>
          </w:p>
        </w:tc>
        <w:tc>
          <w:tcPr>
            <w:tcW w:w="7105" w:type="dxa"/>
          </w:tcPr>
          <w:p w14:paraId="18808A1A" w14:textId="77777777" w:rsidR="00EF0064" w:rsidRPr="00EF0064" w:rsidRDefault="00EF0064" w:rsidP="00EF0064">
            <w:pPr>
              <w:spacing w:after="0"/>
              <w:rPr>
                <w:sz w:val="22"/>
              </w:rPr>
            </w:pPr>
            <w:r w:rsidRPr="00EF0064">
              <w:rPr>
                <w:sz w:val="20"/>
              </w:rPr>
              <w:t>Creates or updates survey targeting criteria using Django ORM.</w:t>
            </w:r>
          </w:p>
        </w:tc>
      </w:tr>
    </w:tbl>
    <w:p w14:paraId="01FFC59B" w14:textId="77777777" w:rsidR="00EF0064" w:rsidRPr="00EF0064" w:rsidRDefault="00EF0064" w:rsidP="00EF0064">
      <w:pPr>
        <w:rPr>
          <w:sz w:val="22"/>
        </w:rPr>
      </w:pPr>
    </w:p>
    <w:tbl>
      <w:tblPr>
        <w:tblStyle w:val="afa"/>
        <w:tblW w:w="0" w:type="auto"/>
        <w:tblLook w:val="04A0" w:firstRow="1" w:lastRow="0" w:firstColumn="1" w:lastColumn="0" w:noHBand="0" w:noVBand="1"/>
      </w:tblPr>
      <w:tblGrid>
        <w:gridCol w:w="9622"/>
      </w:tblGrid>
      <w:tr w:rsidR="00EF0064" w:rsidRPr="00EF0064" w14:paraId="2D0A9DCF" w14:textId="77777777" w:rsidTr="00297BD1">
        <w:tc>
          <w:tcPr>
            <w:tcW w:w="10224" w:type="dxa"/>
            <w:shd w:val="clear" w:color="auto" w:fill="F3F4F6"/>
          </w:tcPr>
          <w:p w14:paraId="4C4C7AAA" w14:textId="77777777" w:rsidR="00EF0064" w:rsidRPr="00EF0064" w:rsidRDefault="00EF0064" w:rsidP="00EF0064">
            <w:pPr>
              <w:spacing w:after="0"/>
              <w:rPr>
                <w:sz w:val="22"/>
              </w:rPr>
            </w:pPr>
            <w:r w:rsidRPr="00EF0064">
              <w:rPr>
                <w:rFonts w:ascii="Courier New" w:hAnsi="Courier New"/>
                <w:sz w:val="16"/>
              </w:rPr>
              <w:t>criteria, _created = TargetingCriteria.objects.update_or_create(</w:t>
            </w:r>
            <w:r w:rsidRPr="00EF0064">
              <w:rPr>
                <w:sz w:val="22"/>
              </w:rPr>
              <w:br/>
            </w:r>
            <w:r w:rsidRPr="00EF0064">
              <w:rPr>
                <w:rFonts w:ascii="Courier New" w:hAnsi="Courier New"/>
                <w:sz w:val="16"/>
              </w:rPr>
              <w:t xml:space="preserve">    survey=survey,</w:t>
            </w:r>
            <w:r w:rsidRPr="00EF0064">
              <w:rPr>
                <w:sz w:val="22"/>
              </w:rPr>
              <w:br/>
            </w:r>
            <w:r w:rsidRPr="00EF0064">
              <w:rPr>
                <w:rFonts w:ascii="Courier New" w:hAnsi="Courier New"/>
                <w:sz w:val="16"/>
              </w:rPr>
              <w:t xml:space="preserve">    defaults={</w:t>
            </w:r>
            <w:r w:rsidRPr="00EF0064">
              <w:rPr>
                <w:sz w:val="22"/>
              </w:rPr>
              <w:br/>
            </w:r>
            <w:r w:rsidRPr="00EF0064">
              <w:rPr>
                <w:rFonts w:ascii="Courier New" w:hAnsi="Courier New"/>
                <w:sz w:val="16"/>
              </w:rPr>
              <w:t xml:space="preserve">        "gender": gender,</w:t>
            </w:r>
            <w:r w:rsidRPr="00EF0064">
              <w:rPr>
                <w:sz w:val="22"/>
              </w:rPr>
              <w:br/>
            </w:r>
            <w:r w:rsidRPr="00EF0064">
              <w:rPr>
                <w:rFonts w:ascii="Courier New" w:hAnsi="Courier New"/>
                <w:sz w:val="16"/>
              </w:rPr>
              <w:t xml:space="preserve">        "age_min": age_min,</w:t>
            </w:r>
            <w:r w:rsidRPr="00EF0064">
              <w:rPr>
                <w:sz w:val="22"/>
              </w:rPr>
              <w:br/>
            </w:r>
            <w:r w:rsidRPr="00EF0064">
              <w:rPr>
                <w:rFonts w:ascii="Courier New" w:hAnsi="Courier New"/>
                <w:sz w:val="16"/>
              </w:rPr>
              <w:t xml:space="preserve">        "age_max": age_max,</w:t>
            </w:r>
            <w:r w:rsidRPr="00EF0064">
              <w:rPr>
                <w:sz w:val="22"/>
              </w:rPr>
              <w:br/>
            </w:r>
            <w:r w:rsidRPr="00EF0064">
              <w:rPr>
                <w:rFonts w:ascii="Courier New" w:hAnsi="Courier New"/>
                <w:sz w:val="16"/>
              </w:rPr>
              <w:t xml:space="preserve">        "region": region,</w:t>
            </w:r>
            <w:r w:rsidRPr="00EF0064">
              <w:rPr>
                <w:sz w:val="22"/>
              </w:rPr>
              <w:br/>
            </w:r>
            <w:r w:rsidRPr="00EF0064">
              <w:rPr>
                <w:rFonts w:ascii="Courier New" w:hAnsi="Courier New"/>
                <w:sz w:val="16"/>
              </w:rPr>
              <w:t xml:space="preserve">    },</w:t>
            </w:r>
            <w:r w:rsidRPr="00EF0064">
              <w:rPr>
                <w:sz w:val="22"/>
              </w:rPr>
              <w:br/>
            </w:r>
            <w:r w:rsidRPr="00EF0064">
              <w:rPr>
                <w:rFonts w:ascii="Courier New" w:hAnsi="Courier New"/>
                <w:sz w:val="16"/>
              </w:rPr>
              <w:t>)</w:t>
            </w:r>
            <w:r w:rsidRPr="00EF0064">
              <w:rPr>
                <w:sz w:val="22"/>
              </w:rPr>
              <w:br/>
            </w:r>
            <w:r w:rsidRPr="00EF0064">
              <w:rPr>
                <w:rFonts w:ascii="Courier New" w:hAnsi="Courier New"/>
                <w:sz w:val="16"/>
              </w:rPr>
              <w:t>return criteria</w:t>
            </w:r>
          </w:p>
        </w:tc>
      </w:tr>
    </w:tbl>
    <w:p w14:paraId="0B54D4B6" w14:textId="77777777" w:rsidR="00EF0064" w:rsidRPr="00EF0064" w:rsidRDefault="00EF0064" w:rsidP="00EF0064">
      <w:pPr>
        <w:rPr>
          <w:sz w:val="22"/>
        </w:rPr>
      </w:pPr>
    </w:p>
    <w:p w14:paraId="5070FAAC" w14:textId="77777777" w:rsidR="00EF0064" w:rsidRPr="00EF0064" w:rsidRDefault="00EF0064" w:rsidP="00EF0064">
      <w:pPr>
        <w:jc w:val="both"/>
        <w:rPr>
          <w:szCs w:val="24"/>
        </w:rPr>
      </w:pPr>
      <w:r w:rsidRPr="00EF0064">
        <w:rPr>
          <w:b/>
          <w:szCs w:val="24"/>
        </w:rPr>
        <w:t xml:space="preserve">Explanation: </w:t>
      </w:r>
      <w:r w:rsidRPr="00EF0064">
        <w:rPr>
          <w:szCs w:val="24"/>
        </w:rPr>
        <w:t>The repository provides one method for both creating and updating demographic targeting data for a survey.</w:t>
      </w:r>
    </w:p>
    <w:p w14:paraId="194D66F0" w14:textId="77777777" w:rsidR="00EF0064" w:rsidRPr="00EF0064" w:rsidRDefault="00EF0064" w:rsidP="00EF0064">
      <w:pPr>
        <w:spacing w:before="120" w:after="60"/>
        <w:jc w:val="center"/>
        <w:rPr>
          <w:sz w:val="22"/>
        </w:rPr>
      </w:pPr>
      <w:r w:rsidRPr="00EF0064">
        <w:rPr>
          <w:b/>
          <w:sz w:val="20"/>
        </w:rPr>
        <w:t>Code snippet 7.7: Most Active Surveys Query</w:t>
      </w:r>
    </w:p>
    <w:tbl>
      <w:tblPr>
        <w:tblStyle w:val="afa"/>
        <w:tblW w:w="0" w:type="auto"/>
        <w:jc w:val="center"/>
        <w:tblLook w:val="04A0" w:firstRow="1" w:lastRow="0" w:firstColumn="1" w:lastColumn="0" w:noHBand="0" w:noVBand="1"/>
      </w:tblPr>
      <w:tblGrid>
        <w:gridCol w:w="4718"/>
        <w:gridCol w:w="4904"/>
      </w:tblGrid>
      <w:tr w:rsidR="00EF0064" w:rsidRPr="00EF0064" w14:paraId="7F1AB066" w14:textId="77777777" w:rsidTr="00297BD1">
        <w:trPr>
          <w:jc w:val="center"/>
        </w:trPr>
        <w:tc>
          <w:tcPr>
            <w:tcW w:w="5112" w:type="dxa"/>
          </w:tcPr>
          <w:p w14:paraId="4972BF7B" w14:textId="77777777" w:rsidR="00EF0064" w:rsidRPr="00EF0064" w:rsidRDefault="00EF0064" w:rsidP="00EF0064">
            <w:pPr>
              <w:spacing w:after="0"/>
              <w:rPr>
                <w:sz w:val="22"/>
              </w:rPr>
            </w:pPr>
            <w:r w:rsidRPr="00EF0064">
              <w:rPr>
                <w:b/>
                <w:sz w:val="20"/>
              </w:rPr>
              <w:t>File path</w:t>
            </w:r>
          </w:p>
        </w:tc>
        <w:tc>
          <w:tcPr>
            <w:tcW w:w="5112" w:type="dxa"/>
          </w:tcPr>
          <w:p w14:paraId="5228B7A9" w14:textId="77777777" w:rsidR="00EF0064" w:rsidRPr="00EF0064" w:rsidRDefault="00EF0064" w:rsidP="00EF0064">
            <w:pPr>
              <w:spacing w:after="0"/>
              <w:rPr>
                <w:sz w:val="22"/>
              </w:rPr>
            </w:pPr>
            <w:r w:rsidRPr="00EF0064">
              <w:rPr>
                <w:sz w:val="20"/>
              </w:rPr>
              <w:t>repositories/survey_repository.py</w:t>
            </w:r>
          </w:p>
        </w:tc>
      </w:tr>
      <w:tr w:rsidR="00EF0064" w:rsidRPr="00EF0064" w14:paraId="06166AC0" w14:textId="77777777" w:rsidTr="00297BD1">
        <w:trPr>
          <w:jc w:val="center"/>
        </w:trPr>
        <w:tc>
          <w:tcPr>
            <w:tcW w:w="5112" w:type="dxa"/>
          </w:tcPr>
          <w:p w14:paraId="3DEE295F" w14:textId="77777777" w:rsidR="00EF0064" w:rsidRPr="00EF0064" w:rsidRDefault="00EF0064" w:rsidP="00EF0064">
            <w:pPr>
              <w:spacing w:after="0"/>
              <w:rPr>
                <w:sz w:val="22"/>
              </w:rPr>
            </w:pPr>
            <w:r w:rsidRPr="00EF0064">
              <w:rPr>
                <w:b/>
                <w:sz w:val="20"/>
              </w:rPr>
              <w:t>Purpose</w:t>
            </w:r>
          </w:p>
        </w:tc>
        <w:tc>
          <w:tcPr>
            <w:tcW w:w="5112" w:type="dxa"/>
          </w:tcPr>
          <w:p w14:paraId="74B60623" w14:textId="77777777" w:rsidR="00EF0064" w:rsidRPr="00EF0064" w:rsidRDefault="00EF0064" w:rsidP="00EF0064">
            <w:pPr>
              <w:spacing w:after="0"/>
              <w:rPr>
                <w:sz w:val="22"/>
              </w:rPr>
            </w:pPr>
            <w:r w:rsidRPr="00EF0064">
              <w:rPr>
                <w:sz w:val="20"/>
              </w:rPr>
              <w:t>Produces an aggregate query for the most active surveys.</w:t>
            </w:r>
          </w:p>
        </w:tc>
      </w:tr>
    </w:tbl>
    <w:p w14:paraId="2509E8F2" w14:textId="77777777" w:rsidR="00EF0064" w:rsidRPr="00EF0064" w:rsidRDefault="00EF0064" w:rsidP="00EF0064">
      <w:pPr>
        <w:rPr>
          <w:sz w:val="22"/>
        </w:rPr>
      </w:pPr>
    </w:p>
    <w:tbl>
      <w:tblPr>
        <w:tblStyle w:val="afa"/>
        <w:tblW w:w="0" w:type="auto"/>
        <w:tblLook w:val="04A0" w:firstRow="1" w:lastRow="0" w:firstColumn="1" w:lastColumn="0" w:noHBand="0" w:noVBand="1"/>
      </w:tblPr>
      <w:tblGrid>
        <w:gridCol w:w="9622"/>
      </w:tblGrid>
      <w:tr w:rsidR="00EF0064" w:rsidRPr="00EF0064" w14:paraId="404DB217" w14:textId="77777777" w:rsidTr="00297BD1">
        <w:tc>
          <w:tcPr>
            <w:tcW w:w="10224" w:type="dxa"/>
            <w:shd w:val="clear" w:color="auto" w:fill="F3F4F6"/>
          </w:tcPr>
          <w:p w14:paraId="083A514D" w14:textId="77777777" w:rsidR="00EF0064" w:rsidRPr="00EF0064" w:rsidRDefault="00EF0064" w:rsidP="00EF0064">
            <w:pPr>
              <w:spacing w:after="0"/>
              <w:rPr>
                <w:sz w:val="22"/>
              </w:rPr>
            </w:pPr>
            <w:r w:rsidRPr="00EF0064">
              <w:rPr>
                <w:rFonts w:ascii="Courier New" w:hAnsi="Courier New"/>
                <w:sz w:val="16"/>
              </w:rPr>
              <w:t>return (</w:t>
            </w:r>
            <w:r w:rsidRPr="00EF0064">
              <w:rPr>
                <w:sz w:val="22"/>
              </w:rPr>
              <w:br/>
            </w:r>
            <w:r w:rsidRPr="00EF0064">
              <w:rPr>
                <w:rFonts w:ascii="Courier New" w:hAnsi="Courier New"/>
                <w:sz w:val="16"/>
              </w:rPr>
              <w:t xml:space="preserve">    Survey.objects.annotate(response_count=Count("responses"))</w:t>
            </w:r>
            <w:r w:rsidRPr="00EF0064">
              <w:rPr>
                <w:sz w:val="22"/>
              </w:rPr>
              <w:br/>
            </w:r>
            <w:r w:rsidRPr="00EF0064">
              <w:rPr>
                <w:rFonts w:ascii="Courier New" w:hAnsi="Courier New"/>
                <w:sz w:val="16"/>
              </w:rPr>
              <w:t xml:space="preserve">    .filter(response_count__gt=0)</w:t>
            </w:r>
            <w:r w:rsidRPr="00EF0064">
              <w:rPr>
                <w:sz w:val="22"/>
              </w:rPr>
              <w:br/>
            </w:r>
            <w:r w:rsidRPr="00EF0064">
              <w:rPr>
                <w:rFonts w:ascii="Courier New" w:hAnsi="Courier New"/>
                <w:sz w:val="16"/>
              </w:rPr>
              <w:t xml:space="preserve">    .order_by("-response_count", "survey_id")[:limit]</w:t>
            </w:r>
            <w:r w:rsidRPr="00EF0064">
              <w:rPr>
                <w:sz w:val="22"/>
              </w:rPr>
              <w:br/>
            </w:r>
            <w:r w:rsidRPr="00EF0064">
              <w:rPr>
                <w:rFonts w:ascii="Courier New" w:hAnsi="Courier New"/>
                <w:sz w:val="16"/>
              </w:rPr>
              <w:t>)</w:t>
            </w:r>
          </w:p>
        </w:tc>
      </w:tr>
    </w:tbl>
    <w:p w14:paraId="7FB60241" w14:textId="77777777" w:rsidR="00EF0064" w:rsidRPr="00EF0064" w:rsidRDefault="00EF0064" w:rsidP="00EF0064">
      <w:pPr>
        <w:rPr>
          <w:sz w:val="22"/>
        </w:rPr>
      </w:pPr>
    </w:p>
    <w:p w14:paraId="04817905" w14:textId="77777777" w:rsidR="00EF0064" w:rsidRPr="00EF0064" w:rsidRDefault="00EF0064" w:rsidP="00EF0064">
      <w:pPr>
        <w:jc w:val="both"/>
        <w:rPr>
          <w:sz w:val="22"/>
        </w:rPr>
      </w:pPr>
      <w:r w:rsidRPr="00EF0064">
        <w:rPr>
          <w:b/>
          <w:szCs w:val="24"/>
        </w:rPr>
        <w:t xml:space="preserve">Explanation: </w:t>
      </w:r>
      <w:r w:rsidRPr="00EF0064">
        <w:rPr>
          <w:sz w:val="22"/>
        </w:rPr>
        <w:t>This ORM query is used by administrator reporting to rank surveys by submitted response count.</w:t>
      </w:r>
    </w:p>
    <w:p w14:paraId="22C45373" w14:textId="77777777" w:rsidR="00EF0064" w:rsidRDefault="00EF0064"/>
    <w:p w14:paraId="32B12D95" w14:textId="77777777" w:rsidR="00993A49" w:rsidRDefault="009A5854">
      <w:pPr>
        <w:pStyle w:val="3"/>
        <w:rPr>
          <w:bCs w:val="0"/>
        </w:rPr>
      </w:pPr>
      <w:bookmarkStart w:id="91" w:name="_Toc230305045"/>
      <w:r w:rsidRPr="00824F00">
        <w:rPr>
          <w:rFonts w:ascii="Times New Roman" w:eastAsia="Times New Roman" w:hAnsi="Times New Roman"/>
          <w:bCs w:val="0"/>
        </w:rPr>
        <w:lastRenderedPageBreak/>
        <w:t>7.5 Business Logic Layer Implementation</w:t>
      </w:r>
      <w:bookmarkEnd w:id="91"/>
    </w:p>
    <w:p w14:paraId="2EC3ED22" w14:textId="77777777" w:rsidR="00EF0064" w:rsidRPr="00D10113" w:rsidRDefault="00EF0064" w:rsidP="00EF0064">
      <w:pPr>
        <w:spacing w:line="259" w:lineRule="auto"/>
        <w:jc w:val="both"/>
        <w:rPr>
          <w:sz w:val="28"/>
          <w:szCs w:val="24"/>
        </w:rPr>
      </w:pPr>
      <w:r w:rsidRPr="00D10113">
        <w:rPr>
          <w:szCs w:val="24"/>
        </w:rPr>
        <w:t>Business rules are implemented in service classes rather than directly inside views. This makes workflows easier to test and keeps the view layer focused on HTTP behavior.</w:t>
      </w:r>
    </w:p>
    <w:p w14:paraId="18311A20" w14:textId="77777777" w:rsidR="00EF0064" w:rsidRPr="00EF0064" w:rsidRDefault="00EF0064" w:rsidP="00EF0064"/>
    <w:p w14:paraId="2F8120B1" w14:textId="77777777" w:rsidR="001E59F6" w:rsidRDefault="001E59F6" w:rsidP="001E59F6">
      <w:pPr>
        <w:spacing w:before="120" w:after="60"/>
        <w:jc w:val="center"/>
      </w:pPr>
      <w:r>
        <w:rPr>
          <w:b/>
          <w:sz w:val="20"/>
        </w:rPr>
        <w:t>Table 7.6: Service Classes</w:t>
      </w:r>
    </w:p>
    <w:tbl>
      <w:tblPr>
        <w:tblStyle w:val="afa"/>
        <w:tblW w:w="477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2"/>
        <w:gridCol w:w="6825"/>
      </w:tblGrid>
      <w:tr w:rsidR="00EF0064" w:rsidRPr="00EF0064" w14:paraId="1F5CD868" w14:textId="77777777" w:rsidTr="00EF0064">
        <w:trPr>
          <w:cantSplit/>
          <w:tblHeader/>
          <w:jc w:val="center"/>
        </w:trPr>
        <w:tc>
          <w:tcPr>
            <w:tcW w:w="1876" w:type="dxa"/>
            <w:shd w:val="clear" w:color="auto" w:fill="D9D9D9"/>
          </w:tcPr>
          <w:p w14:paraId="5A8D1157" w14:textId="3915BA0D" w:rsidR="00EF0064" w:rsidRPr="00EF0064" w:rsidRDefault="00EF0064" w:rsidP="00EF0064">
            <w:pPr>
              <w:spacing w:after="0"/>
              <w:rPr>
                <w:szCs w:val="28"/>
              </w:rPr>
            </w:pPr>
            <w:r w:rsidRPr="00EF0064">
              <w:rPr>
                <w:b/>
                <w:szCs w:val="28"/>
              </w:rPr>
              <w:t>Service</w:t>
            </w:r>
          </w:p>
        </w:tc>
        <w:tc>
          <w:tcPr>
            <w:tcW w:w="7311" w:type="dxa"/>
            <w:shd w:val="clear" w:color="auto" w:fill="D9D9D9"/>
          </w:tcPr>
          <w:p w14:paraId="70DF0B0C" w14:textId="41402D9C" w:rsidR="00EF0064" w:rsidRPr="00EF0064" w:rsidRDefault="00EF0064" w:rsidP="00EF0064">
            <w:pPr>
              <w:spacing w:after="0"/>
              <w:rPr>
                <w:szCs w:val="28"/>
              </w:rPr>
            </w:pPr>
            <w:r w:rsidRPr="00EF0064">
              <w:rPr>
                <w:b/>
                <w:szCs w:val="28"/>
              </w:rPr>
              <w:t>Responsibility</w:t>
            </w:r>
          </w:p>
        </w:tc>
      </w:tr>
      <w:tr w:rsidR="00EF0064" w:rsidRPr="00EF0064" w14:paraId="419DE6FF" w14:textId="77777777" w:rsidTr="00EF0064">
        <w:trPr>
          <w:cantSplit/>
          <w:jc w:val="center"/>
        </w:trPr>
        <w:tc>
          <w:tcPr>
            <w:tcW w:w="1876" w:type="dxa"/>
          </w:tcPr>
          <w:p w14:paraId="47E6CEF8" w14:textId="07091FB2" w:rsidR="00EF0064" w:rsidRPr="00EF0064" w:rsidRDefault="00EF0064" w:rsidP="00EF0064">
            <w:pPr>
              <w:spacing w:after="0"/>
              <w:rPr>
                <w:szCs w:val="28"/>
              </w:rPr>
            </w:pPr>
            <w:r w:rsidRPr="00EF0064">
              <w:rPr>
                <w:szCs w:val="28"/>
              </w:rPr>
              <w:t>AuthenticationService</w:t>
            </w:r>
          </w:p>
        </w:tc>
        <w:tc>
          <w:tcPr>
            <w:tcW w:w="7311" w:type="dxa"/>
          </w:tcPr>
          <w:p w14:paraId="7C9EDAFA" w14:textId="368C4CA5" w:rsidR="00EF0064" w:rsidRPr="00EF0064" w:rsidRDefault="00EF0064" w:rsidP="00EF0064">
            <w:pPr>
              <w:spacing w:after="0"/>
              <w:rPr>
                <w:szCs w:val="28"/>
              </w:rPr>
            </w:pPr>
            <w:r w:rsidRPr="00EF0064">
              <w:rPr>
                <w:szCs w:val="28"/>
              </w:rPr>
              <w:t>Registration, duplicate email validation, password hashing, and login credential validation.</w:t>
            </w:r>
          </w:p>
        </w:tc>
      </w:tr>
      <w:tr w:rsidR="00EF0064" w:rsidRPr="00EF0064" w14:paraId="540252F3" w14:textId="77777777" w:rsidTr="00EF0064">
        <w:trPr>
          <w:cantSplit/>
          <w:jc w:val="center"/>
        </w:trPr>
        <w:tc>
          <w:tcPr>
            <w:tcW w:w="1876" w:type="dxa"/>
          </w:tcPr>
          <w:p w14:paraId="61B3982E" w14:textId="24F5BF37" w:rsidR="00EF0064" w:rsidRPr="00EF0064" w:rsidRDefault="00EF0064" w:rsidP="00EF0064">
            <w:pPr>
              <w:spacing w:after="0"/>
              <w:rPr>
                <w:szCs w:val="28"/>
              </w:rPr>
            </w:pPr>
            <w:r w:rsidRPr="00EF0064">
              <w:rPr>
                <w:szCs w:val="28"/>
              </w:rPr>
              <w:t>ProfileService</w:t>
            </w:r>
          </w:p>
        </w:tc>
        <w:tc>
          <w:tcPr>
            <w:tcW w:w="7311" w:type="dxa"/>
          </w:tcPr>
          <w:p w14:paraId="41E20ADB" w14:textId="02395563" w:rsidR="00EF0064" w:rsidRPr="00EF0064" w:rsidRDefault="00EF0064" w:rsidP="00EF0064">
            <w:pPr>
              <w:spacing w:after="0"/>
              <w:rPr>
                <w:szCs w:val="28"/>
              </w:rPr>
            </w:pPr>
            <w:r w:rsidRPr="00EF0064">
              <w:rPr>
                <w:szCs w:val="28"/>
              </w:rPr>
              <w:t>Respondent demographic profile retrieval and update.</w:t>
            </w:r>
          </w:p>
        </w:tc>
      </w:tr>
      <w:tr w:rsidR="00EF0064" w:rsidRPr="00EF0064" w14:paraId="7174D59D" w14:textId="77777777" w:rsidTr="00EF0064">
        <w:trPr>
          <w:cantSplit/>
          <w:jc w:val="center"/>
        </w:trPr>
        <w:tc>
          <w:tcPr>
            <w:tcW w:w="1876" w:type="dxa"/>
          </w:tcPr>
          <w:p w14:paraId="78351B4D" w14:textId="0667AEAD" w:rsidR="00EF0064" w:rsidRPr="00EF0064" w:rsidRDefault="00EF0064" w:rsidP="00EF0064">
            <w:pPr>
              <w:spacing w:after="0"/>
              <w:rPr>
                <w:szCs w:val="28"/>
              </w:rPr>
            </w:pPr>
            <w:r w:rsidRPr="00EF0064">
              <w:rPr>
                <w:szCs w:val="28"/>
              </w:rPr>
              <w:t>SurveyService</w:t>
            </w:r>
          </w:p>
        </w:tc>
        <w:tc>
          <w:tcPr>
            <w:tcW w:w="7311" w:type="dxa"/>
          </w:tcPr>
          <w:p w14:paraId="28654FD0" w14:textId="187FC2AC" w:rsidR="00EF0064" w:rsidRPr="00EF0064" w:rsidRDefault="00EF0064" w:rsidP="00EF0064">
            <w:pPr>
              <w:spacing w:after="0"/>
              <w:rPr>
                <w:szCs w:val="28"/>
              </w:rPr>
            </w:pPr>
            <w:r w:rsidRPr="00EF0064">
              <w:rPr>
                <w:szCs w:val="28"/>
              </w:rPr>
              <w:t>Survey lifecycle, ownership checks, publication rules, close rules, and eligible survey listing.</w:t>
            </w:r>
          </w:p>
        </w:tc>
      </w:tr>
      <w:tr w:rsidR="00EF0064" w:rsidRPr="00EF0064" w14:paraId="0C7F6A0A" w14:textId="77777777" w:rsidTr="00EF0064">
        <w:trPr>
          <w:cantSplit/>
          <w:jc w:val="center"/>
        </w:trPr>
        <w:tc>
          <w:tcPr>
            <w:tcW w:w="1876" w:type="dxa"/>
          </w:tcPr>
          <w:p w14:paraId="2A33CBEB" w14:textId="7CB05EC2" w:rsidR="00EF0064" w:rsidRPr="00EF0064" w:rsidRDefault="00EF0064" w:rsidP="00EF0064">
            <w:pPr>
              <w:spacing w:after="0"/>
              <w:rPr>
                <w:szCs w:val="28"/>
              </w:rPr>
            </w:pPr>
            <w:r w:rsidRPr="00EF0064">
              <w:rPr>
                <w:szCs w:val="28"/>
              </w:rPr>
              <w:t>QuestionService</w:t>
            </w:r>
          </w:p>
        </w:tc>
        <w:tc>
          <w:tcPr>
            <w:tcW w:w="7311" w:type="dxa"/>
          </w:tcPr>
          <w:p w14:paraId="2022AECB" w14:textId="740153B7" w:rsidR="00EF0064" w:rsidRPr="00EF0064" w:rsidRDefault="00EF0064" w:rsidP="00EF0064">
            <w:pPr>
              <w:spacing w:after="0"/>
              <w:rPr>
                <w:szCs w:val="28"/>
              </w:rPr>
            </w:pPr>
            <w:r w:rsidRPr="00EF0064">
              <w:rPr>
                <w:szCs w:val="28"/>
              </w:rPr>
              <w:t>Question creation, option handling, question validation, and response form question data.</w:t>
            </w:r>
          </w:p>
        </w:tc>
      </w:tr>
      <w:tr w:rsidR="00EF0064" w:rsidRPr="00EF0064" w14:paraId="6198C8D5" w14:textId="77777777" w:rsidTr="00EF0064">
        <w:trPr>
          <w:cantSplit/>
          <w:jc w:val="center"/>
        </w:trPr>
        <w:tc>
          <w:tcPr>
            <w:tcW w:w="1876" w:type="dxa"/>
          </w:tcPr>
          <w:p w14:paraId="0F13C24D" w14:textId="759F8D59" w:rsidR="00EF0064" w:rsidRPr="00EF0064" w:rsidRDefault="00EF0064" w:rsidP="00EF0064">
            <w:pPr>
              <w:spacing w:after="0"/>
              <w:rPr>
                <w:szCs w:val="28"/>
              </w:rPr>
            </w:pPr>
            <w:r w:rsidRPr="00EF0064">
              <w:rPr>
                <w:szCs w:val="28"/>
              </w:rPr>
              <w:t>TargetingService</w:t>
            </w:r>
          </w:p>
        </w:tc>
        <w:tc>
          <w:tcPr>
            <w:tcW w:w="7311" w:type="dxa"/>
          </w:tcPr>
          <w:p w14:paraId="0411AE16" w14:textId="35C6C1A7" w:rsidR="00EF0064" w:rsidRPr="00EF0064" w:rsidRDefault="00EF0064" w:rsidP="00EF0064">
            <w:pPr>
              <w:spacing w:after="0"/>
              <w:rPr>
                <w:szCs w:val="28"/>
              </w:rPr>
            </w:pPr>
            <w:r w:rsidRPr="00EF0064">
              <w:rPr>
                <w:szCs w:val="28"/>
              </w:rPr>
              <w:t>Targeting criteria save/update and respondent-to-survey matching.</w:t>
            </w:r>
          </w:p>
        </w:tc>
      </w:tr>
      <w:tr w:rsidR="00EF0064" w:rsidRPr="00EF0064" w14:paraId="50388F2B" w14:textId="77777777" w:rsidTr="00EF0064">
        <w:trPr>
          <w:cantSplit/>
          <w:jc w:val="center"/>
        </w:trPr>
        <w:tc>
          <w:tcPr>
            <w:tcW w:w="1876" w:type="dxa"/>
          </w:tcPr>
          <w:p w14:paraId="3D5D7F80" w14:textId="0C84CC34" w:rsidR="00EF0064" w:rsidRPr="00EF0064" w:rsidRDefault="00EF0064" w:rsidP="00EF0064">
            <w:pPr>
              <w:spacing w:after="0"/>
              <w:rPr>
                <w:szCs w:val="28"/>
              </w:rPr>
            </w:pPr>
            <w:r w:rsidRPr="00EF0064">
              <w:rPr>
                <w:szCs w:val="28"/>
              </w:rPr>
              <w:t>ResponseService</w:t>
            </w:r>
          </w:p>
        </w:tc>
        <w:tc>
          <w:tcPr>
            <w:tcW w:w="7311" w:type="dxa"/>
          </w:tcPr>
          <w:p w14:paraId="46F12F76" w14:textId="0EBC3E5A" w:rsidR="00EF0064" w:rsidRPr="00EF0064" w:rsidRDefault="00EF0064" w:rsidP="00EF0064">
            <w:pPr>
              <w:spacing w:after="0"/>
              <w:rPr>
                <w:szCs w:val="28"/>
              </w:rPr>
            </w:pPr>
            <w:r w:rsidRPr="00EF0064">
              <w:rPr>
                <w:szCs w:val="28"/>
              </w:rPr>
              <w:t>Eligibility validation, duplicate prevention, answer validation, response persistence, and sentiment trigger.</w:t>
            </w:r>
          </w:p>
        </w:tc>
      </w:tr>
      <w:tr w:rsidR="00EF0064" w:rsidRPr="00EF0064" w14:paraId="563F3C3C" w14:textId="77777777" w:rsidTr="00EF0064">
        <w:trPr>
          <w:cantSplit/>
          <w:jc w:val="center"/>
        </w:trPr>
        <w:tc>
          <w:tcPr>
            <w:tcW w:w="1876" w:type="dxa"/>
          </w:tcPr>
          <w:p w14:paraId="24D94774" w14:textId="22D6B857" w:rsidR="00EF0064" w:rsidRPr="00EF0064" w:rsidRDefault="00EF0064" w:rsidP="00EF0064">
            <w:pPr>
              <w:spacing w:after="0"/>
              <w:rPr>
                <w:szCs w:val="28"/>
              </w:rPr>
            </w:pPr>
            <w:r w:rsidRPr="00EF0064">
              <w:rPr>
                <w:szCs w:val="28"/>
              </w:rPr>
              <w:t>AnalysisService</w:t>
            </w:r>
          </w:p>
        </w:tc>
        <w:tc>
          <w:tcPr>
            <w:tcW w:w="7311" w:type="dxa"/>
          </w:tcPr>
          <w:p w14:paraId="3E96F705" w14:textId="72C2C04D" w:rsidR="00EF0064" w:rsidRPr="00EF0064" w:rsidRDefault="00EF0064" w:rsidP="00EF0064">
            <w:pPr>
              <w:spacing w:after="0"/>
              <w:rPr>
                <w:szCs w:val="28"/>
              </w:rPr>
            </w:pPr>
            <w:r w:rsidRPr="00EF0064">
              <w:rPr>
                <w:szCs w:val="28"/>
              </w:rPr>
              <w:t>Open-text sentiment analysis and survey analytics summaries.</w:t>
            </w:r>
          </w:p>
        </w:tc>
      </w:tr>
      <w:tr w:rsidR="00EF0064" w:rsidRPr="00EF0064" w14:paraId="3A61C5DC" w14:textId="77777777" w:rsidTr="00EF0064">
        <w:trPr>
          <w:cantSplit/>
          <w:jc w:val="center"/>
        </w:trPr>
        <w:tc>
          <w:tcPr>
            <w:tcW w:w="1876" w:type="dxa"/>
          </w:tcPr>
          <w:p w14:paraId="52F6BB50" w14:textId="371D34F5" w:rsidR="00EF0064" w:rsidRPr="00EF0064" w:rsidRDefault="00EF0064" w:rsidP="00EF0064">
            <w:pPr>
              <w:spacing w:after="0"/>
              <w:rPr>
                <w:szCs w:val="28"/>
              </w:rPr>
            </w:pPr>
            <w:r w:rsidRPr="00EF0064">
              <w:rPr>
                <w:szCs w:val="28"/>
              </w:rPr>
              <w:t>AdminService</w:t>
            </w:r>
          </w:p>
        </w:tc>
        <w:tc>
          <w:tcPr>
            <w:tcW w:w="7311" w:type="dxa"/>
          </w:tcPr>
          <w:p w14:paraId="5E7CCD05" w14:textId="7A4D63B7" w:rsidR="00EF0064" w:rsidRPr="00EF0064" w:rsidRDefault="00EF0064" w:rsidP="00EF0064">
            <w:pPr>
              <w:spacing w:after="0"/>
              <w:rPr>
                <w:szCs w:val="28"/>
              </w:rPr>
            </w:pPr>
            <w:r w:rsidRPr="00EF0064">
              <w:rPr>
                <w:szCs w:val="28"/>
              </w:rPr>
              <w:t>Account activation/suspension/soft deletion and system report generation.</w:t>
            </w:r>
          </w:p>
        </w:tc>
      </w:tr>
    </w:tbl>
    <w:p w14:paraId="53F05460" w14:textId="77777777" w:rsidR="00993A49" w:rsidRDefault="00993A49"/>
    <w:p w14:paraId="0071571E" w14:textId="77777777" w:rsidR="00EF0064" w:rsidRDefault="00EF0064" w:rsidP="00EF0064">
      <w:pPr>
        <w:spacing w:before="120" w:after="60"/>
        <w:jc w:val="center"/>
      </w:pPr>
      <w:r>
        <w:rPr>
          <w:b/>
          <w:sz w:val="20"/>
        </w:rPr>
        <w:t>Code snippet 7.8: Survey Publication Rules</w:t>
      </w:r>
    </w:p>
    <w:tbl>
      <w:tblPr>
        <w:tblStyle w:val="afa"/>
        <w:tblW w:w="0" w:type="auto"/>
        <w:jc w:val="center"/>
        <w:tblLook w:val="04A0" w:firstRow="1" w:lastRow="0" w:firstColumn="1" w:lastColumn="0" w:noHBand="0" w:noVBand="1"/>
      </w:tblPr>
      <w:tblGrid>
        <w:gridCol w:w="4748"/>
        <w:gridCol w:w="4874"/>
      </w:tblGrid>
      <w:tr w:rsidR="00EF0064" w14:paraId="15528A3F" w14:textId="77777777" w:rsidTr="00297BD1">
        <w:trPr>
          <w:jc w:val="center"/>
        </w:trPr>
        <w:tc>
          <w:tcPr>
            <w:tcW w:w="5112" w:type="dxa"/>
          </w:tcPr>
          <w:p w14:paraId="1727C163" w14:textId="77777777" w:rsidR="00EF0064" w:rsidRDefault="00EF0064" w:rsidP="00297BD1">
            <w:pPr>
              <w:spacing w:after="0"/>
            </w:pPr>
            <w:r>
              <w:rPr>
                <w:b/>
                <w:sz w:val="20"/>
              </w:rPr>
              <w:t>File path</w:t>
            </w:r>
          </w:p>
        </w:tc>
        <w:tc>
          <w:tcPr>
            <w:tcW w:w="5112" w:type="dxa"/>
          </w:tcPr>
          <w:p w14:paraId="6B32C23D" w14:textId="77777777" w:rsidR="00EF0064" w:rsidRDefault="00EF0064" w:rsidP="00297BD1">
            <w:pPr>
              <w:spacing w:after="0"/>
            </w:pPr>
            <w:r>
              <w:rPr>
                <w:sz w:val="20"/>
              </w:rPr>
              <w:t>services/survey_service.py</w:t>
            </w:r>
          </w:p>
        </w:tc>
      </w:tr>
      <w:tr w:rsidR="00EF0064" w14:paraId="1F097BD0" w14:textId="77777777" w:rsidTr="00297BD1">
        <w:trPr>
          <w:jc w:val="center"/>
        </w:trPr>
        <w:tc>
          <w:tcPr>
            <w:tcW w:w="5112" w:type="dxa"/>
          </w:tcPr>
          <w:p w14:paraId="1A8E5A4C" w14:textId="77777777" w:rsidR="00EF0064" w:rsidRDefault="00EF0064" w:rsidP="00297BD1">
            <w:pPr>
              <w:spacing w:after="0"/>
            </w:pPr>
            <w:r>
              <w:rPr>
                <w:b/>
                <w:sz w:val="20"/>
              </w:rPr>
              <w:t>Purpose</w:t>
            </w:r>
          </w:p>
        </w:tc>
        <w:tc>
          <w:tcPr>
            <w:tcW w:w="5112" w:type="dxa"/>
          </w:tcPr>
          <w:p w14:paraId="622ACD0E" w14:textId="77777777" w:rsidR="00EF0064" w:rsidRDefault="00EF0064" w:rsidP="00297BD1">
            <w:pPr>
              <w:spacing w:after="0"/>
            </w:pPr>
            <w:r>
              <w:rPr>
                <w:sz w:val="20"/>
              </w:rPr>
              <w:t>Enforces survey publication rules before changing survey status.</w:t>
            </w:r>
          </w:p>
        </w:tc>
      </w:tr>
    </w:tbl>
    <w:p w14:paraId="49DF995A" w14:textId="77777777" w:rsidR="00EF0064" w:rsidRDefault="00EF0064" w:rsidP="00EF0064"/>
    <w:tbl>
      <w:tblPr>
        <w:tblStyle w:val="afa"/>
        <w:tblW w:w="0" w:type="auto"/>
        <w:tblLook w:val="04A0" w:firstRow="1" w:lastRow="0" w:firstColumn="1" w:lastColumn="0" w:noHBand="0" w:noVBand="1"/>
      </w:tblPr>
      <w:tblGrid>
        <w:gridCol w:w="9622"/>
      </w:tblGrid>
      <w:tr w:rsidR="00EF0064" w14:paraId="1936EA38" w14:textId="77777777" w:rsidTr="00297BD1">
        <w:tc>
          <w:tcPr>
            <w:tcW w:w="10224" w:type="dxa"/>
            <w:shd w:val="clear" w:color="auto" w:fill="F3F4F6"/>
          </w:tcPr>
          <w:p w14:paraId="220AF3C7" w14:textId="77777777" w:rsidR="00EF0064" w:rsidRDefault="00EF0064" w:rsidP="00297BD1">
            <w:pPr>
              <w:spacing w:after="0"/>
            </w:pPr>
            <w:r>
              <w:rPr>
                <w:rFonts w:ascii="Courier New" w:hAnsi="Courier New"/>
                <w:sz w:val="16"/>
              </w:rPr>
              <w:t>def publish_survey(self, provider_user, survey_id):</w:t>
            </w:r>
            <w:r>
              <w:br/>
            </w:r>
            <w:r>
              <w:rPr>
                <w:rFonts w:ascii="Courier New" w:hAnsi="Courier New"/>
                <w:sz w:val="16"/>
              </w:rPr>
              <w:t xml:space="preserve">    survey = self._get_owned_survey(provider_user, survey_id)</w:t>
            </w:r>
            <w:r>
              <w:br/>
            </w:r>
            <w:r>
              <w:br/>
            </w:r>
            <w:r>
              <w:rPr>
                <w:rFonts w:ascii="Courier New" w:hAnsi="Courier New"/>
                <w:sz w:val="16"/>
              </w:rPr>
              <w:t xml:space="preserve">    if not survey.can_edit():</w:t>
            </w:r>
            <w:r>
              <w:br/>
            </w:r>
            <w:r>
              <w:rPr>
                <w:rFonts w:ascii="Courier New" w:hAnsi="Courier New"/>
                <w:sz w:val="16"/>
              </w:rPr>
              <w:t xml:space="preserve">        raise NotEditable("Only draft surveys can be published.")</w:t>
            </w:r>
            <w:r>
              <w:br/>
            </w:r>
            <w:r>
              <w:br/>
            </w:r>
            <w:r>
              <w:rPr>
                <w:rFonts w:ascii="Courier New" w:hAnsi="Courier New"/>
                <w:sz w:val="16"/>
              </w:rPr>
              <w:t xml:space="preserve">    if not self.question_repository.find_by_survey_id(</w:t>
            </w:r>
            <w:r>
              <w:br/>
            </w:r>
            <w:r>
              <w:rPr>
                <w:rFonts w:ascii="Courier New" w:hAnsi="Courier New"/>
                <w:sz w:val="16"/>
              </w:rPr>
              <w:t xml:space="preserve">        survey.survey_id</w:t>
            </w:r>
            <w:r>
              <w:br/>
            </w:r>
            <w:r>
              <w:rPr>
                <w:rFonts w:ascii="Courier New" w:hAnsi="Courier New"/>
                <w:sz w:val="16"/>
              </w:rPr>
              <w:t xml:space="preserve">    ).exists():</w:t>
            </w:r>
            <w:r>
              <w:br/>
            </w:r>
            <w:r>
              <w:rPr>
                <w:rFonts w:ascii="Courier New" w:hAnsi="Courier New"/>
                <w:sz w:val="16"/>
              </w:rPr>
              <w:t xml:space="preserve">        raise ValidationError("A survey must have at least one question.")</w:t>
            </w:r>
            <w:r>
              <w:br/>
            </w:r>
            <w:r>
              <w:br/>
            </w:r>
            <w:r>
              <w:rPr>
                <w:rFonts w:ascii="Courier New" w:hAnsi="Courier New"/>
                <w:sz w:val="16"/>
              </w:rPr>
              <w:t xml:space="preserve">    if self.targeting_repository.find_by_survey_id(survey.survey_id) is None:</w:t>
            </w:r>
            <w:r>
              <w:br/>
            </w:r>
            <w:r>
              <w:rPr>
                <w:rFonts w:ascii="Courier New" w:hAnsi="Courier New"/>
                <w:sz w:val="16"/>
              </w:rPr>
              <w:t xml:space="preserve">        raise TargetingCriteriaNotFound(</w:t>
            </w:r>
            <w:r>
              <w:br/>
            </w:r>
            <w:r>
              <w:rPr>
                <w:rFonts w:ascii="Courier New" w:hAnsi="Courier New"/>
                <w:sz w:val="16"/>
              </w:rPr>
              <w:t xml:space="preserve">            "Survey targeting criteria is required."</w:t>
            </w:r>
            <w:r>
              <w:br/>
            </w:r>
            <w:r>
              <w:rPr>
                <w:rFonts w:ascii="Courier New" w:hAnsi="Courier New"/>
                <w:sz w:val="16"/>
              </w:rPr>
              <w:t xml:space="preserve">        )</w:t>
            </w:r>
            <w:r>
              <w:br/>
            </w:r>
            <w:r>
              <w:br/>
            </w:r>
            <w:r>
              <w:rPr>
                <w:rFonts w:ascii="Courier New" w:hAnsi="Courier New"/>
                <w:sz w:val="16"/>
              </w:rPr>
              <w:t xml:space="preserve">    survey.publish()</w:t>
            </w:r>
            <w:r>
              <w:br/>
            </w:r>
            <w:r>
              <w:rPr>
                <w:rFonts w:ascii="Courier New" w:hAnsi="Courier New"/>
                <w:sz w:val="16"/>
              </w:rPr>
              <w:t xml:space="preserve">    return self.survey_repository.update(survey)</w:t>
            </w:r>
          </w:p>
        </w:tc>
      </w:tr>
    </w:tbl>
    <w:p w14:paraId="6AC42069" w14:textId="77777777" w:rsidR="00EF0064" w:rsidRDefault="00EF0064" w:rsidP="00EF0064"/>
    <w:p w14:paraId="011C5396" w14:textId="77777777" w:rsidR="00EF0064" w:rsidRPr="00D10113" w:rsidRDefault="00EF0064" w:rsidP="00EF0064">
      <w:pPr>
        <w:jc w:val="both"/>
        <w:rPr>
          <w:sz w:val="28"/>
          <w:szCs w:val="24"/>
        </w:rPr>
      </w:pPr>
      <w:r w:rsidRPr="00D10113">
        <w:rPr>
          <w:b/>
          <w:sz w:val="28"/>
          <w:szCs w:val="28"/>
        </w:rPr>
        <w:t xml:space="preserve">Explanation: </w:t>
      </w:r>
      <w:r w:rsidRPr="00D10113">
        <w:rPr>
          <w:szCs w:val="24"/>
        </w:rPr>
        <w:t>The service verifies ownership, draft status, question existence, and targeting criteria before publishing. This supports the publish survey use case.</w:t>
      </w:r>
    </w:p>
    <w:p w14:paraId="36BF4323" w14:textId="77777777" w:rsidR="00EF0064" w:rsidRDefault="00EF0064" w:rsidP="00EF0064">
      <w:pPr>
        <w:spacing w:before="120" w:after="60"/>
        <w:jc w:val="center"/>
      </w:pPr>
      <w:r>
        <w:rPr>
          <w:b/>
          <w:sz w:val="20"/>
        </w:rPr>
        <w:t>Code snippet 7.9: Duplicate Prevention and Analysis Trigger</w:t>
      </w:r>
    </w:p>
    <w:tbl>
      <w:tblPr>
        <w:tblStyle w:val="afa"/>
        <w:tblW w:w="0" w:type="auto"/>
        <w:jc w:val="center"/>
        <w:tblLook w:val="04A0" w:firstRow="1" w:lastRow="0" w:firstColumn="1" w:lastColumn="0" w:noHBand="0" w:noVBand="1"/>
      </w:tblPr>
      <w:tblGrid>
        <w:gridCol w:w="4739"/>
        <w:gridCol w:w="4883"/>
      </w:tblGrid>
      <w:tr w:rsidR="00EF0064" w14:paraId="7B78E065" w14:textId="77777777" w:rsidTr="00297BD1">
        <w:trPr>
          <w:jc w:val="center"/>
        </w:trPr>
        <w:tc>
          <w:tcPr>
            <w:tcW w:w="5112" w:type="dxa"/>
          </w:tcPr>
          <w:p w14:paraId="627F5E8B" w14:textId="77777777" w:rsidR="00EF0064" w:rsidRDefault="00EF0064" w:rsidP="00297BD1">
            <w:pPr>
              <w:spacing w:after="0"/>
            </w:pPr>
            <w:r>
              <w:rPr>
                <w:b/>
                <w:sz w:val="20"/>
              </w:rPr>
              <w:lastRenderedPageBreak/>
              <w:t>File path</w:t>
            </w:r>
          </w:p>
        </w:tc>
        <w:tc>
          <w:tcPr>
            <w:tcW w:w="5112" w:type="dxa"/>
          </w:tcPr>
          <w:p w14:paraId="4B5AF514" w14:textId="77777777" w:rsidR="00EF0064" w:rsidRDefault="00EF0064" w:rsidP="00297BD1">
            <w:pPr>
              <w:spacing w:after="0"/>
            </w:pPr>
            <w:r>
              <w:rPr>
                <w:sz w:val="20"/>
              </w:rPr>
              <w:t>services/response_service.py</w:t>
            </w:r>
          </w:p>
        </w:tc>
      </w:tr>
      <w:tr w:rsidR="00EF0064" w14:paraId="473FA6E7" w14:textId="77777777" w:rsidTr="00297BD1">
        <w:trPr>
          <w:jc w:val="center"/>
        </w:trPr>
        <w:tc>
          <w:tcPr>
            <w:tcW w:w="5112" w:type="dxa"/>
          </w:tcPr>
          <w:p w14:paraId="6745849D" w14:textId="77777777" w:rsidR="00EF0064" w:rsidRDefault="00EF0064" w:rsidP="00297BD1">
            <w:pPr>
              <w:spacing w:after="0"/>
            </w:pPr>
            <w:r>
              <w:rPr>
                <w:b/>
                <w:sz w:val="20"/>
              </w:rPr>
              <w:t>Purpose</w:t>
            </w:r>
          </w:p>
        </w:tc>
        <w:tc>
          <w:tcPr>
            <w:tcW w:w="5112" w:type="dxa"/>
          </w:tcPr>
          <w:p w14:paraId="70FD7A09" w14:textId="77777777" w:rsidR="00EF0064" w:rsidRDefault="00EF0064" w:rsidP="00297BD1">
            <w:pPr>
              <w:spacing w:after="0"/>
            </w:pPr>
            <w:r>
              <w:rPr>
                <w:sz w:val="20"/>
              </w:rPr>
              <w:t>Prevents duplicate responses and triggers sentiment analysis after open-text answers are stored.</w:t>
            </w:r>
          </w:p>
        </w:tc>
      </w:tr>
    </w:tbl>
    <w:p w14:paraId="6FF2BAAA" w14:textId="77777777" w:rsidR="00EF0064" w:rsidRDefault="00EF0064" w:rsidP="00EF0064"/>
    <w:tbl>
      <w:tblPr>
        <w:tblStyle w:val="afa"/>
        <w:tblW w:w="0" w:type="auto"/>
        <w:tblLook w:val="04A0" w:firstRow="1" w:lastRow="0" w:firstColumn="1" w:lastColumn="0" w:noHBand="0" w:noVBand="1"/>
      </w:tblPr>
      <w:tblGrid>
        <w:gridCol w:w="9622"/>
      </w:tblGrid>
      <w:tr w:rsidR="00EF0064" w14:paraId="0C7AD488" w14:textId="77777777" w:rsidTr="00297BD1">
        <w:tc>
          <w:tcPr>
            <w:tcW w:w="10224" w:type="dxa"/>
            <w:shd w:val="clear" w:color="auto" w:fill="F3F4F6"/>
          </w:tcPr>
          <w:p w14:paraId="4DF0084A" w14:textId="77777777" w:rsidR="00EF0064" w:rsidRDefault="00EF0064" w:rsidP="00297BD1">
            <w:pPr>
              <w:spacing w:after="0"/>
            </w:pPr>
            <w:r>
              <w:rPr>
                <w:rFonts w:ascii="Courier New" w:hAnsi="Courier New"/>
                <w:sz w:val="16"/>
              </w:rPr>
              <w:t>if self.validate_duplicate_response(respondent_user, survey_id):</w:t>
            </w:r>
            <w:r>
              <w:br/>
            </w:r>
            <w:r>
              <w:rPr>
                <w:rFonts w:ascii="Courier New" w:hAnsi="Courier New"/>
                <w:sz w:val="16"/>
              </w:rPr>
              <w:t xml:space="preserve">    raise DuplicateResponse(</w:t>
            </w:r>
            <w:r>
              <w:br/>
            </w:r>
            <w:r>
              <w:rPr>
                <w:rFonts w:ascii="Courier New" w:hAnsi="Courier New"/>
                <w:sz w:val="16"/>
              </w:rPr>
              <w:t xml:space="preserve">        "Respondent already submitted this survey."</w:t>
            </w:r>
            <w:r>
              <w:br/>
            </w:r>
            <w:r>
              <w:rPr>
                <w:rFonts w:ascii="Courier New" w:hAnsi="Courier New"/>
                <w:sz w:val="16"/>
              </w:rPr>
              <w:t xml:space="preserve">    )</w:t>
            </w:r>
            <w:r>
              <w:br/>
            </w:r>
            <w:r>
              <w:br/>
            </w:r>
            <w:r>
              <w:rPr>
                <w:rFonts w:ascii="Courier New" w:hAnsi="Courier New"/>
                <w:sz w:val="16"/>
              </w:rPr>
              <w:t>response = self.response_repository.save(</w:t>
            </w:r>
            <w:r>
              <w:br/>
            </w:r>
            <w:r>
              <w:rPr>
                <w:rFonts w:ascii="Courier New" w:hAnsi="Courier New"/>
                <w:sz w:val="16"/>
              </w:rPr>
              <w:t xml:space="preserve">    Response(survey=survey, respondent=respondent_user)</w:t>
            </w:r>
            <w:r>
              <w:br/>
            </w:r>
            <w:r>
              <w:rPr>
                <w:rFonts w:ascii="Courier New" w:hAnsi="Courier New"/>
                <w:sz w:val="16"/>
              </w:rPr>
              <w:t>)</w:t>
            </w:r>
            <w:r>
              <w:br/>
            </w:r>
            <w:r>
              <w:br/>
            </w:r>
            <w:r>
              <w:rPr>
                <w:rFonts w:ascii="Courier New" w:hAnsi="Courier New"/>
                <w:sz w:val="16"/>
              </w:rPr>
              <w:t>if response.has_open_text_answers():</w:t>
            </w:r>
            <w:r>
              <w:br/>
            </w:r>
            <w:r>
              <w:rPr>
                <w:rFonts w:ascii="Courier New" w:hAnsi="Courier New"/>
                <w:sz w:val="16"/>
              </w:rPr>
              <w:t xml:space="preserve">    self.analysis_service.analyze_open_text_answers(</w:t>
            </w:r>
            <w:r>
              <w:br/>
            </w:r>
            <w:r>
              <w:rPr>
                <w:rFonts w:ascii="Courier New" w:hAnsi="Courier New"/>
                <w:sz w:val="16"/>
              </w:rPr>
              <w:t xml:space="preserve">        response.response_id</w:t>
            </w:r>
            <w:r>
              <w:br/>
            </w:r>
            <w:r>
              <w:rPr>
                <w:rFonts w:ascii="Courier New" w:hAnsi="Courier New"/>
                <w:sz w:val="16"/>
              </w:rPr>
              <w:t xml:space="preserve">    )</w:t>
            </w:r>
          </w:p>
        </w:tc>
      </w:tr>
    </w:tbl>
    <w:p w14:paraId="5F380A1F" w14:textId="77777777" w:rsidR="00EF0064" w:rsidRDefault="00EF0064" w:rsidP="00EF0064"/>
    <w:p w14:paraId="03E92141" w14:textId="77777777" w:rsidR="00EF0064" w:rsidRPr="00D10113" w:rsidRDefault="00EF0064" w:rsidP="00EF0064">
      <w:pPr>
        <w:jc w:val="both"/>
        <w:rPr>
          <w:sz w:val="28"/>
          <w:szCs w:val="24"/>
        </w:rPr>
      </w:pPr>
      <w:r w:rsidRPr="00D10113">
        <w:rPr>
          <w:b/>
          <w:sz w:val="28"/>
          <w:szCs w:val="28"/>
        </w:rPr>
        <w:t xml:space="preserve">Explanation: </w:t>
      </w:r>
      <w:r w:rsidRPr="00D10113">
        <w:rPr>
          <w:szCs w:val="24"/>
        </w:rPr>
        <w:t>The response workflow first blocks repeat submissions, then saves the response, and only then triggers sentiment analysis for open-text answers.</w:t>
      </w:r>
    </w:p>
    <w:p w14:paraId="21AD73DC" w14:textId="77777777" w:rsidR="00EF0064" w:rsidRDefault="00EF0064" w:rsidP="00EF0064">
      <w:pPr>
        <w:spacing w:before="120" w:after="60"/>
        <w:jc w:val="center"/>
      </w:pPr>
      <w:r>
        <w:rPr>
          <w:b/>
          <w:sz w:val="20"/>
        </w:rPr>
        <w:t>Code snippet 7.10: Sentiment Failure Handling</w:t>
      </w:r>
    </w:p>
    <w:tbl>
      <w:tblPr>
        <w:tblStyle w:val="afa"/>
        <w:tblW w:w="0" w:type="auto"/>
        <w:jc w:val="center"/>
        <w:tblLook w:val="04A0" w:firstRow="1" w:lastRow="0" w:firstColumn="1" w:lastColumn="0" w:noHBand="0" w:noVBand="1"/>
      </w:tblPr>
      <w:tblGrid>
        <w:gridCol w:w="4742"/>
        <w:gridCol w:w="4880"/>
      </w:tblGrid>
      <w:tr w:rsidR="00EF0064" w14:paraId="4B7B79A9" w14:textId="77777777" w:rsidTr="00297BD1">
        <w:trPr>
          <w:jc w:val="center"/>
        </w:trPr>
        <w:tc>
          <w:tcPr>
            <w:tcW w:w="5112" w:type="dxa"/>
          </w:tcPr>
          <w:p w14:paraId="16429012" w14:textId="77777777" w:rsidR="00EF0064" w:rsidRDefault="00EF0064" w:rsidP="00297BD1">
            <w:pPr>
              <w:spacing w:after="0"/>
            </w:pPr>
            <w:r>
              <w:rPr>
                <w:b/>
                <w:sz w:val="20"/>
              </w:rPr>
              <w:t>File path</w:t>
            </w:r>
          </w:p>
        </w:tc>
        <w:tc>
          <w:tcPr>
            <w:tcW w:w="5112" w:type="dxa"/>
          </w:tcPr>
          <w:p w14:paraId="129DD184" w14:textId="77777777" w:rsidR="00EF0064" w:rsidRDefault="00EF0064" w:rsidP="00297BD1">
            <w:pPr>
              <w:spacing w:after="0"/>
            </w:pPr>
            <w:r>
              <w:rPr>
                <w:sz w:val="20"/>
              </w:rPr>
              <w:t>services/analysis_service.py</w:t>
            </w:r>
          </w:p>
        </w:tc>
      </w:tr>
      <w:tr w:rsidR="00EF0064" w14:paraId="6A664462" w14:textId="77777777" w:rsidTr="00297BD1">
        <w:trPr>
          <w:jc w:val="center"/>
        </w:trPr>
        <w:tc>
          <w:tcPr>
            <w:tcW w:w="5112" w:type="dxa"/>
          </w:tcPr>
          <w:p w14:paraId="5AF737E3" w14:textId="77777777" w:rsidR="00EF0064" w:rsidRDefault="00EF0064" w:rsidP="00297BD1">
            <w:pPr>
              <w:spacing w:after="0"/>
            </w:pPr>
            <w:r>
              <w:rPr>
                <w:b/>
                <w:sz w:val="20"/>
              </w:rPr>
              <w:t>Purpose</w:t>
            </w:r>
          </w:p>
        </w:tc>
        <w:tc>
          <w:tcPr>
            <w:tcW w:w="5112" w:type="dxa"/>
          </w:tcPr>
          <w:p w14:paraId="5927E418" w14:textId="77777777" w:rsidR="00EF0064" w:rsidRDefault="00EF0064" w:rsidP="00297BD1">
            <w:pPr>
              <w:spacing w:after="0"/>
            </w:pPr>
            <w:r>
              <w:rPr>
                <w:sz w:val="20"/>
              </w:rPr>
              <w:t>Handles external sentiment failures without deleting the saved response.</w:t>
            </w:r>
          </w:p>
        </w:tc>
      </w:tr>
    </w:tbl>
    <w:p w14:paraId="705A515E" w14:textId="77777777" w:rsidR="00EF0064" w:rsidRDefault="00EF0064" w:rsidP="00EF0064"/>
    <w:tbl>
      <w:tblPr>
        <w:tblStyle w:val="afa"/>
        <w:tblW w:w="0" w:type="auto"/>
        <w:tblLook w:val="04A0" w:firstRow="1" w:lastRow="0" w:firstColumn="1" w:lastColumn="0" w:noHBand="0" w:noVBand="1"/>
      </w:tblPr>
      <w:tblGrid>
        <w:gridCol w:w="9622"/>
      </w:tblGrid>
      <w:tr w:rsidR="00EF0064" w14:paraId="4D843E83" w14:textId="77777777" w:rsidTr="00297BD1">
        <w:tc>
          <w:tcPr>
            <w:tcW w:w="10224" w:type="dxa"/>
            <w:shd w:val="clear" w:color="auto" w:fill="F3F4F6"/>
          </w:tcPr>
          <w:p w14:paraId="53F08752" w14:textId="77777777" w:rsidR="00EF0064" w:rsidRDefault="00EF0064" w:rsidP="00297BD1">
            <w:pPr>
              <w:spacing w:after="0"/>
            </w:pPr>
            <w:r>
              <w:rPr>
                <w:rFonts w:ascii="Courier New" w:hAnsi="Courier New"/>
                <w:sz w:val="16"/>
              </w:rPr>
              <w:t>try:</w:t>
            </w:r>
            <w:r>
              <w:br/>
            </w:r>
            <w:r>
              <w:rPr>
                <w:rFonts w:ascii="Courier New" w:hAnsi="Courier New"/>
                <w:sz w:val="16"/>
              </w:rPr>
              <w:t xml:space="preserve">    analysis = self.huggingface_client.analyze_sentiment(</w:t>
            </w:r>
            <w:r>
              <w:br/>
            </w:r>
            <w:r>
              <w:rPr>
                <w:rFonts w:ascii="Courier New" w:hAnsi="Courier New"/>
                <w:sz w:val="16"/>
              </w:rPr>
              <w:t xml:space="preserve">        answer.answer_value</w:t>
            </w:r>
            <w:r>
              <w:br/>
            </w:r>
            <w:r>
              <w:rPr>
                <w:rFonts w:ascii="Courier New" w:hAnsi="Courier New"/>
                <w:sz w:val="16"/>
              </w:rPr>
              <w:t xml:space="preserve">    )</w:t>
            </w:r>
            <w:r>
              <w:br/>
            </w:r>
            <w:r>
              <w:rPr>
                <w:rFonts w:ascii="Courier New" w:hAnsi="Courier New"/>
                <w:sz w:val="16"/>
              </w:rPr>
              <w:t xml:space="preserve">    label = self._map_external_label(analysis.get("label"))</w:t>
            </w:r>
            <w:r>
              <w:br/>
            </w:r>
            <w:r>
              <w:rPr>
                <w:rFonts w:ascii="Courier New" w:hAnsi="Courier New"/>
                <w:sz w:val="16"/>
              </w:rPr>
              <w:t xml:space="preserve">    if label is None:</w:t>
            </w:r>
            <w:r>
              <w:br/>
            </w:r>
            <w:r>
              <w:rPr>
                <w:rFonts w:ascii="Courier New" w:hAnsi="Courier New"/>
                <w:sz w:val="16"/>
              </w:rPr>
              <w:t xml:space="preserve">        raise ExternalAnalysisServiceError(</w:t>
            </w:r>
            <w:r>
              <w:br/>
            </w:r>
            <w:r>
              <w:rPr>
                <w:rFonts w:ascii="Courier New" w:hAnsi="Courier New"/>
                <w:sz w:val="16"/>
              </w:rPr>
              <w:t xml:space="preserve">            "Unknown sentiment label."</w:t>
            </w:r>
            <w:r>
              <w:br/>
            </w:r>
            <w:r>
              <w:rPr>
                <w:rFonts w:ascii="Courier New" w:hAnsi="Courier New"/>
                <w:sz w:val="16"/>
              </w:rPr>
              <w:t xml:space="preserve">        )</w:t>
            </w:r>
            <w:r>
              <w:br/>
            </w:r>
            <w:r>
              <w:br/>
            </w:r>
            <w:r>
              <w:rPr>
                <w:rFonts w:ascii="Courier New" w:hAnsi="Courier New"/>
                <w:sz w:val="16"/>
              </w:rPr>
              <w:t xml:space="preserve">    result.mark_completed(label, analysis.get("score"), timezone.now())</w:t>
            </w:r>
            <w:r>
              <w:br/>
            </w:r>
            <w:r>
              <w:rPr>
                <w:rFonts w:ascii="Courier New" w:hAnsi="Courier New"/>
                <w:sz w:val="16"/>
              </w:rPr>
              <w:t>except ExternalAnalysisServiceError:</w:t>
            </w:r>
            <w:r>
              <w:br/>
            </w:r>
            <w:r>
              <w:rPr>
                <w:rFonts w:ascii="Courier New" w:hAnsi="Courier New"/>
                <w:sz w:val="16"/>
              </w:rPr>
              <w:t xml:space="preserve">    result.mark_failed()</w:t>
            </w:r>
          </w:p>
        </w:tc>
      </w:tr>
    </w:tbl>
    <w:p w14:paraId="655F0CBE" w14:textId="77777777" w:rsidR="00EF0064" w:rsidRDefault="00EF0064" w:rsidP="00EF0064"/>
    <w:p w14:paraId="0A78B71C" w14:textId="77777777" w:rsidR="00EF0064" w:rsidRPr="00D10113" w:rsidRDefault="00EF0064" w:rsidP="00EF0064">
      <w:pPr>
        <w:jc w:val="both"/>
        <w:rPr>
          <w:sz w:val="28"/>
          <w:szCs w:val="24"/>
        </w:rPr>
      </w:pPr>
      <w:r w:rsidRPr="00D10113">
        <w:rPr>
          <w:b/>
          <w:sz w:val="28"/>
          <w:szCs w:val="28"/>
        </w:rPr>
        <w:t xml:space="preserve">Explanation: </w:t>
      </w:r>
      <w:r w:rsidRPr="00D10113">
        <w:rPr>
          <w:szCs w:val="24"/>
        </w:rPr>
        <w:t>The service records completed sentiment results when the API succeeds and marks the result as failed when the external analysis fails.</w:t>
      </w:r>
    </w:p>
    <w:p w14:paraId="71526172" w14:textId="77777777" w:rsidR="00EF0064" w:rsidRDefault="00EF0064"/>
    <w:p w14:paraId="45E1BD58" w14:textId="77777777" w:rsidR="00993A49" w:rsidRPr="00824F00" w:rsidRDefault="009A5854">
      <w:pPr>
        <w:pStyle w:val="3"/>
        <w:rPr>
          <w:bCs w:val="0"/>
        </w:rPr>
      </w:pPr>
      <w:bookmarkStart w:id="92" w:name="_Toc230305046"/>
      <w:r w:rsidRPr="00824F00">
        <w:rPr>
          <w:rFonts w:ascii="Times New Roman" w:eastAsia="Times New Roman" w:hAnsi="Times New Roman"/>
          <w:bCs w:val="0"/>
        </w:rPr>
        <w:t>7.6 User Interface Implementation</w:t>
      </w:r>
      <w:bookmarkEnd w:id="92"/>
    </w:p>
    <w:p w14:paraId="0E126BAD" w14:textId="77777777" w:rsidR="00EF0064" w:rsidRPr="00D10113" w:rsidRDefault="00EF0064" w:rsidP="00EF0064">
      <w:pPr>
        <w:spacing w:line="259" w:lineRule="auto"/>
        <w:jc w:val="both"/>
        <w:rPr>
          <w:sz w:val="28"/>
          <w:szCs w:val="24"/>
        </w:rPr>
      </w:pPr>
      <w:r w:rsidRPr="00D10113">
        <w:rPr>
          <w:szCs w:val="24"/>
        </w:rPr>
        <w:t>The user interface is implemented using server-rendered Django templates. Bootstrap provides styling and responsive components. Chart.js is used for analytics and administrator report charts. The base layout provides role-specific navigation for service providers, respondents, and administrators.</w:t>
      </w:r>
    </w:p>
    <w:p w14:paraId="73B976EE" w14:textId="77777777" w:rsidR="00EF0064" w:rsidRDefault="00EF0064" w:rsidP="00EF0064">
      <w:pPr>
        <w:spacing w:before="120" w:after="60"/>
        <w:jc w:val="center"/>
      </w:pPr>
      <w:r>
        <w:rPr>
          <w:b/>
          <w:sz w:val="20"/>
        </w:rPr>
        <w:t>Table 7.7: User Interface Components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94"/>
        <w:gridCol w:w="4993"/>
        <w:gridCol w:w="3135"/>
      </w:tblGrid>
      <w:tr w:rsidR="00EF0064" w14:paraId="61958EB8" w14:textId="77777777" w:rsidTr="00EF0064">
        <w:trPr>
          <w:cantSplit/>
          <w:tblHeader/>
          <w:jc w:val="center"/>
        </w:trPr>
        <w:tc>
          <w:tcPr>
            <w:tcW w:w="1494" w:type="dxa"/>
            <w:shd w:val="clear" w:color="auto" w:fill="D9D9D9"/>
          </w:tcPr>
          <w:p w14:paraId="58CDFD9A" w14:textId="5F898C2F" w:rsidR="00EF0064" w:rsidRPr="00CE04E4" w:rsidRDefault="00EF0064" w:rsidP="00EF0064">
            <w:pPr>
              <w:spacing w:after="0"/>
              <w:rPr>
                <w:szCs w:val="24"/>
              </w:rPr>
            </w:pPr>
            <w:r w:rsidRPr="002210DA">
              <w:lastRenderedPageBreak/>
              <w:t>UI Component</w:t>
            </w:r>
          </w:p>
        </w:tc>
        <w:tc>
          <w:tcPr>
            <w:tcW w:w="4993" w:type="dxa"/>
            <w:shd w:val="clear" w:color="auto" w:fill="D9D9D9"/>
          </w:tcPr>
          <w:p w14:paraId="7186D356" w14:textId="6A712D99" w:rsidR="00EF0064" w:rsidRPr="00CE04E4" w:rsidRDefault="00EF0064" w:rsidP="00EF0064">
            <w:pPr>
              <w:spacing w:after="0"/>
              <w:rPr>
                <w:szCs w:val="24"/>
              </w:rPr>
            </w:pPr>
            <w:r w:rsidRPr="002210DA">
              <w:t>Template / Static File</w:t>
            </w:r>
          </w:p>
        </w:tc>
        <w:tc>
          <w:tcPr>
            <w:tcW w:w="3135" w:type="dxa"/>
            <w:shd w:val="clear" w:color="auto" w:fill="D9D9D9"/>
          </w:tcPr>
          <w:p w14:paraId="5C6674A4" w14:textId="7D7BE138" w:rsidR="00EF0064" w:rsidRPr="00CE04E4" w:rsidRDefault="00EF0064" w:rsidP="00EF0064">
            <w:pPr>
              <w:spacing w:after="0"/>
              <w:rPr>
                <w:szCs w:val="24"/>
              </w:rPr>
            </w:pPr>
            <w:r w:rsidRPr="002210DA">
              <w:t>Purpose</w:t>
            </w:r>
          </w:p>
        </w:tc>
      </w:tr>
      <w:tr w:rsidR="00EF0064" w14:paraId="7533CAC4" w14:textId="77777777" w:rsidTr="00EF0064">
        <w:trPr>
          <w:cantSplit/>
          <w:jc w:val="center"/>
        </w:trPr>
        <w:tc>
          <w:tcPr>
            <w:tcW w:w="1494" w:type="dxa"/>
          </w:tcPr>
          <w:p w14:paraId="41910C33" w14:textId="7739FF89" w:rsidR="00EF0064" w:rsidRPr="00CE04E4" w:rsidRDefault="00EF0064" w:rsidP="00EF0064">
            <w:pPr>
              <w:spacing w:after="0"/>
              <w:rPr>
                <w:sz w:val="20"/>
                <w:szCs w:val="20"/>
              </w:rPr>
            </w:pPr>
            <w:r w:rsidRPr="002210DA">
              <w:t>Base layout</w:t>
            </w:r>
          </w:p>
        </w:tc>
        <w:tc>
          <w:tcPr>
            <w:tcW w:w="4993" w:type="dxa"/>
          </w:tcPr>
          <w:p w14:paraId="748DD4D2" w14:textId="1C5F2500" w:rsidR="00EF0064" w:rsidRPr="00CE04E4" w:rsidRDefault="00EF0064" w:rsidP="00EF0064">
            <w:pPr>
              <w:spacing w:after="0"/>
              <w:rPr>
                <w:sz w:val="20"/>
                <w:szCs w:val="20"/>
              </w:rPr>
            </w:pPr>
            <w:r w:rsidRPr="002210DA">
              <w:t>templates/base.html</w:t>
            </w:r>
          </w:p>
        </w:tc>
        <w:tc>
          <w:tcPr>
            <w:tcW w:w="3135" w:type="dxa"/>
          </w:tcPr>
          <w:p w14:paraId="002A6365" w14:textId="745E2AF1" w:rsidR="00EF0064" w:rsidRPr="00CE04E4" w:rsidRDefault="00EF0064" w:rsidP="00EF0064">
            <w:pPr>
              <w:spacing w:after="0"/>
              <w:rPr>
                <w:sz w:val="20"/>
                <w:szCs w:val="20"/>
              </w:rPr>
            </w:pPr>
            <w:r w:rsidRPr="002210DA">
              <w:t>Shared page shell, navigation, Bootstrap, Bootstrap Icons, Chart.js, messages, and static assets.</w:t>
            </w:r>
          </w:p>
        </w:tc>
      </w:tr>
      <w:tr w:rsidR="00EF0064" w14:paraId="4ABF9B01" w14:textId="77777777" w:rsidTr="00EF0064">
        <w:trPr>
          <w:cantSplit/>
          <w:jc w:val="center"/>
        </w:trPr>
        <w:tc>
          <w:tcPr>
            <w:tcW w:w="1494" w:type="dxa"/>
          </w:tcPr>
          <w:p w14:paraId="5EF6C06E" w14:textId="7E8B28EE" w:rsidR="00EF0064" w:rsidRPr="00CE04E4" w:rsidRDefault="00EF0064" w:rsidP="00EF0064">
            <w:pPr>
              <w:spacing w:after="0"/>
              <w:rPr>
                <w:sz w:val="20"/>
                <w:szCs w:val="20"/>
              </w:rPr>
            </w:pPr>
            <w:r w:rsidRPr="002210DA">
              <w:t>Provider dashboard</w:t>
            </w:r>
          </w:p>
        </w:tc>
        <w:tc>
          <w:tcPr>
            <w:tcW w:w="4993" w:type="dxa"/>
          </w:tcPr>
          <w:p w14:paraId="3B413485" w14:textId="237325BF" w:rsidR="00EF0064" w:rsidRPr="00CE04E4" w:rsidRDefault="00EF0064" w:rsidP="00EF0064">
            <w:pPr>
              <w:spacing w:after="0"/>
              <w:rPr>
                <w:sz w:val="20"/>
                <w:szCs w:val="20"/>
              </w:rPr>
            </w:pPr>
            <w:r w:rsidRPr="002210DA">
              <w:t>apps/surveys/templates/surveys/provider_dashboard.html</w:t>
            </w:r>
          </w:p>
        </w:tc>
        <w:tc>
          <w:tcPr>
            <w:tcW w:w="3135" w:type="dxa"/>
          </w:tcPr>
          <w:p w14:paraId="4F88B61F" w14:textId="1290B35C" w:rsidR="00EF0064" w:rsidRPr="00CE04E4" w:rsidRDefault="00EF0064" w:rsidP="00EF0064">
            <w:pPr>
              <w:spacing w:after="0"/>
              <w:rPr>
                <w:sz w:val="20"/>
                <w:szCs w:val="20"/>
              </w:rPr>
            </w:pPr>
            <w:r w:rsidRPr="002210DA">
              <w:t>Shows provider survey metrics and recent surveys.</w:t>
            </w:r>
          </w:p>
        </w:tc>
      </w:tr>
      <w:tr w:rsidR="00EF0064" w14:paraId="25A17898" w14:textId="77777777" w:rsidTr="00EF0064">
        <w:trPr>
          <w:cantSplit/>
          <w:jc w:val="center"/>
        </w:trPr>
        <w:tc>
          <w:tcPr>
            <w:tcW w:w="1494" w:type="dxa"/>
          </w:tcPr>
          <w:p w14:paraId="33AA43BD" w14:textId="57B4B7D2" w:rsidR="00EF0064" w:rsidRPr="00CE04E4" w:rsidRDefault="00EF0064" w:rsidP="00EF0064">
            <w:pPr>
              <w:spacing w:after="0"/>
              <w:rPr>
                <w:sz w:val="20"/>
                <w:szCs w:val="20"/>
              </w:rPr>
            </w:pPr>
            <w:r w:rsidRPr="002210DA">
              <w:t>Respondent dashboard</w:t>
            </w:r>
          </w:p>
        </w:tc>
        <w:tc>
          <w:tcPr>
            <w:tcW w:w="4993" w:type="dxa"/>
          </w:tcPr>
          <w:p w14:paraId="25F5835A" w14:textId="5F5EDC45" w:rsidR="00EF0064" w:rsidRPr="00CE04E4" w:rsidRDefault="00EF0064" w:rsidP="00EF0064">
            <w:pPr>
              <w:spacing w:after="0"/>
              <w:rPr>
                <w:sz w:val="20"/>
                <w:szCs w:val="20"/>
              </w:rPr>
            </w:pPr>
            <w:r w:rsidRPr="002210DA">
              <w:t>apps/responses/templates/responses/respondent_dashboard.html</w:t>
            </w:r>
          </w:p>
        </w:tc>
        <w:tc>
          <w:tcPr>
            <w:tcW w:w="3135" w:type="dxa"/>
          </w:tcPr>
          <w:p w14:paraId="56BCD76E" w14:textId="7576F5DA" w:rsidR="00EF0064" w:rsidRPr="00CE04E4" w:rsidRDefault="00EF0064" w:rsidP="00EF0064">
            <w:pPr>
              <w:spacing w:after="0"/>
              <w:rPr>
                <w:sz w:val="20"/>
                <w:szCs w:val="20"/>
              </w:rPr>
            </w:pPr>
            <w:r w:rsidRPr="002210DA">
              <w:t>Shows respondent profile and eligible survey summary.</w:t>
            </w:r>
          </w:p>
        </w:tc>
      </w:tr>
      <w:tr w:rsidR="00EF0064" w14:paraId="36FB5F70" w14:textId="77777777" w:rsidTr="00EF0064">
        <w:trPr>
          <w:cantSplit/>
          <w:jc w:val="center"/>
        </w:trPr>
        <w:tc>
          <w:tcPr>
            <w:tcW w:w="1494" w:type="dxa"/>
          </w:tcPr>
          <w:p w14:paraId="3E9C2CB2" w14:textId="16AAE16D" w:rsidR="00EF0064" w:rsidRPr="00CE04E4" w:rsidRDefault="00EF0064" w:rsidP="00EF0064">
            <w:pPr>
              <w:spacing w:after="0"/>
              <w:rPr>
                <w:sz w:val="20"/>
                <w:szCs w:val="20"/>
              </w:rPr>
            </w:pPr>
            <w:r w:rsidRPr="002210DA">
              <w:t>Eligible surveys page</w:t>
            </w:r>
          </w:p>
        </w:tc>
        <w:tc>
          <w:tcPr>
            <w:tcW w:w="4993" w:type="dxa"/>
          </w:tcPr>
          <w:p w14:paraId="086B7B77" w14:textId="1B38EA89" w:rsidR="00EF0064" w:rsidRPr="00CE04E4" w:rsidRDefault="00EF0064" w:rsidP="00EF0064">
            <w:pPr>
              <w:spacing w:after="0"/>
              <w:rPr>
                <w:sz w:val="20"/>
                <w:szCs w:val="20"/>
              </w:rPr>
            </w:pPr>
            <w:r w:rsidRPr="002210DA">
              <w:t>apps/responses/templates/responses/eligible_surveys.html</w:t>
            </w:r>
          </w:p>
        </w:tc>
        <w:tc>
          <w:tcPr>
            <w:tcW w:w="3135" w:type="dxa"/>
          </w:tcPr>
          <w:p w14:paraId="1E6C2CB2" w14:textId="63A67A27" w:rsidR="00EF0064" w:rsidRPr="00CE04E4" w:rsidRDefault="00EF0064" w:rsidP="00EF0064">
            <w:pPr>
              <w:spacing w:after="0"/>
              <w:rPr>
                <w:sz w:val="20"/>
                <w:szCs w:val="20"/>
              </w:rPr>
            </w:pPr>
            <w:r w:rsidRPr="002210DA">
              <w:t>Lists surveys the respondent is eligible to answer.</w:t>
            </w:r>
          </w:p>
        </w:tc>
      </w:tr>
      <w:tr w:rsidR="00EF0064" w14:paraId="3FC20853" w14:textId="77777777" w:rsidTr="00EF0064">
        <w:trPr>
          <w:cantSplit/>
          <w:jc w:val="center"/>
        </w:trPr>
        <w:tc>
          <w:tcPr>
            <w:tcW w:w="1494" w:type="dxa"/>
          </w:tcPr>
          <w:p w14:paraId="64891D0F" w14:textId="68865349" w:rsidR="00EF0064" w:rsidRPr="00CE04E4" w:rsidRDefault="00EF0064" w:rsidP="00EF0064">
            <w:pPr>
              <w:spacing w:after="0"/>
              <w:rPr>
                <w:sz w:val="20"/>
                <w:szCs w:val="20"/>
              </w:rPr>
            </w:pPr>
            <w:r w:rsidRPr="002210DA">
              <w:t>Submit response page</w:t>
            </w:r>
          </w:p>
        </w:tc>
        <w:tc>
          <w:tcPr>
            <w:tcW w:w="4993" w:type="dxa"/>
          </w:tcPr>
          <w:p w14:paraId="7B2CAC53" w14:textId="27BAC297" w:rsidR="00EF0064" w:rsidRPr="00CE04E4" w:rsidRDefault="00EF0064" w:rsidP="00EF0064">
            <w:pPr>
              <w:spacing w:after="0"/>
              <w:rPr>
                <w:sz w:val="20"/>
                <w:szCs w:val="20"/>
              </w:rPr>
            </w:pPr>
            <w:r w:rsidRPr="002210DA">
              <w:t>apps/responses/templates/responses/submit_survey_response.html</w:t>
            </w:r>
          </w:p>
        </w:tc>
        <w:tc>
          <w:tcPr>
            <w:tcW w:w="3135" w:type="dxa"/>
          </w:tcPr>
          <w:p w14:paraId="7BDBF139" w14:textId="0B11AD34" w:rsidR="00EF0064" w:rsidRPr="00CE04E4" w:rsidRDefault="00EF0064" w:rsidP="00EF0064">
            <w:pPr>
              <w:spacing w:after="0"/>
              <w:rPr>
                <w:sz w:val="20"/>
                <w:szCs w:val="20"/>
              </w:rPr>
            </w:pPr>
            <w:r w:rsidRPr="002210DA">
              <w:t>Renders open-text, rating-scale, and multiple-choice inputs.</w:t>
            </w:r>
          </w:p>
        </w:tc>
      </w:tr>
      <w:tr w:rsidR="00EF0064" w14:paraId="2FA5E673" w14:textId="77777777" w:rsidTr="00EF0064">
        <w:trPr>
          <w:cantSplit/>
          <w:jc w:val="center"/>
        </w:trPr>
        <w:tc>
          <w:tcPr>
            <w:tcW w:w="1494" w:type="dxa"/>
          </w:tcPr>
          <w:p w14:paraId="11C6324B" w14:textId="4CEBC20B" w:rsidR="00EF0064" w:rsidRPr="00CE04E4" w:rsidRDefault="00EF0064" w:rsidP="00EF0064">
            <w:pPr>
              <w:spacing w:after="0"/>
              <w:rPr>
                <w:sz w:val="20"/>
                <w:szCs w:val="20"/>
              </w:rPr>
            </w:pPr>
            <w:r w:rsidRPr="002210DA">
              <w:t>Analytics dashboard</w:t>
            </w:r>
          </w:p>
        </w:tc>
        <w:tc>
          <w:tcPr>
            <w:tcW w:w="4993" w:type="dxa"/>
          </w:tcPr>
          <w:p w14:paraId="7B842E6D" w14:textId="499A41A7" w:rsidR="00EF0064" w:rsidRPr="00CE04E4" w:rsidRDefault="00EF0064" w:rsidP="00EF0064">
            <w:pPr>
              <w:spacing w:after="0"/>
              <w:rPr>
                <w:sz w:val="20"/>
                <w:szCs w:val="20"/>
              </w:rPr>
            </w:pPr>
            <w:r w:rsidRPr="002210DA">
              <w:t>apps/analysis/templates/analysis/analytics_dashboard.html</w:t>
            </w:r>
          </w:p>
        </w:tc>
        <w:tc>
          <w:tcPr>
            <w:tcW w:w="3135" w:type="dxa"/>
          </w:tcPr>
          <w:p w14:paraId="18F5FADE" w14:textId="42B57078" w:rsidR="00EF0064" w:rsidRPr="00CE04E4" w:rsidRDefault="00EF0064" w:rsidP="00EF0064">
            <w:pPr>
              <w:spacing w:after="0"/>
              <w:rPr>
                <w:sz w:val="20"/>
                <w:szCs w:val="20"/>
              </w:rPr>
            </w:pPr>
            <w:r w:rsidRPr="002210DA">
              <w:t>Shows provider analytics, sentiment summary, and question results.</w:t>
            </w:r>
          </w:p>
        </w:tc>
      </w:tr>
      <w:tr w:rsidR="00EF0064" w14:paraId="587F344D" w14:textId="77777777" w:rsidTr="00EF0064">
        <w:trPr>
          <w:cantSplit/>
          <w:jc w:val="center"/>
        </w:trPr>
        <w:tc>
          <w:tcPr>
            <w:tcW w:w="1494" w:type="dxa"/>
          </w:tcPr>
          <w:p w14:paraId="0A868E6A" w14:textId="6A1167A7" w:rsidR="00EF0064" w:rsidRPr="00CE04E4" w:rsidRDefault="00EF0064" w:rsidP="00EF0064">
            <w:pPr>
              <w:spacing w:after="0"/>
              <w:rPr>
                <w:sz w:val="20"/>
                <w:szCs w:val="20"/>
              </w:rPr>
            </w:pPr>
            <w:r w:rsidRPr="002210DA">
              <w:t>Admin dashboard</w:t>
            </w:r>
          </w:p>
        </w:tc>
        <w:tc>
          <w:tcPr>
            <w:tcW w:w="4993" w:type="dxa"/>
          </w:tcPr>
          <w:p w14:paraId="67123AAB" w14:textId="154F986E" w:rsidR="00EF0064" w:rsidRPr="00CE04E4" w:rsidRDefault="00EF0064" w:rsidP="00EF0064">
            <w:pPr>
              <w:spacing w:after="0"/>
              <w:rPr>
                <w:sz w:val="20"/>
                <w:szCs w:val="20"/>
              </w:rPr>
            </w:pPr>
            <w:r w:rsidRPr="002210DA">
              <w:t>apps/admin_panel/templates/admin_panel/admin_dashboard.html</w:t>
            </w:r>
          </w:p>
        </w:tc>
        <w:tc>
          <w:tcPr>
            <w:tcW w:w="3135" w:type="dxa"/>
          </w:tcPr>
          <w:p w14:paraId="41619ADF" w14:textId="31C0F5D7" w:rsidR="00EF0064" w:rsidRPr="00CE04E4" w:rsidRDefault="00EF0064" w:rsidP="00EF0064">
            <w:pPr>
              <w:spacing w:after="0"/>
              <w:rPr>
                <w:sz w:val="20"/>
                <w:szCs w:val="20"/>
              </w:rPr>
            </w:pPr>
            <w:r w:rsidRPr="002210DA">
              <w:t>Provides administrator entry point.</w:t>
            </w:r>
          </w:p>
        </w:tc>
      </w:tr>
      <w:tr w:rsidR="00EF0064" w14:paraId="6A532D69" w14:textId="77777777" w:rsidTr="00EF0064">
        <w:trPr>
          <w:cantSplit/>
          <w:jc w:val="center"/>
        </w:trPr>
        <w:tc>
          <w:tcPr>
            <w:tcW w:w="1494" w:type="dxa"/>
          </w:tcPr>
          <w:p w14:paraId="0E348731" w14:textId="52A416B1" w:rsidR="00EF0064" w:rsidRPr="00CE04E4" w:rsidRDefault="00EF0064" w:rsidP="00EF0064">
            <w:pPr>
              <w:spacing w:after="0"/>
              <w:rPr>
                <w:sz w:val="20"/>
                <w:szCs w:val="20"/>
              </w:rPr>
            </w:pPr>
            <w:r w:rsidRPr="002210DA">
              <w:t>User management</w:t>
            </w:r>
          </w:p>
        </w:tc>
        <w:tc>
          <w:tcPr>
            <w:tcW w:w="4993" w:type="dxa"/>
          </w:tcPr>
          <w:p w14:paraId="1033299C" w14:textId="7C07591E" w:rsidR="00EF0064" w:rsidRPr="00CE04E4" w:rsidRDefault="00EF0064" w:rsidP="00EF0064">
            <w:pPr>
              <w:spacing w:after="0"/>
              <w:rPr>
                <w:sz w:val="20"/>
                <w:szCs w:val="20"/>
              </w:rPr>
            </w:pPr>
            <w:r w:rsidRPr="002210DA">
              <w:t>apps/admin_panel/templates/admin_panel/user_management.html</w:t>
            </w:r>
          </w:p>
        </w:tc>
        <w:tc>
          <w:tcPr>
            <w:tcW w:w="3135" w:type="dxa"/>
          </w:tcPr>
          <w:p w14:paraId="15D0121A" w14:textId="40F2C56A" w:rsidR="00EF0064" w:rsidRPr="00CE04E4" w:rsidRDefault="00EF0064" w:rsidP="00EF0064">
            <w:pPr>
              <w:spacing w:after="0"/>
              <w:rPr>
                <w:sz w:val="20"/>
                <w:szCs w:val="20"/>
              </w:rPr>
            </w:pPr>
            <w:r w:rsidRPr="002210DA">
              <w:t>Supports activate, suspend, and soft-delete actions.</w:t>
            </w:r>
          </w:p>
        </w:tc>
      </w:tr>
      <w:tr w:rsidR="00EF0064" w14:paraId="0C90C82C" w14:textId="77777777" w:rsidTr="00EF0064">
        <w:trPr>
          <w:cantSplit/>
          <w:jc w:val="center"/>
        </w:trPr>
        <w:tc>
          <w:tcPr>
            <w:tcW w:w="1494" w:type="dxa"/>
          </w:tcPr>
          <w:p w14:paraId="74B68D07" w14:textId="3C8C548A" w:rsidR="00EF0064" w:rsidRPr="00CE04E4" w:rsidRDefault="00EF0064" w:rsidP="00EF0064">
            <w:pPr>
              <w:spacing w:after="0"/>
              <w:rPr>
                <w:sz w:val="20"/>
                <w:szCs w:val="20"/>
              </w:rPr>
            </w:pPr>
            <w:r w:rsidRPr="002210DA">
              <w:t>System reports</w:t>
            </w:r>
          </w:p>
        </w:tc>
        <w:tc>
          <w:tcPr>
            <w:tcW w:w="4993" w:type="dxa"/>
          </w:tcPr>
          <w:p w14:paraId="1A4D3065" w14:textId="6E941496" w:rsidR="00EF0064" w:rsidRPr="00CE04E4" w:rsidRDefault="00EF0064" w:rsidP="00EF0064">
            <w:pPr>
              <w:spacing w:after="0"/>
              <w:rPr>
                <w:sz w:val="20"/>
                <w:szCs w:val="20"/>
              </w:rPr>
            </w:pPr>
            <w:r w:rsidRPr="002210DA">
              <w:t>apps/admin_panel/templates/admin_panel/system_reports.html; static/js/site.js</w:t>
            </w:r>
          </w:p>
        </w:tc>
        <w:tc>
          <w:tcPr>
            <w:tcW w:w="3135" w:type="dxa"/>
          </w:tcPr>
          <w:p w14:paraId="1E465DFF" w14:textId="41E6B242" w:rsidR="00EF0064" w:rsidRPr="00CE04E4" w:rsidRDefault="00EF0064" w:rsidP="00EF0064">
            <w:pPr>
              <w:spacing w:after="0"/>
              <w:rPr>
                <w:sz w:val="20"/>
                <w:szCs w:val="20"/>
              </w:rPr>
            </w:pPr>
            <w:r w:rsidRPr="002210DA">
              <w:t>Shows platform report charts using Chart.js.</w:t>
            </w:r>
          </w:p>
        </w:tc>
      </w:tr>
      <w:tr w:rsidR="00EF0064" w14:paraId="20C9A12E" w14:textId="77777777" w:rsidTr="00EF0064">
        <w:trPr>
          <w:cantSplit/>
          <w:jc w:val="center"/>
        </w:trPr>
        <w:tc>
          <w:tcPr>
            <w:tcW w:w="1494" w:type="dxa"/>
          </w:tcPr>
          <w:p w14:paraId="0B339B11" w14:textId="4A5159E1" w:rsidR="00EF0064" w:rsidRPr="00CE04E4" w:rsidRDefault="00EF0064" w:rsidP="00EF0064">
            <w:pPr>
              <w:spacing w:after="0"/>
              <w:rPr>
                <w:sz w:val="20"/>
                <w:szCs w:val="20"/>
              </w:rPr>
            </w:pPr>
            <w:r w:rsidRPr="002210DA">
              <w:t>Styling</w:t>
            </w:r>
          </w:p>
        </w:tc>
        <w:tc>
          <w:tcPr>
            <w:tcW w:w="4993" w:type="dxa"/>
          </w:tcPr>
          <w:p w14:paraId="55D08390" w14:textId="2DF1E6A7" w:rsidR="00EF0064" w:rsidRPr="00CE04E4" w:rsidRDefault="00EF0064" w:rsidP="00EF0064">
            <w:pPr>
              <w:spacing w:after="0"/>
              <w:rPr>
                <w:sz w:val="20"/>
                <w:szCs w:val="20"/>
              </w:rPr>
            </w:pPr>
            <w:r w:rsidRPr="002210DA">
              <w:t>static/css/site.css</w:t>
            </w:r>
          </w:p>
        </w:tc>
        <w:tc>
          <w:tcPr>
            <w:tcW w:w="3135" w:type="dxa"/>
          </w:tcPr>
          <w:p w14:paraId="3B54017B" w14:textId="342A6D4F" w:rsidR="00EF0064" w:rsidRPr="00CE04E4" w:rsidRDefault="00EF0064" w:rsidP="00EF0064">
            <w:pPr>
              <w:spacing w:after="0"/>
              <w:rPr>
                <w:sz w:val="20"/>
                <w:szCs w:val="20"/>
              </w:rPr>
            </w:pPr>
            <w:r w:rsidRPr="002210DA">
              <w:t>Project visual styles.</w:t>
            </w:r>
          </w:p>
        </w:tc>
      </w:tr>
      <w:tr w:rsidR="00EF0064" w14:paraId="5F2F9902" w14:textId="77777777" w:rsidTr="00EF0064">
        <w:trPr>
          <w:cantSplit/>
          <w:jc w:val="center"/>
        </w:trPr>
        <w:tc>
          <w:tcPr>
            <w:tcW w:w="1494" w:type="dxa"/>
          </w:tcPr>
          <w:p w14:paraId="09DF6F92" w14:textId="5AB044F7" w:rsidR="00EF0064" w:rsidRPr="00CE04E4" w:rsidRDefault="00EF0064" w:rsidP="00EF0064">
            <w:pPr>
              <w:spacing w:after="0"/>
              <w:rPr>
                <w:sz w:val="20"/>
                <w:szCs w:val="20"/>
              </w:rPr>
            </w:pPr>
            <w:r w:rsidRPr="002210DA">
              <w:t>JavaScript</w:t>
            </w:r>
          </w:p>
        </w:tc>
        <w:tc>
          <w:tcPr>
            <w:tcW w:w="4993" w:type="dxa"/>
          </w:tcPr>
          <w:p w14:paraId="5BC7DB86" w14:textId="3752ACB2" w:rsidR="00EF0064" w:rsidRPr="00CE04E4" w:rsidRDefault="00EF0064" w:rsidP="00EF0064">
            <w:pPr>
              <w:spacing w:after="0"/>
              <w:rPr>
                <w:sz w:val="20"/>
                <w:szCs w:val="20"/>
              </w:rPr>
            </w:pPr>
            <w:r w:rsidRPr="002210DA">
              <w:t>static/js/site.js</w:t>
            </w:r>
          </w:p>
        </w:tc>
        <w:tc>
          <w:tcPr>
            <w:tcW w:w="3135" w:type="dxa"/>
          </w:tcPr>
          <w:p w14:paraId="1D3D9952" w14:textId="79B7F0E4" w:rsidR="00EF0064" w:rsidRPr="00CE04E4" w:rsidRDefault="00EF0064" w:rsidP="00EF0064">
            <w:pPr>
              <w:spacing w:after="0"/>
              <w:rPr>
                <w:sz w:val="20"/>
                <w:szCs w:val="20"/>
              </w:rPr>
            </w:pPr>
            <w:r w:rsidRPr="002210DA">
              <w:t>Question option builder and system report charts.</w:t>
            </w:r>
          </w:p>
        </w:tc>
      </w:tr>
    </w:tbl>
    <w:p w14:paraId="0657CE70" w14:textId="0EFC3B2B" w:rsidR="001E59F6" w:rsidRDefault="001E59F6" w:rsidP="001E59F6">
      <w:pPr>
        <w:spacing w:before="120" w:after="60"/>
        <w:jc w:val="center"/>
      </w:pPr>
    </w:p>
    <w:p w14:paraId="1AE4760A" w14:textId="77777777" w:rsidR="00187A70" w:rsidRDefault="00187A70" w:rsidP="00187A70">
      <w:pPr>
        <w:jc w:val="center"/>
      </w:pPr>
      <w:r>
        <w:rPr>
          <w:noProof/>
        </w:rPr>
        <w:drawing>
          <wp:inline distT="0" distB="0" distL="0" distR="0" wp14:anchorId="5004775A" wp14:editId="1108FBA3">
            <wp:extent cx="5897325" cy="2876550"/>
            <wp:effectExtent l="0" t="0" r="8255" b="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9a20ec-8b52-4ea6-a2a5-2351816159fb.png"/>
                    <pic:cNvPicPr/>
                  </pic:nvPicPr>
                  <pic:blipFill>
                    <a:blip r:embed="rId29"/>
                    <a:stretch>
                      <a:fillRect/>
                    </a:stretch>
                  </pic:blipFill>
                  <pic:spPr>
                    <a:xfrm>
                      <a:off x="0" y="0"/>
                      <a:ext cx="5899000" cy="2877367"/>
                    </a:xfrm>
                    <a:prstGeom prst="rect">
                      <a:avLst/>
                    </a:prstGeom>
                  </pic:spPr>
                </pic:pic>
              </a:graphicData>
            </a:graphic>
          </wp:inline>
        </w:drawing>
      </w:r>
    </w:p>
    <w:p w14:paraId="499120FE" w14:textId="3F66121D" w:rsidR="00187A70" w:rsidRDefault="00187A70" w:rsidP="00187A70">
      <w:pPr>
        <w:jc w:val="center"/>
      </w:pPr>
      <w:r w:rsidRPr="00F77AE0">
        <w:rPr>
          <w:b/>
          <w:sz w:val="20"/>
          <w:szCs w:val="20"/>
        </w:rPr>
        <w:t xml:space="preserve">Figure </w:t>
      </w:r>
      <w:r w:rsidR="00E70AF7">
        <w:rPr>
          <w:b/>
          <w:sz w:val="20"/>
          <w:szCs w:val="20"/>
        </w:rPr>
        <w:t>7</w:t>
      </w:r>
      <w:r w:rsidRPr="00F77AE0">
        <w:rPr>
          <w:b/>
          <w:sz w:val="20"/>
          <w:szCs w:val="20"/>
        </w:rPr>
        <w:t>.1: Public Home Page</w:t>
      </w:r>
    </w:p>
    <w:p w14:paraId="5FAB956D" w14:textId="77777777" w:rsidR="00187A70" w:rsidRDefault="00187A70" w:rsidP="00187A70">
      <w:pPr>
        <w:jc w:val="center"/>
      </w:pPr>
      <w:r>
        <w:rPr>
          <w:noProof/>
        </w:rPr>
        <w:lastRenderedPageBreak/>
        <w:drawing>
          <wp:inline distT="0" distB="0" distL="0" distR="0" wp14:anchorId="45F27982" wp14:editId="022C5383">
            <wp:extent cx="5897880" cy="2924019"/>
            <wp:effectExtent l="0" t="0" r="0" b="0"/>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cfc38c-ba00-4380-a9e5-b105d6b1b85c.png"/>
                    <pic:cNvPicPr/>
                  </pic:nvPicPr>
                  <pic:blipFill>
                    <a:blip r:embed="rId30"/>
                    <a:stretch>
                      <a:fillRect/>
                    </a:stretch>
                  </pic:blipFill>
                  <pic:spPr>
                    <a:xfrm>
                      <a:off x="0" y="0"/>
                      <a:ext cx="5897880" cy="2924019"/>
                    </a:xfrm>
                    <a:prstGeom prst="rect">
                      <a:avLst/>
                    </a:prstGeom>
                  </pic:spPr>
                </pic:pic>
              </a:graphicData>
            </a:graphic>
          </wp:inline>
        </w:drawing>
      </w:r>
    </w:p>
    <w:p w14:paraId="549058AE" w14:textId="0B9C7E6D" w:rsidR="00187A70" w:rsidRDefault="00187A70" w:rsidP="00187A70">
      <w:pPr>
        <w:jc w:val="center"/>
      </w:pPr>
      <w:r w:rsidRPr="00F77AE0">
        <w:rPr>
          <w:b/>
          <w:sz w:val="20"/>
          <w:szCs w:val="20"/>
        </w:rPr>
        <w:t xml:space="preserve">Figure </w:t>
      </w:r>
      <w:r w:rsidR="00E70AF7">
        <w:rPr>
          <w:b/>
          <w:sz w:val="20"/>
          <w:szCs w:val="20"/>
        </w:rPr>
        <w:t>7</w:t>
      </w:r>
      <w:r w:rsidRPr="00F77AE0">
        <w:rPr>
          <w:b/>
          <w:sz w:val="20"/>
          <w:szCs w:val="20"/>
        </w:rPr>
        <w:t>.2: Provider Dashboard</w:t>
      </w:r>
    </w:p>
    <w:p w14:paraId="40A6DC22" w14:textId="77777777" w:rsidR="00187A70" w:rsidRDefault="00187A70" w:rsidP="00187A70">
      <w:pPr>
        <w:jc w:val="center"/>
      </w:pPr>
      <w:r>
        <w:rPr>
          <w:noProof/>
        </w:rPr>
        <w:drawing>
          <wp:inline distT="0" distB="0" distL="0" distR="0" wp14:anchorId="798C6F8D" wp14:editId="1BA05F73">
            <wp:extent cx="5897880" cy="3212238"/>
            <wp:effectExtent l="0" t="0" r="0" b="0"/>
            <wp:docPr id="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698548b-7ea5-41c1-be7b-aba4b214117a.png"/>
                    <pic:cNvPicPr/>
                  </pic:nvPicPr>
                  <pic:blipFill>
                    <a:blip r:embed="rId31"/>
                    <a:stretch>
                      <a:fillRect/>
                    </a:stretch>
                  </pic:blipFill>
                  <pic:spPr>
                    <a:xfrm>
                      <a:off x="0" y="0"/>
                      <a:ext cx="5897880" cy="3212238"/>
                    </a:xfrm>
                    <a:prstGeom prst="rect">
                      <a:avLst/>
                    </a:prstGeom>
                  </pic:spPr>
                </pic:pic>
              </a:graphicData>
            </a:graphic>
          </wp:inline>
        </w:drawing>
      </w:r>
    </w:p>
    <w:p w14:paraId="5C57E4C8" w14:textId="6BB48AA2" w:rsidR="00187A70" w:rsidRDefault="00187A70" w:rsidP="00187A70">
      <w:pPr>
        <w:jc w:val="center"/>
      </w:pPr>
      <w:r w:rsidRPr="00F77AE0">
        <w:rPr>
          <w:b/>
          <w:sz w:val="20"/>
          <w:szCs w:val="20"/>
        </w:rPr>
        <w:t xml:space="preserve">Figure </w:t>
      </w:r>
      <w:r w:rsidR="00E70AF7">
        <w:rPr>
          <w:b/>
          <w:sz w:val="20"/>
          <w:szCs w:val="20"/>
        </w:rPr>
        <w:t>7</w:t>
      </w:r>
      <w:r w:rsidRPr="00F77AE0">
        <w:rPr>
          <w:b/>
          <w:sz w:val="20"/>
          <w:szCs w:val="20"/>
        </w:rPr>
        <w:t>.3: Survey Edit Page</w:t>
      </w:r>
    </w:p>
    <w:p w14:paraId="32F0C418" w14:textId="77777777" w:rsidR="00187A70" w:rsidRDefault="00187A70" w:rsidP="00187A70">
      <w:r>
        <w:br w:type="page"/>
      </w:r>
    </w:p>
    <w:p w14:paraId="599F94B9" w14:textId="77777777" w:rsidR="00187A70" w:rsidRDefault="00187A70" w:rsidP="00187A70">
      <w:pPr>
        <w:jc w:val="center"/>
      </w:pPr>
      <w:r>
        <w:rPr>
          <w:noProof/>
        </w:rPr>
        <w:lastRenderedPageBreak/>
        <w:drawing>
          <wp:inline distT="0" distB="0" distL="0" distR="0" wp14:anchorId="727A867B" wp14:editId="5C5940E3">
            <wp:extent cx="5896610" cy="2076450"/>
            <wp:effectExtent l="0" t="0" r="8890" b="0"/>
            <wp:docPr id="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decce4-477a-42d4-8440-2c5bb9283577.png"/>
                    <pic:cNvPicPr/>
                  </pic:nvPicPr>
                  <pic:blipFill rotWithShape="1">
                    <a:blip r:embed="rId32"/>
                    <a:srcRect b="25172"/>
                    <a:stretch/>
                  </pic:blipFill>
                  <pic:spPr bwMode="auto">
                    <a:xfrm>
                      <a:off x="0" y="0"/>
                      <a:ext cx="5905868" cy="2079710"/>
                    </a:xfrm>
                    <a:prstGeom prst="rect">
                      <a:avLst/>
                    </a:prstGeom>
                    <a:ln>
                      <a:noFill/>
                    </a:ln>
                    <a:extLst>
                      <a:ext uri="{53640926-AAD7-44D8-BBD7-CCE9431645EC}">
                        <a14:shadowObscured xmlns:a14="http://schemas.microsoft.com/office/drawing/2010/main"/>
                      </a:ext>
                    </a:extLst>
                  </pic:spPr>
                </pic:pic>
              </a:graphicData>
            </a:graphic>
          </wp:inline>
        </w:drawing>
      </w:r>
    </w:p>
    <w:p w14:paraId="5A196C66" w14:textId="4FD77A7E" w:rsidR="00187A70" w:rsidRDefault="00187A70" w:rsidP="00187A70">
      <w:pPr>
        <w:jc w:val="center"/>
      </w:pPr>
      <w:r w:rsidRPr="00F77AE0">
        <w:rPr>
          <w:b/>
          <w:sz w:val="20"/>
          <w:szCs w:val="20"/>
        </w:rPr>
        <w:t xml:space="preserve">Figure </w:t>
      </w:r>
      <w:r w:rsidR="00E70AF7">
        <w:rPr>
          <w:b/>
          <w:sz w:val="20"/>
          <w:szCs w:val="20"/>
        </w:rPr>
        <w:t>7</w:t>
      </w:r>
      <w:r w:rsidRPr="00F77AE0">
        <w:rPr>
          <w:b/>
          <w:sz w:val="20"/>
          <w:szCs w:val="20"/>
        </w:rPr>
        <w:t>.4: Eligible Surveys Page</w:t>
      </w:r>
    </w:p>
    <w:p w14:paraId="1C60742D" w14:textId="77777777" w:rsidR="00187A70" w:rsidRDefault="00187A70" w:rsidP="00187A70">
      <w:pPr>
        <w:jc w:val="center"/>
      </w:pPr>
      <w:r>
        <w:rPr>
          <w:noProof/>
        </w:rPr>
        <w:drawing>
          <wp:inline distT="0" distB="0" distL="0" distR="0" wp14:anchorId="7014ED63" wp14:editId="17607CC2">
            <wp:extent cx="5896610" cy="2089150"/>
            <wp:effectExtent l="0" t="0" r="8890" b="6350"/>
            <wp:docPr id="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3d8189-f304-4b3d-8d5a-275e2a51419a.png"/>
                    <pic:cNvPicPr/>
                  </pic:nvPicPr>
                  <pic:blipFill rotWithShape="1">
                    <a:blip r:embed="rId33"/>
                    <a:srcRect b="11316"/>
                    <a:stretch/>
                  </pic:blipFill>
                  <pic:spPr bwMode="auto">
                    <a:xfrm>
                      <a:off x="0" y="0"/>
                      <a:ext cx="5902538" cy="2091250"/>
                    </a:xfrm>
                    <a:prstGeom prst="rect">
                      <a:avLst/>
                    </a:prstGeom>
                    <a:ln>
                      <a:noFill/>
                    </a:ln>
                    <a:extLst>
                      <a:ext uri="{53640926-AAD7-44D8-BBD7-CCE9431645EC}">
                        <a14:shadowObscured xmlns:a14="http://schemas.microsoft.com/office/drawing/2010/main"/>
                      </a:ext>
                    </a:extLst>
                  </pic:spPr>
                </pic:pic>
              </a:graphicData>
            </a:graphic>
          </wp:inline>
        </w:drawing>
      </w:r>
    </w:p>
    <w:p w14:paraId="3B55A423" w14:textId="7621380A" w:rsidR="00187A70" w:rsidRDefault="00187A70" w:rsidP="00187A70">
      <w:pPr>
        <w:jc w:val="center"/>
      </w:pPr>
      <w:r w:rsidRPr="00F77AE0">
        <w:rPr>
          <w:b/>
          <w:sz w:val="20"/>
          <w:szCs w:val="20"/>
        </w:rPr>
        <w:t xml:space="preserve">Figure </w:t>
      </w:r>
      <w:r w:rsidR="00E70AF7">
        <w:rPr>
          <w:b/>
          <w:sz w:val="20"/>
          <w:szCs w:val="20"/>
        </w:rPr>
        <w:t>7</w:t>
      </w:r>
      <w:r w:rsidRPr="00F77AE0">
        <w:rPr>
          <w:b/>
          <w:sz w:val="20"/>
          <w:szCs w:val="20"/>
        </w:rPr>
        <w:t>.5: Submission Confirmation Page</w:t>
      </w:r>
    </w:p>
    <w:p w14:paraId="5F86989F" w14:textId="77777777" w:rsidR="00187A70" w:rsidRDefault="00187A70" w:rsidP="00187A70">
      <w:pPr>
        <w:jc w:val="center"/>
      </w:pPr>
      <w:r>
        <w:rPr>
          <w:noProof/>
        </w:rPr>
        <w:drawing>
          <wp:inline distT="0" distB="0" distL="0" distR="0" wp14:anchorId="5886E28B" wp14:editId="550F0B2F">
            <wp:extent cx="5896610" cy="3079750"/>
            <wp:effectExtent l="0" t="0" r="8890" b="6350"/>
            <wp:docPr id="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79cc76-089c-4de2-8c35-35e83fbf7d43.png"/>
                    <pic:cNvPicPr/>
                  </pic:nvPicPr>
                  <pic:blipFill>
                    <a:blip r:embed="rId34"/>
                    <a:stretch>
                      <a:fillRect/>
                    </a:stretch>
                  </pic:blipFill>
                  <pic:spPr>
                    <a:xfrm>
                      <a:off x="0" y="0"/>
                      <a:ext cx="5910019" cy="3086753"/>
                    </a:xfrm>
                    <a:prstGeom prst="rect">
                      <a:avLst/>
                    </a:prstGeom>
                  </pic:spPr>
                </pic:pic>
              </a:graphicData>
            </a:graphic>
          </wp:inline>
        </w:drawing>
      </w:r>
    </w:p>
    <w:p w14:paraId="4999F7A8" w14:textId="262ACDBC" w:rsidR="00187A70" w:rsidRDefault="00187A70" w:rsidP="00187A70">
      <w:pPr>
        <w:jc w:val="center"/>
      </w:pPr>
      <w:r w:rsidRPr="00F77AE0">
        <w:rPr>
          <w:b/>
          <w:sz w:val="20"/>
          <w:szCs w:val="20"/>
        </w:rPr>
        <w:t xml:space="preserve">Figure </w:t>
      </w:r>
      <w:r w:rsidR="00E70AF7">
        <w:rPr>
          <w:b/>
          <w:sz w:val="20"/>
          <w:szCs w:val="20"/>
        </w:rPr>
        <w:t>7</w:t>
      </w:r>
      <w:r w:rsidRPr="00F77AE0">
        <w:rPr>
          <w:b/>
          <w:sz w:val="20"/>
          <w:szCs w:val="20"/>
        </w:rPr>
        <w:t>.6: Analytics Dashboard</w:t>
      </w:r>
    </w:p>
    <w:p w14:paraId="5E5C3470" w14:textId="77777777" w:rsidR="00187A70" w:rsidRDefault="00187A70" w:rsidP="00187A70">
      <w:pPr>
        <w:jc w:val="center"/>
      </w:pPr>
      <w:r>
        <w:rPr>
          <w:noProof/>
        </w:rPr>
        <w:lastRenderedPageBreak/>
        <w:drawing>
          <wp:inline distT="0" distB="0" distL="0" distR="0" wp14:anchorId="2AD45DF3" wp14:editId="18E43B94">
            <wp:extent cx="5895925" cy="3165764"/>
            <wp:effectExtent l="0" t="0" r="0" b="0"/>
            <wp:docPr id="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10e123-e19d-432a-85fa-d0e82ab0fec5.png"/>
                    <pic:cNvPicPr/>
                  </pic:nvPicPr>
                  <pic:blipFill>
                    <a:blip r:embed="rId35"/>
                    <a:stretch>
                      <a:fillRect/>
                    </a:stretch>
                  </pic:blipFill>
                  <pic:spPr>
                    <a:xfrm>
                      <a:off x="0" y="0"/>
                      <a:ext cx="5927508" cy="3182722"/>
                    </a:xfrm>
                    <a:prstGeom prst="rect">
                      <a:avLst/>
                    </a:prstGeom>
                  </pic:spPr>
                </pic:pic>
              </a:graphicData>
            </a:graphic>
          </wp:inline>
        </w:drawing>
      </w:r>
    </w:p>
    <w:p w14:paraId="1254887A" w14:textId="0ED4ECD0" w:rsidR="00187A70" w:rsidRDefault="00187A70" w:rsidP="00187A70">
      <w:pPr>
        <w:jc w:val="center"/>
      </w:pPr>
      <w:r w:rsidRPr="00F77AE0">
        <w:rPr>
          <w:b/>
          <w:sz w:val="20"/>
          <w:szCs w:val="20"/>
        </w:rPr>
        <w:t xml:space="preserve">Figure </w:t>
      </w:r>
      <w:r w:rsidR="00E70AF7">
        <w:rPr>
          <w:b/>
          <w:sz w:val="20"/>
          <w:szCs w:val="20"/>
        </w:rPr>
        <w:t>7</w:t>
      </w:r>
      <w:r w:rsidRPr="00F77AE0">
        <w:rPr>
          <w:b/>
          <w:sz w:val="20"/>
          <w:szCs w:val="20"/>
        </w:rPr>
        <w:t>.7: Admin System Reports Page</w:t>
      </w:r>
    </w:p>
    <w:p w14:paraId="07323562" w14:textId="77777777" w:rsidR="00EF0064" w:rsidRDefault="00EF0064" w:rsidP="00187A70">
      <w:pPr>
        <w:spacing w:before="120" w:after="60"/>
      </w:pPr>
    </w:p>
    <w:p w14:paraId="3251528F" w14:textId="77777777" w:rsidR="00EF0064" w:rsidRPr="00EF0064" w:rsidRDefault="00EF0064" w:rsidP="00EF0064">
      <w:pPr>
        <w:spacing w:before="120" w:after="60"/>
        <w:jc w:val="center"/>
        <w:rPr>
          <w:sz w:val="22"/>
        </w:rPr>
      </w:pPr>
      <w:r w:rsidRPr="00EF0064">
        <w:rPr>
          <w:b/>
          <w:sz w:val="20"/>
        </w:rPr>
        <w:t>Code snippet 7.11: Dynamic Response Inputs</w:t>
      </w:r>
    </w:p>
    <w:tbl>
      <w:tblPr>
        <w:tblStyle w:val="afa"/>
        <w:tblW w:w="0" w:type="auto"/>
        <w:jc w:val="center"/>
        <w:tblLook w:val="04A0" w:firstRow="1" w:lastRow="0" w:firstColumn="1" w:lastColumn="0" w:noHBand="0" w:noVBand="1"/>
      </w:tblPr>
      <w:tblGrid>
        <w:gridCol w:w="4101"/>
        <w:gridCol w:w="5521"/>
      </w:tblGrid>
      <w:tr w:rsidR="00EF0064" w:rsidRPr="00EF0064" w14:paraId="6EF2B6CF" w14:textId="77777777" w:rsidTr="00297BD1">
        <w:trPr>
          <w:jc w:val="center"/>
        </w:trPr>
        <w:tc>
          <w:tcPr>
            <w:tcW w:w="5112" w:type="dxa"/>
          </w:tcPr>
          <w:p w14:paraId="74D903D9" w14:textId="77777777" w:rsidR="00EF0064" w:rsidRPr="00EF0064" w:rsidRDefault="00EF0064" w:rsidP="00EF0064">
            <w:pPr>
              <w:spacing w:after="0"/>
              <w:rPr>
                <w:sz w:val="22"/>
              </w:rPr>
            </w:pPr>
            <w:r w:rsidRPr="00EF0064">
              <w:rPr>
                <w:b/>
                <w:sz w:val="20"/>
              </w:rPr>
              <w:t>File path</w:t>
            </w:r>
          </w:p>
        </w:tc>
        <w:tc>
          <w:tcPr>
            <w:tcW w:w="5112" w:type="dxa"/>
          </w:tcPr>
          <w:p w14:paraId="44759C1C" w14:textId="77777777" w:rsidR="00EF0064" w:rsidRPr="00EF0064" w:rsidRDefault="00EF0064" w:rsidP="00EF0064">
            <w:pPr>
              <w:spacing w:after="0"/>
              <w:rPr>
                <w:sz w:val="22"/>
              </w:rPr>
            </w:pPr>
            <w:r w:rsidRPr="00EF0064">
              <w:rPr>
                <w:sz w:val="20"/>
              </w:rPr>
              <w:t>apps/responses/templates/responses/submit_survey_response.html</w:t>
            </w:r>
          </w:p>
        </w:tc>
      </w:tr>
      <w:tr w:rsidR="00EF0064" w:rsidRPr="00EF0064" w14:paraId="3A66E83B" w14:textId="77777777" w:rsidTr="00297BD1">
        <w:trPr>
          <w:jc w:val="center"/>
        </w:trPr>
        <w:tc>
          <w:tcPr>
            <w:tcW w:w="5112" w:type="dxa"/>
          </w:tcPr>
          <w:p w14:paraId="705C1ED4" w14:textId="77777777" w:rsidR="00EF0064" w:rsidRPr="00EF0064" w:rsidRDefault="00EF0064" w:rsidP="00EF0064">
            <w:pPr>
              <w:spacing w:after="0"/>
              <w:rPr>
                <w:sz w:val="22"/>
              </w:rPr>
            </w:pPr>
            <w:r w:rsidRPr="00EF0064">
              <w:rPr>
                <w:b/>
                <w:sz w:val="20"/>
              </w:rPr>
              <w:t>Purpose</w:t>
            </w:r>
          </w:p>
        </w:tc>
        <w:tc>
          <w:tcPr>
            <w:tcW w:w="5112" w:type="dxa"/>
          </w:tcPr>
          <w:p w14:paraId="1917A022" w14:textId="77777777" w:rsidR="00EF0064" w:rsidRPr="00EF0064" w:rsidRDefault="00EF0064" w:rsidP="00EF0064">
            <w:pPr>
              <w:spacing w:after="0"/>
              <w:rPr>
                <w:sz w:val="22"/>
              </w:rPr>
            </w:pPr>
            <w:r w:rsidRPr="00EF0064">
              <w:rPr>
                <w:sz w:val="20"/>
              </w:rPr>
              <w:t>Renders different input controls based on each question type.</w:t>
            </w:r>
          </w:p>
        </w:tc>
      </w:tr>
    </w:tbl>
    <w:p w14:paraId="18E7FBE6" w14:textId="77777777" w:rsidR="00EF0064" w:rsidRPr="00EF0064" w:rsidRDefault="00EF0064" w:rsidP="00EF0064">
      <w:pPr>
        <w:rPr>
          <w:sz w:val="22"/>
        </w:rPr>
      </w:pPr>
    </w:p>
    <w:tbl>
      <w:tblPr>
        <w:tblStyle w:val="afa"/>
        <w:tblW w:w="0" w:type="auto"/>
        <w:tblLook w:val="04A0" w:firstRow="1" w:lastRow="0" w:firstColumn="1" w:lastColumn="0" w:noHBand="0" w:noVBand="1"/>
      </w:tblPr>
      <w:tblGrid>
        <w:gridCol w:w="9622"/>
      </w:tblGrid>
      <w:tr w:rsidR="00EF0064" w:rsidRPr="00EF0064" w14:paraId="13DA6D03" w14:textId="77777777" w:rsidTr="00297BD1">
        <w:tc>
          <w:tcPr>
            <w:tcW w:w="10224" w:type="dxa"/>
            <w:shd w:val="clear" w:color="auto" w:fill="F3F4F6"/>
          </w:tcPr>
          <w:p w14:paraId="16B75F94" w14:textId="77777777" w:rsidR="00EF0064" w:rsidRPr="00EF0064" w:rsidRDefault="00EF0064" w:rsidP="00EF0064">
            <w:pPr>
              <w:spacing w:after="0"/>
              <w:rPr>
                <w:sz w:val="22"/>
              </w:rPr>
            </w:pPr>
            <w:r w:rsidRPr="00EF0064">
              <w:rPr>
                <w:rFonts w:ascii="Courier New" w:hAnsi="Courier New"/>
                <w:sz w:val="16"/>
              </w:rPr>
              <w:t>{% if question.is_open_text %}</w:t>
            </w:r>
            <w:r w:rsidRPr="00EF0064">
              <w:rPr>
                <w:sz w:val="22"/>
              </w:rPr>
              <w:br/>
            </w:r>
            <w:r w:rsidRPr="00EF0064">
              <w:rPr>
                <w:rFonts w:ascii="Courier New" w:hAnsi="Courier New"/>
                <w:sz w:val="16"/>
              </w:rPr>
              <w:t xml:space="preserve">    &lt;textarea</w:t>
            </w:r>
            <w:r w:rsidRPr="00EF0064">
              <w:rPr>
                <w:sz w:val="22"/>
              </w:rPr>
              <w:br/>
            </w:r>
            <w:r w:rsidRPr="00EF0064">
              <w:rPr>
                <w:rFonts w:ascii="Courier New" w:hAnsi="Courier New"/>
                <w:sz w:val="16"/>
              </w:rPr>
              <w:t xml:space="preserve">        class="form-control"</w:t>
            </w:r>
            <w:r w:rsidRPr="00EF0064">
              <w:rPr>
                <w:sz w:val="22"/>
              </w:rPr>
              <w:br/>
            </w:r>
            <w:r w:rsidRPr="00EF0064">
              <w:rPr>
                <w:rFonts w:ascii="Courier New" w:hAnsi="Courier New"/>
                <w:sz w:val="16"/>
              </w:rPr>
              <w:t xml:space="preserve">        name="{{ question.answer_name }}"</w:t>
            </w:r>
            <w:r w:rsidRPr="00EF0064">
              <w:rPr>
                <w:sz w:val="22"/>
              </w:rPr>
              <w:br/>
            </w:r>
            <w:r w:rsidRPr="00EF0064">
              <w:rPr>
                <w:rFonts w:ascii="Courier New" w:hAnsi="Courier New"/>
                <w:sz w:val="16"/>
              </w:rPr>
              <w:t xml:space="preserve">        rows="4"</w:t>
            </w:r>
            <w:r w:rsidRPr="00EF0064">
              <w:rPr>
                <w:sz w:val="22"/>
              </w:rPr>
              <w:br/>
            </w:r>
            <w:r w:rsidRPr="00EF0064">
              <w:rPr>
                <w:rFonts w:ascii="Courier New" w:hAnsi="Courier New"/>
                <w:sz w:val="16"/>
              </w:rPr>
              <w:t xml:space="preserve">    &gt;&lt;/textarea&gt;</w:t>
            </w:r>
            <w:r w:rsidRPr="00EF0064">
              <w:rPr>
                <w:sz w:val="22"/>
              </w:rPr>
              <w:br/>
            </w:r>
            <w:r w:rsidRPr="00EF0064">
              <w:rPr>
                <w:rFonts w:ascii="Courier New" w:hAnsi="Courier New"/>
                <w:sz w:val="16"/>
              </w:rPr>
              <w:t>{% endif %}</w:t>
            </w:r>
            <w:r w:rsidRPr="00EF0064">
              <w:rPr>
                <w:sz w:val="22"/>
              </w:rPr>
              <w:br/>
            </w:r>
            <w:r w:rsidRPr="00EF0064">
              <w:rPr>
                <w:sz w:val="22"/>
              </w:rPr>
              <w:br/>
            </w:r>
            <w:r w:rsidRPr="00EF0064">
              <w:rPr>
                <w:rFonts w:ascii="Courier New" w:hAnsi="Courier New"/>
                <w:sz w:val="16"/>
              </w:rPr>
              <w:t>{% if question.is_rating_scale %}</w:t>
            </w:r>
            <w:r w:rsidRPr="00EF0064">
              <w:rPr>
                <w:sz w:val="22"/>
              </w:rPr>
              <w:br/>
            </w:r>
            <w:r w:rsidRPr="00EF0064">
              <w:rPr>
                <w:rFonts w:ascii="Courier New" w:hAnsi="Courier New"/>
                <w:sz w:val="16"/>
              </w:rPr>
              <w:t xml:space="preserve">    &lt;select</w:t>
            </w:r>
            <w:r w:rsidRPr="00EF0064">
              <w:rPr>
                <w:sz w:val="22"/>
              </w:rPr>
              <w:br/>
            </w:r>
            <w:r w:rsidRPr="00EF0064">
              <w:rPr>
                <w:rFonts w:ascii="Courier New" w:hAnsi="Courier New"/>
                <w:sz w:val="16"/>
              </w:rPr>
              <w:t xml:space="preserve">        class="form-select response-rating"</w:t>
            </w:r>
            <w:r w:rsidRPr="00EF0064">
              <w:rPr>
                <w:sz w:val="22"/>
              </w:rPr>
              <w:br/>
            </w:r>
            <w:r w:rsidRPr="00EF0064">
              <w:rPr>
                <w:rFonts w:ascii="Courier New" w:hAnsi="Courier New"/>
                <w:sz w:val="16"/>
              </w:rPr>
              <w:t xml:space="preserve">        name="{{ question.rating_name }}"</w:t>
            </w:r>
            <w:r w:rsidRPr="00EF0064">
              <w:rPr>
                <w:sz w:val="22"/>
              </w:rPr>
              <w:br/>
            </w:r>
            <w:r w:rsidRPr="00EF0064">
              <w:rPr>
                <w:rFonts w:ascii="Courier New" w:hAnsi="Courier New"/>
                <w:sz w:val="16"/>
              </w:rPr>
              <w:t xml:space="preserve">    &gt;</w:t>
            </w:r>
          </w:p>
        </w:tc>
      </w:tr>
    </w:tbl>
    <w:p w14:paraId="3D94C111" w14:textId="77777777" w:rsidR="00EF0064" w:rsidRPr="00EF0064" w:rsidRDefault="00EF0064" w:rsidP="00EF0064">
      <w:pPr>
        <w:rPr>
          <w:sz w:val="22"/>
        </w:rPr>
      </w:pPr>
    </w:p>
    <w:p w14:paraId="48E2322F" w14:textId="69CCB8A9" w:rsidR="00EF0064" w:rsidRPr="00187A70" w:rsidRDefault="00EF0064" w:rsidP="00187A70">
      <w:pPr>
        <w:jc w:val="both"/>
        <w:rPr>
          <w:sz w:val="22"/>
        </w:rPr>
      </w:pPr>
      <w:r w:rsidRPr="00EF0064">
        <w:rPr>
          <w:b/>
          <w:szCs w:val="24"/>
        </w:rPr>
        <w:t xml:space="preserve">Explanation: </w:t>
      </w:r>
      <w:r w:rsidRPr="00EF0064">
        <w:rPr>
          <w:sz w:val="22"/>
        </w:rPr>
        <w:t>The template receives question metadata from the service layer and displays the correct input control for open-text and rating-scale questions. Multiple-choice inputs are rendered in the same template using radio buttons.</w:t>
      </w:r>
    </w:p>
    <w:p w14:paraId="58845A7A" w14:textId="77777777" w:rsidR="00993A49" w:rsidRPr="00824F00" w:rsidRDefault="009A5854">
      <w:pPr>
        <w:pStyle w:val="3"/>
        <w:rPr>
          <w:bCs w:val="0"/>
        </w:rPr>
      </w:pPr>
      <w:bookmarkStart w:id="93" w:name="_Toc230305047"/>
      <w:r w:rsidRPr="00824F00">
        <w:rPr>
          <w:rFonts w:ascii="Times New Roman" w:eastAsia="Times New Roman" w:hAnsi="Times New Roman"/>
          <w:bCs w:val="0"/>
        </w:rPr>
        <w:t>7.7 Intelligent Algorithm Implementation</w:t>
      </w:r>
      <w:bookmarkEnd w:id="93"/>
    </w:p>
    <w:p w14:paraId="037F5C36" w14:textId="77777777" w:rsidR="001E59F6" w:rsidRDefault="001E59F6" w:rsidP="001E59F6">
      <w:pPr>
        <w:spacing w:line="259" w:lineRule="auto"/>
        <w:jc w:val="both"/>
      </w:pPr>
      <w:r>
        <w:rPr>
          <w:sz w:val="22"/>
        </w:rPr>
        <w:t>The smart component is AI-assisted sentiment analysis for open-text answers. The implementation does not train a model from scratch. It stores the respondent response first, then analyzes open-text answers through the Hugging Face Inference API. Completed analysis stores a label, score, and analysis timestamp. Failed analysis marks the sentiment result as FAILED without deleting the submitted response.</w:t>
      </w:r>
    </w:p>
    <w:p w14:paraId="088A3B7B" w14:textId="1DE4F9CE" w:rsidR="00EF0064" w:rsidRDefault="001E59F6" w:rsidP="001E59F6">
      <w:pPr>
        <w:spacing w:before="120" w:after="60"/>
        <w:jc w:val="center"/>
      </w:pPr>
      <w:r>
        <w:rPr>
          <w:b/>
          <w:sz w:val="20"/>
        </w:rPr>
        <w:lastRenderedPageBreak/>
        <w:t>Table 7.</w:t>
      </w:r>
      <w:r w:rsidR="00D10113">
        <w:rPr>
          <w:b/>
          <w:sz w:val="20"/>
        </w:rPr>
        <w:t>8</w:t>
      </w:r>
      <w:r>
        <w:rPr>
          <w:b/>
          <w:sz w:val="20"/>
        </w:rPr>
        <w:t>: Smart Sentiment Analysis Flow</w:t>
      </w:r>
    </w:p>
    <w:tbl>
      <w:tblPr>
        <w:tblStyle w:val="afa"/>
        <w:tblW w:w="536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4"/>
        <w:gridCol w:w="4989"/>
        <w:gridCol w:w="2772"/>
      </w:tblGrid>
      <w:tr w:rsidR="001E59F6" w:rsidRPr="00D10113" w14:paraId="710BC51F" w14:textId="77777777" w:rsidTr="00187A70">
        <w:trPr>
          <w:cantSplit/>
          <w:tblHeader/>
          <w:jc w:val="center"/>
        </w:trPr>
        <w:tc>
          <w:tcPr>
            <w:tcW w:w="2554" w:type="dxa"/>
            <w:shd w:val="clear" w:color="auto" w:fill="D9D9D9"/>
          </w:tcPr>
          <w:p w14:paraId="3A1889AB" w14:textId="4B126882" w:rsidR="001E59F6" w:rsidRPr="00D10113" w:rsidRDefault="001E59F6" w:rsidP="001E59F6">
            <w:pPr>
              <w:spacing w:after="0"/>
              <w:rPr>
                <w:b/>
                <w:bCs/>
                <w:szCs w:val="24"/>
              </w:rPr>
            </w:pPr>
            <w:r w:rsidRPr="00D10113">
              <w:rPr>
                <w:b/>
                <w:bCs/>
                <w:szCs w:val="24"/>
              </w:rPr>
              <w:t>Step</w:t>
            </w:r>
          </w:p>
        </w:tc>
        <w:tc>
          <w:tcPr>
            <w:tcW w:w="4989" w:type="dxa"/>
            <w:shd w:val="clear" w:color="auto" w:fill="D9D9D9"/>
          </w:tcPr>
          <w:p w14:paraId="5A66307F" w14:textId="639F1BB9" w:rsidR="001E59F6" w:rsidRPr="00D10113" w:rsidRDefault="001E59F6" w:rsidP="001E59F6">
            <w:pPr>
              <w:spacing w:after="0"/>
              <w:rPr>
                <w:b/>
                <w:bCs/>
                <w:szCs w:val="24"/>
              </w:rPr>
            </w:pPr>
            <w:r w:rsidRPr="00D10113">
              <w:rPr>
                <w:b/>
                <w:bCs/>
                <w:szCs w:val="24"/>
              </w:rPr>
              <w:t>Description</w:t>
            </w:r>
          </w:p>
        </w:tc>
        <w:tc>
          <w:tcPr>
            <w:tcW w:w="2772" w:type="dxa"/>
            <w:shd w:val="clear" w:color="auto" w:fill="D9D9D9"/>
          </w:tcPr>
          <w:p w14:paraId="1D5F6E00" w14:textId="56C9065E" w:rsidR="001E59F6" w:rsidRPr="00D10113" w:rsidRDefault="001E59F6" w:rsidP="001E59F6">
            <w:pPr>
              <w:spacing w:after="0"/>
              <w:rPr>
                <w:b/>
                <w:bCs/>
                <w:szCs w:val="24"/>
              </w:rPr>
            </w:pPr>
            <w:r w:rsidRPr="00D10113">
              <w:rPr>
                <w:b/>
                <w:bCs/>
                <w:szCs w:val="24"/>
              </w:rPr>
              <w:t>Output</w:t>
            </w:r>
          </w:p>
        </w:tc>
      </w:tr>
      <w:tr w:rsidR="001E59F6" w14:paraId="74697A4B" w14:textId="77777777" w:rsidTr="00187A70">
        <w:trPr>
          <w:cantSplit/>
          <w:jc w:val="center"/>
        </w:trPr>
        <w:tc>
          <w:tcPr>
            <w:tcW w:w="2554" w:type="dxa"/>
          </w:tcPr>
          <w:p w14:paraId="6B962F45" w14:textId="7EF7D3B1" w:rsidR="001E59F6" w:rsidRPr="00D10113" w:rsidRDefault="001E59F6" w:rsidP="001E59F6">
            <w:pPr>
              <w:spacing w:after="0"/>
              <w:rPr>
                <w:szCs w:val="24"/>
              </w:rPr>
            </w:pPr>
            <w:r w:rsidRPr="00D10113">
              <w:rPr>
                <w:szCs w:val="24"/>
              </w:rPr>
              <w:t>1. Detect open-text answers</w:t>
            </w:r>
          </w:p>
        </w:tc>
        <w:tc>
          <w:tcPr>
            <w:tcW w:w="4989" w:type="dxa"/>
          </w:tcPr>
          <w:p w14:paraId="7BA05164" w14:textId="6CEEE642" w:rsidR="001E59F6" w:rsidRPr="00D10113" w:rsidRDefault="001E59F6" w:rsidP="001E59F6">
            <w:pPr>
              <w:spacing w:after="0"/>
              <w:rPr>
                <w:szCs w:val="24"/>
              </w:rPr>
            </w:pPr>
            <w:r w:rsidRPr="00D10113">
              <w:rPr>
                <w:szCs w:val="24"/>
              </w:rPr>
              <w:t>Response.has_open_text_answers() identifies whether the saved response contains open-text answers.</w:t>
            </w:r>
          </w:p>
        </w:tc>
        <w:tc>
          <w:tcPr>
            <w:tcW w:w="2772" w:type="dxa"/>
          </w:tcPr>
          <w:p w14:paraId="505F55C0" w14:textId="5A46B8E7" w:rsidR="001E59F6" w:rsidRPr="00D10113" w:rsidRDefault="001E59F6" w:rsidP="001E59F6">
            <w:pPr>
              <w:spacing w:after="0"/>
              <w:rPr>
                <w:szCs w:val="24"/>
              </w:rPr>
            </w:pPr>
            <w:r w:rsidRPr="00D10113">
              <w:rPr>
                <w:szCs w:val="24"/>
              </w:rPr>
              <w:t>Decision to trigger analysis.</w:t>
            </w:r>
          </w:p>
        </w:tc>
      </w:tr>
      <w:tr w:rsidR="001E59F6" w14:paraId="535933C3" w14:textId="77777777" w:rsidTr="00187A70">
        <w:trPr>
          <w:cantSplit/>
          <w:jc w:val="center"/>
        </w:trPr>
        <w:tc>
          <w:tcPr>
            <w:tcW w:w="2554" w:type="dxa"/>
          </w:tcPr>
          <w:p w14:paraId="0D857D65" w14:textId="6684B63E" w:rsidR="001E59F6" w:rsidRPr="00D10113" w:rsidRDefault="001E59F6" w:rsidP="001E59F6">
            <w:pPr>
              <w:spacing w:after="0"/>
              <w:rPr>
                <w:szCs w:val="24"/>
              </w:rPr>
            </w:pPr>
            <w:r w:rsidRPr="00D10113">
              <w:rPr>
                <w:szCs w:val="24"/>
              </w:rPr>
              <w:t>2. Create or reset pending analysis result</w:t>
            </w:r>
          </w:p>
        </w:tc>
        <w:tc>
          <w:tcPr>
            <w:tcW w:w="4989" w:type="dxa"/>
          </w:tcPr>
          <w:p w14:paraId="55283FC4" w14:textId="7F6A8BCE" w:rsidR="001E59F6" w:rsidRPr="00D10113" w:rsidRDefault="001E59F6" w:rsidP="001E59F6">
            <w:pPr>
              <w:spacing w:after="0"/>
              <w:rPr>
                <w:szCs w:val="24"/>
              </w:rPr>
            </w:pPr>
            <w:r w:rsidRPr="00D10113">
              <w:rPr>
                <w:szCs w:val="24"/>
              </w:rPr>
              <w:t>AnalysisService creates a pending SentimentAnalysisResult or resets an existing one.</w:t>
            </w:r>
          </w:p>
        </w:tc>
        <w:tc>
          <w:tcPr>
            <w:tcW w:w="2772" w:type="dxa"/>
          </w:tcPr>
          <w:p w14:paraId="04232543" w14:textId="65501819" w:rsidR="001E59F6" w:rsidRPr="00D10113" w:rsidRDefault="001E59F6" w:rsidP="001E59F6">
            <w:pPr>
              <w:spacing w:after="0"/>
              <w:rPr>
                <w:szCs w:val="24"/>
              </w:rPr>
            </w:pPr>
            <w:r w:rsidRPr="00D10113">
              <w:rPr>
                <w:szCs w:val="24"/>
              </w:rPr>
              <w:t>Pending sentiment result.</w:t>
            </w:r>
          </w:p>
        </w:tc>
      </w:tr>
      <w:tr w:rsidR="001E59F6" w14:paraId="1E1124AF" w14:textId="77777777" w:rsidTr="00187A70">
        <w:trPr>
          <w:cantSplit/>
          <w:jc w:val="center"/>
        </w:trPr>
        <w:tc>
          <w:tcPr>
            <w:tcW w:w="2554" w:type="dxa"/>
          </w:tcPr>
          <w:p w14:paraId="20239110" w14:textId="017E2491" w:rsidR="001E59F6" w:rsidRPr="00D10113" w:rsidRDefault="001E59F6" w:rsidP="001E59F6">
            <w:pPr>
              <w:spacing w:after="0"/>
              <w:rPr>
                <w:szCs w:val="24"/>
              </w:rPr>
            </w:pPr>
            <w:r w:rsidRPr="00D10113">
              <w:rPr>
                <w:szCs w:val="24"/>
              </w:rPr>
              <w:t>3. Send text to HuggingFaceClient</w:t>
            </w:r>
          </w:p>
        </w:tc>
        <w:tc>
          <w:tcPr>
            <w:tcW w:w="4989" w:type="dxa"/>
          </w:tcPr>
          <w:p w14:paraId="0F80E8C2" w14:textId="3C2ABC78" w:rsidR="001E59F6" w:rsidRPr="00D10113" w:rsidRDefault="001E59F6" w:rsidP="001E59F6">
            <w:pPr>
              <w:spacing w:after="0"/>
              <w:rPr>
                <w:szCs w:val="24"/>
              </w:rPr>
            </w:pPr>
            <w:r w:rsidRPr="00D10113">
              <w:rPr>
                <w:szCs w:val="24"/>
              </w:rPr>
              <w:t>AnalysisService calls HuggingFaceClient.analyze_sentiment(...).</w:t>
            </w:r>
          </w:p>
        </w:tc>
        <w:tc>
          <w:tcPr>
            <w:tcW w:w="2772" w:type="dxa"/>
          </w:tcPr>
          <w:p w14:paraId="5F6E1B10" w14:textId="1839E623" w:rsidR="001E59F6" w:rsidRPr="00D10113" w:rsidRDefault="001E59F6" w:rsidP="001E59F6">
            <w:pPr>
              <w:spacing w:after="0"/>
              <w:rPr>
                <w:szCs w:val="24"/>
              </w:rPr>
            </w:pPr>
            <w:r w:rsidRPr="00D10113">
              <w:rPr>
                <w:szCs w:val="24"/>
              </w:rPr>
              <w:t>External API request.</w:t>
            </w:r>
          </w:p>
        </w:tc>
      </w:tr>
      <w:tr w:rsidR="001E59F6" w14:paraId="763DCC85" w14:textId="77777777" w:rsidTr="00187A70">
        <w:trPr>
          <w:cantSplit/>
          <w:jc w:val="center"/>
        </w:trPr>
        <w:tc>
          <w:tcPr>
            <w:tcW w:w="2554" w:type="dxa"/>
          </w:tcPr>
          <w:p w14:paraId="12B90852" w14:textId="7894EBCC" w:rsidR="001E59F6" w:rsidRPr="00D10113" w:rsidRDefault="001E59F6" w:rsidP="001E59F6">
            <w:pPr>
              <w:spacing w:after="0"/>
              <w:rPr>
                <w:szCs w:val="24"/>
              </w:rPr>
            </w:pPr>
            <w:r w:rsidRPr="00D10113">
              <w:rPr>
                <w:szCs w:val="24"/>
              </w:rPr>
              <w:t>4. Normalize returned label and score</w:t>
            </w:r>
          </w:p>
        </w:tc>
        <w:tc>
          <w:tcPr>
            <w:tcW w:w="4989" w:type="dxa"/>
          </w:tcPr>
          <w:p w14:paraId="5F80F4D9" w14:textId="64916F5E" w:rsidR="001E59F6" w:rsidRPr="00D10113" w:rsidRDefault="001E59F6" w:rsidP="001E59F6">
            <w:pPr>
              <w:spacing w:after="0"/>
              <w:rPr>
                <w:szCs w:val="24"/>
              </w:rPr>
            </w:pPr>
            <w:r w:rsidRPr="00D10113">
              <w:rPr>
                <w:szCs w:val="24"/>
              </w:rPr>
              <w:t>HuggingFaceClient maps provider labels to internal sentiment labels and converts score to a float.</w:t>
            </w:r>
          </w:p>
        </w:tc>
        <w:tc>
          <w:tcPr>
            <w:tcW w:w="2772" w:type="dxa"/>
          </w:tcPr>
          <w:p w14:paraId="713E1879" w14:textId="1B8FBEF4" w:rsidR="001E59F6" w:rsidRPr="00D10113" w:rsidRDefault="001E59F6" w:rsidP="001E59F6">
            <w:pPr>
              <w:spacing w:after="0"/>
              <w:rPr>
                <w:szCs w:val="24"/>
              </w:rPr>
            </w:pPr>
            <w:r w:rsidRPr="00D10113">
              <w:rPr>
                <w:szCs w:val="24"/>
              </w:rPr>
              <w:t>Normalized label and score.</w:t>
            </w:r>
          </w:p>
        </w:tc>
      </w:tr>
      <w:tr w:rsidR="001E59F6" w14:paraId="7873861B" w14:textId="77777777" w:rsidTr="00187A70">
        <w:trPr>
          <w:cantSplit/>
          <w:jc w:val="center"/>
        </w:trPr>
        <w:tc>
          <w:tcPr>
            <w:tcW w:w="2554" w:type="dxa"/>
          </w:tcPr>
          <w:p w14:paraId="3BDC002E" w14:textId="52480606" w:rsidR="001E59F6" w:rsidRPr="00D10113" w:rsidRDefault="001E59F6" w:rsidP="001E59F6">
            <w:pPr>
              <w:spacing w:after="0"/>
              <w:rPr>
                <w:szCs w:val="24"/>
              </w:rPr>
            </w:pPr>
            <w:r w:rsidRPr="00D10113">
              <w:rPr>
                <w:szCs w:val="24"/>
              </w:rPr>
              <w:t>5. Store COMPLETED result</w:t>
            </w:r>
          </w:p>
        </w:tc>
        <w:tc>
          <w:tcPr>
            <w:tcW w:w="4989" w:type="dxa"/>
          </w:tcPr>
          <w:p w14:paraId="01FFB3EA" w14:textId="3DCE61BA" w:rsidR="001E59F6" w:rsidRPr="00D10113" w:rsidRDefault="001E59F6" w:rsidP="001E59F6">
            <w:pPr>
              <w:spacing w:after="0"/>
              <w:rPr>
                <w:szCs w:val="24"/>
              </w:rPr>
            </w:pPr>
            <w:r w:rsidRPr="00D10113">
              <w:rPr>
                <w:szCs w:val="24"/>
              </w:rPr>
              <w:t>On success, mark_completed(...) stores label, score, and timestamp.</w:t>
            </w:r>
          </w:p>
        </w:tc>
        <w:tc>
          <w:tcPr>
            <w:tcW w:w="2772" w:type="dxa"/>
          </w:tcPr>
          <w:p w14:paraId="49A5CB42" w14:textId="45D744E8" w:rsidR="001E59F6" w:rsidRPr="00D10113" w:rsidRDefault="001E59F6" w:rsidP="001E59F6">
            <w:pPr>
              <w:spacing w:after="0"/>
              <w:rPr>
                <w:szCs w:val="24"/>
              </w:rPr>
            </w:pPr>
            <w:r w:rsidRPr="00D10113">
              <w:rPr>
                <w:szCs w:val="24"/>
              </w:rPr>
              <w:t>Completed sentiment result.</w:t>
            </w:r>
          </w:p>
        </w:tc>
      </w:tr>
      <w:tr w:rsidR="001E59F6" w14:paraId="21284D3A" w14:textId="77777777" w:rsidTr="00187A70">
        <w:trPr>
          <w:cantSplit/>
          <w:jc w:val="center"/>
        </w:trPr>
        <w:tc>
          <w:tcPr>
            <w:tcW w:w="2554" w:type="dxa"/>
          </w:tcPr>
          <w:p w14:paraId="02ECB691" w14:textId="0B0D4C51" w:rsidR="001E59F6" w:rsidRPr="00D10113" w:rsidRDefault="001E59F6" w:rsidP="001E59F6">
            <w:pPr>
              <w:spacing w:after="0"/>
              <w:rPr>
                <w:szCs w:val="24"/>
              </w:rPr>
            </w:pPr>
            <w:r w:rsidRPr="00D10113">
              <w:rPr>
                <w:szCs w:val="24"/>
              </w:rPr>
              <w:t>6. Store FAILED result if external API fails</w:t>
            </w:r>
          </w:p>
        </w:tc>
        <w:tc>
          <w:tcPr>
            <w:tcW w:w="4989" w:type="dxa"/>
          </w:tcPr>
          <w:p w14:paraId="4E249CC9" w14:textId="58153C1A" w:rsidR="001E59F6" w:rsidRPr="00D10113" w:rsidRDefault="001E59F6" w:rsidP="001E59F6">
            <w:pPr>
              <w:spacing w:after="0"/>
              <w:rPr>
                <w:szCs w:val="24"/>
              </w:rPr>
            </w:pPr>
            <w:r w:rsidRPr="00D10113">
              <w:rPr>
                <w:szCs w:val="24"/>
              </w:rPr>
              <w:t>On ExternalAnalysisServiceError, mark_failed() clears label/score and records failure status.</w:t>
            </w:r>
          </w:p>
        </w:tc>
        <w:tc>
          <w:tcPr>
            <w:tcW w:w="2772" w:type="dxa"/>
          </w:tcPr>
          <w:p w14:paraId="6D9FA921" w14:textId="09596059" w:rsidR="001E59F6" w:rsidRPr="00187A70" w:rsidRDefault="001E59F6" w:rsidP="001E59F6">
            <w:pPr>
              <w:spacing w:after="0"/>
              <w:rPr>
                <w:sz w:val="22"/>
              </w:rPr>
            </w:pPr>
            <w:r w:rsidRPr="00187A70">
              <w:rPr>
                <w:sz w:val="22"/>
              </w:rPr>
              <w:t>Failed sentiment result without losing the response.</w:t>
            </w:r>
          </w:p>
        </w:tc>
      </w:tr>
    </w:tbl>
    <w:p w14:paraId="6B07EF40" w14:textId="77777777" w:rsidR="001E59F6" w:rsidRPr="001E59F6" w:rsidRDefault="001E59F6" w:rsidP="00D10113">
      <w:pPr>
        <w:spacing w:before="120" w:after="60"/>
        <w:jc w:val="center"/>
        <w:rPr>
          <w:sz w:val="22"/>
        </w:rPr>
      </w:pPr>
      <w:r w:rsidRPr="001E59F6">
        <w:rPr>
          <w:b/>
          <w:sz w:val="20"/>
        </w:rPr>
        <w:t>Code snippet 7.12: Open-Text Answer Detection</w:t>
      </w:r>
    </w:p>
    <w:tbl>
      <w:tblPr>
        <w:tblStyle w:val="afa"/>
        <w:tblW w:w="0" w:type="auto"/>
        <w:jc w:val="center"/>
        <w:tblLook w:val="04A0" w:firstRow="1" w:lastRow="0" w:firstColumn="1" w:lastColumn="0" w:noHBand="0" w:noVBand="1"/>
      </w:tblPr>
      <w:tblGrid>
        <w:gridCol w:w="1951"/>
        <w:gridCol w:w="7671"/>
      </w:tblGrid>
      <w:tr w:rsidR="001E59F6" w:rsidRPr="001E59F6" w14:paraId="188AC8D7" w14:textId="77777777" w:rsidTr="00187A70">
        <w:trPr>
          <w:jc w:val="center"/>
        </w:trPr>
        <w:tc>
          <w:tcPr>
            <w:tcW w:w="1951" w:type="dxa"/>
          </w:tcPr>
          <w:p w14:paraId="2A724A3C" w14:textId="77777777" w:rsidR="001E59F6" w:rsidRPr="001E59F6" w:rsidRDefault="001E59F6" w:rsidP="001E59F6">
            <w:pPr>
              <w:spacing w:after="0"/>
              <w:rPr>
                <w:sz w:val="22"/>
              </w:rPr>
            </w:pPr>
            <w:r w:rsidRPr="001E59F6">
              <w:rPr>
                <w:b/>
                <w:sz w:val="20"/>
              </w:rPr>
              <w:t>File path</w:t>
            </w:r>
          </w:p>
        </w:tc>
        <w:tc>
          <w:tcPr>
            <w:tcW w:w="7671" w:type="dxa"/>
          </w:tcPr>
          <w:p w14:paraId="7D96AD7E" w14:textId="77777777" w:rsidR="001E59F6" w:rsidRPr="001E59F6" w:rsidRDefault="001E59F6" w:rsidP="001E59F6">
            <w:pPr>
              <w:spacing w:after="0"/>
              <w:rPr>
                <w:sz w:val="22"/>
              </w:rPr>
            </w:pPr>
            <w:r w:rsidRPr="001E59F6">
              <w:rPr>
                <w:sz w:val="20"/>
              </w:rPr>
              <w:t>services/analysis_service.py</w:t>
            </w:r>
          </w:p>
        </w:tc>
      </w:tr>
      <w:tr w:rsidR="001E59F6" w:rsidRPr="001E59F6" w14:paraId="692A27FE" w14:textId="77777777" w:rsidTr="00187A70">
        <w:trPr>
          <w:jc w:val="center"/>
        </w:trPr>
        <w:tc>
          <w:tcPr>
            <w:tcW w:w="1951" w:type="dxa"/>
          </w:tcPr>
          <w:p w14:paraId="1F47A292" w14:textId="77777777" w:rsidR="001E59F6" w:rsidRPr="001E59F6" w:rsidRDefault="001E59F6" w:rsidP="001E59F6">
            <w:pPr>
              <w:spacing w:after="0"/>
              <w:rPr>
                <w:sz w:val="22"/>
              </w:rPr>
            </w:pPr>
            <w:r w:rsidRPr="001E59F6">
              <w:rPr>
                <w:b/>
                <w:sz w:val="20"/>
              </w:rPr>
              <w:t>Purpose</w:t>
            </w:r>
          </w:p>
        </w:tc>
        <w:tc>
          <w:tcPr>
            <w:tcW w:w="7671" w:type="dxa"/>
          </w:tcPr>
          <w:p w14:paraId="1A3472F0" w14:textId="77777777" w:rsidR="001E59F6" w:rsidRPr="001E59F6" w:rsidRDefault="001E59F6" w:rsidP="001E59F6">
            <w:pPr>
              <w:spacing w:after="0"/>
              <w:rPr>
                <w:sz w:val="22"/>
              </w:rPr>
            </w:pPr>
            <w:r w:rsidRPr="001E59F6">
              <w:rPr>
                <w:sz w:val="20"/>
              </w:rPr>
              <w:t>Runs sentiment analysis only for answers that require it.</w:t>
            </w:r>
          </w:p>
        </w:tc>
      </w:tr>
    </w:tbl>
    <w:p w14:paraId="114D2E11" w14:textId="77777777" w:rsidR="001E59F6" w:rsidRPr="001E59F6" w:rsidRDefault="001E59F6" w:rsidP="001E59F6">
      <w:pPr>
        <w:rPr>
          <w:sz w:val="22"/>
        </w:rPr>
      </w:pPr>
    </w:p>
    <w:tbl>
      <w:tblPr>
        <w:tblStyle w:val="afa"/>
        <w:tblW w:w="0" w:type="auto"/>
        <w:tblLook w:val="04A0" w:firstRow="1" w:lastRow="0" w:firstColumn="1" w:lastColumn="0" w:noHBand="0" w:noVBand="1"/>
      </w:tblPr>
      <w:tblGrid>
        <w:gridCol w:w="9622"/>
      </w:tblGrid>
      <w:tr w:rsidR="001E59F6" w:rsidRPr="001E59F6" w14:paraId="172B473D" w14:textId="77777777" w:rsidTr="00297BD1">
        <w:tc>
          <w:tcPr>
            <w:tcW w:w="10224" w:type="dxa"/>
            <w:shd w:val="clear" w:color="auto" w:fill="F3F4F6"/>
          </w:tcPr>
          <w:p w14:paraId="58ED0024" w14:textId="0FAC1247" w:rsidR="001E59F6" w:rsidRPr="001E59F6" w:rsidRDefault="001E59F6" w:rsidP="001E59F6">
            <w:pPr>
              <w:spacing w:after="0"/>
              <w:rPr>
                <w:sz w:val="22"/>
              </w:rPr>
            </w:pPr>
            <w:r w:rsidRPr="001E59F6">
              <w:rPr>
                <w:rFonts w:ascii="Courier New" w:hAnsi="Courier New"/>
                <w:sz w:val="16"/>
              </w:rPr>
              <w:t>for answer in answers:</w:t>
            </w:r>
            <w:r w:rsidRPr="001E59F6">
              <w:rPr>
                <w:sz w:val="22"/>
              </w:rPr>
              <w:br/>
            </w:r>
            <w:r w:rsidRPr="001E59F6">
              <w:rPr>
                <w:rFonts w:ascii="Courier New" w:hAnsi="Courier New"/>
                <w:sz w:val="16"/>
              </w:rPr>
              <w:t xml:space="preserve">    if not answer.requires_sentiment_analysis():</w:t>
            </w:r>
            <w:r w:rsidRPr="001E59F6">
              <w:rPr>
                <w:sz w:val="22"/>
              </w:rPr>
              <w:br/>
            </w:r>
            <w:r w:rsidRPr="001E59F6">
              <w:rPr>
                <w:rFonts w:ascii="Courier New" w:hAnsi="Courier New"/>
                <w:sz w:val="16"/>
              </w:rPr>
              <w:t xml:space="preserve">        continue</w:t>
            </w:r>
            <w:r w:rsidRPr="001E59F6">
              <w:rPr>
                <w:sz w:val="22"/>
              </w:rPr>
              <w:br/>
            </w:r>
            <w:r w:rsidRPr="001E59F6">
              <w:rPr>
                <w:rFonts w:ascii="Courier New" w:hAnsi="Courier New"/>
                <w:sz w:val="16"/>
              </w:rPr>
              <w:t xml:space="preserve">    result = self._get_or_create_pending_result(answer)</w:t>
            </w:r>
          </w:p>
        </w:tc>
      </w:tr>
    </w:tbl>
    <w:p w14:paraId="7258A0AF" w14:textId="77777777" w:rsidR="001E59F6" w:rsidRPr="001E59F6" w:rsidRDefault="001E59F6" w:rsidP="001E59F6">
      <w:pPr>
        <w:rPr>
          <w:sz w:val="22"/>
        </w:rPr>
      </w:pPr>
    </w:p>
    <w:p w14:paraId="4D195C40" w14:textId="77777777" w:rsidR="001E59F6" w:rsidRPr="001E59F6" w:rsidRDefault="001E59F6" w:rsidP="001E59F6">
      <w:pPr>
        <w:jc w:val="both"/>
        <w:rPr>
          <w:sz w:val="22"/>
        </w:rPr>
      </w:pPr>
      <w:r w:rsidRPr="001E59F6">
        <w:rPr>
          <w:b/>
          <w:szCs w:val="24"/>
        </w:rPr>
        <w:t xml:space="preserve">Explanation: </w:t>
      </w:r>
      <w:r w:rsidRPr="001E59F6">
        <w:rPr>
          <w:sz w:val="22"/>
        </w:rPr>
        <w:t>The service skips non-text answers and prepares a sentiment result record only for open-text answers.</w:t>
      </w:r>
    </w:p>
    <w:p w14:paraId="60F4D4B2" w14:textId="77777777" w:rsidR="001E59F6" w:rsidRPr="001E59F6" w:rsidRDefault="001E59F6" w:rsidP="001E59F6">
      <w:pPr>
        <w:spacing w:before="120" w:after="60"/>
        <w:jc w:val="center"/>
        <w:rPr>
          <w:sz w:val="22"/>
        </w:rPr>
      </w:pPr>
      <w:r w:rsidRPr="001E59F6">
        <w:rPr>
          <w:b/>
          <w:sz w:val="20"/>
        </w:rPr>
        <w:t>Code snippet 7.13: Sentiment Label Normalization</w:t>
      </w:r>
    </w:p>
    <w:tbl>
      <w:tblPr>
        <w:tblStyle w:val="afa"/>
        <w:tblW w:w="0" w:type="auto"/>
        <w:jc w:val="center"/>
        <w:tblLook w:val="04A0" w:firstRow="1" w:lastRow="0" w:firstColumn="1" w:lastColumn="0" w:noHBand="0" w:noVBand="1"/>
      </w:tblPr>
      <w:tblGrid>
        <w:gridCol w:w="1668"/>
        <w:gridCol w:w="7954"/>
      </w:tblGrid>
      <w:tr w:rsidR="001E59F6" w:rsidRPr="001E59F6" w14:paraId="64416E56" w14:textId="77777777" w:rsidTr="00187A70">
        <w:trPr>
          <w:jc w:val="center"/>
        </w:trPr>
        <w:tc>
          <w:tcPr>
            <w:tcW w:w="1668" w:type="dxa"/>
          </w:tcPr>
          <w:p w14:paraId="2B909B83" w14:textId="77777777" w:rsidR="001E59F6" w:rsidRPr="001E59F6" w:rsidRDefault="001E59F6" w:rsidP="001E59F6">
            <w:pPr>
              <w:spacing w:after="0"/>
              <w:rPr>
                <w:sz w:val="22"/>
              </w:rPr>
            </w:pPr>
            <w:r w:rsidRPr="001E59F6">
              <w:rPr>
                <w:b/>
                <w:sz w:val="20"/>
              </w:rPr>
              <w:t>File path</w:t>
            </w:r>
          </w:p>
        </w:tc>
        <w:tc>
          <w:tcPr>
            <w:tcW w:w="7954" w:type="dxa"/>
          </w:tcPr>
          <w:p w14:paraId="65AACB2D" w14:textId="77777777" w:rsidR="001E59F6" w:rsidRPr="001E59F6" w:rsidRDefault="001E59F6" w:rsidP="001E59F6">
            <w:pPr>
              <w:spacing w:after="0"/>
              <w:rPr>
                <w:sz w:val="22"/>
              </w:rPr>
            </w:pPr>
            <w:r w:rsidRPr="001E59F6">
              <w:rPr>
                <w:sz w:val="20"/>
              </w:rPr>
              <w:t>infrastructure/huggingface_client.py</w:t>
            </w:r>
          </w:p>
        </w:tc>
      </w:tr>
      <w:tr w:rsidR="001E59F6" w:rsidRPr="001E59F6" w14:paraId="6F3E3E31" w14:textId="77777777" w:rsidTr="00187A70">
        <w:trPr>
          <w:jc w:val="center"/>
        </w:trPr>
        <w:tc>
          <w:tcPr>
            <w:tcW w:w="1668" w:type="dxa"/>
          </w:tcPr>
          <w:p w14:paraId="3D32D626" w14:textId="77777777" w:rsidR="001E59F6" w:rsidRPr="001E59F6" w:rsidRDefault="001E59F6" w:rsidP="001E59F6">
            <w:pPr>
              <w:spacing w:after="0"/>
              <w:rPr>
                <w:sz w:val="22"/>
              </w:rPr>
            </w:pPr>
            <w:r w:rsidRPr="001E59F6">
              <w:rPr>
                <w:b/>
                <w:sz w:val="20"/>
              </w:rPr>
              <w:t>Purpose</w:t>
            </w:r>
          </w:p>
        </w:tc>
        <w:tc>
          <w:tcPr>
            <w:tcW w:w="7954" w:type="dxa"/>
          </w:tcPr>
          <w:p w14:paraId="624E41C6" w14:textId="77777777" w:rsidR="001E59F6" w:rsidRPr="001E59F6" w:rsidRDefault="001E59F6" w:rsidP="001E59F6">
            <w:pPr>
              <w:spacing w:after="0"/>
              <w:rPr>
                <w:sz w:val="22"/>
              </w:rPr>
            </w:pPr>
            <w:r w:rsidRPr="001E59F6">
              <w:rPr>
                <w:sz w:val="20"/>
              </w:rPr>
              <w:t>Normalizes external sentiment labels into internal sentiment categories.</w:t>
            </w:r>
          </w:p>
        </w:tc>
      </w:tr>
    </w:tbl>
    <w:p w14:paraId="41E4C1E8" w14:textId="77777777" w:rsidR="001E59F6" w:rsidRPr="001E59F6" w:rsidRDefault="001E59F6" w:rsidP="001E59F6">
      <w:pPr>
        <w:rPr>
          <w:sz w:val="22"/>
        </w:rPr>
      </w:pPr>
    </w:p>
    <w:tbl>
      <w:tblPr>
        <w:tblStyle w:val="afa"/>
        <w:tblW w:w="0" w:type="auto"/>
        <w:tblLook w:val="04A0" w:firstRow="1" w:lastRow="0" w:firstColumn="1" w:lastColumn="0" w:noHBand="0" w:noVBand="1"/>
      </w:tblPr>
      <w:tblGrid>
        <w:gridCol w:w="9622"/>
      </w:tblGrid>
      <w:tr w:rsidR="001E59F6" w:rsidRPr="001E59F6" w14:paraId="29077BA9" w14:textId="77777777" w:rsidTr="00297BD1">
        <w:tc>
          <w:tcPr>
            <w:tcW w:w="10224" w:type="dxa"/>
            <w:shd w:val="clear" w:color="auto" w:fill="F3F4F6"/>
          </w:tcPr>
          <w:p w14:paraId="7FEFAE87" w14:textId="77777777" w:rsidR="001E59F6" w:rsidRPr="001E59F6" w:rsidRDefault="001E59F6" w:rsidP="001E59F6">
            <w:pPr>
              <w:spacing w:after="0"/>
              <w:rPr>
                <w:sz w:val="22"/>
              </w:rPr>
            </w:pPr>
            <w:r w:rsidRPr="001E59F6">
              <w:rPr>
                <w:rFonts w:ascii="Courier New" w:hAnsi="Courier New"/>
                <w:sz w:val="16"/>
              </w:rPr>
              <w:t>def _normalize_label(self, label):</w:t>
            </w:r>
            <w:r w:rsidRPr="001E59F6">
              <w:rPr>
                <w:sz w:val="22"/>
              </w:rPr>
              <w:br/>
            </w:r>
            <w:r w:rsidRPr="001E59F6">
              <w:rPr>
                <w:rFonts w:ascii="Courier New" w:hAnsi="Courier New"/>
                <w:sz w:val="16"/>
              </w:rPr>
              <w:t xml:space="preserve">    """Normalize external sentiment labels into internal sentiment categories."""</w:t>
            </w:r>
            <w:r w:rsidRPr="001E59F6">
              <w:rPr>
                <w:sz w:val="22"/>
              </w:rPr>
              <w:br/>
            </w:r>
            <w:r w:rsidRPr="001E59F6">
              <w:rPr>
                <w:rFonts w:ascii="Courier New" w:hAnsi="Courier New"/>
                <w:sz w:val="16"/>
              </w:rPr>
              <w:t xml:space="preserve">    normalized_label = str(label).strip().upper()</w:t>
            </w:r>
            <w:r w:rsidRPr="001E59F6">
              <w:rPr>
                <w:sz w:val="22"/>
              </w:rPr>
              <w:br/>
            </w:r>
            <w:r w:rsidRPr="001E59F6">
              <w:rPr>
                <w:rFonts w:ascii="Courier New" w:hAnsi="Courier New"/>
                <w:sz w:val="16"/>
              </w:rPr>
              <w:t xml:space="preserve">    mapped_label = self.LABEL_MAP.get(normalized_label)</w:t>
            </w:r>
            <w:r w:rsidRPr="001E59F6">
              <w:rPr>
                <w:sz w:val="22"/>
              </w:rPr>
              <w:br/>
            </w:r>
            <w:r w:rsidRPr="001E59F6">
              <w:rPr>
                <w:rFonts w:ascii="Courier New" w:hAnsi="Courier New"/>
                <w:sz w:val="16"/>
              </w:rPr>
              <w:t xml:space="preserve">    if mapped_label is None:</w:t>
            </w:r>
            <w:r w:rsidRPr="001E59F6">
              <w:rPr>
                <w:sz w:val="22"/>
              </w:rPr>
              <w:br/>
            </w:r>
            <w:r w:rsidRPr="001E59F6">
              <w:rPr>
                <w:rFonts w:ascii="Courier New" w:hAnsi="Courier New"/>
                <w:sz w:val="16"/>
              </w:rPr>
              <w:t xml:space="preserve">        raise ExternalAnalysisServiceError(</w:t>
            </w:r>
            <w:r w:rsidRPr="001E59F6">
              <w:rPr>
                <w:sz w:val="22"/>
              </w:rPr>
              <w:br/>
            </w:r>
            <w:r w:rsidRPr="001E59F6">
              <w:rPr>
                <w:rFonts w:ascii="Courier New" w:hAnsi="Courier New"/>
                <w:sz w:val="16"/>
              </w:rPr>
              <w:t xml:space="preserve">            "Unknown sentiment label."</w:t>
            </w:r>
            <w:r w:rsidRPr="001E59F6">
              <w:rPr>
                <w:sz w:val="22"/>
              </w:rPr>
              <w:br/>
            </w:r>
            <w:r w:rsidRPr="001E59F6">
              <w:rPr>
                <w:rFonts w:ascii="Courier New" w:hAnsi="Courier New"/>
                <w:sz w:val="16"/>
              </w:rPr>
              <w:t xml:space="preserve">        )</w:t>
            </w:r>
            <w:r w:rsidRPr="001E59F6">
              <w:rPr>
                <w:sz w:val="22"/>
              </w:rPr>
              <w:br/>
            </w:r>
            <w:r w:rsidRPr="001E59F6">
              <w:rPr>
                <w:rFonts w:ascii="Courier New" w:hAnsi="Courier New"/>
                <w:sz w:val="16"/>
              </w:rPr>
              <w:t xml:space="preserve">    return mapped_label</w:t>
            </w:r>
          </w:p>
        </w:tc>
      </w:tr>
    </w:tbl>
    <w:p w14:paraId="1F1FDDBC" w14:textId="77777777" w:rsidR="001E59F6" w:rsidRPr="001E59F6" w:rsidRDefault="001E59F6" w:rsidP="001E59F6">
      <w:pPr>
        <w:rPr>
          <w:sz w:val="22"/>
        </w:rPr>
      </w:pPr>
    </w:p>
    <w:p w14:paraId="248A38E2" w14:textId="77777777" w:rsidR="001E59F6" w:rsidRPr="00187A70" w:rsidRDefault="001E59F6" w:rsidP="001E59F6">
      <w:pPr>
        <w:jc w:val="both"/>
        <w:rPr>
          <w:sz w:val="22"/>
        </w:rPr>
      </w:pPr>
      <w:r w:rsidRPr="00187A70">
        <w:rPr>
          <w:b/>
          <w:szCs w:val="24"/>
        </w:rPr>
        <w:t xml:space="preserve">Explanation: </w:t>
      </w:r>
      <w:r w:rsidRPr="00187A70">
        <w:rPr>
          <w:sz w:val="22"/>
        </w:rPr>
        <w:t>The external API can return different label formats. This method converts supported external labels into the platform internal sentiment categories.</w:t>
      </w:r>
    </w:p>
    <w:p w14:paraId="65B509CB" w14:textId="77777777" w:rsidR="001E59F6" w:rsidRPr="00187A70" w:rsidRDefault="001E59F6" w:rsidP="001E59F6">
      <w:pPr>
        <w:spacing w:line="259" w:lineRule="auto"/>
        <w:jc w:val="both"/>
        <w:rPr>
          <w:szCs w:val="24"/>
        </w:rPr>
      </w:pPr>
      <w:r w:rsidRPr="00187A70">
        <w:rPr>
          <w:szCs w:val="24"/>
        </w:rPr>
        <w:t>The implementation uses an external pretrained sentiment model through an API; it does not train a new machine learning model.</w:t>
      </w:r>
    </w:p>
    <w:p w14:paraId="70B02E3F" w14:textId="786B7250" w:rsidR="00993A49" w:rsidRPr="00824F00" w:rsidRDefault="009A5854">
      <w:pPr>
        <w:pStyle w:val="2"/>
        <w:jc w:val="center"/>
        <w:rPr>
          <w:bCs w:val="0"/>
          <w:sz w:val="36"/>
          <w:szCs w:val="36"/>
        </w:rPr>
      </w:pPr>
      <w:bookmarkStart w:id="94" w:name="_Toc230305048"/>
      <w:r w:rsidRPr="00824F00">
        <w:rPr>
          <w:rFonts w:ascii="Times New Roman" w:eastAsia="Times New Roman" w:hAnsi="Times New Roman"/>
          <w:bCs w:val="0"/>
          <w:sz w:val="36"/>
          <w:szCs w:val="36"/>
        </w:rPr>
        <w:lastRenderedPageBreak/>
        <w:t>Chapter 8: Testing and Evaluation</w:t>
      </w:r>
      <w:bookmarkEnd w:id="94"/>
    </w:p>
    <w:p w14:paraId="31EB16AE" w14:textId="77777777" w:rsidR="00993A49" w:rsidRPr="00824F00" w:rsidRDefault="009A5854">
      <w:pPr>
        <w:pStyle w:val="3"/>
        <w:rPr>
          <w:bCs w:val="0"/>
        </w:rPr>
      </w:pPr>
      <w:bookmarkStart w:id="95" w:name="_Toc230305049"/>
      <w:r w:rsidRPr="00824F00">
        <w:rPr>
          <w:rFonts w:ascii="Times New Roman" w:eastAsia="Times New Roman" w:hAnsi="Times New Roman"/>
          <w:bCs w:val="0"/>
        </w:rPr>
        <w:t>8.1 Test Plan</w:t>
      </w:r>
      <w:bookmarkEnd w:id="95"/>
    </w:p>
    <w:p w14:paraId="55BBFB02" w14:textId="77777777" w:rsidR="001657F2" w:rsidRPr="00487F9D" w:rsidRDefault="001657F2" w:rsidP="001657F2">
      <w:pPr>
        <w:jc w:val="both"/>
        <w:rPr>
          <w:szCs w:val="24"/>
        </w:rPr>
      </w:pPr>
      <w:r w:rsidRPr="00487F9D">
        <w:rPr>
          <w:szCs w:val="24"/>
        </w:rPr>
        <w:t>The test plan covers authentication, survey management, question handling, targeting criteria, respondent eligibility, response submission, duplicate prevention, sentiment analysis, and administrator functions. Automated testing is implemented mainly at the service layer using pytest and pytest-django. Manual validation is still required for browser-based UI behavior, while GitHub Actions is used to verify the automated test suite in CI.</w:t>
      </w:r>
    </w:p>
    <w:p w14:paraId="27996FA4" w14:textId="77777777" w:rsidR="001657F2" w:rsidRDefault="001657F2" w:rsidP="001657F2">
      <w:pPr>
        <w:jc w:val="center"/>
      </w:pPr>
      <w:r w:rsidRPr="00487F9D">
        <w:rPr>
          <w:b/>
          <w:sz w:val="20"/>
          <w:szCs w:val="20"/>
        </w:rPr>
        <w:t>Table 8.1: Test Plan</w:t>
      </w:r>
    </w:p>
    <w:tbl>
      <w:tblPr>
        <w:tblStyle w:val="afa"/>
        <w:tblW w:w="10048" w:type="dxa"/>
        <w:jc w:val="center"/>
        <w:tblLayout w:type="fixed"/>
        <w:tblLook w:val="04A0" w:firstRow="1" w:lastRow="0" w:firstColumn="1" w:lastColumn="0" w:noHBand="0" w:noVBand="1"/>
      </w:tblPr>
      <w:tblGrid>
        <w:gridCol w:w="1543"/>
        <w:gridCol w:w="2144"/>
        <w:gridCol w:w="1134"/>
        <w:gridCol w:w="1701"/>
        <w:gridCol w:w="3526"/>
      </w:tblGrid>
      <w:tr w:rsidR="001657F2" w14:paraId="6FDC6927" w14:textId="77777777" w:rsidTr="00E06E9B">
        <w:trPr>
          <w:jc w:val="center"/>
        </w:trPr>
        <w:tc>
          <w:tcPr>
            <w:tcW w:w="1543" w:type="dxa"/>
            <w:shd w:val="clear" w:color="auto" w:fill="D9D9D9" w:themeFill="background1" w:themeFillShade="D9"/>
            <w:vAlign w:val="center"/>
          </w:tcPr>
          <w:p w14:paraId="445CC058" w14:textId="77777777" w:rsidR="001657F2" w:rsidRDefault="001657F2" w:rsidP="00297BD1">
            <w:r w:rsidRPr="00487F9D">
              <w:rPr>
                <w:b/>
                <w:szCs w:val="40"/>
              </w:rPr>
              <w:t>Test Area</w:t>
            </w:r>
          </w:p>
        </w:tc>
        <w:tc>
          <w:tcPr>
            <w:tcW w:w="2144" w:type="dxa"/>
            <w:shd w:val="clear" w:color="auto" w:fill="D9D9D9" w:themeFill="background1" w:themeFillShade="D9"/>
            <w:vAlign w:val="center"/>
          </w:tcPr>
          <w:p w14:paraId="354BBAAC" w14:textId="77777777" w:rsidR="001657F2" w:rsidRDefault="001657F2" w:rsidP="00297BD1">
            <w:r w:rsidRPr="00487F9D">
              <w:rPr>
                <w:b/>
                <w:szCs w:val="40"/>
              </w:rPr>
              <w:t>What Was Tested</w:t>
            </w:r>
          </w:p>
        </w:tc>
        <w:tc>
          <w:tcPr>
            <w:tcW w:w="1134" w:type="dxa"/>
            <w:shd w:val="clear" w:color="auto" w:fill="D9D9D9" w:themeFill="background1" w:themeFillShade="D9"/>
            <w:vAlign w:val="center"/>
          </w:tcPr>
          <w:p w14:paraId="354535FF" w14:textId="77777777" w:rsidR="001657F2" w:rsidRDefault="001657F2" w:rsidP="00297BD1">
            <w:r w:rsidRPr="00487F9D">
              <w:rPr>
                <w:b/>
                <w:szCs w:val="40"/>
              </w:rPr>
              <w:t>Tool / Method</w:t>
            </w:r>
          </w:p>
        </w:tc>
        <w:tc>
          <w:tcPr>
            <w:tcW w:w="1701" w:type="dxa"/>
            <w:shd w:val="clear" w:color="auto" w:fill="D9D9D9" w:themeFill="background1" w:themeFillShade="D9"/>
            <w:vAlign w:val="center"/>
          </w:tcPr>
          <w:p w14:paraId="3B35457D" w14:textId="77777777" w:rsidR="001657F2" w:rsidRDefault="001657F2" w:rsidP="00297BD1">
            <w:r w:rsidRPr="00487F9D">
              <w:rPr>
                <w:b/>
                <w:szCs w:val="40"/>
              </w:rPr>
              <w:t>Timing</w:t>
            </w:r>
          </w:p>
        </w:tc>
        <w:tc>
          <w:tcPr>
            <w:tcW w:w="3526" w:type="dxa"/>
            <w:shd w:val="clear" w:color="auto" w:fill="D9D9D9" w:themeFill="background1" w:themeFillShade="D9"/>
            <w:vAlign w:val="center"/>
          </w:tcPr>
          <w:p w14:paraId="05B79BB0" w14:textId="77777777" w:rsidR="001657F2" w:rsidRDefault="001657F2" w:rsidP="00297BD1">
            <w:r w:rsidRPr="00487F9D">
              <w:rPr>
                <w:b/>
                <w:szCs w:val="40"/>
              </w:rPr>
              <w:t>Evidence</w:t>
            </w:r>
          </w:p>
        </w:tc>
      </w:tr>
      <w:tr w:rsidR="001657F2" w14:paraId="09FE6272" w14:textId="77777777" w:rsidTr="00E06E9B">
        <w:trPr>
          <w:jc w:val="center"/>
        </w:trPr>
        <w:tc>
          <w:tcPr>
            <w:tcW w:w="1543" w:type="dxa"/>
          </w:tcPr>
          <w:p w14:paraId="75BB028A" w14:textId="77777777" w:rsidR="001657F2" w:rsidRPr="001657F2" w:rsidRDefault="001657F2" w:rsidP="00297BD1">
            <w:pPr>
              <w:rPr>
                <w:rFonts w:asciiTheme="majorBidi" w:hAnsiTheme="majorBidi" w:cstheme="majorBidi"/>
                <w:b/>
                <w:bCs/>
                <w:sz w:val="22"/>
              </w:rPr>
            </w:pPr>
            <w:r w:rsidRPr="001657F2">
              <w:rPr>
                <w:rFonts w:asciiTheme="majorBidi" w:hAnsiTheme="majorBidi" w:cstheme="majorBidi"/>
                <w:b/>
                <w:bCs/>
                <w:sz w:val="22"/>
              </w:rPr>
              <w:t>Authentication and user accounts</w:t>
            </w:r>
          </w:p>
        </w:tc>
        <w:tc>
          <w:tcPr>
            <w:tcW w:w="2144" w:type="dxa"/>
          </w:tcPr>
          <w:p w14:paraId="225D4E43"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Provider registration, respondent registration, duplicate email rejection, and inactive account login rejection.</w:t>
            </w:r>
          </w:p>
        </w:tc>
        <w:tc>
          <w:tcPr>
            <w:tcW w:w="1134" w:type="dxa"/>
          </w:tcPr>
          <w:p w14:paraId="709029FE"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pytest service tests</w:t>
            </w:r>
          </w:p>
        </w:tc>
        <w:tc>
          <w:tcPr>
            <w:tcW w:w="1701" w:type="dxa"/>
          </w:tcPr>
          <w:p w14:paraId="65A7E451"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During authentication feature work and final verification.</w:t>
            </w:r>
          </w:p>
        </w:tc>
        <w:tc>
          <w:tcPr>
            <w:tcW w:w="3526" w:type="dxa"/>
          </w:tcPr>
          <w:p w14:paraId="74EED8C1"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tests/services/test_authentication_service.py; local pytest passed.</w:t>
            </w:r>
          </w:p>
        </w:tc>
      </w:tr>
      <w:tr w:rsidR="001657F2" w14:paraId="13A00684" w14:textId="77777777" w:rsidTr="00E06E9B">
        <w:trPr>
          <w:jc w:val="center"/>
        </w:trPr>
        <w:tc>
          <w:tcPr>
            <w:tcW w:w="1543" w:type="dxa"/>
          </w:tcPr>
          <w:p w14:paraId="7F136C7A" w14:textId="77777777" w:rsidR="001657F2" w:rsidRPr="001657F2" w:rsidRDefault="001657F2" w:rsidP="00297BD1">
            <w:pPr>
              <w:rPr>
                <w:rFonts w:asciiTheme="majorBidi" w:hAnsiTheme="majorBidi" w:cstheme="majorBidi"/>
                <w:b/>
                <w:bCs/>
                <w:sz w:val="22"/>
              </w:rPr>
            </w:pPr>
            <w:r w:rsidRPr="001657F2">
              <w:rPr>
                <w:rFonts w:asciiTheme="majorBidi" w:hAnsiTheme="majorBidi" w:cstheme="majorBidi"/>
                <w:b/>
                <w:bCs/>
                <w:sz w:val="22"/>
              </w:rPr>
              <w:t>Survey lifecycle</w:t>
            </w:r>
          </w:p>
        </w:tc>
        <w:tc>
          <w:tcPr>
            <w:tcW w:w="2144" w:type="dxa"/>
          </w:tcPr>
          <w:p w14:paraId="273585F3"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Create, update, delete, publish, close, ownership checks, and status rules.</w:t>
            </w:r>
          </w:p>
        </w:tc>
        <w:tc>
          <w:tcPr>
            <w:tcW w:w="1134" w:type="dxa"/>
          </w:tcPr>
          <w:p w14:paraId="4B60780B"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pytest service tests</w:t>
            </w:r>
          </w:p>
        </w:tc>
        <w:tc>
          <w:tcPr>
            <w:tcW w:w="1701" w:type="dxa"/>
          </w:tcPr>
          <w:p w14:paraId="4EEA23C0"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During survey module work and final verification.</w:t>
            </w:r>
          </w:p>
        </w:tc>
        <w:tc>
          <w:tcPr>
            <w:tcW w:w="3526" w:type="dxa"/>
          </w:tcPr>
          <w:p w14:paraId="076A49DB"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tests/services/test_survey_service.py; local pytest passed.</w:t>
            </w:r>
          </w:p>
        </w:tc>
      </w:tr>
      <w:tr w:rsidR="001657F2" w14:paraId="6F11AC58" w14:textId="77777777" w:rsidTr="00E06E9B">
        <w:trPr>
          <w:jc w:val="center"/>
        </w:trPr>
        <w:tc>
          <w:tcPr>
            <w:tcW w:w="1543" w:type="dxa"/>
          </w:tcPr>
          <w:p w14:paraId="7D26B304" w14:textId="77777777" w:rsidR="001657F2" w:rsidRPr="001657F2" w:rsidRDefault="001657F2" w:rsidP="00297BD1">
            <w:pPr>
              <w:rPr>
                <w:rFonts w:asciiTheme="majorBidi" w:hAnsiTheme="majorBidi" w:cstheme="majorBidi"/>
                <w:b/>
                <w:bCs/>
                <w:sz w:val="22"/>
              </w:rPr>
            </w:pPr>
            <w:r w:rsidRPr="001657F2">
              <w:rPr>
                <w:rFonts w:asciiTheme="majorBidi" w:hAnsiTheme="majorBidi" w:cstheme="majorBidi"/>
                <w:b/>
                <w:bCs/>
                <w:sz w:val="22"/>
              </w:rPr>
              <w:t>Questions and targeting</w:t>
            </w:r>
          </w:p>
        </w:tc>
        <w:tc>
          <w:tcPr>
            <w:tcW w:w="2144" w:type="dxa"/>
          </w:tcPr>
          <w:p w14:paraId="50AEA214"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Question types, options, question ordering, targeting criteria validation, and demographic matching.</w:t>
            </w:r>
          </w:p>
        </w:tc>
        <w:tc>
          <w:tcPr>
            <w:tcW w:w="1134" w:type="dxa"/>
          </w:tcPr>
          <w:p w14:paraId="568CBC65"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pytest service tests</w:t>
            </w:r>
          </w:p>
        </w:tc>
        <w:tc>
          <w:tcPr>
            <w:tcW w:w="1701" w:type="dxa"/>
          </w:tcPr>
          <w:p w14:paraId="70245471"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During survey preparation feature work and final verification.</w:t>
            </w:r>
          </w:p>
        </w:tc>
        <w:tc>
          <w:tcPr>
            <w:tcW w:w="3526" w:type="dxa"/>
          </w:tcPr>
          <w:p w14:paraId="3CC86684"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tests/services/test_question_service.py; tests/services/test_targeting_service.py; local pytest passed.</w:t>
            </w:r>
          </w:p>
        </w:tc>
      </w:tr>
      <w:tr w:rsidR="001657F2" w14:paraId="5E1E9BF7" w14:textId="77777777" w:rsidTr="00E06E9B">
        <w:trPr>
          <w:jc w:val="center"/>
        </w:trPr>
        <w:tc>
          <w:tcPr>
            <w:tcW w:w="1543" w:type="dxa"/>
          </w:tcPr>
          <w:p w14:paraId="140D965F" w14:textId="77777777" w:rsidR="001657F2" w:rsidRPr="001657F2" w:rsidRDefault="001657F2" w:rsidP="00297BD1">
            <w:pPr>
              <w:rPr>
                <w:rFonts w:asciiTheme="majorBidi" w:hAnsiTheme="majorBidi" w:cstheme="majorBidi"/>
                <w:b/>
                <w:bCs/>
                <w:sz w:val="22"/>
              </w:rPr>
            </w:pPr>
            <w:r w:rsidRPr="001657F2">
              <w:rPr>
                <w:rFonts w:asciiTheme="majorBidi" w:hAnsiTheme="majorBidi" w:cstheme="majorBidi"/>
                <w:b/>
                <w:bCs/>
                <w:sz w:val="22"/>
              </w:rPr>
              <w:t>Respondent eligibility</w:t>
            </w:r>
          </w:p>
        </w:tc>
        <w:tc>
          <w:tcPr>
            <w:tcW w:w="2144" w:type="dxa"/>
          </w:tcPr>
          <w:p w14:paraId="684E6B4A"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Eligible published unanswered surveys for respondent profiles.</w:t>
            </w:r>
          </w:p>
        </w:tc>
        <w:tc>
          <w:tcPr>
            <w:tcW w:w="1134" w:type="dxa"/>
          </w:tcPr>
          <w:p w14:paraId="2376D93D"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pytest service tests</w:t>
            </w:r>
          </w:p>
        </w:tc>
        <w:tc>
          <w:tcPr>
            <w:tcW w:w="1701" w:type="dxa"/>
          </w:tcPr>
          <w:p w14:paraId="2178CD75"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During respondent workflow work and final verification.</w:t>
            </w:r>
          </w:p>
        </w:tc>
        <w:tc>
          <w:tcPr>
            <w:tcW w:w="3526" w:type="dxa"/>
          </w:tcPr>
          <w:p w14:paraId="326EC23E"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tests/services/test_survey_service.py; tests/services/test_targeting_service.py; local pytest passed.</w:t>
            </w:r>
          </w:p>
        </w:tc>
      </w:tr>
      <w:tr w:rsidR="001657F2" w14:paraId="3D350A63" w14:textId="77777777" w:rsidTr="00E06E9B">
        <w:trPr>
          <w:jc w:val="center"/>
        </w:trPr>
        <w:tc>
          <w:tcPr>
            <w:tcW w:w="1543" w:type="dxa"/>
          </w:tcPr>
          <w:p w14:paraId="57522B98" w14:textId="77777777" w:rsidR="001657F2" w:rsidRPr="001657F2" w:rsidRDefault="001657F2" w:rsidP="00297BD1">
            <w:pPr>
              <w:rPr>
                <w:rFonts w:asciiTheme="majorBidi" w:hAnsiTheme="majorBidi" w:cstheme="majorBidi"/>
                <w:b/>
                <w:bCs/>
                <w:sz w:val="22"/>
              </w:rPr>
            </w:pPr>
            <w:r w:rsidRPr="001657F2">
              <w:rPr>
                <w:rFonts w:asciiTheme="majorBidi" w:hAnsiTheme="majorBidi" w:cstheme="majorBidi"/>
                <w:b/>
                <w:bCs/>
                <w:sz w:val="22"/>
              </w:rPr>
              <w:t>Response submission</w:t>
            </w:r>
          </w:p>
        </w:tc>
        <w:tc>
          <w:tcPr>
            <w:tcW w:w="2144" w:type="dxa"/>
          </w:tcPr>
          <w:p w14:paraId="065F5065"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Valid response storage, answer validation, and restrictions for draft or closed surveys.</w:t>
            </w:r>
          </w:p>
        </w:tc>
        <w:tc>
          <w:tcPr>
            <w:tcW w:w="1134" w:type="dxa"/>
          </w:tcPr>
          <w:p w14:paraId="119BF4EE"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pytest service tests</w:t>
            </w:r>
          </w:p>
        </w:tc>
        <w:tc>
          <w:tcPr>
            <w:tcW w:w="1701" w:type="dxa"/>
          </w:tcPr>
          <w:p w14:paraId="271017D1"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During response workflow work and final verification.</w:t>
            </w:r>
          </w:p>
        </w:tc>
        <w:tc>
          <w:tcPr>
            <w:tcW w:w="3526" w:type="dxa"/>
          </w:tcPr>
          <w:p w14:paraId="2F6E8019"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tests/services/test_response_service.py; local pytest passed.</w:t>
            </w:r>
          </w:p>
        </w:tc>
      </w:tr>
      <w:tr w:rsidR="001657F2" w14:paraId="07249955" w14:textId="77777777" w:rsidTr="00E06E9B">
        <w:trPr>
          <w:jc w:val="center"/>
        </w:trPr>
        <w:tc>
          <w:tcPr>
            <w:tcW w:w="1543" w:type="dxa"/>
          </w:tcPr>
          <w:p w14:paraId="36DC407F" w14:textId="77777777" w:rsidR="001657F2" w:rsidRPr="001657F2" w:rsidRDefault="001657F2" w:rsidP="00297BD1">
            <w:pPr>
              <w:rPr>
                <w:rFonts w:asciiTheme="majorBidi" w:hAnsiTheme="majorBidi" w:cstheme="majorBidi"/>
                <w:b/>
                <w:bCs/>
                <w:sz w:val="22"/>
              </w:rPr>
            </w:pPr>
            <w:r w:rsidRPr="001657F2">
              <w:rPr>
                <w:rFonts w:asciiTheme="majorBidi" w:hAnsiTheme="majorBidi" w:cstheme="majorBidi"/>
                <w:b/>
                <w:bCs/>
                <w:sz w:val="22"/>
              </w:rPr>
              <w:t>Duplicate prevention</w:t>
            </w:r>
          </w:p>
        </w:tc>
        <w:tc>
          <w:tcPr>
            <w:tcW w:w="2144" w:type="dxa"/>
          </w:tcPr>
          <w:p w14:paraId="3AA31B62"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Rejecting a second response to the same survey by the same respondent.</w:t>
            </w:r>
          </w:p>
        </w:tc>
        <w:tc>
          <w:tcPr>
            <w:tcW w:w="1134" w:type="dxa"/>
          </w:tcPr>
          <w:p w14:paraId="1E5E50E0"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pytest service tests and database constraint inspection</w:t>
            </w:r>
          </w:p>
        </w:tc>
        <w:tc>
          <w:tcPr>
            <w:tcW w:w="1701" w:type="dxa"/>
          </w:tcPr>
          <w:p w14:paraId="235165C9"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During response workflow work and final verification.</w:t>
            </w:r>
          </w:p>
        </w:tc>
        <w:tc>
          <w:tcPr>
            <w:tcW w:w="3526" w:type="dxa"/>
          </w:tcPr>
          <w:p w14:paraId="04BAA3A5"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tests/services/test_response_service.py; apps/core/models/response.py; local pytest passed.</w:t>
            </w:r>
          </w:p>
        </w:tc>
      </w:tr>
      <w:tr w:rsidR="001657F2" w14:paraId="2D4DBC0D" w14:textId="77777777" w:rsidTr="00E06E9B">
        <w:trPr>
          <w:jc w:val="center"/>
        </w:trPr>
        <w:tc>
          <w:tcPr>
            <w:tcW w:w="1543" w:type="dxa"/>
          </w:tcPr>
          <w:p w14:paraId="221B01AF" w14:textId="77777777" w:rsidR="001657F2" w:rsidRPr="001657F2" w:rsidRDefault="001657F2" w:rsidP="00297BD1">
            <w:pPr>
              <w:rPr>
                <w:rFonts w:asciiTheme="majorBidi" w:hAnsiTheme="majorBidi" w:cstheme="majorBidi"/>
                <w:b/>
                <w:bCs/>
                <w:sz w:val="22"/>
              </w:rPr>
            </w:pPr>
            <w:r w:rsidRPr="001657F2">
              <w:rPr>
                <w:rFonts w:asciiTheme="majorBidi" w:hAnsiTheme="majorBidi" w:cstheme="majorBidi"/>
                <w:b/>
                <w:bCs/>
                <w:sz w:val="22"/>
              </w:rPr>
              <w:lastRenderedPageBreak/>
              <w:t>Sentiment analysis</w:t>
            </w:r>
          </w:p>
        </w:tc>
        <w:tc>
          <w:tcPr>
            <w:tcW w:w="2144" w:type="dxa"/>
          </w:tcPr>
          <w:p w14:paraId="011C6C12"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Open-text analysis, non-text answer exclusion, failed external analysis handling, and analytics summaries.</w:t>
            </w:r>
          </w:p>
        </w:tc>
        <w:tc>
          <w:tcPr>
            <w:tcW w:w="1134" w:type="dxa"/>
          </w:tcPr>
          <w:p w14:paraId="3A6AABAE"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pytest service tests with test doubles</w:t>
            </w:r>
          </w:p>
        </w:tc>
        <w:tc>
          <w:tcPr>
            <w:tcW w:w="1701" w:type="dxa"/>
          </w:tcPr>
          <w:p w14:paraId="29491472"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During analysis module work and final verification.</w:t>
            </w:r>
          </w:p>
        </w:tc>
        <w:tc>
          <w:tcPr>
            <w:tcW w:w="3526" w:type="dxa"/>
          </w:tcPr>
          <w:p w14:paraId="73A21D5F"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tests/services/test_analysis_service.py; services/analysis_service.py; local pytest passed.</w:t>
            </w:r>
          </w:p>
        </w:tc>
      </w:tr>
      <w:tr w:rsidR="001657F2" w14:paraId="607AB901" w14:textId="77777777" w:rsidTr="00E06E9B">
        <w:trPr>
          <w:jc w:val="center"/>
        </w:trPr>
        <w:tc>
          <w:tcPr>
            <w:tcW w:w="1543" w:type="dxa"/>
          </w:tcPr>
          <w:p w14:paraId="1A33FFFD" w14:textId="77777777" w:rsidR="001657F2" w:rsidRPr="001657F2" w:rsidRDefault="001657F2" w:rsidP="00297BD1">
            <w:pPr>
              <w:rPr>
                <w:rFonts w:asciiTheme="majorBidi" w:hAnsiTheme="majorBidi" w:cstheme="majorBidi"/>
                <w:b/>
                <w:bCs/>
                <w:sz w:val="22"/>
              </w:rPr>
            </w:pPr>
            <w:r w:rsidRPr="001657F2">
              <w:rPr>
                <w:rFonts w:asciiTheme="majorBidi" w:hAnsiTheme="majorBidi" w:cstheme="majorBidi"/>
                <w:b/>
                <w:bCs/>
                <w:sz w:val="22"/>
              </w:rPr>
              <w:t>Admin functions</w:t>
            </w:r>
          </w:p>
        </w:tc>
        <w:tc>
          <w:tcPr>
            <w:tcW w:w="2144" w:type="dxa"/>
          </w:tcPr>
          <w:p w14:paraId="57F04867"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Activate, suspend, soft-delete accounts, self-action restrictions, and system reports.</w:t>
            </w:r>
          </w:p>
        </w:tc>
        <w:tc>
          <w:tcPr>
            <w:tcW w:w="1134" w:type="dxa"/>
          </w:tcPr>
          <w:p w14:paraId="381679CD"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pytest service tests</w:t>
            </w:r>
          </w:p>
        </w:tc>
        <w:tc>
          <w:tcPr>
            <w:tcW w:w="1701" w:type="dxa"/>
          </w:tcPr>
          <w:p w14:paraId="514B73E8"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During admin module work and final verification.</w:t>
            </w:r>
          </w:p>
        </w:tc>
        <w:tc>
          <w:tcPr>
            <w:tcW w:w="3526" w:type="dxa"/>
          </w:tcPr>
          <w:p w14:paraId="56AA5B3B"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tests/services/test_admin_service.py; local pytest passed.</w:t>
            </w:r>
          </w:p>
        </w:tc>
      </w:tr>
      <w:tr w:rsidR="001657F2" w14:paraId="5D89E019" w14:textId="77777777" w:rsidTr="00E06E9B">
        <w:trPr>
          <w:jc w:val="center"/>
        </w:trPr>
        <w:tc>
          <w:tcPr>
            <w:tcW w:w="1543" w:type="dxa"/>
          </w:tcPr>
          <w:p w14:paraId="5F183BA5" w14:textId="77777777" w:rsidR="001657F2" w:rsidRPr="001657F2" w:rsidRDefault="001657F2" w:rsidP="00297BD1">
            <w:pPr>
              <w:rPr>
                <w:rFonts w:asciiTheme="majorBidi" w:hAnsiTheme="majorBidi" w:cstheme="majorBidi"/>
                <w:b/>
                <w:bCs/>
                <w:sz w:val="22"/>
              </w:rPr>
            </w:pPr>
            <w:r w:rsidRPr="001657F2">
              <w:rPr>
                <w:rFonts w:asciiTheme="majorBidi" w:hAnsiTheme="majorBidi" w:cstheme="majorBidi"/>
                <w:b/>
                <w:bCs/>
                <w:sz w:val="22"/>
              </w:rPr>
              <w:t>UI workflow validation</w:t>
            </w:r>
          </w:p>
        </w:tc>
        <w:tc>
          <w:tcPr>
            <w:tcW w:w="2144" w:type="dxa"/>
          </w:tcPr>
          <w:p w14:paraId="3FB51271"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Forms, navigation, dashboards, messages, and role-specific pages.</w:t>
            </w:r>
          </w:p>
        </w:tc>
        <w:tc>
          <w:tcPr>
            <w:tcW w:w="1134" w:type="dxa"/>
          </w:tcPr>
          <w:p w14:paraId="2091494D"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Manual browser validation</w:t>
            </w:r>
          </w:p>
        </w:tc>
        <w:tc>
          <w:tcPr>
            <w:tcW w:w="1701" w:type="dxa"/>
          </w:tcPr>
          <w:p w14:paraId="00B5D70F"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Before final delivery.</w:t>
            </w:r>
          </w:p>
        </w:tc>
        <w:tc>
          <w:tcPr>
            <w:tcW w:w="3526" w:type="dxa"/>
          </w:tcPr>
          <w:p w14:paraId="5B0803E2"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UI screenshots should be inserted as final evidence.</w:t>
            </w:r>
          </w:p>
        </w:tc>
      </w:tr>
      <w:tr w:rsidR="001657F2" w14:paraId="344EEDD6" w14:textId="77777777" w:rsidTr="00E06E9B">
        <w:trPr>
          <w:jc w:val="center"/>
        </w:trPr>
        <w:tc>
          <w:tcPr>
            <w:tcW w:w="1543" w:type="dxa"/>
          </w:tcPr>
          <w:p w14:paraId="0D671313" w14:textId="77777777" w:rsidR="001657F2" w:rsidRPr="001657F2" w:rsidRDefault="001657F2" w:rsidP="00297BD1">
            <w:pPr>
              <w:rPr>
                <w:rFonts w:asciiTheme="majorBidi" w:hAnsiTheme="majorBidi" w:cstheme="majorBidi"/>
                <w:b/>
                <w:bCs/>
                <w:sz w:val="22"/>
              </w:rPr>
            </w:pPr>
            <w:r w:rsidRPr="001657F2">
              <w:rPr>
                <w:rFonts w:asciiTheme="majorBidi" w:hAnsiTheme="majorBidi" w:cstheme="majorBidi"/>
                <w:b/>
                <w:bCs/>
                <w:sz w:val="22"/>
              </w:rPr>
              <w:t>CI validation</w:t>
            </w:r>
          </w:p>
        </w:tc>
        <w:tc>
          <w:tcPr>
            <w:tcW w:w="2144" w:type="dxa"/>
          </w:tcPr>
          <w:p w14:paraId="46537A45"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Django system check and service test command in GitHub Actions.</w:t>
            </w:r>
          </w:p>
        </w:tc>
        <w:tc>
          <w:tcPr>
            <w:tcW w:w="1134" w:type="dxa"/>
          </w:tcPr>
          <w:p w14:paraId="0B869604"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GitHub Actions workflow</w:t>
            </w:r>
          </w:p>
        </w:tc>
        <w:tc>
          <w:tcPr>
            <w:tcW w:w="1701" w:type="dxa"/>
          </w:tcPr>
          <w:p w14:paraId="4535CEFA"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After pushing workflow to GitHub.</w:t>
            </w:r>
          </w:p>
        </w:tc>
        <w:tc>
          <w:tcPr>
            <w:tcW w:w="3526" w:type="dxa"/>
          </w:tcPr>
          <w:p w14:paraId="3C521726"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GitHub Actions CI completed successfully.</w:t>
            </w:r>
          </w:p>
        </w:tc>
      </w:tr>
    </w:tbl>
    <w:p w14:paraId="4BE25269" w14:textId="77777777" w:rsidR="00993A49" w:rsidRPr="002C1C56" w:rsidRDefault="00993A49">
      <w:pPr>
        <w:rPr>
          <w:sz w:val="36"/>
          <w:szCs w:val="32"/>
        </w:rPr>
      </w:pPr>
    </w:p>
    <w:p w14:paraId="5A68255F" w14:textId="77777777" w:rsidR="001657F2" w:rsidRPr="00E71093" w:rsidRDefault="001657F2" w:rsidP="00E71093">
      <w:pPr>
        <w:pStyle w:val="3"/>
        <w:rPr>
          <w:rFonts w:ascii="Times New Roman" w:eastAsia="Times New Roman" w:hAnsi="Times New Roman"/>
          <w:bCs w:val="0"/>
        </w:rPr>
      </w:pPr>
      <w:bookmarkStart w:id="96" w:name="_Toc230305050"/>
      <w:r w:rsidRPr="00E71093">
        <w:rPr>
          <w:rFonts w:ascii="Times New Roman" w:eastAsia="Times New Roman" w:hAnsi="Times New Roman"/>
          <w:bCs w:val="0"/>
        </w:rPr>
        <w:t>8.2 Testing Types</w:t>
      </w:r>
      <w:bookmarkEnd w:id="96"/>
    </w:p>
    <w:p w14:paraId="686E8314" w14:textId="77777777" w:rsidR="001657F2" w:rsidRDefault="001657F2" w:rsidP="001657F2">
      <w:pPr>
        <w:jc w:val="center"/>
      </w:pPr>
      <w:r w:rsidRPr="00487F9D">
        <w:rPr>
          <w:b/>
          <w:sz w:val="20"/>
          <w:szCs w:val="20"/>
        </w:rPr>
        <w:t>Table 8.2: Testing Types</w:t>
      </w:r>
    </w:p>
    <w:tbl>
      <w:tblPr>
        <w:tblStyle w:val="afa"/>
        <w:tblW w:w="0" w:type="auto"/>
        <w:jc w:val="center"/>
        <w:tblLook w:val="04A0" w:firstRow="1" w:lastRow="0" w:firstColumn="1" w:lastColumn="0" w:noHBand="0" w:noVBand="1"/>
      </w:tblPr>
      <w:tblGrid>
        <w:gridCol w:w="1693"/>
        <w:gridCol w:w="1150"/>
        <w:gridCol w:w="3502"/>
        <w:gridCol w:w="3277"/>
      </w:tblGrid>
      <w:tr w:rsidR="001657F2" w:rsidRPr="00487F9D" w14:paraId="717C75A8" w14:textId="77777777" w:rsidTr="001657F2">
        <w:trPr>
          <w:jc w:val="center"/>
        </w:trPr>
        <w:tc>
          <w:tcPr>
            <w:tcW w:w="1693" w:type="dxa"/>
            <w:shd w:val="clear" w:color="auto" w:fill="D9D9D9" w:themeFill="background1" w:themeFillShade="D9"/>
            <w:vAlign w:val="center"/>
          </w:tcPr>
          <w:p w14:paraId="72A780BC" w14:textId="77777777" w:rsidR="001657F2" w:rsidRPr="00487F9D" w:rsidRDefault="001657F2" w:rsidP="00297BD1">
            <w:pPr>
              <w:rPr>
                <w:szCs w:val="36"/>
              </w:rPr>
            </w:pPr>
            <w:r w:rsidRPr="00487F9D">
              <w:rPr>
                <w:b/>
                <w:szCs w:val="36"/>
              </w:rPr>
              <w:t>Testing Type</w:t>
            </w:r>
          </w:p>
        </w:tc>
        <w:tc>
          <w:tcPr>
            <w:tcW w:w="1150" w:type="dxa"/>
            <w:shd w:val="clear" w:color="auto" w:fill="D9D9D9" w:themeFill="background1" w:themeFillShade="D9"/>
            <w:vAlign w:val="center"/>
          </w:tcPr>
          <w:p w14:paraId="1F02B0C6" w14:textId="77777777" w:rsidR="001657F2" w:rsidRPr="00487F9D" w:rsidRDefault="001657F2" w:rsidP="00297BD1">
            <w:pPr>
              <w:rPr>
                <w:szCs w:val="36"/>
              </w:rPr>
            </w:pPr>
            <w:r w:rsidRPr="00487F9D">
              <w:rPr>
                <w:b/>
                <w:szCs w:val="36"/>
              </w:rPr>
              <w:t>Applied?</w:t>
            </w:r>
          </w:p>
        </w:tc>
        <w:tc>
          <w:tcPr>
            <w:tcW w:w="3502" w:type="dxa"/>
            <w:shd w:val="clear" w:color="auto" w:fill="D9D9D9" w:themeFill="background1" w:themeFillShade="D9"/>
            <w:vAlign w:val="center"/>
          </w:tcPr>
          <w:p w14:paraId="454454CD" w14:textId="77777777" w:rsidR="001657F2" w:rsidRPr="00487F9D" w:rsidRDefault="001657F2" w:rsidP="00297BD1">
            <w:pPr>
              <w:rPr>
                <w:szCs w:val="36"/>
              </w:rPr>
            </w:pPr>
            <w:r w:rsidRPr="00487F9D">
              <w:rPr>
                <w:b/>
                <w:szCs w:val="36"/>
              </w:rPr>
              <w:t>Description</w:t>
            </w:r>
          </w:p>
        </w:tc>
        <w:tc>
          <w:tcPr>
            <w:tcW w:w="3277" w:type="dxa"/>
            <w:shd w:val="clear" w:color="auto" w:fill="D9D9D9" w:themeFill="background1" w:themeFillShade="D9"/>
            <w:vAlign w:val="center"/>
          </w:tcPr>
          <w:p w14:paraId="69761124" w14:textId="77777777" w:rsidR="001657F2" w:rsidRPr="00487F9D" w:rsidRDefault="001657F2" w:rsidP="00297BD1">
            <w:pPr>
              <w:rPr>
                <w:szCs w:val="36"/>
              </w:rPr>
            </w:pPr>
            <w:r w:rsidRPr="00487F9D">
              <w:rPr>
                <w:b/>
                <w:szCs w:val="36"/>
              </w:rPr>
              <w:t>Evidence / Status</w:t>
            </w:r>
          </w:p>
        </w:tc>
      </w:tr>
      <w:tr w:rsidR="001657F2" w14:paraId="15746B67" w14:textId="77777777" w:rsidTr="001657F2">
        <w:trPr>
          <w:jc w:val="center"/>
        </w:trPr>
        <w:tc>
          <w:tcPr>
            <w:tcW w:w="1693" w:type="dxa"/>
          </w:tcPr>
          <w:p w14:paraId="4EBA973B" w14:textId="77777777" w:rsidR="001657F2" w:rsidRPr="00487F9D" w:rsidRDefault="001657F2" w:rsidP="00297BD1">
            <w:pPr>
              <w:rPr>
                <w:szCs w:val="36"/>
              </w:rPr>
            </w:pPr>
            <w:r w:rsidRPr="00487F9D">
              <w:rPr>
                <w:szCs w:val="36"/>
              </w:rPr>
              <w:t>Unit testing</w:t>
            </w:r>
          </w:p>
        </w:tc>
        <w:tc>
          <w:tcPr>
            <w:tcW w:w="1150" w:type="dxa"/>
          </w:tcPr>
          <w:p w14:paraId="67488D2B" w14:textId="77777777" w:rsidR="001657F2" w:rsidRPr="00487F9D" w:rsidRDefault="001657F2" w:rsidP="00297BD1">
            <w:pPr>
              <w:rPr>
                <w:szCs w:val="36"/>
              </w:rPr>
            </w:pPr>
            <w:r w:rsidRPr="00487F9D">
              <w:rPr>
                <w:szCs w:val="36"/>
              </w:rPr>
              <w:t>Limited</w:t>
            </w:r>
          </w:p>
        </w:tc>
        <w:tc>
          <w:tcPr>
            <w:tcW w:w="3502" w:type="dxa"/>
          </w:tcPr>
          <w:p w14:paraId="655CA98C" w14:textId="77777777" w:rsidR="001657F2" w:rsidRPr="00487F9D" w:rsidRDefault="001657F2" w:rsidP="00297BD1">
            <w:pPr>
              <w:rPr>
                <w:szCs w:val="36"/>
              </w:rPr>
            </w:pPr>
            <w:r w:rsidRPr="00487F9D">
              <w:rPr>
                <w:szCs w:val="36"/>
              </w:rPr>
              <w:t>Individual service methods and validation rules are tested through service test files.</w:t>
            </w:r>
          </w:p>
        </w:tc>
        <w:tc>
          <w:tcPr>
            <w:tcW w:w="3277" w:type="dxa"/>
          </w:tcPr>
          <w:p w14:paraId="2EE15486" w14:textId="77777777" w:rsidR="001657F2" w:rsidRPr="00487F9D" w:rsidRDefault="001657F2" w:rsidP="00297BD1">
            <w:pPr>
              <w:rPr>
                <w:szCs w:val="36"/>
              </w:rPr>
            </w:pPr>
            <w:r w:rsidRPr="00487F9D">
              <w:rPr>
                <w:szCs w:val="36"/>
              </w:rPr>
              <w:t>Covered through service-level pytest tests; the suite passed locally.</w:t>
            </w:r>
          </w:p>
        </w:tc>
      </w:tr>
      <w:tr w:rsidR="001657F2" w14:paraId="7BB6D205" w14:textId="77777777" w:rsidTr="001657F2">
        <w:trPr>
          <w:jc w:val="center"/>
        </w:trPr>
        <w:tc>
          <w:tcPr>
            <w:tcW w:w="1693" w:type="dxa"/>
          </w:tcPr>
          <w:p w14:paraId="2E491647" w14:textId="77777777" w:rsidR="001657F2" w:rsidRPr="00487F9D" w:rsidRDefault="001657F2" w:rsidP="00297BD1">
            <w:pPr>
              <w:rPr>
                <w:szCs w:val="36"/>
              </w:rPr>
            </w:pPr>
            <w:r w:rsidRPr="00487F9D">
              <w:rPr>
                <w:szCs w:val="36"/>
              </w:rPr>
              <w:t>Service-layer testing</w:t>
            </w:r>
          </w:p>
        </w:tc>
        <w:tc>
          <w:tcPr>
            <w:tcW w:w="1150" w:type="dxa"/>
          </w:tcPr>
          <w:p w14:paraId="44E85CB0" w14:textId="77777777" w:rsidR="001657F2" w:rsidRPr="00487F9D" w:rsidRDefault="001657F2" w:rsidP="00297BD1">
            <w:pPr>
              <w:rPr>
                <w:szCs w:val="36"/>
              </w:rPr>
            </w:pPr>
            <w:r w:rsidRPr="00487F9D">
              <w:rPr>
                <w:szCs w:val="36"/>
              </w:rPr>
              <w:t>Yes</w:t>
            </w:r>
          </w:p>
        </w:tc>
        <w:tc>
          <w:tcPr>
            <w:tcW w:w="3502" w:type="dxa"/>
          </w:tcPr>
          <w:p w14:paraId="21389CF0" w14:textId="77777777" w:rsidR="001657F2" w:rsidRPr="00487F9D" w:rsidRDefault="001657F2" w:rsidP="00297BD1">
            <w:pPr>
              <w:rPr>
                <w:szCs w:val="36"/>
              </w:rPr>
            </w:pPr>
            <w:r w:rsidRPr="00487F9D">
              <w:rPr>
                <w:szCs w:val="36"/>
              </w:rPr>
              <w:t>Business workflows are tested at the service layer.</w:t>
            </w:r>
          </w:p>
        </w:tc>
        <w:tc>
          <w:tcPr>
            <w:tcW w:w="3277" w:type="dxa"/>
          </w:tcPr>
          <w:p w14:paraId="13E9643A" w14:textId="77777777" w:rsidR="001657F2" w:rsidRPr="00487F9D" w:rsidRDefault="001657F2" w:rsidP="00297BD1">
            <w:pPr>
              <w:rPr>
                <w:szCs w:val="36"/>
              </w:rPr>
            </w:pPr>
            <w:r w:rsidRPr="00487F9D">
              <w:rPr>
                <w:szCs w:val="36"/>
              </w:rPr>
              <w:t>163 tests passed using python -m pytest tests/services -q.</w:t>
            </w:r>
          </w:p>
        </w:tc>
      </w:tr>
      <w:tr w:rsidR="001657F2" w14:paraId="3E9D1B36" w14:textId="77777777" w:rsidTr="001657F2">
        <w:trPr>
          <w:jc w:val="center"/>
        </w:trPr>
        <w:tc>
          <w:tcPr>
            <w:tcW w:w="1693" w:type="dxa"/>
          </w:tcPr>
          <w:p w14:paraId="2FA3F890" w14:textId="77777777" w:rsidR="001657F2" w:rsidRPr="00487F9D" w:rsidRDefault="001657F2" w:rsidP="00297BD1">
            <w:pPr>
              <w:rPr>
                <w:szCs w:val="36"/>
              </w:rPr>
            </w:pPr>
            <w:r w:rsidRPr="00487F9D">
              <w:rPr>
                <w:szCs w:val="36"/>
              </w:rPr>
              <w:t>Integration testing</w:t>
            </w:r>
          </w:p>
        </w:tc>
        <w:tc>
          <w:tcPr>
            <w:tcW w:w="1150" w:type="dxa"/>
          </w:tcPr>
          <w:p w14:paraId="408371C5" w14:textId="77777777" w:rsidR="001657F2" w:rsidRPr="00487F9D" w:rsidRDefault="001657F2" w:rsidP="00297BD1">
            <w:pPr>
              <w:rPr>
                <w:szCs w:val="36"/>
              </w:rPr>
            </w:pPr>
            <w:r w:rsidRPr="00487F9D">
              <w:rPr>
                <w:szCs w:val="36"/>
              </w:rPr>
              <w:t>Limited</w:t>
            </w:r>
          </w:p>
        </w:tc>
        <w:tc>
          <w:tcPr>
            <w:tcW w:w="3502" w:type="dxa"/>
          </w:tcPr>
          <w:p w14:paraId="0DB07B05" w14:textId="77777777" w:rsidR="001657F2" w:rsidRPr="00487F9D" w:rsidRDefault="001657F2" w:rsidP="00297BD1">
            <w:pPr>
              <w:rPr>
                <w:szCs w:val="36"/>
              </w:rPr>
            </w:pPr>
            <w:r w:rsidRPr="00487F9D">
              <w:rPr>
                <w:szCs w:val="36"/>
              </w:rPr>
              <w:t>Tests use Django settings and database-backed models through pytest-django.</w:t>
            </w:r>
          </w:p>
        </w:tc>
        <w:tc>
          <w:tcPr>
            <w:tcW w:w="3277" w:type="dxa"/>
          </w:tcPr>
          <w:p w14:paraId="466C2A3C" w14:textId="77777777" w:rsidR="001657F2" w:rsidRPr="00487F9D" w:rsidRDefault="001657F2" w:rsidP="00297BD1">
            <w:pPr>
              <w:rPr>
                <w:szCs w:val="36"/>
              </w:rPr>
            </w:pPr>
            <w:r w:rsidRPr="00487F9D">
              <w:rPr>
                <w:szCs w:val="36"/>
              </w:rPr>
              <w:t>pytest.ini, requirements.txt, and service tests.</w:t>
            </w:r>
          </w:p>
        </w:tc>
      </w:tr>
      <w:tr w:rsidR="001657F2" w14:paraId="73CDE1F0" w14:textId="77777777" w:rsidTr="001657F2">
        <w:trPr>
          <w:jc w:val="center"/>
        </w:trPr>
        <w:tc>
          <w:tcPr>
            <w:tcW w:w="1693" w:type="dxa"/>
          </w:tcPr>
          <w:p w14:paraId="2C29B12C" w14:textId="77777777" w:rsidR="001657F2" w:rsidRPr="00487F9D" w:rsidRDefault="001657F2" w:rsidP="00297BD1">
            <w:pPr>
              <w:rPr>
                <w:szCs w:val="36"/>
              </w:rPr>
            </w:pPr>
            <w:r w:rsidRPr="00487F9D">
              <w:rPr>
                <w:szCs w:val="36"/>
              </w:rPr>
              <w:t>System testing</w:t>
            </w:r>
          </w:p>
        </w:tc>
        <w:tc>
          <w:tcPr>
            <w:tcW w:w="1150" w:type="dxa"/>
          </w:tcPr>
          <w:p w14:paraId="567EB48F" w14:textId="77777777" w:rsidR="001657F2" w:rsidRPr="00487F9D" w:rsidRDefault="001657F2" w:rsidP="00297BD1">
            <w:pPr>
              <w:rPr>
                <w:szCs w:val="36"/>
              </w:rPr>
            </w:pPr>
            <w:r w:rsidRPr="00487F9D">
              <w:rPr>
                <w:szCs w:val="36"/>
              </w:rPr>
              <w:t>Limited</w:t>
            </w:r>
          </w:p>
        </w:tc>
        <w:tc>
          <w:tcPr>
            <w:tcW w:w="3502" w:type="dxa"/>
          </w:tcPr>
          <w:p w14:paraId="55E1A80A" w14:textId="77777777" w:rsidR="001657F2" w:rsidRPr="00487F9D" w:rsidRDefault="001657F2" w:rsidP="00297BD1">
            <w:pPr>
              <w:rPr>
                <w:szCs w:val="36"/>
              </w:rPr>
            </w:pPr>
            <w:r w:rsidRPr="00487F9D">
              <w:rPr>
                <w:szCs w:val="36"/>
              </w:rPr>
              <w:t>Full browser end-to-end testing is not evidenced as an automated suite.</w:t>
            </w:r>
          </w:p>
        </w:tc>
        <w:tc>
          <w:tcPr>
            <w:tcW w:w="3277" w:type="dxa"/>
          </w:tcPr>
          <w:p w14:paraId="4CF87C85" w14:textId="77777777" w:rsidR="001657F2" w:rsidRPr="00487F9D" w:rsidRDefault="001657F2" w:rsidP="00297BD1">
            <w:pPr>
              <w:rPr>
                <w:szCs w:val="36"/>
              </w:rPr>
            </w:pPr>
            <w:r w:rsidRPr="00487F9D">
              <w:rPr>
                <w:szCs w:val="36"/>
              </w:rPr>
              <w:t>Manual workflow screenshots are recommended.</w:t>
            </w:r>
          </w:p>
        </w:tc>
      </w:tr>
      <w:tr w:rsidR="001657F2" w14:paraId="25FF753B" w14:textId="77777777" w:rsidTr="001657F2">
        <w:trPr>
          <w:jc w:val="center"/>
        </w:trPr>
        <w:tc>
          <w:tcPr>
            <w:tcW w:w="1693" w:type="dxa"/>
          </w:tcPr>
          <w:p w14:paraId="3C61BC68" w14:textId="77777777" w:rsidR="001657F2" w:rsidRPr="00487F9D" w:rsidRDefault="001657F2" w:rsidP="00297BD1">
            <w:pPr>
              <w:rPr>
                <w:szCs w:val="36"/>
              </w:rPr>
            </w:pPr>
            <w:r w:rsidRPr="00487F9D">
              <w:rPr>
                <w:szCs w:val="36"/>
              </w:rPr>
              <w:t>Acceptance testing</w:t>
            </w:r>
          </w:p>
        </w:tc>
        <w:tc>
          <w:tcPr>
            <w:tcW w:w="1150" w:type="dxa"/>
          </w:tcPr>
          <w:p w14:paraId="0C85C451" w14:textId="77777777" w:rsidR="001657F2" w:rsidRPr="00487F9D" w:rsidRDefault="001657F2" w:rsidP="00297BD1">
            <w:pPr>
              <w:rPr>
                <w:szCs w:val="36"/>
              </w:rPr>
            </w:pPr>
            <w:r w:rsidRPr="00487F9D">
              <w:rPr>
                <w:szCs w:val="36"/>
              </w:rPr>
              <w:t>Not formally verified</w:t>
            </w:r>
          </w:p>
        </w:tc>
        <w:tc>
          <w:tcPr>
            <w:tcW w:w="3502" w:type="dxa"/>
          </w:tcPr>
          <w:p w14:paraId="02C90570" w14:textId="77777777" w:rsidR="001657F2" w:rsidRPr="00487F9D" w:rsidRDefault="001657F2" w:rsidP="00297BD1">
            <w:pPr>
              <w:rPr>
                <w:szCs w:val="36"/>
              </w:rPr>
            </w:pPr>
            <w:r w:rsidRPr="00487F9D">
              <w:rPr>
                <w:szCs w:val="36"/>
              </w:rPr>
              <w:t>No signed acceptance checklist or user acceptance evidence was found.</w:t>
            </w:r>
          </w:p>
        </w:tc>
        <w:tc>
          <w:tcPr>
            <w:tcW w:w="3277" w:type="dxa"/>
          </w:tcPr>
          <w:p w14:paraId="74E23B07" w14:textId="77777777" w:rsidR="001657F2" w:rsidRPr="00487F9D" w:rsidRDefault="001657F2" w:rsidP="00297BD1">
            <w:pPr>
              <w:rPr>
                <w:szCs w:val="36"/>
              </w:rPr>
            </w:pPr>
            <w:r w:rsidRPr="00487F9D">
              <w:rPr>
                <w:szCs w:val="36"/>
              </w:rPr>
              <w:t>Can be added through supervisor or stakeholder review.</w:t>
            </w:r>
          </w:p>
        </w:tc>
      </w:tr>
      <w:tr w:rsidR="001657F2" w14:paraId="2356299F" w14:textId="77777777" w:rsidTr="001657F2">
        <w:trPr>
          <w:jc w:val="center"/>
        </w:trPr>
        <w:tc>
          <w:tcPr>
            <w:tcW w:w="1693" w:type="dxa"/>
          </w:tcPr>
          <w:p w14:paraId="54412263" w14:textId="77777777" w:rsidR="001657F2" w:rsidRPr="00487F9D" w:rsidRDefault="001657F2" w:rsidP="00297BD1">
            <w:pPr>
              <w:rPr>
                <w:szCs w:val="36"/>
              </w:rPr>
            </w:pPr>
            <w:r w:rsidRPr="00487F9D">
              <w:rPr>
                <w:szCs w:val="36"/>
              </w:rPr>
              <w:t>Performance testing</w:t>
            </w:r>
          </w:p>
        </w:tc>
        <w:tc>
          <w:tcPr>
            <w:tcW w:w="1150" w:type="dxa"/>
          </w:tcPr>
          <w:p w14:paraId="61D11484" w14:textId="77777777" w:rsidR="001657F2" w:rsidRPr="00487F9D" w:rsidRDefault="001657F2" w:rsidP="00297BD1">
            <w:pPr>
              <w:rPr>
                <w:szCs w:val="36"/>
              </w:rPr>
            </w:pPr>
            <w:r w:rsidRPr="00487F9D">
              <w:rPr>
                <w:szCs w:val="36"/>
              </w:rPr>
              <w:t>Not formally verified</w:t>
            </w:r>
          </w:p>
        </w:tc>
        <w:tc>
          <w:tcPr>
            <w:tcW w:w="3502" w:type="dxa"/>
          </w:tcPr>
          <w:p w14:paraId="2D0D0304" w14:textId="77777777" w:rsidR="001657F2" w:rsidRPr="00487F9D" w:rsidRDefault="001657F2" w:rsidP="00297BD1">
            <w:pPr>
              <w:rPr>
                <w:szCs w:val="36"/>
              </w:rPr>
            </w:pPr>
            <w:r w:rsidRPr="00487F9D">
              <w:rPr>
                <w:szCs w:val="36"/>
              </w:rPr>
              <w:t>No benchmark or measured response-time output exists.</w:t>
            </w:r>
          </w:p>
        </w:tc>
        <w:tc>
          <w:tcPr>
            <w:tcW w:w="3277" w:type="dxa"/>
          </w:tcPr>
          <w:p w14:paraId="67397BFB" w14:textId="77777777" w:rsidR="001657F2" w:rsidRPr="00487F9D" w:rsidRDefault="001657F2" w:rsidP="00297BD1">
            <w:pPr>
              <w:rPr>
                <w:szCs w:val="36"/>
              </w:rPr>
            </w:pPr>
            <w:r w:rsidRPr="00487F9D">
              <w:rPr>
                <w:szCs w:val="36"/>
              </w:rPr>
              <w:t>Response time remains a target, not a verified metric.</w:t>
            </w:r>
          </w:p>
        </w:tc>
      </w:tr>
      <w:tr w:rsidR="001657F2" w14:paraId="494A1C11" w14:textId="77777777" w:rsidTr="001657F2">
        <w:trPr>
          <w:jc w:val="center"/>
        </w:trPr>
        <w:tc>
          <w:tcPr>
            <w:tcW w:w="1693" w:type="dxa"/>
          </w:tcPr>
          <w:p w14:paraId="3B877FA5" w14:textId="77777777" w:rsidR="001657F2" w:rsidRPr="00487F9D" w:rsidRDefault="001657F2" w:rsidP="00297BD1">
            <w:pPr>
              <w:rPr>
                <w:szCs w:val="36"/>
              </w:rPr>
            </w:pPr>
            <w:r w:rsidRPr="00487F9D">
              <w:rPr>
                <w:szCs w:val="36"/>
              </w:rPr>
              <w:lastRenderedPageBreak/>
              <w:t>Security testing</w:t>
            </w:r>
          </w:p>
        </w:tc>
        <w:tc>
          <w:tcPr>
            <w:tcW w:w="1150" w:type="dxa"/>
          </w:tcPr>
          <w:p w14:paraId="5838B056" w14:textId="77777777" w:rsidR="001657F2" w:rsidRPr="00487F9D" w:rsidRDefault="001657F2" w:rsidP="00297BD1">
            <w:pPr>
              <w:rPr>
                <w:szCs w:val="36"/>
              </w:rPr>
            </w:pPr>
            <w:r w:rsidRPr="00487F9D">
              <w:rPr>
                <w:szCs w:val="36"/>
              </w:rPr>
              <w:t>Limited</w:t>
            </w:r>
          </w:p>
        </w:tc>
        <w:tc>
          <w:tcPr>
            <w:tcW w:w="3502" w:type="dxa"/>
          </w:tcPr>
          <w:p w14:paraId="11D1B374" w14:textId="77777777" w:rsidR="001657F2" w:rsidRPr="00487F9D" w:rsidRDefault="001657F2" w:rsidP="00297BD1">
            <w:pPr>
              <w:rPr>
                <w:szCs w:val="36"/>
              </w:rPr>
            </w:pPr>
            <w:r w:rsidRPr="00487F9D">
              <w:rPr>
                <w:szCs w:val="36"/>
              </w:rPr>
              <w:t>Configuration and code inspection support authentication, CSRF protection, role checks, ownership checks, and secret isolation.</w:t>
            </w:r>
          </w:p>
        </w:tc>
        <w:tc>
          <w:tcPr>
            <w:tcW w:w="3277" w:type="dxa"/>
          </w:tcPr>
          <w:p w14:paraId="34DE254F" w14:textId="77777777" w:rsidR="001657F2" w:rsidRPr="00487F9D" w:rsidRDefault="001657F2" w:rsidP="00297BD1">
            <w:pPr>
              <w:rPr>
                <w:szCs w:val="36"/>
              </w:rPr>
            </w:pPr>
            <w:r w:rsidRPr="00487F9D">
              <w:rPr>
                <w:szCs w:val="36"/>
              </w:rPr>
              <w:t>No penetration testing evidence exists.</w:t>
            </w:r>
          </w:p>
        </w:tc>
      </w:tr>
      <w:tr w:rsidR="001657F2" w14:paraId="58414597" w14:textId="77777777" w:rsidTr="001657F2">
        <w:trPr>
          <w:jc w:val="center"/>
        </w:trPr>
        <w:tc>
          <w:tcPr>
            <w:tcW w:w="1693" w:type="dxa"/>
          </w:tcPr>
          <w:p w14:paraId="3B23A63F" w14:textId="77777777" w:rsidR="001657F2" w:rsidRPr="00487F9D" w:rsidRDefault="001657F2" w:rsidP="00297BD1">
            <w:pPr>
              <w:rPr>
                <w:szCs w:val="36"/>
              </w:rPr>
            </w:pPr>
            <w:r w:rsidRPr="00487F9D">
              <w:rPr>
                <w:szCs w:val="36"/>
              </w:rPr>
              <w:t>Usability testing</w:t>
            </w:r>
          </w:p>
        </w:tc>
        <w:tc>
          <w:tcPr>
            <w:tcW w:w="1150" w:type="dxa"/>
          </w:tcPr>
          <w:p w14:paraId="61AD9235" w14:textId="77777777" w:rsidR="001657F2" w:rsidRPr="00487F9D" w:rsidRDefault="001657F2" w:rsidP="00297BD1">
            <w:pPr>
              <w:rPr>
                <w:szCs w:val="36"/>
              </w:rPr>
            </w:pPr>
            <w:r w:rsidRPr="00487F9D">
              <w:rPr>
                <w:szCs w:val="36"/>
              </w:rPr>
              <w:t>Limited</w:t>
            </w:r>
          </w:p>
        </w:tc>
        <w:tc>
          <w:tcPr>
            <w:tcW w:w="3502" w:type="dxa"/>
          </w:tcPr>
          <w:p w14:paraId="5ACED47E" w14:textId="77777777" w:rsidR="001657F2" w:rsidRPr="00487F9D" w:rsidRDefault="001657F2" w:rsidP="00297BD1">
            <w:pPr>
              <w:rPr>
                <w:szCs w:val="36"/>
              </w:rPr>
            </w:pPr>
            <w:r w:rsidRPr="00487F9D">
              <w:rPr>
                <w:szCs w:val="36"/>
              </w:rPr>
              <w:t>Internal/manual review can be described, but no real user survey/interview evidence exists.</w:t>
            </w:r>
          </w:p>
        </w:tc>
        <w:tc>
          <w:tcPr>
            <w:tcW w:w="3277" w:type="dxa"/>
          </w:tcPr>
          <w:p w14:paraId="4BBACC6D" w14:textId="77777777" w:rsidR="001657F2" w:rsidRPr="00487F9D" w:rsidRDefault="001657F2" w:rsidP="00297BD1">
            <w:pPr>
              <w:rPr>
                <w:szCs w:val="36"/>
              </w:rPr>
            </w:pPr>
            <w:r w:rsidRPr="00487F9D">
              <w:rPr>
                <w:szCs w:val="36"/>
              </w:rPr>
              <w:t>UI screenshots and user feedback can strengthen this section.</w:t>
            </w:r>
          </w:p>
        </w:tc>
      </w:tr>
      <w:tr w:rsidR="001657F2" w14:paraId="2C2CA911" w14:textId="77777777" w:rsidTr="001657F2">
        <w:trPr>
          <w:jc w:val="center"/>
        </w:trPr>
        <w:tc>
          <w:tcPr>
            <w:tcW w:w="1693" w:type="dxa"/>
          </w:tcPr>
          <w:p w14:paraId="5B17A372" w14:textId="77777777" w:rsidR="001657F2" w:rsidRPr="00487F9D" w:rsidRDefault="001657F2" w:rsidP="00297BD1">
            <w:pPr>
              <w:rPr>
                <w:szCs w:val="36"/>
              </w:rPr>
            </w:pPr>
            <w:r w:rsidRPr="00487F9D">
              <w:rPr>
                <w:szCs w:val="36"/>
              </w:rPr>
              <w:t>Accessibility testing</w:t>
            </w:r>
          </w:p>
        </w:tc>
        <w:tc>
          <w:tcPr>
            <w:tcW w:w="1150" w:type="dxa"/>
          </w:tcPr>
          <w:p w14:paraId="34E63457" w14:textId="77777777" w:rsidR="001657F2" w:rsidRPr="00487F9D" w:rsidRDefault="001657F2" w:rsidP="00297BD1">
            <w:pPr>
              <w:rPr>
                <w:szCs w:val="36"/>
              </w:rPr>
            </w:pPr>
            <w:r w:rsidRPr="00487F9D">
              <w:rPr>
                <w:szCs w:val="36"/>
              </w:rPr>
              <w:t>Not formally verified</w:t>
            </w:r>
          </w:p>
        </w:tc>
        <w:tc>
          <w:tcPr>
            <w:tcW w:w="3502" w:type="dxa"/>
          </w:tcPr>
          <w:p w14:paraId="7E72C4F8" w14:textId="77777777" w:rsidR="001657F2" w:rsidRPr="00487F9D" w:rsidRDefault="001657F2" w:rsidP="00297BD1">
            <w:pPr>
              <w:rPr>
                <w:szCs w:val="36"/>
              </w:rPr>
            </w:pPr>
            <w:r w:rsidRPr="00487F9D">
              <w:rPr>
                <w:szCs w:val="36"/>
              </w:rPr>
              <w:t>No accessibility testing tool output or checklist evidence exists.</w:t>
            </w:r>
          </w:p>
        </w:tc>
        <w:tc>
          <w:tcPr>
            <w:tcW w:w="3277" w:type="dxa"/>
          </w:tcPr>
          <w:p w14:paraId="13FB565B" w14:textId="77777777" w:rsidR="001657F2" w:rsidRPr="00487F9D" w:rsidRDefault="001657F2" w:rsidP="00297BD1">
            <w:pPr>
              <w:rPr>
                <w:szCs w:val="36"/>
              </w:rPr>
            </w:pPr>
            <w:r w:rsidRPr="00487F9D">
              <w:rPr>
                <w:szCs w:val="36"/>
              </w:rPr>
              <w:t>Do not claim accessibility compliance.</w:t>
            </w:r>
          </w:p>
        </w:tc>
      </w:tr>
      <w:tr w:rsidR="001657F2" w14:paraId="3B4D6FF2" w14:textId="77777777" w:rsidTr="001657F2">
        <w:trPr>
          <w:jc w:val="center"/>
        </w:trPr>
        <w:tc>
          <w:tcPr>
            <w:tcW w:w="1693" w:type="dxa"/>
          </w:tcPr>
          <w:p w14:paraId="485EBA02" w14:textId="77777777" w:rsidR="001657F2" w:rsidRPr="00487F9D" w:rsidRDefault="001657F2" w:rsidP="00297BD1">
            <w:pPr>
              <w:rPr>
                <w:szCs w:val="36"/>
              </w:rPr>
            </w:pPr>
            <w:r w:rsidRPr="00487F9D">
              <w:rPr>
                <w:szCs w:val="36"/>
              </w:rPr>
              <w:t>Compatibility testing</w:t>
            </w:r>
          </w:p>
        </w:tc>
        <w:tc>
          <w:tcPr>
            <w:tcW w:w="1150" w:type="dxa"/>
          </w:tcPr>
          <w:p w14:paraId="7512A77B" w14:textId="77777777" w:rsidR="001657F2" w:rsidRPr="00487F9D" w:rsidRDefault="001657F2" w:rsidP="00297BD1">
            <w:pPr>
              <w:rPr>
                <w:szCs w:val="36"/>
              </w:rPr>
            </w:pPr>
            <w:r w:rsidRPr="00487F9D">
              <w:rPr>
                <w:szCs w:val="36"/>
              </w:rPr>
              <w:t>Not formally verified</w:t>
            </w:r>
          </w:p>
        </w:tc>
        <w:tc>
          <w:tcPr>
            <w:tcW w:w="3502" w:type="dxa"/>
          </w:tcPr>
          <w:p w14:paraId="67B001D5" w14:textId="77777777" w:rsidR="001657F2" w:rsidRPr="00487F9D" w:rsidRDefault="001657F2" w:rsidP="00297BD1">
            <w:pPr>
              <w:rPr>
                <w:szCs w:val="36"/>
              </w:rPr>
            </w:pPr>
            <w:r w:rsidRPr="00487F9D">
              <w:rPr>
                <w:szCs w:val="36"/>
              </w:rPr>
              <w:t>No cross-browser or device test matrix evidence exists.</w:t>
            </w:r>
          </w:p>
        </w:tc>
        <w:tc>
          <w:tcPr>
            <w:tcW w:w="3277" w:type="dxa"/>
          </w:tcPr>
          <w:p w14:paraId="664334CC" w14:textId="77777777" w:rsidR="001657F2" w:rsidRPr="00487F9D" w:rsidRDefault="001657F2" w:rsidP="00297BD1">
            <w:pPr>
              <w:rPr>
                <w:szCs w:val="36"/>
              </w:rPr>
            </w:pPr>
            <w:r w:rsidRPr="00487F9D">
              <w:rPr>
                <w:szCs w:val="36"/>
              </w:rPr>
              <w:t>Screenshots and browser checks would be required.</w:t>
            </w:r>
          </w:p>
        </w:tc>
      </w:tr>
    </w:tbl>
    <w:p w14:paraId="24CC57BB" w14:textId="77777777" w:rsidR="001657F2" w:rsidRDefault="001657F2" w:rsidP="001657F2"/>
    <w:p w14:paraId="4E4E58FB" w14:textId="77777777" w:rsidR="001657F2" w:rsidRPr="00E71093" w:rsidRDefault="001657F2" w:rsidP="00E71093">
      <w:pPr>
        <w:pStyle w:val="3"/>
        <w:rPr>
          <w:rFonts w:ascii="Times New Roman" w:eastAsia="Times New Roman" w:hAnsi="Times New Roman"/>
          <w:bCs w:val="0"/>
        </w:rPr>
      </w:pPr>
      <w:bookmarkStart w:id="97" w:name="_Toc230305051"/>
      <w:r w:rsidRPr="00E71093">
        <w:rPr>
          <w:rFonts w:ascii="Times New Roman" w:eastAsia="Times New Roman" w:hAnsi="Times New Roman"/>
          <w:bCs w:val="0"/>
        </w:rPr>
        <w:t>8.3 Test Diagrams</w:t>
      </w:r>
      <w:bookmarkEnd w:id="97"/>
    </w:p>
    <w:p w14:paraId="2EB869EE" w14:textId="77777777" w:rsidR="001657F2" w:rsidRPr="00487F9D" w:rsidRDefault="001657F2" w:rsidP="001657F2">
      <w:pPr>
        <w:jc w:val="both"/>
        <w:rPr>
          <w:szCs w:val="24"/>
        </w:rPr>
      </w:pPr>
      <w:r w:rsidRPr="00487F9D">
        <w:rPr>
          <w:szCs w:val="24"/>
        </w:rPr>
        <w:t>Test diagrams and screenshots are used to summarize selected testing coverage and test result evidence. Figure 8.1 summarizes the service-layer test coverage groups. Figures 8.2 and 8.3 provide execution evidence for local pytest execution and GitHub Actions CI.</w:t>
      </w:r>
    </w:p>
    <w:p w14:paraId="73C493A5" w14:textId="77777777" w:rsidR="001657F2" w:rsidRPr="00F3702F" w:rsidRDefault="001657F2" w:rsidP="00F3702F">
      <w:pPr>
        <w:pStyle w:val="4"/>
        <w:rPr>
          <w:rFonts w:ascii="Times New Roman" w:eastAsia="Times New Roman" w:hAnsi="Times New Roman"/>
          <w:bCs w:val="0"/>
          <w:i w:val="0"/>
        </w:rPr>
      </w:pPr>
      <w:bookmarkStart w:id="98" w:name="_Toc230305052"/>
      <w:r w:rsidRPr="00F3702F">
        <w:rPr>
          <w:rFonts w:ascii="Times New Roman" w:eastAsia="Times New Roman" w:hAnsi="Times New Roman"/>
          <w:bCs w:val="0"/>
          <w:i w:val="0"/>
        </w:rPr>
        <w:t>8.3.1 Test Case Diagrams</w:t>
      </w:r>
      <w:bookmarkEnd w:id="98"/>
    </w:p>
    <w:p w14:paraId="57610605" w14:textId="77777777" w:rsidR="001657F2" w:rsidRDefault="001657F2" w:rsidP="001657F2">
      <w:pPr>
        <w:jc w:val="center"/>
      </w:pPr>
      <w:r>
        <w:rPr>
          <w:noProof/>
        </w:rPr>
        <w:drawing>
          <wp:inline distT="0" distB="0" distL="0" distR="0" wp14:anchorId="741ED3B2" wp14:editId="4CEDCBF9">
            <wp:extent cx="6033053" cy="2308860"/>
            <wp:effectExtent l="0" t="0" r="635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case_coverage_diagram.png"/>
                    <pic:cNvPicPr/>
                  </pic:nvPicPr>
                  <pic:blipFill>
                    <a:blip r:embed="rId36"/>
                    <a:stretch>
                      <a:fillRect/>
                    </a:stretch>
                  </pic:blipFill>
                  <pic:spPr>
                    <a:xfrm>
                      <a:off x="0" y="0"/>
                      <a:ext cx="6063315" cy="2320441"/>
                    </a:xfrm>
                    <a:prstGeom prst="rect">
                      <a:avLst/>
                    </a:prstGeom>
                  </pic:spPr>
                </pic:pic>
              </a:graphicData>
            </a:graphic>
          </wp:inline>
        </w:drawing>
      </w:r>
    </w:p>
    <w:p w14:paraId="4030C901" w14:textId="77777777" w:rsidR="001657F2" w:rsidRDefault="001657F2" w:rsidP="001657F2">
      <w:pPr>
        <w:jc w:val="center"/>
      </w:pPr>
      <w:r w:rsidRPr="00487F9D">
        <w:rPr>
          <w:b/>
          <w:sz w:val="20"/>
          <w:szCs w:val="20"/>
        </w:rPr>
        <w:t>Figure 8.1: Test Case Coverage Diagram</w:t>
      </w:r>
    </w:p>
    <w:p w14:paraId="2A9C0760" w14:textId="77777777" w:rsidR="001657F2" w:rsidRPr="00F3702F" w:rsidRDefault="001657F2" w:rsidP="00F3702F">
      <w:pPr>
        <w:pStyle w:val="4"/>
        <w:rPr>
          <w:rFonts w:ascii="Times New Roman" w:eastAsia="Times New Roman" w:hAnsi="Times New Roman"/>
          <w:bCs w:val="0"/>
          <w:i w:val="0"/>
        </w:rPr>
      </w:pPr>
      <w:bookmarkStart w:id="99" w:name="_Toc230305053"/>
      <w:r w:rsidRPr="00F3702F">
        <w:rPr>
          <w:rFonts w:ascii="Times New Roman" w:eastAsia="Times New Roman" w:hAnsi="Times New Roman"/>
          <w:bCs w:val="0"/>
          <w:i w:val="0"/>
        </w:rPr>
        <w:t>8.3.2 Test Result Diagrams</w:t>
      </w:r>
      <w:bookmarkEnd w:id="99"/>
    </w:p>
    <w:p w14:paraId="3ED3C9D0" w14:textId="77777777" w:rsidR="001657F2" w:rsidRDefault="001657F2" w:rsidP="001657F2">
      <w:pPr>
        <w:jc w:val="center"/>
      </w:pPr>
      <w:r>
        <w:rPr>
          <w:noProof/>
        </w:rPr>
        <w:drawing>
          <wp:inline distT="0" distB="0" distL="0" distR="0" wp14:anchorId="32C78F43" wp14:editId="35BBF7E7">
            <wp:extent cx="5836920" cy="449580"/>
            <wp:effectExtent l="0" t="0" r="0" b="762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a8bfc1-1db7-48bf-90c6-7030b24433c0.png"/>
                    <pic:cNvPicPr/>
                  </pic:nvPicPr>
                  <pic:blipFill>
                    <a:blip r:embed="rId37"/>
                    <a:stretch>
                      <a:fillRect/>
                    </a:stretch>
                  </pic:blipFill>
                  <pic:spPr>
                    <a:xfrm>
                      <a:off x="0" y="0"/>
                      <a:ext cx="6204277" cy="477875"/>
                    </a:xfrm>
                    <a:prstGeom prst="rect">
                      <a:avLst/>
                    </a:prstGeom>
                  </pic:spPr>
                </pic:pic>
              </a:graphicData>
            </a:graphic>
          </wp:inline>
        </w:drawing>
      </w:r>
    </w:p>
    <w:p w14:paraId="5DF20588" w14:textId="77777777" w:rsidR="001657F2" w:rsidRDefault="001657F2" w:rsidP="001657F2">
      <w:pPr>
        <w:jc w:val="center"/>
      </w:pPr>
      <w:r w:rsidRPr="00487F9D">
        <w:rPr>
          <w:b/>
          <w:sz w:val="20"/>
          <w:szCs w:val="20"/>
        </w:rPr>
        <w:t>Figure 8.2: Pytest Execution Result Screenshot</w:t>
      </w:r>
    </w:p>
    <w:p w14:paraId="28CB0B7F" w14:textId="77777777" w:rsidR="001657F2" w:rsidRPr="00487F9D" w:rsidRDefault="001657F2" w:rsidP="001657F2">
      <w:pPr>
        <w:jc w:val="both"/>
        <w:rPr>
          <w:szCs w:val="24"/>
        </w:rPr>
      </w:pPr>
      <w:r w:rsidRPr="00487F9D">
        <w:rPr>
          <w:szCs w:val="24"/>
        </w:rPr>
        <w:lastRenderedPageBreak/>
        <w:t>The local service-layer test suite was executed successfully using pytest. The result shows 163 passed tests, 0 failed tests, and total execution time of 84.74 seconds.</w:t>
      </w:r>
    </w:p>
    <w:p w14:paraId="1084DFDB" w14:textId="77777777" w:rsidR="001657F2" w:rsidRDefault="001657F2" w:rsidP="001657F2">
      <w:pPr>
        <w:jc w:val="center"/>
      </w:pPr>
      <w:r>
        <w:rPr>
          <w:noProof/>
        </w:rPr>
        <w:drawing>
          <wp:inline distT="0" distB="0" distL="0" distR="0" wp14:anchorId="3AD284A7" wp14:editId="3937D448">
            <wp:extent cx="6035040" cy="2283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4da1cc-e4fd-45b7-be77-1b7f4e552095.png"/>
                    <pic:cNvPicPr/>
                  </pic:nvPicPr>
                  <pic:blipFill>
                    <a:blip r:embed="rId38"/>
                    <a:stretch>
                      <a:fillRect/>
                    </a:stretch>
                  </pic:blipFill>
                  <pic:spPr>
                    <a:xfrm>
                      <a:off x="0" y="0"/>
                      <a:ext cx="6035040" cy="2283080"/>
                    </a:xfrm>
                    <a:prstGeom prst="rect">
                      <a:avLst/>
                    </a:prstGeom>
                  </pic:spPr>
                </pic:pic>
              </a:graphicData>
            </a:graphic>
          </wp:inline>
        </w:drawing>
      </w:r>
    </w:p>
    <w:p w14:paraId="548C8A6E" w14:textId="77777777" w:rsidR="001657F2" w:rsidRDefault="001657F2" w:rsidP="001657F2">
      <w:pPr>
        <w:jc w:val="center"/>
      </w:pPr>
      <w:r w:rsidRPr="00487F9D">
        <w:rPr>
          <w:b/>
          <w:sz w:val="20"/>
          <w:szCs w:val="20"/>
        </w:rPr>
        <w:t>Figure 8.3: GitHub Actions CI Result Screenshot</w:t>
      </w:r>
    </w:p>
    <w:p w14:paraId="2EA78ECE" w14:textId="77777777" w:rsidR="001657F2" w:rsidRPr="00487F9D" w:rsidRDefault="001657F2" w:rsidP="001657F2">
      <w:pPr>
        <w:jc w:val="both"/>
        <w:rPr>
          <w:szCs w:val="24"/>
        </w:rPr>
      </w:pPr>
      <w:r w:rsidRPr="00487F9D">
        <w:rPr>
          <w:szCs w:val="24"/>
        </w:rPr>
        <w:t>The GitHub Actions CI workflow executed successfully after pushing the repository changes. The workflow completed with status Success and total duration of 1 minute and 32 seconds.</w:t>
      </w:r>
    </w:p>
    <w:p w14:paraId="6D1E3D70" w14:textId="77777777" w:rsidR="001657F2" w:rsidRPr="00E71093" w:rsidRDefault="001657F2" w:rsidP="00E71093">
      <w:pPr>
        <w:pStyle w:val="3"/>
        <w:rPr>
          <w:rFonts w:ascii="Times New Roman" w:eastAsia="Times New Roman" w:hAnsi="Times New Roman"/>
          <w:bCs w:val="0"/>
        </w:rPr>
      </w:pPr>
      <w:bookmarkStart w:id="100" w:name="_Toc230305054"/>
      <w:r w:rsidRPr="00E71093">
        <w:rPr>
          <w:rFonts w:ascii="Times New Roman" w:eastAsia="Times New Roman" w:hAnsi="Times New Roman"/>
          <w:bCs w:val="0"/>
        </w:rPr>
        <w:t>8.4 Test Results and Analysis</w:t>
      </w:r>
      <w:bookmarkEnd w:id="100"/>
    </w:p>
    <w:p w14:paraId="3C27F244" w14:textId="77777777" w:rsidR="001657F2" w:rsidRPr="00487F9D" w:rsidRDefault="001657F2" w:rsidP="001657F2">
      <w:pPr>
        <w:jc w:val="both"/>
        <w:rPr>
          <w:szCs w:val="24"/>
        </w:rPr>
      </w:pPr>
      <w:r w:rsidRPr="00487F9D">
        <w:rPr>
          <w:szCs w:val="24"/>
        </w:rPr>
        <w:t>The automated service-layer test suite was executed successfully. The local pytest result reported 163 passed tests and 0 failed tests. The GitHub Actions CI workflow also completed successfully. These results verify the main automated service-layer workflows, while UI, performance, accessibility, and formal user testing remain limited or not formally verified.</w:t>
      </w:r>
    </w:p>
    <w:p w14:paraId="6385E8DA" w14:textId="77777777" w:rsidR="001657F2" w:rsidRDefault="001657F2" w:rsidP="001657F2">
      <w:pPr>
        <w:jc w:val="center"/>
      </w:pPr>
      <w:r w:rsidRPr="00487F9D">
        <w:rPr>
          <w:b/>
          <w:sz w:val="20"/>
          <w:szCs w:val="20"/>
        </w:rPr>
        <w:t>Table 8.3: Test Results Summary</w:t>
      </w:r>
    </w:p>
    <w:tbl>
      <w:tblPr>
        <w:tblStyle w:val="afa"/>
        <w:tblW w:w="0" w:type="auto"/>
        <w:jc w:val="center"/>
        <w:tblLook w:val="04A0" w:firstRow="1" w:lastRow="0" w:firstColumn="1" w:lastColumn="0" w:noHBand="0" w:noVBand="1"/>
      </w:tblPr>
      <w:tblGrid>
        <w:gridCol w:w="1643"/>
        <w:gridCol w:w="1858"/>
        <w:gridCol w:w="910"/>
        <w:gridCol w:w="856"/>
        <w:gridCol w:w="870"/>
        <w:gridCol w:w="3485"/>
      </w:tblGrid>
      <w:tr w:rsidR="001657F2" w14:paraId="139D2BB3" w14:textId="77777777" w:rsidTr="003439C0">
        <w:trPr>
          <w:jc w:val="center"/>
        </w:trPr>
        <w:tc>
          <w:tcPr>
            <w:tcW w:w="1643" w:type="dxa"/>
            <w:shd w:val="clear" w:color="auto" w:fill="D9D9D9" w:themeFill="background1" w:themeFillShade="D9"/>
            <w:vAlign w:val="center"/>
          </w:tcPr>
          <w:p w14:paraId="2342DE58" w14:textId="77777777" w:rsidR="001657F2" w:rsidRDefault="001657F2" w:rsidP="00297BD1">
            <w:r w:rsidRPr="00487F9D">
              <w:rPr>
                <w:b/>
                <w:szCs w:val="40"/>
              </w:rPr>
              <w:t>Test Category</w:t>
            </w:r>
          </w:p>
        </w:tc>
        <w:tc>
          <w:tcPr>
            <w:tcW w:w="1867" w:type="dxa"/>
            <w:shd w:val="clear" w:color="auto" w:fill="D9D9D9" w:themeFill="background1" w:themeFillShade="D9"/>
            <w:vAlign w:val="center"/>
          </w:tcPr>
          <w:p w14:paraId="5758A611" w14:textId="77777777" w:rsidR="001657F2" w:rsidRDefault="001657F2" w:rsidP="00297BD1">
            <w:r w:rsidRPr="00487F9D">
              <w:rPr>
                <w:b/>
                <w:szCs w:val="40"/>
              </w:rPr>
              <w:t>Test Cases / Evidence</w:t>
            </w:r>
          </w:p>
        </w:tc>
        <w:tc>
          <w:tcPr>
            <w:tcW w:w="766" w:type="dxa"/>
            <w:shd w:val="clear" w:color="auto" w:fill="D9D9D9" w:themeFill="background1" w:themeFillShade="D9"/>
            <w:vAlign w:val="center"/>
          </w:tcPr>
          <w:p w14:paraId="7EE7BAAE" w14:textId="77777777" w:rsidR="001657F2" w:rsidRDefault="001657F2" w:rsidP="00297BD1">
            <w:r w:rsidRPr="00487F9D">
              <w:rPr>
                <w:b/>
                <w:szCs w:val="40"/>
              </w:rPr>
              <w:t>Passed</w:t>
            </w:r>
          </w:p>
        </w:tc>
        <w:tc>
          <w:tcPr>
            <w:tcW w:w="856" w:type="dxa"/>
            <w:shd w:val="clear" w:color="auto" w:fill="D9D9D9" w:themeFill="background1" w:themeFillShade="D9"/>
            <w:vAlign w:val="center"/>
          </w:tcPr>
          <w:p w14:paraId="1AF1A39E" w14:textId="77777777" w:rsidR="001657F2" w:rsidRDefault="001657F2" w:rsidP="00297BD1">
            <w:r w:rsidRPr="00487F9D">
              <w:rPr>
                <w:b/>
                <w:szCs w:val="40"/>
              </w:rPr>
              <w:t>Failed</w:t>
            </w:r>
          </w:p>
        </w:tc>
        <w:tc>
          <w:tcPr>
            <w:tcW w:w="870" w:type="dxa"/>
            <w:shd w:val="clear" w:color="auto" w:fill="D9D9D9" w:themeFill="background1" w:themeFillShade="D9"/>
            <w:vAlign w:val="center"/>
          </w:tcPr>
          <w:p w14:paraId="431EA85C" w14:textId="77777777" w:rsidR="001657F2" w:rsidRDefault="001657F2" w:rsidP="00297BD1">
            <w:r w:rsidRPr="00487F9D">
              <w:rPr>
                <w:b/>
                <w:szCs w:val="40"/>
              </w:rPr>
              <w:t>Status</w:t>
            </w:r>
          </w:p>
        </w:tc>
        <w:tc>
          <w:tcPr>
            <w:tcW w:w="3620" w:type="dxa"/>
            <w:shd w:val="clear" w:color="auto" w:fill="D9D9D9" w:themeFill="background1" w:themeFillShade="D9"/>
            <w:vAlign w:val="center"/>
          </w:tcPr>
          <w:p w14:paraId="0A2DA199" w14:textId="77777777" w:rsidR="001657F2" w:rsidRDefault="001657F2" w:rsidP="00297BD1">
            <w:r w:rsidRPr="00487F9D">
              <w:rPr>
                <w:b/>
                <w:szCs w:val="40"/>
              </w:rPr>
              <w:t>Notes</w:t>
            </w:r>
          </w:p>
        </w:tc>
      </w:tr>
      <w:tr w:rsidR="001657F2" w14:paraId="3DBF35A4" w14:textId="77777777" w:rsidTr="003439C0">
        <w:trPr>
          <w:jc w:val="center"/>
        </w:trPr>
        <w:tc>
          <w:tcPr>
            <w:tcW w:w="1643" w:type="dxa"/>
          </w:tcPr>
          <w:p w14:paraId="0FA21F96"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Authentication service</w:t>
            </w:r>
          </w:p>
        </w:tc>
        <w:tc>
          <w:tcPr>
            <w:tcW w:w="1867" w:type="dxa"/>
          </w:tcPr>
          <w:p w14:paraId="59A281C0"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Authentication-related service tests.</w:t>
            </w:r>
          </w:p>
        </w:tc>
        <w:tc>
          <w:tcPr>
            <w:tcW w:w="766" w:type="dxa"/>
          </w:tcPr>
          <w:p w14:paraId="4A588ECC"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856" w:type="dxa"/>
          </w:tcPr>
          <w:p w14:paraId="426AFF1A"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0</w:t>
            </w:r>
          </w:p>
        </w:tc>
        <w:tc>
          <w:tcPr>
            <w:tcW w:w="870" w:type="dxa"/>
          </w:tcPr>
          <w:p w14:paraId="1DC95DDE"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3620" w:type="dxa"/>
          </w:tcPr>
          <w:p w14:paraId="5122C3D2"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Covers registration, duplicate email, login, and inactive account rejection.</w:t>
            </w:r>
          </w:p>
        </w:tc>
      </w:tr>
      <w:tr w:rsidR="001657F2" w14:paraId="15965E35" w14:textId="77777777" w:rsidTr="003439C0">
        <w:trPr>
          <w:jc w:val="center"/>
        </w:trPr>
        <w:tc>
          <w:tcPr>
            <w:tcW w:w="1643" w:type="dxa"/>
          </w:tcPr>
          <w:p w14:paraId="6B79B30F"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Profile service</w:t>
            </w:r>
          </w:p>
        </w:tc>
        <w:tc>
          <w:tcPr>
            <w:tcW w:w="1867" w:type="dxa"/>
          </w:tcPr>
          <w:p w14:paraId="36D74887"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Profile service tests.</w:t>
            </w:r>
          </w:p>
        </w:tc>
        <w:tc>
          <w:tcPr>
            <w:tcW w:w="766" w:type="dxa"/>
          </w:tcPr>
          <w:p w14:paraId="7C06231A"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856" w:type="dxa"/>
          </w:tcPr>
          <w:p w14:paraId="127DA844"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0</w:t>
            </w:r>
          </w:p>
        </w:tc>
        <w:tc>
          <w:tcPr>
            <w:tcW w:w="870" w:type="dxa"/>
          </w:tcPr>
          <w:p w14:paraId="79ACEA14"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3620" w:type="dxa"/>
          </w:tcPr>
          <w:p w14:paraId="799CF600"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Covers respondent profile retrieval, update, and validation rules.</w:t>
            </w:r>
          </w:p>
        </w:tc>
      </w:tr>
      <w:tr w:rsidR="001657F2" w14:paraId="6F6CB3D3" w14:textId="77777777" w:rsidTr="003439C0">
        <w:trPr>
          <w:jc w:val="center"/>
        </w:trPr>
        <w:tc>
          <w:tcPr>
            <w:tcW w:w="1643" w:type="dxa"/>
          </w:tcPr>
          <w:p w14:paraId="44A8C2A3"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Survey service</w:t>
            </w:r>
          </w:p>
        </w:tc>
        <w:tc>
          <w:tcPr>
            <w:tcW w:w="1867" w:type="dxa"/>
          </w:tcPr>
          <w:p w14:paraId="193FC793"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Survey lifecycle tests.</w:t>
            </w:r>
          </w:p>
        </w:tc>
        <w:tc>
          <w:tcPr>
            <w:tcW w:w="766" w:type="dxa"/>
          </w:tcPr>
          <w:p w14:paraId="3ED81C82"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856" w:type="dxa"/>
          </w:tcPr>
          <w:p w14:paraId="03CA735C"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0</w:t>
            </w:r>
          </w:p>
        </w:tc>
        <w:tc>
          <w:tcPr>
            <w:tcW w:w="870" w:type="dxa"/>
          </w:tcPr>
          <w:p w14:paraId="08B83285"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3620" w:type="dxa"/>
          </w:tcPr>
          <w:p w14:paraId="1D76BE3C"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Covers create, update, delete, publish, close, ownership, and eligibility behavior.</w:t>
            </w:r>
          </w:p>
        </w:tc>
      </w:tr>
      <w:tr w:rsidR="001657F2" w14:paraId="6698BDAF" w14:textId="77777777" w:rsidTr="003439C0">
        <w:trPr>
          <w:jc w:val="center"/>
        </w:trPr>
        <w:tc>
          <w:tcPr>
            <w:tcW w:w="1643" w:type="dxa"/>
          </w:tcPr>
          <w:p w14:paraId="383B900D"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Question service</w:t>
            </w:r>
          </w:p>
        </w:tc>
        <w:tc>
          <w:tcPr>
            <w:tcW w:w="1867" w:type="dxa"/>
          </w:tcPr>
          <w:p w14:paraId="601219DD"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Question management tests.</w:t>
            </w:r>
          </w:p>
        </w:tc>
        <w:tc>
          <w:tcPr>
            <w:tcW w:w="766" w:type="dxa"/>
          </w:tcPr>
          <w:p w14:paraId="317716A4"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856" w:type="dxa"/>
          </w:tcPr>
          <w:p w14:paraId="40AC65DF"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0</w:t>
            </w:r>
          </w:p>
        </w:tc>
        <w:tc>
          <w:tcPr>
            <w:tcW w:w="870" w:type="dxa"/>
          </w:tcPr>
          <w:p w14:paraId="30CD031D"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3620" w:type="dxa"/>
          </w:tcPr>
          <w:p w14:paraId="43FD46FA"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Covers question types, options, ordering, update, and delete service behavior.</w:t>
            </w:r>
          </w:p>
        </w:tc>
      </w:tr>
      <w:tr w:rsidR="001657F2" w14:paraId="7D024745" w14:textId="77777777" w:rsidTr="003439C0">
        <w:trPr>
          <w:jc w:val="center"/>
        </w:trPr>
        <w:tc>
          <w:tcPr>
            <w:tcW w:w="1643" w:type="dxa"/>
          </w:tcPr>
          <w:p w14:paraId="0CB1CCC0"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 xml:space="preserve">Targeting </w:t>
            </w:r>
            <w:r w:rsidRPr="00487F9D">
              <w:rPr>
                <w:rFonts w:asciiTheme="majorBidi" w:hAnsiTheme="majorBidi" w:cstheme="majorBidi"/>
                <w:szCs w:val="24"/>
              </w:rPr>
              <w:lastRenderedPageBreak/>
              <w:t>service</w:t>
            </w:r>
          </w:p>
        </w:tc>
        <w:tc>
          <w:tcPr>
            <w:tcW w:w="1867" w:type="dxa"/>
          </w:tcPr>
          <w:p w14:paraId="1C08A3FD"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lastRenderedPageBreak/>
              <w:t xml:space="preserve">Targeting </w:t>
            </w:r>
            <w:r w:rsidRPr="00487F9D">
              <w:rPr>
                <w:rFonts w:asciiTheme="majorBidi" w:hAnsiTheme="majorBidi" w:cstheme="majorBidi"/>
                <w:szCs w:val="24"/>
              </w:rPr>
              <w:lastRenderedPageBreak/>
              <w:t>criteria and demographic matching tests.</w:t>
            </w:r>
          </w:p>
        </w:tc>
        <w:tc>
          <w:tcPr>
            <w:tcW w:w="766" w:type="dxa"/>
          </w:tcPr>
          <w:p w14:paraId="1287EA45"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lastRenderedPageBreak/>
              <w:t>Passed</w:t>
            </w:r>
          </w:p>
        </w:tc>
        <w:tc>
          <w:tcPr>
            <w:tcW w:w="856" w:type="dxa"/>
          </w:tcPr>
          <w:p w14:paraId="033305E1"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0</w:t>
            </w:r>
          </w:p>
        </w:tc>
        <w:tc>
          <w:tcPr>
            <w:tcW w:w="870" w:type="dxa"/>
          </w:tcPr>
          <w:p w14:paraId="57752DAD"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3620" w:type="dxa"/>
          </w:tcPr>
          <w:p w14:paraId="456634BE"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 xml:space="preserve">Covers targeting save/update and </w:t>
            </w:r>
            <w:r w:rsidRPr="00487F9D">
              <w:rPr>
                <w:rFonts w:asciiTheme="majorBidi" w:hAnsiTheme="majorBidi" w:cstheme="majorBidi"/>
                <w:szCs w:val="24"/>
              </w:rPr>
              <w:lastRenderedPageBreak/>
              <w:t>respondent-to-survey matching.</w:t>
            </w:r>
          </w:p>
        </w:tc>
      </w:tr>
      <w:tr w:rsidR="001657F2" w14:paraId="1C5C119A" w14:textId="77777777" w:rsidTr="003439C0">
        <w:trPr>
          <w:jc w:val="center"/>
        </w:trPr>
        <w:tc>
          <w:tcPr>
            <w:tcW w:w="1643" w:type="dxa"/>
          </w:tcPr>
          <w:p w14:paraId="5B7511A2"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lastRenderedPageBreak/>
              <w:t>Response service</w:t>
            </w:r>
          </w:p>
        </w:tc>
        <w:tc>
          <w:tcPr>
            <w:tcW w:w="1867" w:type="dxa"/>
          </w:tcPr>
          <w:p w14:paraId="35325F86"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Response submission tests.</w:t>
            </w:r>
          </w:p>
        </w:tc>
        <w:tc>
          <w:tcPr>
            <w:tcW w:w="766" w:type="dxa"/>
          </w:tcPr>
          <w:p w14:paraId="68877231"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856" w:type="dxa"/>
          </w:tcPr>
          <w:p w14:paraId="2F34ABD3"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0</w:t>
            </w:r>
          </w:p>
        </w:tc>
        <w:tc>
          <w:tcPr>
            <w:tcW w:w="870" w:type="dxa"/>
          </w:tcPr>
          <w:p w14:paraId="12B09852"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3620" w:type="dxa"/>
          </w:tcPr>
          <w:p w14:paraId="1BD02D06"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Covers response storage, duplicate prevention, answered surveys, and answer validation.</w:t>
            </w:r>
          </w:p>
        </w:tc>
      </w:tr>
      <w:tr w:rsidR="001657F2" w14:paraId="61A6E66D" w14:textId="77777777" w:rsidTr="003439C0">
        <w:trPr>
          <w:jc w:val="center"/>
        </w:trPr>
        <w:tc>
          <w:tcPr>
            <w:tcW w:w="1643" w:type="dxa"/>
          </w:tcPr>
          <w:p w14:paraId="131C134B"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Analysis service</w:t>
            </w:r>
          </w:p>
        </w:tc>
        <w:tc>
          <w:tcPr>
            <w:tcW w:w="1867" w:type="dxa"/>
          </w:tcPr>
          <w:p w14:paraId="371CEFA0"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Sentiment analysis and analytics tests.</w:t>
            </w:r>
          </w:p>
        </w:tc>
        <w:tc>
          <w:tcPr>
            <w:tcW w:w="766" w:type="dxa"/>
          </w:tcPr>
          <w:p w14:paraId="6C219C9F"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856" w:type="dxa"/>
          </w:tcPr>
          <w:p w14:paraId="6082753F"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0</w:t>
            </w:r>
          </w:p>
        </w:tc>
        <w:tc>
          <w:tcPr>
            <w:tcW w:w="870" w:type="dxa"/>
          </w:tcPr>
          <w:p w14:paraId="07D8EAE6"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3620" w:type="dxa"/>
          </w:tcPr>
          <w:p w14:paraId="27B83A72"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Covers API failure behavior, label mapping, and analytics summaries.</w:t>
            </w:r>
          </w:p>
        </w:tc>
      </w:tr>
      <w:tr w:rsidR="001657F2" w14:paraId="779A8444" w14:textId="77777777" w:rsidTr="003439C0">
        <w:trPr>
          <w:jc w:val="center"/>
        </w:trPr>
        <w:tc>
          <w:tcPr>
            <w:tcW w:w="1643" w:type="dxa"/>
          </w:tcPr>
          <w:p w14:paraId="5AE2DA95"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Admin service</w:t>
            </w:r>
          </w:p>
        </w:tc>
        <w:tc>
          <w:tcPr>
            <w:tcW w:w="1867" w:type="dxa"/>
          </w:tcPr>
          <w:p w14:paraId="4BE8710D"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Administration tests.</w:t>
            </w:r>
          </w:p>
        </w:tc>
        <w:tc>
          <w:tcPr>
            <w:tcW w:w="766" w:type="dxa"/>
          </w:tcPr>
          <w:p w14:paraId="2F45E148"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856" w:type="dxa"/>
          </w:tcPr>
          <w:p w14:paraId="26E04DAA"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0</w:t>
            </w:r>
          </w:p>
        </w:tc>
        <w:tc>
          <w:tcPr>
            <w:tcW w:w="870" w:type="dxa"/>
          </w:tcPr>
          <w:p w14:paraId="061049AE"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3620" w:type="dxa"/>
          </w:tcPr>
          <w:p w14:paraId="39E7404C"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Covers account actions and system report generation.</w:t>
            </w:r>
          </w:p>
        </w:tc>
      </w:tr>
      <w:tr w:rsidR="001657F2" w14:paraId="786C871D" w14:textId="77777777" w:rsidTr="003439C0">
        <w:trPr>
          <w:jc w:val="center"/>
        </w:trPr>
        <w:tc>
          <w:tcPr>
            <w:tcW w:w="1643" w:type="dxa"/>
          </w:tcPr>
          <w:p w14:paraId="7DD10AAD"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Django system check</w:t>
            </w:r>
          </w:p>
        </w:tc>
        <w:tc>
          <w:tcPr>
            <w:tcW w:w="1867" w:type="dxa"/>
          </w:tcPr>
          <w:p w14:paraId="5793974A"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GitHub Actions runs python manage.py check.</w:t>
            </w:r>
          </w:p>
        </w:tc>
        <w:tc>
          <w:tcPr>
            <w:tcW w:w="766" w:type="dxa"/>
          </w:tcPr>
          <w:p w14:paraId="541FE93E"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856" w:type="dxa"/>
          </w:tcPr>
          <w:p w14:paraId="6743D6EC"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0</w:t>
            </w:r>
          </w:p>
        </w:tc>
        <w:tc>
          <w:tcPr>
            <w:tcW w:w="870" w:type="dxa"/>
          </w:tcPr>
          <w:p w14:paraId="30990F0D"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3620" w:type="dxa"/>
          </w:tcPr>
          <w:p w14:paraId="7AE32E1A"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CI workflow completed successfully.</w:t>
            </w:r>
          </w:p>
        </w:tc>
      </w:tr>
      <w:tr w:rsidR="001657F2" w14:paraId="1EA869D2" w14:textId="77777777" w:rsidTr="003439C0">
        <w:trPr>
          <w:jc w:val="center"/>
        </w:trPr>
        <w:tc>
          <w:tcPr>
            <w:tcW w:w="1643" w:type="dxa"/>
          </w:tcPr>
          <w:p w14:paraId="7688647C"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CI service tests</w:t>
            </w:r>
          </w:p>
        </w:tc>
        <w:tc>
          <w:tcPr>
            <w:tcW w:w="1867" w:type="dxa"/>
          </w:tcPr>
          <w:p w14:paraId="6983DA1D"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GitHub Actions runs python -m pytest tests/services -q.</w:t>
            </w:r>
          </w:p>
        </w:tc>
        <w:tc>
          <w:tcPr>
            <w:tcW w:w="766" w:type="dxa"/>
          </w:tcPr>
          <w:p w14:paraId="02536820"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856" w:type="dxa"/>
          </w:tcPr>
          <w:p w14:paraId="54CE4214"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0</w:t>
            </w:r>
          </w:p>
        </w:tc>
        <w:tc>
          <w:tcPr>
            <w:tcW w:w="870" w:type="dxa"/>
          </w:tcPr>
          <w:p w14:paraId="07C9EACA"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3620" w:type="dxa"/>
          </w:tcPr>
          <w:p w14:paraId="6840F29D"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CI workflow completed successfully.</w:t>
            </w:r>
          </w:p>
        </w:tc>
      </w:tr>
    </w:tbl>
    <w:p w14:paraId="3DF06FA3" w14:textId="77777777" w:rsidR="001657F2" w:rsidRDefault="001657F2" w:rsidP="001657F2"/>
    <w:p w14:paraId="4BF78B98" w14:textId="77777777" w:rsidR="001657F2" w:rsidRDefault="001657F2" w:rsidP="001657F2">
      <w:pPr>
        <w:jc w:val="center"/>
      </w:pPr>
      <w:r w:rsidRPr="00487F9D">
        <w:rPr>
          <w:b/>
          <w:sz w:val="20"/>
          <w:szCs w:val="20"/>
        </w:rPr>
        <w:t>Table 8.4: Main Test Case Results</w:t>
      </w:r>
    </w:p>
    <w:tbl>
      <w:tblPr>
        <w:tblStyle w:val="afa"/>
        <w:tblW w:w="9977" w:type="dxa"/>
        <w:jc w:val="center"/>
        <w:tblLook w:val="04A0" w:firstRow="1" w:lastRow="0" w:firstColumn="1" w:lastColumn="0" w:noHBand="0" w:noVBand="1"/>
      </w:tblPr>
      <w:tblGrid>
        <w:gridCol w:w="893"/>
        <w:gridCol w:w="1661"/>
        <w:gridCol w:w="3171"/>
        <w:gridCol w:w="2196"/>
        <w:gridCol w:w="874"/>
        <w:gridCol w:w="1182"/>
      </w:tblGrid>
      <w:tr w:rsidR="003439C0" w14:paraId="2BF8C466" w14:textId="77777777" w:rsidTr="00187A70">
        <w:trPr>
          <w:jc w:val="center"/>
        </w:trPr>
        <w:tc>
          <w:tcPr>
            <w:tcW w:w="893" w:type="dxa"/>
            <w:shd w:val="clear" w:color="auto" w:fill="D9D9D9" w:themeFill="background1" w:themeFillShade="D9"/>
            <w:vAlign w:val="center"/>
          </w:tcPr>
          <w:p w14:paraId="72B315B7" w14:textId="77777777" w:rsidR="001657F2" w:rsidRDefault="001657F2" w:rsidP="00297BD1">
            <w:r w:rsidRPr="00487F9D">
              <w:rPr>
                <w:b/>
                <w:szCs w:val="40"/>
              </w:rPr>
              <w:t>Test Case</w:t>
            </w:r>
          </w:p>
        </w:tc>
        <w:tc>
          <w:tcPr>
            <w:tcW w:w="1661" w:type="dxa"/>
            <w:shd w:val="clear" w:color="auto" w:fill="D9D9D9" w:themeFill="background1" w:themeFillShade="D9"/>
            <w:vAlign w:val="center"/>
          </w:tcPr>
          <w:p w14:paraId="5B5502F7" w14:textId="77777777" w:rsidR="001657F2" w:rsidRDefault="001657F2" w:rsidP="00297BD1">
            <w:r w:rsidRPr="00487F9D">
              <w:rPr>
                <w:b/>
                <w:szCs w:val="40"/>
              </w:rPr>
              <w:t>Scenario</w:t>
            </w:r>
          </w:p>
        </w:tc>
        <w:tc>
          <w:tcPr>
            <w:tcW w:w="3171" w:type="dxa"/>
            <w:shd w:val="clear" w:color="auto" w:fill="D9D9D9" w:themeFill="background1" w:themeFillShade="D9"/>
            <w:vAlign w:val="center"/>
          </w:tcPr>
          <w:p w14:paraId="675FB6BD" w14:textId="77777777" w:rsidR="001657F2" w:rsidRDefault="001657F2" w:rsidP="00297BD1">
            <w:r w:rsidRPr="00487F9D">
              <w:rPr>
                <w:b/>
                <w:szCs w:val="40"/>
              </w:rPr>
              <w:t>Expected Result</w:t>
            </w:r>
          </w:p>
        </w:tc>
        <w:tc>
          <w:tcPr>
            <w:tcW w:w="2196" w:type="dxa"/>
            <w:shd w:val="clear" w:color="auto" w:fill="D9D9D9" w:themeFill="background1" w:themeFillShade="D9"/>
            <w:vAlign w:val="center"/>
          </w:tcPr>
          <w:p w14:paraId="5DF257E9" w14:textId="77777777" w:rsidR="001657F2" w:rsidRDefault="001657F2" w:rsidP="00297BD1">
            <w:r w:rsidRPr="00487F9D">
              <w:rPr>
                <w:b/>
                <w:szCs w:val="40"/>
              </w:rPr>
              <w:t>Actual Result</w:t>
            </w:r>
          </w:p>
        </w:tc>
        <w:tc>
          <w:tcPr>
            <w:tcW w:w="874" w:type="dxa"/>
            <w:shd w:val="clear" w:color="auto" w:fill="D9D9D9" w:themeFill="background1" w:themeFillShade="D9"/>
            <w:vAlign w:val="center"/>
          </w:tcPr>
          <w:p w14:paraId="35236B06" w14:textId="77777777" w:rsidR="001657F2" w:rsidRDefault="001657F2" w:rsidP="00297BD1">
            <w:r w:rsidRPr="00487F9D">
              <w:rPr>
                <w:b/>
                <w:szCs w:val="40"/>
              </w:rPr>
              <w:t>Status</w:t>
            </w:r>
          </w:p>
        </w:tc>
        <w:tc>
          <w:tcPr>
            <w:tcW w:w="1182" w:type="dxa"/>
            <w:shd w:val="clear" w:color="auto" w:fill="D9D9D9" w:themeFill="background1" w:themeFillShade="D9"/>
            <w:vAlign w:val="center"/>
          </w:tcPr>
          <w:p w14:paraId="2ACD95CE" w14:textId="77777777" w:rsidR="001657F2" w:rsidRDefault="001657F2" w:rsidP="00297BD1">
            <w:r w:rsidRPr="00487F9D">
              <w:rPr>
                <w:b/>
                <w:szCs w:val="40"/>
              </w:rPr>
              <w:t>Related Use Case</w:t>
            </w:r>
          </w:p>
        </w:tc>
      </w:tr>
      <w:tr w:rsidR="003439C0" w14:paraId="664E4B65" w14:textId="77777777" w:rsidTr="00187A70">
        <w:trPr>
          <w:jc w:val="center"/>
        </w:trPr>
        <w:tc>
          <w:tcPr>
            <w:tcW w:w="893" w:type="dxa"/>
          </w:tcPr>
          <w:p w14:paraId="01933841"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TC-01</w:t>
            </w:r>
          </w:p>
        </w:tc>
        <w:tc>
          <w:tcPr>
            <w:tcW w:w="1661" w:type="dxa"/>
          </w:tcPr>
          <w:p w14:paraId="07E1B5C3"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Register service provider.</w:t>
            </w:r>
          </w:p>
        </w:tc>
        <w:tc>
          <w:tcPr>
            <w:tcW w:w="3171" w:type="dxa"/>
          </w:tcPr>
          <w:p w14:paraId="7906AA64"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A service provider account is created with valid data.</w:t>
            </w:r>
          </w:p>
        </w:tc>
        <w:tc>
          <w:tcPr>
            <w:tcW w:w="2196" w:type="dxa"/>
          </w:tcPr>
          <w:p w14:paraId="0FC3BEA5"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 in service-layer pytest execution.</w:t>
            </w:r>
          </w:p>
        </w:tc>
        <w:tc>
          <w:tcPr>
            <w:tcW w:w="874" w:type="dxa"/>
          </w:tcPr>
          <w:p w14:paraId="637588FF"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1182" w:type="dxa"/>
          </w:tcPr>
          <w:p w14:paraId="2F157C4C"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UC-01</w:t>
            </w:r>
          </w:p>
        </w:tc>
      </w:tr>
      <w:tr w:rsidR="003439C0" w14:paraId="2B1E57D6" w14:textId="77777777" w:rsidTr="00187A70">
        <w:trPr>
          <w:jc w:val="center"/>
        </w:trPr>
        <w:tc>
          <w:tcPr>
            <w:tcW w:w="893" w:type="dxa"/>
          </w:tcPr>
          <w:p w14:paraId="64AF4F16"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TC-02</w:t>
            </w:r>
          </w:p>
        </w:tc>
        <w:tc>
          <w:tcPr>
            <w:tcW w:w="1661" w:type="dxa"/>
          </w:tcPr>
          <w:p w14:paraId="3479E053"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Register respondent.</w:t>
            </w:r>
          </w:p>
        </w:tc>
        <w:tc>
          <w:tcPr>
            <w:tcW w:w="3171" w:type="dxa"/>
          </w:tcPr>
          <w:p w14:paraId="429FA81E"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A respondent account and demographic profile are created.</w:t>
            </w:r>
          </w:p>
        </w:tc>
        <w:tc>
          <w:tcPr>
            <w:tcW w:w="2196" w:type="dxa"/>
          </w:tcPr>
          <w:p w14:paraId="02016A2F"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 in service-layer pytest execution.</w:t>
            </w:r>
          </w:p>
        </w:tc>
        <w:tc>
          <w:tcPr>
            <w:tcW w:w="874" w:type="dxa"/>
          </w:tcPr>
          <w:p w14:paraId="0B53340A"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1182" w:type="dxa"/>
          </w:tcPr>
          <w:p w14:paraId="1200287F"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UC-02</w:t>
            </w:r>
          </w:p>
        </w:tc>
      </w:tr>
      <w:tr w:rsidR="003439C0" w14:paraId="2B01C43E" w14:textId="77777777" w:rsidTr="00187A70">
        <w:trPr>
          <w:jc w:val="center"/>
        </w:trPr>
        <w:tc>
          <w:tcPr>
            <w:tcW w:w="893" w:type="dxa"/>
          </w:tcPr>
          <w:p w14:paraId="461C70D1"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TC-03</w:t>
            </w:r>
          </w:p>
        </w:tc>
        <w:tc>
          <w:tcPr>
            <w:tcW w:w="1661" w:type="dxa"/>
          </w:tcPr>
          <w:p w14:paraId="4C20C95F"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Reject duplicate email.</w:t>
            </w:r>
          </w:p>
        </w:tc>
        <w:tc>
          <w:tcPr>
            <w:tcW w:w="3171" w:type="dxa"/>
          </w:tcPr>
          <w:p w14:paraId="20DA0F97"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Registration with an existing email is rejected.</w:t>
            </w:r>
          </w:p>
        </w:tc>
        <w:tc>
          <w:tcPr>
            <w:tcW w:w="2196" w:type="dxa"/>
          </w:tcPr>
          <w:p w14:paraId="6894D1AB"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 in service-layer pytest execution.</w:t>
            </w:r>
          </w:p>
        </w:tc>
        <w:tc>
          <w:tcPr>
            <w:tcW w:w="874" w:type="dxa"/>
          </w:tcPr>
          <w:p w14:paraId="303C87B4"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1182" w:type="dxa"/>
          </w:tcPr>
          <w:p w14:paraId="1D2EE487"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UC-01, UC-02</w:t>
            </w:r>
          </w:p>
        </w:tc>
      </w:tr>
      <w:tr w:rsidR="003439C0" w14:paraId="3A04B68C" w14:textId="77777777" w:rsidTr="00187A70">
        <w:trPr>
          <w:jc w:val="center"/>
        </w:trPr>
        <w:tc>
          <w:tcPr>
            <w:tcW w:w="893" w:type="dxa"/>
          </w:tcPr>
          <w:p w14:paraId="7DD25703"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TC-04</w:t>
            </w:r>
          </w:p>
        </w:tc>
        <w:tc>
          <w:tcPr>
            <w:tcW w:w="1661" w:type="dxa"/>
          </w:tcPr>
          <w:p w14:paraId="0960FBCA"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Reject inactive account login.</w:t>
            </w:r>
          </w:p>
        </w:tc>
        <w:tc>
          <w:tcPr>
            <w:tcW w:w="3171" w:type="dxa"/>
          </w:tcPr>
          <w:p w14:paraId="68A824DC"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Suspended or deleted accounts cannot authenticate.</w:t>
            </w:r>
          </w:p>
        </w:tc>
        <w:tc>
          <w:tcPr>
            <w:tcW w:w="2196" w:type="dxa"/>
          </w:tcPr>
          <w:p w14:paraId="159AF9C5"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 in service-layer pytest execution.</w:t>
            </w:r>
          </w:p>
        </w:tc>
        <w:tc>
          <w:tcPr>
            <w:tcW w:w="874" w:type="dxa"/>
          </w:tcPr>
          <w:p w14:paraId="756CB8FB"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1182" w:type="dxa"/>
          </w:tcPr>
          <w:p w14:paraId="67015AC9"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UC-03</w:t>
            </w:r>
          </w:p>
        </w:tc>
      </w:tr>
      <w:tr w:rsidR="003439C0" w14:paraId="74997574" w14:textId="77777777" w:rsidTr="00187A70">
        <w:trPr>
          <w:jc w:val="center"/>
        </w:trPr>
        <w:tc>
          <w:tcPr>
            <w:tcW w:w="893" w:type="dxa"/>
          </w:tcPr>
          <w:p w14:paraId="61DBF76B"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TC-05</w:t>
            </w:r>
          </w:p>
        </w:tc>
        <w:tc>
          <w:tcPr>
            <w:tcW w:w="1661" w:type="dxa"/>
          </w:tcPr>
          <w:p w14:paraId="4EAFA68D"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Add supported question type.</w:t>
            </w:r>
          </w:p>
        </w:tc>
        <w:tc>
          <w:tcPr>
            <w:tcW w:w="3171" w:type="dxa"/>
          </w:tcPr>
          <w:p w14:paraId="43955187"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Supported question data is saved for an owned draft survey.</w:t>
            </w:r>
          </w:p>
        </w:tc>
        <w:tc>
          <w:tcPr>
            <w:tcW w:w="2196" w:type="dxa"/>
          </w:tcPr>
          <w:p w14:paraId="52658DDF"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 in service-layer pytest execution.</w:t>
            </w:r>
          </w:p>
        </w:tc>
        <w:tc>
          <w:tcPr>
            <w:tcW w:w="874" w:type="dxa"/>
          </w:tcPr>
          <w:p w14:paraId="1D007815"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1182" w:type="dxa"/>
          </w:tcPr>
          <w:p w14:paraId="360B8FD4"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UC-08</w:t>
            </w:r>
          </w:p>
        </w:tc>
      </w:tr>
      <w:tr w:rsidR="003439C0" w14:paraId="773CFA6B" w14:textId="77777777" w:rsidTr="00187A70">
        <w:trPr>
          <w:jc w:val="center"/>
        </w:trPr>
        <w:tc>
          <w:tcPr>
            <w:tcW w:w="893" w:type="dxa"/>
          </w:tcPr>
          <w:p w14:paraId="3E3BE13F"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TC-06</w:t>
            </w:r>
          </w:p>
        </w:tc>
        <w:tc>
          <w:tcPr>
            <w:tcW w:w="1661" w:type="dxa"/>
          </w:tcPr>
          <w:p w14:paraId="1A3CFC57"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 xml:space="preserve">Publish incomplete </w:t>
            </w:r>
            <w:r w:rsidRPr="00487F9D">
              <w:rPr>
                <w:rFonts w:asciiTheme="majorBidi" w:hAnsiTheme="majorBidi" w:cstheme="majorBidi"/>
                <w:szCs w:val="24"/>
              </w:rPr>
              <w:lastRenderedPageBreak/>
              <w:t>survey rejection.</w:t>
            </w:r>
          </w:p>
        </w:tc>
        <w:tc>
          <w:tcPr>
            <w:tcW w:w="3171" w:type="dxa"/>
          </w:tcPr>
          <w:p w14:paraId="30A94FE7"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lastRenderedPageBreak/>
              <w:t xml:space="preserve">A survey without required publication conditions is </w:t>
            </w:r>
            <w:r w:rsidRPr="00487F9D">
              <w:rPr>
                <w:rFonts w:asciiTheme="majorBidi" w:hAnsiTheme="majorBidi" w:cstheme="majorBidi"/>
                <w:szCs w:val="24"/>
              </w:rPr>
              <w:lastRenderedPageBreak/>
              <w:t>rejected.</w:t>
            </w:r>
          </w:p>
        </w:tc>
        <w:tc>
          <w:tcPr>
            <w:tcW w:w="2196" w:type="dxa"/>
          </w:tcPr>
          <w:p w14:paraId="6A6B1088"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lastRenderedPageBreak/>
              <w:t xml:space="preserve">Passed in service-layer pytest </w:t>
            </w:r>
            <w:r w:rsidRPr="00487F9D">
              <w:rPr>
                <w:rFonts w:asciiTheme="majorBidi" w:hAnsiTheme="majorBidi" w:cstheme="majorBidi"/>
                <w:szCs w:val="24"/>
              </w:rPr>
              <w:lastRenderedPageBreak/>
              <w:t>execution.</w:t>
            </w:r>
          </w:p>
        </w:tc>
        <w:tc>
          <w:tcPr>
            <w:tcW w:w="874" w:type="dxa"/>
          </w:tcPr>
          <w:p w14:paraId="2866136A"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lastRenderedPageBreak/>
              <w:t>Passed</w:t>
            </w:r>
          </w:p>
        </w:tc>
        <w:tc>
          <w:tcPr>
            <w:tcW w:w="1182" w:type="dxa"/>
          </w:tcPr>
          <w:p w14:paraId="6F039376"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UC-11</w:t>
            </w:r>
          </w:p>
        </w:tc>
      </w:tr>
      <w:tr w:rsidR="003439C0" w14:paraId="7DACF4C8" w14:textId="77777777" w:rsidTr="00187A70">
        <w:trPr>
          <w:jc w:val="center"/>
        </w:trPr>
        <w:tc>
          <w:tcPr>
            <w:tcW w:w="893" w:type="dxa"/>
          </w:tcPr>
          <w:p w14:paraId="795FD214"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TC-07</w:t>
            </w:r>
          </w:p>
        </w:tc>
        <w:tc>
          <w:tcPr>
            <w:tcW w:w="1661" w:type="dxa"/>
          </w:tcPr>
          <w:p w14:paraId="6C0B492A"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Filter eligible surveys.</w:t>
            </w:r>
          </w:p>
        </w:tc>
        <w:tc>
          <w:tcPr>
            <w:tcW w:w="3171" w:type="dxa"/>
          </w:tcPr>
          <w:p w14:paraId="0802D2DD"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Respondent sees only published, matching, unanswered surveys.</w:t>
            </w:r>
          </w:p>
        </w:tc>
        <w:tc>
          <w:tcPr>
            <w:tcW w:w="2196" w:type="dxa"/>
          </w:tcPr>
          <w:p w14:paraId="6F600C79"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 in service-layer pytest execution.</w:t>
            </w:r>
          </w:p>
        </w:tc>
        <w:tc>
          <w:tcPr>
            <w:tcW w:w="874" w:type="dxa"/>
          </w:tcPr>
          <w:p w14:paraId="52CB73E5"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1182" w:type="dxa"/>
          </w:tcPr>
          <w:p w14:paraId="6229EE6F"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UC-15</w:t>
            </w:r>
          </w:p>
        </w:tc>
      </w:tr>
      <w:tr w:rsidR="003439C0" w14:paraId="69099F4E" w14:textId="77777777" w:rsidTr="00187A70">
        <w:trPr>
          <w:jc w:val="center"/>
        </w:trPr>
        <w:tc>
          <w:tcPr>
            <w:tcW w:w="893" w:type="dxa"/>
          </w:tcPr>
          <w:p w14:paraId="6F37A267"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TC-08</w:t>
            </w:r>
          </w:p>
        </w:tc>
        <w:tc>
          <w:tcPr>
            <w:tcW w:w="1661" w:type="dxa"/>
          </w:tcPr>
          <w:p w14:paraId="445E2C19"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Reject duplicate response.</w:t>
            </w:r>
          </w:p>
        </w:tc>
        <w:tc>
          <w:tcPr>
            <w:tcW w:w="3171" w:type="dxa"/>
          </w:tcPr>
          <w:p w14:paraId="6BCE9D76"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A second response to the same survey by the same respondent is rejected.</w:t>
            </w:r>
          </w:p>
        </w:tc>
        <w:tc>
          <w:tcPr>
            <w:tcW w:w="2196" w:type="dxa"/>
          </w:tcPr>
          <w:p w14:paraId="707BA4A9"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 in service-layer pytest execution.</w:t>
            </w:r>
          </w:p>
        </w:tc>
        <w:tc>
          <w:tcPr>
            <w:tcW w:w="874" w:type="dxa"/>
          </w:tcPr>
          <w:p w14:paraId="5268DDB5"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1182" w:type="dxa"/>
          </w:tcPr>
          <w:p w14:paraId="1C0E3B67"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UC-16</w:t>
            </w:r>
          </w:p>
        </w:tc>
      </w:tr>
      <w:tr w:rsidR="003439C0" w14:paraId="0734B96E" w14:textId="77777777" w:rsidTr="00187A70">
        <w:trPr>
          <w:jc w:val="center"/>
        </w:trPr>
        <w:tc>
          <w:tcPr>
            <w:tcW w:w="893" w:type="dxa"/>
          </w:tcPr>
          <w:p w14:paraId="313158B7"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TC-09</w:t>
            </w:r>
          </w:p>
        </w:tc>
        <w:tc>
          <w:tcPr>
            <w:tcW w:w="1661" w:type="dxa"/>
          </w:tcPr>
          <w:p w14:paraId="4D25351A"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Analyze open-text answer safely.</w:t>
            </w:r>
          </w:p>
        </w:tc>
        <w:tc>
          <w:tcPr>
            <w:tcW w:w="3171" w:type="dxa"/>
          </w:tcPr>
          <w:p w14:paraId="2773115F"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Open-text answers are analyzed, and failed analysis creates a failed result without deleting the response.</w:t>
            </w:r>
          </w:p>
        </w:tc>
        <w:tc>
          <w:tcPr>
            <w:tcW w:w="2196" w:type="dxa"/>
          </w:tcPr>
          <w:p w14:paraId="046E24B6"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 in service-layer pytest execution.</w:t>
            </w:r>
          </w:p>
        </w:tc>
        <w:tc>
          <w:tcPr>
            <w:tcW w:w="874" w:type="dxa"/>
          </w:tcPr>
          <w:p w14:paraId="1082FA44"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1182" w:type="dxa"/>
          </w:tcPr>
          <w:p w14:paraId="0BC7B343"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UC-16, UC-13</w:t>
            </w:r>
          </w:p>
        </w:tc>
      </w:tr>
      <w:tr w:rsidR="003439C0" w14:paraId="0A32253E" w14:textId="77777777" w:rsidTr="00187A70">
        <w:trPr>
          <w:jc w:val="center"/>
        </w:trPr>
        <w:tc>
          <w:tcPr>
            <w:tcW w:w="893" w:type="dxa"/>
          </w:tcPr>
          <w:p w14:paraId="0CBA6B42"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TC-10</w:t>
            </w:r>
          </w:p>
        </w:tc>
        <w:tc>
          <w:tcPr>
            <w:tcW w:w="1661" w:type="dxa"/>
          </w:tcPr>
          <w:p w14:paraId="66B18297"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Admin suspends account.</w:t>
            </w:r>
          </w:p>
        </w:tc>
        <w:tc>
          <w:tcPr>
            <w:tcW w:w="3171" w:type="dxa"/>
          </w:tcPr>
          <w:p w14:paraId="42EBBCDD"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An administrator can suspend another user account but cannot suspend self.</w:t>
            </w:r>
          </w:p>
        </w:tc>
        <w:tc>
          <w:tcPr>
            <w:tcW w:w="2196" w:type="dxa"/>
          </w:tcPr>
          <w:p w14:paraId="68B9343D"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 in service-layer pytest execution.</w:t>
            </w:r>
          </w:p>
        </w:tc>
        <w:tc>
          <w:tcPr>
            <w:tcW w:w="874" w:type="dxa"/>
          </w:tcPr>
          <w:p w14:paraId="2415ECB7"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1182" w:type="dxa"/>
          </w:tcPr>
          <w:p w14:paraId="7826F92D"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UC-18</w:t>
            </w:r>
          </w:p>
        </w:tc>
      </w:tr>
    </w:tbl>
    <w:p w14:paraId="4E6FA745" w14:textId="77777777" w:rsidR="003439C0" w:rsidRDefault="003439C0" w:rsidP="001657F2"/>
    <w:p w14:paraId="57F81E77" w14:textId="77777777" w:rsidR="001657F2" w:rsidRPr="00E71093" w:rsidRDefault="001657F2" w:rsidP="00E71093">
      <w:pPr>
        <w:pStyle w:val="3"/>
        <w:rPr>
          <w:rFonts w:ascii="Times New Roman" w:eastAsia="Times New Roman" w:hAnsi="Times New Roman"/>
          <w:bCs w:val="0"/>
        </w:rPr>
      </w:pPr>
      <w:bookmarkStart w:id="101" w:name="_Toc230305055"/>
      <w:r w:rsidRPr="00E71093">
        <w:rPr>
          <w:rFonts w:ascii="Times New Roman" w:eastAsia="Times New Roman" w:hAnsi="Times New Roman"/>
          <w:bCs w:val="0"/>
        </w:rPr>
        <w:t>8.5 Quality Metrics</w:t>
      </w:r>
      <w:bookmarkEnd w:id="101"/>
    </w:p>
    <w:p w14:paraId="64B58EA0" w14:textId="77777777" w:rsidR="001657F2" w:rsidRDefault="001657F2" w:rsidP="001657F2">
      <w:pPr>
        <w:jc w:val="center"/>
      </w:pPr>
      <w:r w:rsidRPr="00487F9D">
        <w:rPr>
          <w:b/>
          <w:sz w:val="20"/>
          <w:szCs w:val="20"/>
        </w:rPr>
        <w:t>Table 8.5: Quality Metrics</w:t>
      </w:r>
    </w:p>
    <w:tbl>
      <w:tblPr>
        <w:tblStyle w:val="afa"/>
        <w:tblW w:w="10144" w:type="dxa"/>
        <w:jc w:val="center"/>
        <w:tblLook w:val="04A0" w:firstRow="1" w:lastRow="0" w:firstColumn="1" w:lastColumn="0" w:noHBand="0" w:noVBand="1"/>
      </w:tblPr>
      <w:tblGrid>
        <w:gridCol w:w="1929"/>
        <w:gridCol w:w="1695"/>
        <w:gridCol w:w="6520"/>
      </w:tblGrid>
      <w:tr w:rsidR="001657F2" w:rsidRPr="00487F9D" w14:paraId="08C4E6D0" w14:textId="77777777" w:rsidTr="00187A70">
        <w:trPr>
          <w:jc w:val="center"/>
        </w:trPr>
        <w:tc>
          <w:tcPr>
            <w:tcW w:w="1929" w:type="dxa"/>
            <w:shd w:val="clear" w:color="auto" w:fill="D9D9D9" w:themeFill="background1" w:themeFillShade="D9"/>
            <w:vAlign w:val="center"/>
          </w:tcPr>
          <w:p w14:paraId="242D7056" w14:textId="77777777" w:rsidR="001657F2" w:rsidRPr="00487F9D" w:rsidRDefault="001657F2" w:rsidP="00297BD1">
            <w:pPr>
              <w:rPr>
                <w:szCs w:val="36"/>
              </w:rPr>
            </w:pPr>
            <w:r w:rsidRPr="00487F9D">
              <w:rPr>
                <w:b/>
                <w:szCs w:val="36"/>
              </w:rPr>
              <w:t>Metric</w:t>
            </w:r>
          </w:p>
        </w:tc>
        <w:tc>
          <w:tcPr>
            <w:tcW w:w="1695" w:type="dxa"/>
            <w:shd w:val="clear" w:color="auto" w:fill="D9D9D9" w:themeFill="background1" w:themeFillShade="D9"/>
            <w:vAlign w:val="center"/>
          </w:tcPr>
          <w:p w14:paraId="7E3B4F68" w14:textId="77777777" w:rsidR="001657F2" w:rsidRPr="00487F9D" w:rsidRDefault="001657F2" w:rsidP="00297BD1">
            <w:pPr>
              <w:rPr>
                <w:szCs w:val="36"/>
              </w:rPr>
            </w:pPr>
            <w:r w:rsidRPr="00487F9D">
              <w:rPr>
                <w:b/>
                <w:szCs w:val="36"/>
              </w:rPr>
              <w:t>Value / Status</w:t>
            </w:r>
          </w:p>
        </w:tc>
        <w:tc>
          <w:tcPr>
            <w:tcW w:w="6520" w:type="dxa"/>
            <w:shd w:val="clear" w:color="auto" w:fill="D9D9D9" w:themeFill="background1" w:themeFillShade="D9"/>
            <w:vAlign w:val="center"/>
          </w:tcPr>
          <w:p w14:paraId="44624384" w14:textId="77777777" w:rsidR="001657F2" w:rsidRPr="00487F9D" w:rsidRDefault="001657F2" w:rsidP="00297BD1">
            <w:pPr>
              <w:rPr>
                <w:szCs w:val="36"/>
              </w:rPr>
            </w:pPr>
            <w:r w:rsidRPr="00487F9D">
              <w:rPr>
                <w:b/>
                <w:szCs w:val="36"/>
              </w:rPr>
              <w:t>Interpretation</w:t>
            </w:r>
          </w:p>
        </w:tc>
      </w:tr>
      <w:tr w:rsidR="001657F2" w14:paraId="595330DE" w14:textId="77777777" w:rsidTr="00187A70">
        <w:trPr>
          <w:jc w:val="center"/>
        </w:trPr>
        <w:tc>
          <w:tcPr>
            <w:tcW w:w="1929" w:type="dxa"/>
          </w:tcPr>
          <w:p w14:paraId="04D77476" w14:textId="77777777" w:rsidR="001657F2" w:rsidRPr="00487F9D" w:rsidRDefault="001657F2" w:rsidP="00297BD1">
            <w:pPr>
              <w:rPr>
                <w:szCs w:val="36"/>
              </w:rPr>
            </w:pPr>
            <w:r w:rsidRPr="00487F9D">
              <w:rPr>
                <w:szCs w:val="36"/>
              </w:rPr>
              <w:t>Number of service test files</w:t>
            </w:r>
          </w:p>
        </w:tc>
        <w:tc>
          <w:tcPr>
            <w:tcW w:w="1695" w:type="dxa"/>
          </w:tcPr>
          <w:p w14:paraId="589B7D80" w14:textId="77777777" w:rsidR="001657F2" w:rsidRPr="00487F9D" w:rsidRDefault="001657F2" w:rsidP="00297BD1">
            <w:pPr>
              <w:rPr>
                <w:szCs w:val="36"/>
              </w:rPr>
            </w:pPr>
            <w:r w:rsidRPr="00487F9D">
              <w:rPr>
                <w:szCs w:val="36"/>
              </w:rPr>
              <w:t>8</w:t>
            </w:r>
          </w:p>
        </w:tc>
        <w:tc>
          <w:tcPr>
            <w:tcW w:w="6520" w:type="dxa"/>
          </w:tcPr>
          <w:p w14:paraId="602A7EE6" w14:textId="77777777" w:rsidR="001657F2" w:rsidRPr="00487F9D" w:rsidRDefault="001657F2" w:rsidP="00297BD1">
            <w:pPr>
              <w:rPr>
                <w:szCs w:val="36"/>
              </w:rPr>
            </w:pPr>
            <w:r w:rsidRPr="00487F9D">
              <w:rPr>
                <w:szCs w:val="36"/>
              </w:rPr>
              <w:t>Detected under tests/services/.</w:t>
            </w:r>
          </w:p>
        </w:tc>
      </w:tr>
      <w:tr w:rsidR="001657F2" w14:paraId="6052149D" w14:textId="77777777" w:rsidTr="00187A70">
        <w:trPr>
          <w:jc w:val="center"/>
        </w:trPr>
        <w:tc>
          <w:tcPr>
            <w:tcW w:w="1929" w:type="dxa"/>
          </w:tcPr>
          <w:p w14:paraId="6786A364" w14:textId="77777777" w:rsidR="001657F2" w:rsidRPr="00487F9D" w:rsidRDefault="001657F2" w:rsidP="00297BD1">
            <w:pPr>
              <w:rPr>
                <w:szCs w:val="36"/>
              </w:rPr>
            </w:pPr>
            <w:r w:rsidRPr="00487F9D">
              <w:rPr>
                <w:szCs w:val="36"/>
              </w:rPr>
              <w:t>Number of passed service tests</w:t>
            </w:r>
          </w:p>
        </w:tc>
        <w:tc>
          <w:tcPr>
            <w:tcW w:w="1695" w:type="dxa"/>
          </w:tcPr>
          <w:p w14:paraId="33371F00" w14:textId="77777777" w:rsidR="001657F2" w:rsidRPr="00487F9D" w:rsidRDefault="001657F2" w:rsidP="00297BD1">
            <w:pPr>
              <w:rPr>
                <w:szCs w:val="36"/>
              </w:rPr>
            </w:pPr>
            <w:r w:rsidRPr="00487F9D">
              <w:rPr>
                <w:szCs w:val="36"/>
              </w:rPr>
              <w:t>163 passed</w:t>
            </w:r>
          </w:p>
        </w:tc>
        <w:tc>
          <w:tcPr>
            <w:tcW w:w="6520" w:type="dxa"/>
          </w:tcPr>
          <w:p w14:paraId="64AD1D83" w14:textId="77777777" w:rsidR="001657F2" w:rsidRPr="00487F9D" w:rsidRDefault="001657F2" w:rsidP="00297BD1">
            <w:pPr>
              <w:rPr>
                <w:szCs w:val="36"/>
              </w:rPr>
            </w:pPr>
            <w:r w:rsidRPr="00487F9D">
              <w:rPr>
                <w:szCs w:val="36"/>
              </w:rPr>
              <w:t>Verified by local pytest execution.</w:t>
            </w:r>
          </w:p>
        </w:tc>
      </w:tr>
      <w:tr w:rsidR="00187A70" w14:paraId="6F87E635" w14:textId="77777777" w:rsidTr="00187A70">
        <w:trPr>
          <w:jc w:val="center"/>
        </w:trPr>
        <w:tc>
          <w:tcPr>
            <w:tcW w:w="1929" w:type="dxa"/>
          </w:tcPr>
          <w:p w14:paraId="47EDA5B3" w14:textId="77777777" w:rsidR="001657F2" w:rsidRPr="00487F9D" w:rsidRDefault="001657F2" w:rsidP="00297BD1">
            <w:pPr>
              <w:rPr>
                <w:szCs w:val="36"/>
              </w:rPr>
            </w:pPr>
            <w:r w:rsidRPr="00487F9D">
              <w:rPr>
                <w:szCs w:val="36"/>
              </w:rPr>
              <w:t>Failed tests</w:t>
            </w:r>
          </w:p>
        </w:tc>
        <w:tc>
          <w:tcPr>
            <w:tcW w:w="1695" w:type="dxa"/>
          </w:tcPr>
          <w:p w14:paraId="02FA95A1" w14:textId="77777777" w:rsidR="001657F2" w:rsidRPr="00487F9D" w:rsidRDefault="001657F2" w:rsidP="00297BD1">
            <w:pPr>
              <w:rPr>
                <w:szCs w:val="36"/>
              </w:rPr>
            </w:pPr>
            <w:r w:rsidRPr="00487F9D">
              <w:rPr>
                <w:szCs w:val="36"/>
              </w:rPr>
              <w:t>0</w:t>
            </w:r>
          </w:p>
        </w:tc>
        <w:tc>
          <w:tcPr>
            <w:tcW w:w="6520" w:type="dxa"/>
          </w:tcPr>
          <w:p w14:paraId="624AED8B" w14:textId="77777777" w:rsidR="001657F2" w:rsidRPr="00487F9D" w:rsidRDefault="001657F2" w:rsidP="00297BD1">
            <w:pPr>
              <w:rPr>
                <w:szCs w:val="36"/>
              </w:rPr>
            </w:pPr>
            <w:r w:rsidRPr="00487F9D">
              <w:rPr>
                <w:szCs w:val="36"/>
              </w:rPr>
              <w:t>No failed tests were reported in the pytest output.</w:t>
            </w:r>
          </w:p>
        </w:tc>
      </w:tr>
      <w:tr w:rsidR="001657F2" w14:paraId="02C6DA14" w14:textId="77777777" w:rsidTr="00187A70">
        <w:trPr>
          <w:jc w:val="center"/>
        </w:trPr>
        <w:tc>
          <w:tcPr>
            <w:tcW w:w="1929" w:type="dxa"/>
          </w:tcPr>
          <w:p w14:paraId="4B9761A2" w14:textId="77777777" w:rsidR="001657F2" w:rsidRPr="00487F9D" w:rsidRDefault="001657F2" w:rsidP="00297BD1">
            <w:pPr>
              <w:rPr>
                <w:szCs w:val="36"/>
              </w:rPr>
            </w:pPr>
            <w:r w:rsidRPr="00487F9D">
              <w:rPr>
                <w:szCs w:val="36"/>
              </w:rPr>
              <w:t>Local test execution time</w:t>
            </w:r>
          </w:p>
        </w:tc>
        <w:tc>
          <w:tcPr>
            <w:tcW w:w="1695" w:type="dxa"/>
          </w:tcPr>
          <w:p w14:paraId="098970BA" w14:textId="77777777" w:rsidR="001657F2" w:rsidRPr="00487F9D" w:rsidRDefault="001657F2" w:rsidP="00297BD1">
            <w:pPr>
              <w:rPr>
                <w:szCs w:val="36"/>
              </w:rPr>
            </w:pPr>
            <w:r w:rsidRPr="00487F9D">
              <w:rPr>
                <w:szCs w:val="36"/>
              </w:rPr>
              <w:t>84.74 seconds</w:t>
            </w:r>
          </w:p>
        </w:tc>
        <w:tc>
          <w:tcPr>
            <w:tcW w:w="6520" w:type="dxa"/>
          </w:tcPr>
          <w:p w14:paraId="78B6401F" w14:textId="77777777" w:rsidR="001657F2" w:rsidRPr="00487F9D" w:rsidRDefault="001657F2" w:rsidP="00297BD1">
            <w:pPr>
              <w:rPr>
                <w:szCs w:val="36"/>
              </w:rPr>
            </w:pPr>
            <w:r w:rsidRPr="00487F9D">
              <w:rPr>
                <w:szCs w:val="36"/>
              </w:rPr>
              <w:t>The service-layer test suite completed in approximately 1 minute and 24 seconds.</w:t>
            </w:r>
          </w:p>
        </w:tc>
      </w:tr>
      <w:tr w:rsidR="001657F2" w14:paraId="14A76E44" w14:textId="77777777" w:rsidTr="00187A70">
        <w:trPr>
          <w:jc w:val="center"/>
        </w:trPr>
        <w:tc>
          <w:tcPr>
            <w:tcW w:w="1929" w:type="dxa"/>
          </w:tcPr>
          <w:p w14:paraId="21A8EBA3" w14:textId="77777777" w:rsidR="001657F2" w:rsidRPr="00487F9D" w:rsidRDefault="001657F2" w:rsidP="00297BD1">
            <w:pPr>
              <w:rPr>
                <w:szCs w:val="36"/>
              </w:rPr>
            </w:pPr>
            <w:r w:rsidRPr="00487F9D">
              <w:rPr>
                <w:szCs w:val="36"/>
              </w:rPr>
              <w:t>CI status</w:t>
            </w:r>
          </w:p>
        </w:tc>
        <w:tc>
          <w:tcPr>
            <w:tcW w:w="1695" w:type="dxa"/>
          </w:tcPr>
          <w:p w14:paraId="686492CC" w14:textId="77777777" w:rsidR="001657F2" w:rsidRPr="00487F9D" w:rsidRDefault="001657F2" w:rsidP="00297BD1">
            <w:pPr>
              <w:rPr>
                <w:szCs w:val="36"/>
              </w:rPr>
            </w:pPr>
            <w:r w:rsidRPr="00487F9D">
              <w:rPr>
                <w:szCs w:val="36"/>
              </w:rPr>
              <w:t>Passed</w:t>
            </w:r>
          </w:p>
        </w:tc>
        <w:tc>
          <w:tcPr>
            <w:tcW w:w="6520" w:type="dxa"/>
          </w:tcPr>
          <w:p w14:paraId="756090FF" w14:textId="77777777" w:rsidR="001657F2" w:rsidRPr="00487F9D" w:rsidRDefault="001657F2" w:rsidP="00297BD1">
            <w:pPr>
              <w:rPr>
                <w:szCs w:val="36"/>
              </w:rPr>
            </w:pPr>
            <w:r w:rsidRPr="00487F9D">
              <w:rPr>
                <w:szCs w:val="36"/>
              </w:rPr>
              <w:t>GitHub Actions completed successfully with total duration of 1 minute and 32 seconds.</w:t>
            </w:r>
          </w:p>
        </w:tc>
      </w:tr>
      <w:tr w:rsidR="001657F2" w14:paraId="57F80423" w14:textId="77777777" w:rsidTr="00187A70">
        <w:trPr>
          <w:jc w:val="center"/>
        </w:trPr>
        <w:tc>
          <w:tcPr>
            <w:tcW w:w="1929" w:type="dxa"/>
          </w:tcPr>
          <w:p w14:paraId="763DE245" w14:textId="77777777" w:rsidR="001657F2" w:rsidRPr="00487F9D" w:rsidRDefault="001657F2" w:rsidP="00297BD1">
            <w:pPr>
              <w:rPr>
                <w:szCs w:val="36"/>
              </w:rPr>
            </w:pPr>
            <w:r w:rsidRPr="00487F9D">
              <w:rPr>
                <w:szCs w:val="36"/>
              </w:rPr>
              <w:t>Coverage percentage</w:t>
            </w:r>
          </w:p>
        </w:tc>
        <w:tc>
          <w:tcPr>
            <w:tcW w:w="1695" w:type="dxa"/>
          </w:tcPr>
          <w:p w14:paraId="3F1E5A6A" w14:textId="77777777" w:rsidR="001657F2" w:rsidRPr="00487F9D" w:rsidRDefault="001657F2" w:rsidP="00297BD1">
            <w:pPr>
              <w:rPr>
                <w:szCs w:val="36"/>
              </w:rPr>
            </w:pPr>
            <w:r w:rsidRPr="00487F9D">
              <w:rPr>
                <w:szCs w:val="36"/>
              </w:rPr>
              <w:t>Not measured</w:t>
            </w:r>
          </w:p>
        </w:tc>
        <w:tc>
          <w:tcPr>
            <w:tcW w:w="6520" w:type="dxa"/>
          </w:tcPr>
          <w:p w14:paraId="0A7F7D56" w14:textId="77777777" w:rsidR="001657F2" w:rsidRPr="00487F9D" w:rsidRDefault="001657F2" w:rsidP="00297BD1">
            <w:pPr>
              <w:rPr>
                <w:szCs w:val="36"/>
              </w:rPr>
            </w:pPr>
            <w:r w:rsidRPr="00487F9D">
              <w:rPr>
                <w:szCs w:val="36"/>
              </w:rPr>
              <w:t>No coverage report was generated.</w:t>
            </w:r>
          </w:p>
        </w:tc>
      </w:tr>
      <w:tr w:rsidR="001657F2" w14:paraId="53C0BEB0" w14:textId="77777777" w:rsidTr="00187A70">
        <w:trPr>
          <w:jc w:val="center"/>
        </w:trPr>
        <w:tc>
          <w:tcPr>
            <w:tcW w:w="1929" w:type="dxa"/>
          </w:tcPr>
          <w:p w14:paraId="60C39FE2" w14:textId="77777777" w:rsidR="001657F2" w:rsidRPr="00487F9D" w:rsidRDefault="001657F2" w:rsidP="00297BD1">
            <w:pPr>
              <w:rPr>
                <w:szCs w:val="36"/>
              </w:rPr>
            </w:pPr>
            <w:r w:rsidRPr="00487F9D">
              <w:rPr>
                <w:szCs w:val="36"/>
              </w:rPr>
              <w:t>Defect density</w:t>
            </w:r>
          </w:p>
        </w:tc>
        <w:tc>
          <w:tcPr>
            <w:tcW w:w="1695" w:type="dxa"/>
          </w:tcPr>
          <w:p w14:paraId="4BD993E4" w14:textId="77777777" w:rsidR="001657F2" w:rsidRPr="00487F9D" w:rsidRDefault="001657F2" w:rsidP="00297BD1">
            <w:pPr>
              <w:rPr>
                <w:szCs w:val="36"/>
              </w:rPr>
            </w:pPr>
            <w:r w:rsidRPr="00487F9D">
              <w:rPr>
                <w:szCs w:val="36"/>
              </w:rPr>
              <w:t>Not calculated</w:t>
            </w:r>
          </w:p>
        </w:tc>
        <w:tc>
          <w:tcPr>
            <w:tcW w:w="6520" w:type="dxa"/>
          </w:tcPr>
          <w:p w14:paraId="750B7627" w14:textId="77777777" w:rsidR="001657F2" w:rsidRPr="00487F9D" w:rsidRDefault="001657F2" w:rsidP="00297BD1">
            <w:pPr>
              <w:rPr>
                <w:szCs w:val="36"/>
              </w:rPr>
            </w:pPr>
            <w:r w:rsidRPr="00487F9D">
              <w:rPr>
                <w:szCs w:val="36"/>
              </w:rPr>
              <w:t>No formal defect log exists.</w:t>
            </w:r>
          </w:p>
        </w:tc>
      </w:tr>
      <w:tr w:rsidR="001657F2" w14:paraId="53BF6D9F" w14:textId="77777777" w:rsidTr="00187A70">
        <w:trPr>
          <w:jc w:val="center"/>
        </w:trPr>
        <w:tc>
          <w:tcPr>
            <w:tcW w:w="1929" w:type="dxa"/>
          </w:tcPr>
          <w:p w14:paraId="24603DFB" w14:textId="77777777" w:rsidR="001657F2" w:rsidRPr="00487F9D" w:rsidRDefault="001657F2" w:rsidP="00297BD1">
            <w:pPr>
              <w:rPr>
                <w:szCs w:val="36"/>
              </w:rPr>
            </w:pPr>
            <w:r w:rsidRPr="00487F9D">
              <w:rPr>
                <w:szCs w:val="36"/>
              </w:rPr>
              <w:t>Response time</w:t>
            </w:r>
          </w:p>
        </w:tc>
        <w:tc>
          <w:tcPr>
            <w:tcW w:w="1695" w:type="dxa"/>
          </w:tcPr>
          <w:p w14:paraId="1B368A12" w14:textId="77777777" w:rsidR="001657F2" w:rsidRPr="00487F9D" w:rsidRDefault="001657F2" w:rsidP="00297BD1">
            <w:pPr>
              <w:rPr>
                <w:szCs w:val="36"/>
              </w:rPr>
            </w:pPr>
            <w:r w:rsidRPr="00487F9D">
              <w:rPr>
                <w:szCs w:val="36"/>
              </w:rPr>
              <w:t>Target only</w:t>
            </w:r>
          </w:p>
        </w:tc>
        <w:tc>
          <w:tcPr>
            <w:tcW w:w="6520" w:type="dxa"/>
          </w:tcPr>
          <w:p w14:paraId="165B9DBF" w14:textId="77777777" w:rsidR="001657F2" w:rsidRPr="00487F9D" w:rsidRDefault="001657F2" w:rsidP="00297BD1">
            <w:pPr>
              <w:rPr>
                <w:szCs w:val="36"/>
              </w:rPr>
            </w:pPr>
            <w:r w:rsidRPr="00487F9D">
              <w:rPr>
                <w:szCs w:val="36"/>
              </w:rPr>
              <w:t>No page response-time benchmark was performed.</w:t>
            </w:r>
          </w:p>
        </w:tc>
      </w:tr>
      <w:tr w:rsidR="001657F2" w14:paraId="42915B51" w14:textId="77777777" w:rsidTr="00187A70">
        <w:trPr>
          <w:jc w:val="center"/>
        </w:trPr>
        <w:tc>
          <w:tcPr>
            <w:tcW w:w="1929" w:type="dxa"/>
          </w:tcPr>
          <w:p w14:paraId="71DD404E" w14:textId="77777777" w:rsidR="001657F2" w:rsidRPr="00487F9D" w:rsidRDefault="001657F2" w:rsidP="00297BD1">
            <w:pPr>
              <w:rPr>
                <w:szCs w:val="36"/>
              </w:rPr>
            </w:pPr>
            <w:r w:rsidRPr="00487F9D">
              <w:rPr>
                <w:szCs w:val="36"/>
              </w:rPr>
              <w:t>Known remaining defects</w:t>
            </w:r>
          </w:p>
        </w:tc>
        <w:tc>
          <w:tcPr>
            <w:tcW w:w="1695" w:type="dxa"/>
          </w:tcPr>
          <w:p w14:paraId="4FF8DE7B" w14:textId="77777777" w:rsidR="001657F2" w:rsidRPr="00487F9D" w:rsidRDefault="001657F2" w:rsidP="00297BD1">
            <w:pPr>
              <w:rPr>
                <w:szCs w:val="36"/>
              </w:rPr>
            </w:pPr>
            <w:r w:rsidRPr="00487F9D">
              <w:rPr>
                <w:szCs w:val="36"/>
              </w:rPr>
              <w:t>Not formally logged</w:t>
            </w:r>
          </w:p>
        </w:tc>
        <w:tc>
          <w:tcPr>
            <w:tcW w:w="6520" w:type="dxa"/>
          </w:tcPr>
          <w:p w14:paraId="197BEF20" w14:textId="77777777" w:rsidR="001657F2" w:rsidRPr="00487F9D" w:rsidRDefault="001657F2" w:rsidP="00297BD1">
            <w:pPr>
              <w:rPr>
                <w:szCs w:val="36"/>
              </w:rPr>
            </w:pPr>
            <w:r w:rsidRPr="00487F9D">
              <w:rPr>
                <w:szCs w:val="36"/>
              </w:rPr>
              <w:t>No defect log exists. UC-09 question update/delete remains partially implemented at the web UI level if not completed later.</w:t>
            </w:r>
          </w:p>
        </w:tc>
      </w:tr>
    </w:tbl>
    <w:p w14:paraId="7D8815AE" w14:textId="77777777" w:rsidR="00993A49" w:rsidRPr="00824F00" w:rsidRDefault="009A5854">
      <w:pPr>
        <w:pStyle w:val="1"/>
        <w:jc w:val="center"/>
        <w:rPr>
          <w:bCs w:val="0"/>
          <w:sz w:val="44"/>
          <w:szCs w:val="44"/>
        </w:rPr>
      </w:pPr>
      <w:bookmarkStart w:id="102" w:name="_Toc230305056"/>
      <w:r w:rsidRPr="00824F00">
        <w:rPr>
          <w:rFonts w:ascii="Times New Roman" w:eastAsia="Times New Roman" w:hAnsi="Times New Roman"/>
          <w:bCs w:val="0"/>
          <w:sz w:val="44"/>
          <w:szCs w:val="44"/>
        </w:rPr>
        <w:lastRenderedPageBreak/>
        <w:t>Section Five: Results and Recommendations</w:t>
      </w:r>
      <w:bookmarkEnd w:id="102"/>
    </w:p>
    <w:p w14:paraId="68B4A221" w14:textId="77777777" w:rsidR="00993A49" w:rsidRPr="00824F00" w:rsidRDefault="009A5854">
      <w:pPr>
        <w:pStyle w:val="2"/>
        <w:jc w:val="center"/>
        <w:rPr>
          <w:bCs w:val="0"/>
          <w:sz w:val="36"/>
          <w:szCs w:val="36"/>
        </w:rPr>
      </w:pPr>
      <w:bookmarkStart w:id="103" w:name="_Toc230305057"/>
      <w:r w:rsidRPr="00824F00">
        <w:rPr>
          <w:rFonts w:ascii="Times New Roman" w:eastAsia="Times New Roman" w:hAnsi="Times New Roman"/>
          <w:bCs w:val="0"/>
          <w:sz w:val="36"/>
          <w:szCs w:val="36"/>
        </w:rPr>
        <w:t>Chapter 9: Results and Analysis</w:t>
      </w:r>
      <w:bookmarkEnd w:id="103"/>
    </w:p>
    <w:p w14:paraId="211FB733" w14:textId="77777777" w:rsidR="005C2654" w:rsidRDefault="005C2654" w:rsidP="005C2654">
      <w:pPr>
        <w:jc w:val="both"/>
      </w:pPr>
      <w:r>
        <w:t>The purpose of this chapter is to present the actual outputs produced by the Smart Survey Platform and evaluate the system against the project objectives. The evaluation focuses on system outputs, comparison with existing systems, objective achievement, strengths and weaknesses, and measurable performance indicators.</w:t>
      </w:r>
    </w:p>
    <w:p w14:paraId="58C3DAF2" w14:textId="77777777" w:rsidR="005C2654" w:rsidRPr="00E71093" w:rsidRDefault="005C2654" w:rsidP="00E71093">
      <w:pPr>
        <w:pStyle w:val="3"/>
        <w:rPr>
          <w:rFonts w:ascii="Times New Roman" w:eastAsia="Times New Roman" w:hAnsi="Times New Roman"/>
          <w:bCs w:val="0"/>
        </w:rPr>
      </w:pPr>
      <w:bookmarkStart w:id="104" w:name="_Toc230305058"/>
      <w:r w:rsidRPr="00E71093">
        <w:rPr>
          <w:rFonts w:ascii="Times New Roman" w:eastAsia="Times New Roman" w:hAnsi="Times New Roman"/>
          <w:bCs w:val="0"/>
        </w:rPr>
        <w:t>9.1 System Implementation Results</w:t>
      </w:r>
      <w:bookmarkEnd w:id="104"/>
    </w:p>
    <w:p w14:paraId="6CB35153" w14:textId="77777777" w:rsidR="005C2654" w:rsidRDefault="005C2654" w:rsidP="005C2654">
      <w:pPr>
        <w:jc w:val="both"/>
      </w:pPr>
      <w:r>
        <w:t>The implemented system produced working outputs for the three main user roles: service provider, respondent, and system administrator. The outputs include role-based dashboards, survey management pages, respondent eligibility filtering, response submission pages, analytics dashboards, administration pages, and testing/CI evidence.</w:t>
      </w:r>
    </w:p>
    <w:p w14:paraId="79C261DB" w14:textId="77777777" w:rsidR="005C2654" w:rsidRDefault="005C2654" w:rsidP="005C2654">
      <w:pPr>
        <w:jc w:val="both"/>
      </w:pPr>
    </w:p>
    <w:p w14:paraId="3643CE12" w14:textId="77777777" w:rsidR="005C2654" w:rsidRDefault="005C2654" w:rsidP="005C2654">
      <w:pPr>
        <w:jc w:val="center"/>
      </w:pPr>
      <w:r w:rsidRPr="00F77AE0">
        <w:rPr>
          <w:b/>
          <w:sz w:val="20"/>
          <w:szCs w:val="20"/>
        </w:rPr>
        <w:t>Table 9.1: Actual System Outputs</w:t>
      </w:r>
    </w:p>
    <w:tbl>
      <w:tblPr>
        <w:tblStyle w:val="afa"/>
        <w:tblW w:w="5000" w:type="pct"/>
        <w:jc w:val="center"/>
        <w:tblBorders>
          <w:top w:val="single" w:sz="8" w:space="0" w:color="B7C9D9"/>
          <w:left w:val="single" w:sz="8" w:space="0" w:color="B7C9D9"/>
          <w:bottom w:val="single" w:sz="8" w:space="0" w:color="B7C9D9"/>
          <w:right w:val="single" w:sz="8" w:space="0" w:color="B7C9D9"/>
          <w:insideH w:val="single" w:sz="8" w:space="0" w:color="B7C9D9"/>
          <w:insideV w:val="single" w:sz="8" w:space="0" w:color="B7C9D9"/>
        </w:tblBorders>
        <w:tblLook w:val="04A0" w:firstRow="1" w:lastRow="0" w:firstColumn="1" w:lastColumn="0" w:noHBand="0" w:noVBand="1"/>
      </w:tblPr>
      <w:tblGrid>
        <w:gridCol w:w="2093"/>
        <w:gridCol w:w="7529"/>
      </w:tblGrid>
      <w:tr w:rsidR="005C2654" w14:paraId="6DE726E7" w14:textId="77777777" w:rsidTr="005C2654">
        <w:trPr>
          <w:trHeight w:val="170"/>
          <w:tblHeader/>
          <w:jc w:val="center"/>
        </w:trPr>
        <w:tc>
          <w:tcPr>
            <w:tcW w:w="2093" w:type="dxa"/>
            <w:shd w:val="clear" w:color="auto" w:fill="D9D9D9" w:themeFill="background1" w:themeFillShade="D9"/>
            <w:vAlign w:val="center"/>
          </w:tcPr>
          <w:p w14:paraId="62455830" w14:textId="77777777" w:rsidR="005C2654" w:rsidRPr="005C2654" w:rsidRDefault="005C2654" w:rsidP="00187A70">
            <w:pPr>
              <w:spacing w:after="0"/>
            </w:pPr>
            <w:r w:rsidRPr="005C2654">
              <w:rPr>
                <w:b/>
                <w:szCs w:val="32"/>
              </w:rPr>
              <w:t>Area</w:t>
            </w:r>
          </w:p>
        </w:tc>
        <w:tc>
          <w:tcPr>
            <w:tcW w:w="7529" w:type="dxa"/>
            <w:shd w:val="clear" w:color="auto" w:fill="D9D9D9" w:themeFill="background1" w:themeFillShade="D9"/>
            <w:vAlign w:val="center"/>
          </w:tcPr>
          <w:p w14:paraId="19550680" w14:textId="77777777" w:rsidR="005C2654" w:rsidRPr="005C2654" w:rsidRDefault="005C2654" w:rsidP="00187A70">
            <w:pPr>
              <w:spacing w:after="0"/>
            </w:pPr>
            <w:r w:rsidRPr="005C2654">
              <w:rPr>
                <w:b/>
                <w:szCs w:val="32"/>
              </w:rPr>
              <w:t>System Output</w:t>
            </w:r>
          </w:p>
        </w:tc>
      </w:tr>
      <w:tr w:rsidR="005C2654" w14:paraId="5471B987" w14:textId="77777777" w:rsidTr="005C2654">
        <w:trPr>
          <w:trHeight w:val="170"/>
          <w:jc w:val="center"/>
        </w:trPr>
        <w:tc>
          <w:tcPr>
            <w:tcW w:w="2093" w:type="dxa"/>
            <w:vAlign w:val="center"/>
          </w:tcPr>
          <w:p w14:paraId="57CC53EB" w14:textId="77777777" w:rsidR="005C2654" w:rsidRPr="005C2654" w:rsidRDefault="005C2654" w:rsidP="00187A70">
            <w:pPr>
              <w:spacing w:after="0"/>
            </w:pPr>
            <w:r w:rsidRPr="005C2654">
              <w:rPr>
                <w:szCs w:val="32"/>
              </w:rPr>
              <w:t>Public Interface</w:t>
            </w:r>
          </w:p>
        </w:tc>
        <w:tc>
          <w:tcPr>
            <w:tcW w:w="7529" w:type="dxa"/>
            <w:vAlign w:val="center"/>
          </w:tcPr>
          <w:p w14:paraId="54BC3CB4" w14:textId="77777777" w:rsidR="005C2654" w:rsidRPr="005C2654" w:rsidRDefault="005C2654" w:rsidP="00187A70">
            <w:pPr>
              <w:spacing w:after="0"/>
            </w:pPr>
            <w:r w:rsidRPr="005C2654">
              <w:rPr>
                <w:szCs w:val="32"/>
              </w:rPr>
              <w:t>Public home page, login page, and registration pages for service providers and respondents.</w:t>
            </w:r>
          </w:p>
        </w:tc>
      </w:tr>
      <w:tr w:rsidR="005C2654" w14:paraId="480E66EC" w14:textId="77777777" w:rsidTr="005C2654">
        <w:trPr>
          <w:trHeight w:val="170"/>
          <w:jc w:val="center"/>
        </w:trPr>
        <w:tc>
          <w:tcPr>
            <w:tcW w:w="2093" w:type="dxa"/>
            <w:vAlign w:val="center"/>
          </w:tcPr>
          <w:p w14:paraId="29E75EB7" w14:textId="77777777" w:rsidR="005C2654" w:rsidRPr="005C2654" w:rsidRDefault="005C2654" w:rsidP="00187A70">
            <w:pPr>
              <w:spacing w:after="0"/>
            </w:pPr>
            <w:r w:rsidRPr="005C2654">
              <w:rPr>
                <w:szCs w:val="32"/>
              </w:rPr>
              <w:t>Service Provider</w:t>
            </w:r>
          </w:p>
        </w:tc>
        <w:tc>
          <w:tcPr>
            <w:tcW w:w="7529" w:type="dxa"/>
            <w:vAlign w:val="center"/>
          </w:tcPr>
          <w:p w14:paraId="2C2950D3" w14:textId="77777777" w:rsidR="005C2654" w:rsidRPr="005C2654" w:rsidRDefault="005C2654" w:rsidP="00187A70">
            <w:pPr>
              <w:spacing w:after="0"/>
            </w:pPr>
            <w:r w:rsidRPr="005C2654">
              <w:rPr>
                <w:szCs w:val="32"/>
              </w:rPr>
              <w:t>Provider dashboard, survey list, create/edit/delete survey pages, question management, targeting criteria, publish/close actions, and analytics dashboard.</w:t>
            </w:r>
          </w:p>
        </w:tc>
      </w:tr>
      <w:tr w:rsidR="005C2654" w14:paraId="3B65FB4C" w14:textId="77777777" w:rsidTr="005C2654">
        <w:trPr>
          <w:trHeight w:val="170"/>
          <w:jc w:val="center"/>
        </w:trPr>
        <w:tc>
          <w:tcPr>
            <w:tcW w:w="2093" w:type="dxa"/>
            <w:vAlign w:val="center"/>
          </w:tcPr>
          <w:p w14:paraId="6B8F5562" w14:textId="77777777" w:rsidR="005C2654" w:rsidRPr="005C2654" w:rsidRDefault="005C2654" w:rsidP="00187A70">
            <w:pPr>
              <w:spacing w:after="0"/>
            </w:pPr>
            <w:r w:rsidRPr="005C2654">
              <w:rPr>
                <w:szCs w:val="32"/>
              </w:rPr>
              <w:t>Respondent</w:t>
            </w:r>
          </w:p>
        </w:tc>
        <w:tc>
          <w:tcPr>
            <w:tcW w:w="7529" w:type="dxa"/>
            <w:vAlign w:val="center"/>
          </w:tcPr>
          <w:p w14:paraId="74CB6EC9" w14:textId="77777777" w:rsidR="005C2654" w:rsidRPr="005C2654" w:rsidRDefault="005C2654" w:rsidP="00187A70">
            <w:pPr>
              <w:spacing w:after="0"/>
            </w:pPr>
            <w:r w:rsidRPr="005C2654">
              <w:rPr>
                <w:szCs w:val="32"/>
              </w:rPr>
              <w:t>Respondent dashboard, demographic profile page, eligible surveys page, submit response page, confirmation page, and answered surveys page.</w:t>
            </w:r>
          </w:p>
        </w:tc>
      </w:tr>
      <w:tr w:rsidR="005C2654" w14:paraId="62DD3172" w14:textId="77777777" w:rsidTr="005C2654">
        <w:trPr>
          <w:trHeight w:val="170"/>
          <w:jc w:val="center"/>
        </w:trPr>
        <w:tc>
          <w:tcPr>
            <w:tcW w:w="2093" w:type="dxa"/>
            <w:vAlign w:val="center"/>
          </w:tcPr>
          <w:p w14:paraId="52666A33" w14:textId="77777777" w:rsidR="005C2654" w:rsidRPr="005C2654" w:rsidRDefault="005C2654" w:rsidP="00187A70">
            <w:pPr>
              <w:spacing w:after="0"/>
            </w:pPr>
            <w:r w:rsidRPr="005C2654">
              <w:rPr>
                <w:szCs w:val="32"/>
              </w:rPr>
              <w:t>Administrator</w:t>
            </w:r>
          </w:p>
        </w:tc>
        <w:tc>
          <w:tcPr>
            <w:tcW w:w="7529" w:type="dxa"/>
            <w:vAlign w:val="center"/>
          </w:tcPr>
          <w:p w14:paraId="3E050D54" w14:textId="77777777" w:rsidR="005C2654" w:rsidRPr="005C2654" w:rsidRDefault="005C2654" w:rsidP="00187A70">
            <w:pPr>
              <w:spacing w:after="0"/>
            </w:pPr>
            <w:r w:rsidRPr="005C2654">
              <w:rPr>
                <w:szCs w:val="32"/>
              </w:rPr>
              <w:t>Admin dashboard, user management table, account status actions, and system reports page.</w:t>
            </w:r>
          </w:p>
        </w:tc>
      </w:tr>
      <w:tr w:rsidR="005C2654" w14:paraId="4B00F847" w14:textId="77777777" w:rsidTr="005C2654">
        <w:trPr>
          <w:trHeight w:val="170"/>
          <w:jc w:val="center"/>
        </w:trPr>
        <w:tc>
          <w:tcPr>
            <w:tcW w:w="2093" w:type="dxa"/>
            <w:vAlign w:val="center"/>
          </w:tcPr>
          <w:p w14:paraId="5ABECBC3" w14:textId="77777777" w:rsidR="005C2654" w:rsidRPr="005C2654" w:rsidRDefault="005C2654" w:rsidP="00187A70">
            <w:pPr>
              <w:spacing w:after="0"/>
            </w:pPr>
            <w:r w:rsidRPr="005C2654">
              <w:rPr>
                <w:szCs w:val="32"/>
              </w:rPr>
              <w:t>AI Analysis</w:t>
            </w:r>
          </w:p>
        </w:tc>
        <w:tc>
          <w:tcPr>
            <w:tcW w:w="7529" w:type="dxa"/>
            <w:vAlign w:val="center"/>
          </w:tcPr>
          <w:p w14:paraId="649BE083" w14:textId="77777777" w:rsidR="005C2654" w:rsidRPr="005C2654" w:rsidRDefault="005C2654" w:rsidP="00187A70">
            <w:pPr>
              <w:spacing w:after="0"/>
            </w:pPr>
            <w:r w:rsidRPr="005C2654">
              <w:rPr>
                <w:szCs w:val="32"/>
              </w:rPr>
              <w:t>Sentiment analysis records for open-text answers with status, label, score, and analysis timestamp.</w:t>
            </w:r>
          </w:p>
        </w:tc>
      </w:tr>
      <w:tr w:rsidR="005C2654" w14:paraId="720E12F6" w14:textId="77777777" w:rsidTr="005C2654">
        <w:trPr>
          <w:trHeight w:val="170"/>
          <w:jc w:val="center"/>
        </w:trPr>
        <w:tc>
          <w:tcPr>
            <w:tcW w:w="2093" w:type="dxa"/>
            <w:vAlign w:val="center"/>
          </w:tcPr>
          <w:p w14:paraId="7F418AD7" w14:textId="77777777" w:rsidR="005C2654" w:rsidRPr="005C2654" w:rsidRDefault="005C2654" w:rsidP="00187A70">
            <w:pPr>
              <w:spacing w:after="0"/>
            </w:pPr>
            <w:r w:rsidRPr="005C2654">
              <w:rPr>
                <w:szCs w:val="32"/>
              </w:rPr>
              <w:t>Database Output</w:t>
            </w:r>
          </w:p>
        </w:tc>
        <w:tc>
          <w:tcPr>
            <w:tcW w:w="7529" w:type="dxa"/>
            <w:vAlign w:val="center"/>
          </w:tcPr>
          <w:p w14:paraId="10784C26" w14:textId="77777777" w:rsidR="005C2654" w:rsidRPr="005C2654" w:rsidRDefault="005C2654" w:rsidP="00187A70">
            <w:pPr>
              <w:spacing w:after="0"/>
            </w:pPr>
            <w:r w:rsidRPr="005C2654">
              <w:rPr>
                <w:szCs w:val="32"/>
              </w:rPr>
              <w:t>Stored users, profiles, surveys, questions, options, targeting criteria, responses, answers, and sentiment analysis results.</w:t>
            </w:r>
          </w:p>
        </w:tc>
      </w:tr>
      <w:tr w:rsidR="005C2654" w14:paraId="7A2B3199" w14:textId="77777777" w:rsidTr="005C2654">
        <w:trPr>
          <w:trHeight w:val="170"/>
          <w:jc w:val="center"/>
        </w:trPr>
        <w:tc>
          <w:tcPr>
            <w:tcW w:w="2093" w:type="dxa"/>
            <w:vAlign w:val="center"/>
          </w:tcPr>
          <w:p w14:paraId="20FA5A4F" w14:textId="77777777" w:rsidR="005C2654" w:rsidRPr="005C2654" w:rsidRDefault="005C2654" w:rsidP="00187A70">
            <w:pPr>
              <w:spacing w:after="0"/>
            </w:pPr>
            <w:r w:rsidRPr="005C2654">
              <w:rPr>
                <w:szCs w:val="32"/>
              </w:rPr>
              <w:t>Testing Output</w:t>
            </w:r>
          </w:p>
        </w:tc>
        <w:tc>
          <w:tcPr>
            <w:tcW w:w="7529" w:type="dxa"/>
            <w:vAlign w:val="center"/>
          </w:tcPr>
          <w:p w14:paraId="3F6754C0" w14:textId="77777777" w:rsidR="005C2654" w:rsidRPr="005C2654" w:rsidRDefault="005C2654" w:rsidP="00187A70">
            <w:pPr>
              <w:spacing w:after="0"/>
            </w:pPr>
            <w:r w:rsidRPr="005C2654">
              <w:rPr>
                <w:szCs w:val="32"/>
              </w:rPr>
              <w:t>Local pytest execution result showing 163 passed tests and 0 failed tests.</w:t>
            </w:r>
          </w:p>
        </w:tc>
      </w:tr>
      <w:tr w:rsidR="005C2654" w14:paraId="3F095B56" w14:textId="77777777" w:rsidTr="005C2654">
        <w:trPr>
          <w:trHeight w:val="170"/>
          <w:jc w:val="center"/>
        </w:trPr>
        <w:tc>
          <w:tcPr>
            <w:tcW w:w="2093" w:type="dxa"/>
            <w:vAlign w:val="center"/>
          </w:tcPr>
          <w:p w14:paraId="661AB157" w14:textId="77777777" w:rsidR="005C2654" w:rsidRPr="005C2654" w:rsidRDefault="005C2654" w:rsidP="00187A70">
            <w:pPr>
              <w:spacing w:after="0"/>
            </w:pPr>
            <w:r w:rsidRPr="005C2654">
              <w:rPr>
                <w:szCs w:val="32"/>
              </w:rPr>
              <w:t>CI Output</w:t>
            </w:r>
          </w:p>
        </w:tc>
        <w:tc>
          <w:tcPr>
            <w:tcW w:w="7529" w:type="dxa"/>
            <w:vAlign w:val="center"/>
          </w:tcPr>
          <w:p w14:paraId="29125310" w14:textId="77777777" w:rsidR="005C2654" w:rsidRPr="005C2654" w:rsidRDefault="005C2654" w:rsidP="00187A70">
            <w:pPr>
              <w:spacing w:after="0"/>
            </w:pPr>
            <w:r w:rsidRPr="005C2654">
              <w:rPr>
                <w:szCs w:val="32"/>
              </w:rPr>
              <w:t>GitHub Actions CI workflow completed successfully with status Success.</w:t>
            </w:r>
          </w:p>
        </w:tc>
      </w:tr>
    </w:tbl>
    <w:p w14:paraId="6501D9DE" w14:textId="77777777" w:rsidR="005C2654" w:rsidRDefault="005C2654" w:rsidP="005C2654"/>
    <w:p w14:paraId="130FFB82" w14:textId="77777777" w:rsidR="005C2654" w:rsidRDefault="005C2654" w:rsidP="005C2654">
      <w:pPr>
        <w:jc w:val="center"/>
      </w:pPr>
      <w:r>
        <w:rPr>
          <w:noProof/>
        </w:rPr>
        <w:lastRenderedPageBreak/>
        <w:drawing>
          <wp:inline distT="0" distB="0" distL="0" distR="0" wp14:anchorId="0D80A85A" wp14:editId="1BC73AA5">
            <wp:extent cx="5897880" cy="2890792"/>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9a20ec-8b52-4ea6-a2a5-2351816159fb.png"/>
                    <pic:cNvPicPr/>
                  </pic:nvPicPr>
                  <pic:blipFill>
                    <a:blip r:embed="rId29"/>
                    <a:stretch>
                      <a:fillRect/>
                    </a:stretch>
                  </pic:blipFill>
                  <pic:spPr>
                    <a:xfrm>
                      <a:off x="0" y="0"/>
                      <a:ext cx="5897880" cy="2890792"/>
                    </a:xfrm>
                    <a:prstGeom prst="rect">
                      <a:avLst/>
                    </a:prstGeom>
                  </pic:spPr>
                </pic:pic>
              </a:graphicData>
            </a:graphic>
          </wp:inline>
        </w:drawing>
      </w:r>
    </w:p>
    <w:p w14:paraId="6730663E" w14:textId="77777777" w:rsidR="005C2654" w:rsidRDefault="005C2654" w:rsidP="005C2654">
      <w:pPr>
        <w:jc w:val="center"/>
      </w:pPr>
      <w:r w:rsidRPr="00F77AE0">
        <w:rPr>
          <w:b/>
          <w:sz w:val="20"/>
          <w:szCs w:val="20"/>
        </w:rPr>
        <w:t>Figure 9.1: Public Home Page</w:t>
      </w:r>
    </w:p>
    <w:p w14:paraId="46CF4552" w14:textId="77777777" w:rsidR="005C2654" w:rsidRDefault="005C2654" w:rsidP="005C2654">
      <w:pPr>
        <w:jc w:val="center"/>
      </w:pPr>
      <w:r>
        <w:rPr>
          <w:noProof/>
        </w:rPr>
        <w:drawing>
          <wp:inline distT="0" distB="0" distL="0" distR="0" wp14:anchorId="45219D63" wp14:editId="359FC9D0">
            <wp:extent cx="5897880" cy="2924019"/>
            <wp:effectExtent l="0" t="0" r="0"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cfc38c-ba00-4380-a9e5-b105d6b1b85c.png"/>
                    <pic:cNvPicPr/>
                  </pic:nvPicPr>
                  <pic:blipFill>
                    <a:blip r:embed="rId30"/>
                    <a:stretch>
                      <a:fillRect/>
                    </a:stretch>
                  </pic:blipFill>
                  <pic:spPr>
                    <a:xfrm>
                      <a:off x="0" y="0"/>
                      <a:ext cx="5897880" cy="2924019"/>
                    </a:xfrm>
                    <a:prstGeom prst="rect">
                      <a:avLst/>
                    </a:prstGeom>
                  </pic:spPr>
                </pic:pic>
              </a:graphicData>
            </a:graphic>
          </wp:inline>
        </w:drawing>
      </w:r>
    </w:p>
    <w:p w14:paraId="18A32ABE" w14:textId="77777777" w:rsidR="005C2654" w:rsidRDefault="005C2654" w:rsidP="005C2654">
      <w:pPr>
        <w:jc w:val="center"/>
      </w:pPr>
      <w:r w:rsidRPr="00F77AE0">
        <w:rPr>
          <w:b/>
          <w:sz w:val="20"/>
          <w:szCs w:val="20"/>
        </w:rPr>
        <w:t>Figure 9.2: Provider Dashboard</w:t>
      </w:r>
    </w:p>
    <w:p w14:paraId="46AB673B" w14:textId="77777777" w:rsidR="005C2654" w:rsidRDefault="005C2654" w:rsidP="005C2654">
      <w:pPr>
        <w:jc w:val="center"/>
      </w:pPr>
      <w:r>
        <w:rPr>
          <w:noProof/>
        </w:rPr>
        <w:lastRenderedPageBreak/>
        <w:drawing>
          <wp:inline distT="0" distB="0" distL="0" distR="0" wp14:anchorId="4E0E0B26" wp14:editId="146631EF">
            <wp:extent cx="5897131" cy="2895600"/>
            <wp:effectExtent l="0" t="0" r="8890" b="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698548b-7ea5-41c1-be7b-aba4b214117a.png"/>
                    <pic:cNvPicPr/>
                  </pic:nvPicPr>
                  <pic:blipFill>
                    <a:blip r:embed="rId31"/>
                    <a:stretch>
                      <a:fillRect/>
                    </a:stretch>
                  </pic:blipFill>
                  <pic:spPr>
                    <a:xfrm>
                      <a:off x="0" y="0"/>
                      <a:ext cx="5904135" cy="2899039"/>
                    </a:xfrm>
                    <a:prstGeom prst="rect">
                      <a:avLst/>
                    </a:prstGeom>
                  </pic:spPr>
                </pic:pic>
              </a:graphicData>
            </a:graphic>
          </wp:inline>
        </w:drawing>
      </w:r>
    </w:p>
    <w:p w14:paraId="38A422B8" w14:textId="77777777" w:rsidR="005C2654" w:rsidRDefault="005C2654" w:rsidP="005C2654">
      <w:pPr>
        <w:jc w:val="center"/>
      </w:pPr>
      <w:r w:rsidRPr="00F77AE0">
        <w:rPr>
          <w:b/>
          <w:sz w:val="20"/>
          <w:szCs w:val="20"/>
        </w:rPr>
        <w:t>Figure 9.3: Survey Edit Page</w:t>
      </w:r>
    </w:p>
    <w:p w14:paraId="0BD4AFFC" w14:textId="77777777" w:rsidR="005C2654" w:rsidRDefault="005C2654" w:rsidP="005C2654">
      <w:r>
        <w:br w:type="page"/>
      </w:r>
    </w:p>
    <w:p w14:paraId="7970006E" w14:textId="77777777" w:rsidR="005C2654" w:rsidRDefault="005C2654" w:rsidP="005C2654">
      <w:pPr>
        <w:jc w:val="center"/>
      </w:pPr>
      <w:r>
        <w:rPr>
          <w:noProof/>
        </w:rPr>
        <w:lastRenderedPageBreak/>
        <w:drawing>
          <wp:inline distT="0" distB="0" distL="0" distR="0" wp14:anchorId="1121E5A8" wp14:editId="5C7409A3">
            <wp:extent cx="5897880" cy="2519417"/>
            <wp:effectExtent l="0" t="0" r="0" b="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decce4-477a-42d4-8440-2c5bb9283577.png"/>
                    <pic:cNvPicPr/>
                  </pic:nvPicPr>
                  <pic:blipFill>
                    <a:blip r:embed="rId32"/>
                    <a:stretch>
                      <a:fillRect/>
                    </a:stretch>
                  </pic:blipFill>
                  <pic:spPr>
                    <a:xfrm>
                      <a:off x="0" y="0"/>
                      <a:ext cx="5897880" cy="2519417"/>
                    </a:xfrm>
                    <a:prstGeom prst="rect">
                      <a:avLst/>
                    </a:prstGeom>
                  </pic:spPr>
                </pic:pic>
              </a:graphicData>
            </a:graphic>
          </wp:inline>
        </w:drawing>
      </w:r>
    </w:p>
    <w:p w14:paraId="58CD6A67" w14:textId="77777777" w:rsidR="005C2654" w:rsidRDefault="005C2654" w:rsidP="005C2654">
      <w:pPr>
        <w:jc w:val="center"/>
      </w:pPr>
      <w:r w:rsidRPr="00F77AE0">
        <w:rPr>
          <w:b/>
          <w:sz w:val="20"/>
          <w:szCs w:val="20"/>
        </w:rPr>
        <w:t>Figure 9.4: Eligible Surveys Page</w:t>
      </w:r>
    </w:p>
    <w:p w14:paraId="5B77E7BA" w14:textId="77777777" w:rsidR="005C2654" w:rsidRDefault="005C2654" w:rsidP="005C2654">
      <w:pPr>
        <w:jc w:val="center"/>
      </w:pPr>
      <w:r>
        <w:rPr>
          <w:noProof/>
        </w:rPr>
        <w:drawing>
          <wp:inline distT="0" distB="0" distL="0" distR="0" wp14:anchorId="6AA2A77A" wp14:editId="7CFFD76C">
            <wp:extent cx="5897880" cy="2990720"/>
            <wp:effectExtent l="0" t="0" r="0" b="0"/>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3d8189-f304-4b3d-8d5a-275e2a51419a.png"/>
                    <pic:cNvPicPr/>
                  </pic:nvPicPr>
                  <pic:blipFill>
                    <a:blip r:embed="rId33"/>
                    <a:stretch>
                      <a:fillRect/>
                    </a:stretch>
                  </pic:blipFill>
                  <pic:spPr>
                    <a:xfrm>
                      <a:off x="0" y="0"/>
                      <a:ext cx="5897880" cy="2990720"/>
                    </a:xfrm>
                    <a:prstGeom prst="rect">
                      <a:avLst/>
                    </a:prstGeom>
                  </pic:spPr>
                </pic:pic>
              </a:graphicData>
            </a:graphic>
          </wp:inline>
        </w:drawing>
      </w:r>
    </w:p>
    <w:p w14:paraId="2201C382" w14:textId="77777777" w:rsidR="005C2654" w:rsidRDefault="005C2654" w:rsidP="005C2654">
      <w:pPr>
        <w:jc w:val="center"/>
      </w:pPr>
      <w:r w:rsidRPr="00F77AE0">
        <w:rPr>
          <w:b/>
          <w:sz w:val="20"/>
          <w:szCs w:val="20"/>
        </w:rPr>
        <w:t>Figure 9.5: Submission Confirmation Page</w:t>
      </w:r>
    </w:p>
    <w:p w14:paraId="38B60C26" w14:textId="77777777" w:rsidR="005C2654" w:rsidRDefault="005C2654" w:rsidP="005C2654">
      <w:pPr>
        <w:jc w:val="center"/>
      </w:pPr>
      <w:r>
        <w:rPr>
          <w:noProof/>
        </w:rPr>
        <w:lastRenderedPageBreak/>
        <w:drawing>
          <wp:inline distT="0" distB="0" distL="0" distR="0" wp14:anchorId="7DF83DD8" wp14:editId="5D0CCA6E">
            <wp:extent cx="5897010" cy="4343400"/>
            <wp:effectExtent l="0" t="0" r="8890" b="0"/>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79cc76-089c-4de2-8c35-35e83fbf7d43.png"/>
                    <pic:cNvPicPr/>
                  </pic:nvPicPr>
                  <pic:blipFill>
                    <a:blip r:embed="rId34"/>
                    <a:stretch>
                      <a:fillRect/>
                    </a:stretch>
                  </pic:blipFill>
                  <pic:spPr>
                    <a:xfrm>
                      <a:off x="0" y="0"/>
                      <a:ext cx="5910012" cy="4352976"/>
                    </a:xfrm>
                    <a:prstGeom prst="rect">
                      <a:avLst/>
                    </a:prstGeom>
                  </pic:spPr>
                </pic:pic>
              </a:graphicData>
            </a:graphic>
          </wp:inline>
        </w:drawing>
      </w:r>
    </w:p>
    <w:p w14:paraId="3AFCD0F1" w14:textId="77777777" w:rsidR="005C2654" w:rsidRDefault="005C2654" w:rsidP="005C2654">
      <w:pPr>
        <w:jc w:val="center"/>
      </w:pPr>
      <w:r w:rsidRPr="00F77AE0">
        <w:rPr>
          <w:b/>
          <w:sz w:val="20"/>
          <w:szCs w:val="20"/>
        </w:rPr>
        <w:t>Figure 9.6: Analytics Dashboard</w:t>
      </w:r>
    </w:p>
    <w:p w14:paraId="0FE87DCD" w14:textId="77777777" w:rsidR="005C2654" w:rsidRDefault="005C2654" w:rsidP="005C2654">
      <w:r>
        <w:br w:type="page"/>
      </w:r>
    </w:p>
    <w:p w14:paraId="652EE98D" w14:textId="77777777" w:rsidR="005C2654" w:rsidRDefault="005C2654" w:rsidP="005C2654">
      <w:pPr>
        <w:jc w:val="center"/>
      </w:pPr>
      <w:r>
        <w:rPr>
          <w:noProof/>
        </w:rPr>
        <w:lastRenderedPageBreak/>
        <w:drawing>
          <wp:inline distT="0" distB="0" distL="0" distR="0" wp14:anchorId="68191120" wp14:editId="518488B8">
            <wp:extent cx="5897009" cy="3559629"/>
            <wp:effectExtent l="0" t="0" r="8890" b="3175"/>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10e123-e19d-432a-85fa-d0e82ab0fec5.png"/>
                    <pic:cNvPicPr/>
                  </pic:nvPicPr>
                  <pic:blipFill>
                    <a:blip r:embed="rId35"/>
                    <a:stretch>
                      <a:fillRect/>
                    </a:stretch>
                  </pic:blipFill>
                  <pic:spPr>
                    <a:xfrm>
                      <a:off x="0" y="0"/>
                      <a:ext cx="5910593" cy="3567829"/>
                    </a:xfrm>
                    <a:prstGeom prst="rect">
                      <a:avLst/>
                    </a:prstGeom>
                  </pic:spPr>
                </pic:pic>
              </a:graphicData>
            </a:graphic>
          </wp:inline>
        </w:drawing>
      </w:r>
    </w:p>
    <w:p w14:paraId="53C2BC62" w14:textId="77777777" w:rsidR="005C2654" w:rsidRDefault="005C2654" w:rsidP="005C2654">
      <w:pPr>
        <w:jc w:val="center"/>
      </w:pPr>
      <w:r w:rsidRPr="00F77AE0">
        <w:rPr>
          <w:b/>
          <w:sz w:val="20"/>
          <w:szCs w:val="20"/>
        </w:rPr>
        <w:t>Figure 9.7: Admin System Reports Page</w:t>
      </w:r>
    </w:p>
    <w:p w14:paraId="70C1E699" w14:textId="77777777" w:rsidR="005C2654" w:rsidRDefault="005C2654" w:rsidP="005C2654">
      <w:pPr>
        <w:jc w:val="center"/>
      </w:pPr>
      <w:r>
        <w:rPr>
          <w:noProof/>
        </w:rPr>
        <w:drawing>
          <wp:inline distT="0" distB="0" distL="0" distR="0" wp14:anchorId="7C01883C" wp14:editId="61D45DFB">
            <wp:extent cx="5897880" cy="536171"/>
            <wp:effectExtent l="0" t="0" r="0" b="0"/>
            <wp:docPr id="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c6de4e2-38b6-4a2c-a137-037b57ad1cd8.png"/>
                    <pic:cNvPicPr/>
                  </pic:nvPicPr>
                  <pic:blipFill>
                    <a:blip r:embed="rId39"/>
                    <a:stretch>
                      <a:fillRect/>
                    </a:stretch>
                  </pic:blipFill>
                  <pic:spPr>
                    <a:xfrm>
                      <a:off x="0" y="0"/>
                      <a:ext cx="5897880" cy="536171"/>
                    </a:xfrm>
                    <a:prstGeom prst="rect">
                      <a:avLst/>
                    </a:prstGeom>
                  </pic:spPr>
                </pic:pic>
              </a:graphicData>
            </a:graphic>
          </wp:inline>
        </w:drawing>
      </w:r>
    </w:p>
    <w:p w14:paraId="59B8641B" w14:textId="77777777" w:rsidR="005C2654" w:rsidRDefault="005C2654" w:rsidP="005C2654">
      <w:pPr>
        <w:jc w:val="center"/>
      </w:pPr>
      <w:r w:rsidRPr="00F77AE0">
        <w:rPr>
          <w:b/>
          <w:sz w:val="20"/>
          <w:szCs w:val="20"/>
        </w:rPr>
        <w:t>Figure 9.8: Local Pytest Execution Result</w:t>
      </w:r>
    </w:p>
    <w:p w14:paraId="11E548A3" w14:textId="77777777" w:rsidR="005C2654" w:rsidRDefault="005C2654" w:rsidP="005C2654">
      <w:pPr>
        <w:jc w:val="center"/>
      </w:pPr>
      <w:r>
        <w:rPr>
          <w:noProof/>
        </w:rPr>
        <w:drawing>
          <wp:inline distT="0" distB="0" distL="0" distR="0" wp14:anchorId="2B264D83" wp14:editId="77786092">
            <wp:extent cx="5897880" cy="2228088"/>
            <wp:effectExtent l="0" t="0" r="0" b="0"/>
            <wp:docPr id="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cf8f51a-5dad-433d-bebf-0bc1781ae867.png"/>
                    <pic:cNvPicPr/>
                  </pic:nvPicPr>
                  <pic:blipFill>
                    <a:blip r:embed="rId40"/>
                    <a:stretch>
                      <a:fillRect/>
                    </a:stretch>
                  </pic:blipFill>
                  <pic:spPr>
                    <a:xfrm>
                      <a:off x="0" y="0"/>
                      <a:ext cx="5897880" cy="2228088"/>
                    </a:xfrm>
                    <a:prstGeom prst="rect">
                      <a:avLst/>
                    </a:prstGeom>
                  </pic:spPr>
                </pic:pic>
              </a:graphicData>
            </a:graphic>
          </wp:inline>
        </w:drawing>
      </w:r>
    </w:p>
    <w:p w14:paraId="24204D1D" w14:textId="77777777" w:rsidR="005C2654" w:rsidRDefault="005C2654" w:rsidP="005C2654">
      <w:pPr>
        <w:jc w:val="center"/>
      </w:pPr>
      <w:r w:rsidRPr="00F77AE0">
        <w:rPr>
          <w:b/>
          <w:sz w:val="20"/>
          <w:szCs w:val="20"/>
        </w:rPr>
        <w:t>Figure 9.9: GitHub Actions CI Result</w:t>
      </w:r>
    </w:p>
    <w:p w14:paraId="063B1859" w14:textId="77777777" w:rsidR="005C2654" w:rsidRDefault="005C2654" w:rsidP="005C2654">
      <w:r>
        <w:br w:type="page"/>
      </w:r>
    </w:p>
    <w:p w14:paraId="2421B466" w14:textId="77777777" w:rsidR="005C2654" w:rsidRPr="00E71093" w:rsidRDefault="005C2654" w:rsidP="00E71093">
      <w:pPr>
        <w:pStyle w:val="3"/>
        <w:rPr>
          <w:rFonts w:ascii="Times New Roman" w:eastAsia="Times New Roman" w:hAnsi="Times New Roman"/>
          <w:bCs w:val="0"/>
        </w:rPr>
      </w:pPr>
      <w:bookmarkStart w:id="105" w:name="_Toc230305059"/>
      <w:r w:rsidRPr="00E71093">
        <w:rPr>
          <w:rFonts w:ascii="Times New Roman" w:eastAsia="Times New Roman" w:hAnsi="Times New Roman"/>
          <w:bCs w:val="0"/>
        </w:rPr>
        <w:lastRenderedPageBreak/>
        <w:t>9.2 Comparative Analysis with Existing Systems</w:t>
      </w:r>
      <w:bookmarkEnd w:id="105"/>
    </w:p>
    <w:p w14:paraId="3C126B05" w14:textId="77777777" w:rsidR="005C2654" w:rsidRDefault="005C2654" w:rsidP="005C2654">
      <w:pPr>
        <w:jc w:val="both"/>
      </w:pPr>
      <w:r>
        <w:t>The Smart Survey Platform was compared with Google Forms, SurveyMonkey Audience, and Qualtrics. Google Forms is suitable for online forms and surveys with real-time analysis. SurveyMonkey Audience supports buying responses and targeting respondent groups by attributes such as country, gender, age range, income, and other options. Qualtrics supports advanced research workflows, customer research panels, and quality controls. The comparison below focuses on speed, data quality, cost, targeting, AI analysis, duplicate prevention, and implementation transparency.</w:t>
      </w:r>
    </w:p>
    <w:p w14:paraId="29A080F9" w14:textId="77777777" w:rsidR="005C2654" w:rsidRDefault="005C2654" w:rsidP="005C2654">
      <w:pPr>
        <w:jc w:val="center"/>
      </w:pPr>
      <w:r w:rsidRPr="00F77AE0">
        <w:rPr>
          <w:b/>
          <w:sz w:val="20"/>
          <w:szCs w:val="20"/>
        </w:rPr>
        <w:t>Table 9.2: Comparative Analysis with Existing Systems</w:t>
      </w:r>
    </w:p>
    <w:tbl>
      <w:tblPr>
        <w:tblStyle w:val="aff6"/>
        <w:tblW w:w="5377" w:type="pct"/>
        <w:tblInd w:w="-459" w:type="dxa"/>
        <w:tblLayout w:type="fixed"/>
        <w:tblLook w:val="04A0" w:firstRow="1" w:lastRow="0" w:firstColumn="1" w:lastColumn="0" w:noHBand="0" w:noVBand="1"/>
      </w:tblPr>
      <w:tblGrid>
        <w:gridCol w:w="1662"/>
        <w:gridCol w:w="2165"/>
        <w:gridCol w:w="1914"/>
        <w:gridCol w:w="2103"/>
        <w:gridCol w:w="2503"/>
      </w:tblGrid>
      <w:tr w:rsidR="005C2654" w14:paraId="118DFC8F" w14:textId="77777777" w:rsidTr="005C2654">
        <w:tc>
          <w:tcPr>
            <w:tcW w:w="1663" w:type="dxa"/>
            <w:shd w:val="clear" w:color="auto" w:fill="D9D9D9" w:themeFill="background1" w:themeFillShade="D9"/>
          </w:tcPr>
          <w:p w14:paraId="0072B2A5" w14:textId="77777777" w:rsidR="005C2654" w:rsidRPr="005C2654" w:rsidRDefault="005C2654" w:rsidP="00297BD1">
            <w:pPr>
              <w:spacing w:after="0"/>
              <w:rPr>
                <w:szCs w:val="40"/>
              </w:rPr>
            </w:pPr>
            <w:r w:rsidRPr="005C2654">
              <w:rPr>
                <w:b/>
                <w:szCs w:val="40"/>
              </w:rPr>
              <w:t>Criterion</w:t>
            </w:r>
          </w:p>
        </w:tc>
        <w:tc>
          <w:tcPr>
            <w:tcW w:w="2165" w:type="dxa"/>
            <w:shd w:val="clear" w:color="auto" w:fill="D9D9D9" w:themeFill="background1" w:themeFillShade="D9"/>
          </w:tcPr>
          <w:p w14:paraId="4B3C1B17" w14:textId="77777777" w:rsidR="005C2654" w:rsidRPr="005C2654" w:rsidRDefault="005C2654" w:rsidP="00297BD1">
            <w:pPr>
              <w:spacing w:after="0"/>
              <w:rPr>
                <w:szCs w:val="40"/>
              </w:rPr>
            </w:pPr>
            <w:r w:rsidRPr="005C2654">
              <w:rPr>
                <w:b/>
                <w:szCs w:val="40"/>
              </w:rPr>
              <w:t>Google Forms</w:t>
            </w:r>
          </w:p>
        </w:tc>
        <w:tc>
          <w:tcPr>
            <w:tcW w:w="1914" w:type="dxa"/>
            <w:shd w:val="clear" w:color="auto" w:fill="D9D9D9" w:themeFill="background1" w:themeFillShade="D9"/>
          </w:tcPr>
          <w:p w14:paraId="5BE80F35" w14:textId="77777777" w:rsidR="005C2654" w:rsidRPr="005C2654" w:rsidRDefault="005C2654" w:rsidP="00297BD1">
            <w:pPr>
              <w:spacing w:after="0"/>
              <w:rPr>
                <w:szCs w:val="40"/>
              </w:rPr>
            </w:pPr>
            <w:r w:rsidRPr="005C2654">
              <w:rPr>
                <w:b/>
                <w:szCs w:val="40"/>
              </w:rPr>
              <w:t>SurveyMonkey Audience</w:t>
            </w:r>
          </w:p>
        </w:tc>
        <w:tc>
          <w:tcPr>
            <w:tcW w:w="2103" w:type="dxa"/>
            <w:shd w:val="clear" w:color="auto" w:fill="D9D9D9" w:themeFill="background1" w:themeFillShade="D9"/>
          </w:tcPr>
          <w:p w14:paraId="709C3EFD" w14:textId="77777777" w:rsidR="005C2654" w:rsidRPr="005C2654" w:rsidRDefault="005C2654" w:rsidP="00297BD1">
            <w:pPr>
              <w:spacing w:after="0"/>
              <w:rPr>
                <w:szCs w:val="40"/>
              </w:rPr>
            </w:pPr>
            <w:r w:rsidRPr="005C2654">
              <w:rPr>
                <w:b/>
                <w:szCs w:val="40"/>
              </w:rPr>
              <w:t>Qualtrics</w:t>
            </w:r>
          </w:p>
        </w:tc>
        <w:tc>
          <w:tcPr>
            <w:tcW w:w="2503" w:type="dxa"/>
            <w:shd w:val="clear" w:color="auto" w:fill="D9D9D9" w:themeFill="background1" w:themeFillShade="D9"/>
          </w:tcPr>
          <w:p w14:paraId="35296ED7" w14:textId="77777777" w:rsidR="005C2654" w:rsidRPr="005C2654" w:rsidRDefault="005C2654" w:rsidP="00297BD1">
            <w:pPr>
              <w:spacing w:after="0"/>
              <w:rPr>
                <w:szCs w:val="40"/>
              </w:rPr>
            </w:pPr>
            <w:r w:rsidRPr="005C2654">
              <w:rPr>
                <w:b/>
                <w:szCs w:val="40"/>
              </w:rPr>
              <w:t>Smart Survey Platform</w:t>
            </w:r>
          </w:p>
        </w:tc>
      </w:tr>
      <w:tr w:rsidR="005C2654" w14:paraId="2D8E5767" w14:textId="77777777" w:rsidTr="005C2654">
        <w:tc>
          <w:tcPr>
            <w:tcW w:w="1663" w:type="dxa"/>
          </w:tcPr>
          <w:p w14:paraId="0F1EB43F" w14:textId="77777777" w:rsidR="005C2654" w:rsidRPr="005C2654" w:rsidRDefault="005C2654" w:rsidP="00297BD1">
            <w:pPr>
              <w:spacing w:after="0"/>
              <w:rPr>
                <w:b/>
                <w:bCs/>
                <w:szCs w:val="40"/>
              </w:rPr>
            </w:pPr>
            <w:r w:rsidRPr="005C2654">
              <w:rPr>
                <w:b/>
                <w:bCs/>
                <w:szCs w:val="40"/>
              </w:rPr>
              <w:t>Speed</w:t>
            </w:r>
          </w:p>
        </w:tc>
        <w:tc>
          <w:tcPr>
            <w:tcW w:w="2165" w:type="dxa"/>
          </w:tcPr>
          <w:p w14:paraId="27F59481" w14:textId="77777777" w:rsidR="005C2654" w:rsidRPr="005C2654" w:rsidRDefault="005C2654" w:rsidP="00297BD1">
            <w:pPr>
              <w:spacing w:after="0"/>
              <w:rPr>
                <w:szCs w:val="40"/>
              </w:rPr>
            </w:pPr>
            <w:r w:rsidRPr="005C2654">
              <w:rPr>
                <w:szCs w:val="40"/>
              </w:rPr>
              <w:t>Fast for creating and sharing basic surveys.</w:t>
            </w:r>
          </w:p>
        </w:tc>
        <w:tc>
          <w:tcPr>
            <w:tcW w:w="1914" w:type="dxa"/>
          </w:tcPr>
          <w:p w14:paraId="134ED482" w14:textId="77777777" w:rsidR="005C2654" w:rsidRPr="005C2654" w:rsidRDefault="005C2654" w:rsidP="00297BD1">
            <w:pPr>
              <w:spacing w:after="0"/>
              <w:rPr>
                <w:szCs w:val="40"/>
              </w:rPr>
            </w:pPr>
            <w:r w:rsidRPr="005C2654">
              <w:rPr>
                <w:szCs w:val="40"/>
              </w:rPr>
              <w:t>Fast respondent acquisition through paid audience services.</w:t>
            </w:r>
          </w:p>
        </w:tc>
        <w:tc>
          <w:tcPr>
            <w:tcW w:w="2103" w:type="dxa"/>
          </w:tcPr>
          <w:p w14:paraId="523B492E" w14:textId="77777777" w:rsidR="005C2654" w:rsidRPr="005C2654" w:rsidRDefault="005C2654" w:rsidP="00297BD1">
            <w:pPr>
              <w:spacing w:after="0"/>
              <w:rPr>
                <w:szCs w:val="40"/>
              </w:rPr>
            </w:pPr>
            <w:r w:rsidRPr="005C2654">
              <w:rPr>
                <w:szCs w:val="40"/>
              </w:rPr>
              <w:t>Fast for enterprise research workflows.</w:t>
            </w:r>
          </w:p>
        </w:tc>
        <w:tc>
          <w:tcPr>
            <w:tcW w:w="2503" w:type="dxa"/>
          </w:tcPr>
          <w:p w14:paraId="47734E44" w14:textId="77777777" w:rsidR="005C2654" w:rsidRPr="005C2654" w:rsidRDefault="005C2654" w:rsidP="00297BD1">
            <w:pPr>
              <w:spacing w:after="0"/>
              <w:rPr>
                <w:szCs w:val="40"/>
              </w:rPr>
            </w:pPr>
            <w:r w:rsidRPr="005C2654">
              <w:rPr>
                <w:szCs w:val="40"/>
              </w:rPr>
              <w:t>Fast for academic/local workflows; formal page response-time benchmarking was not performed.</w:t>
            </w:r>
          </w:p>
        </w:tc>
      </w:tr>
      <w:tr w:rsidR="005C2654" w14:paraId="1181B2DA" w14:textId="77777777" w:rsidTr="005C2654">
        <w:tc>
          <w:tcPr>
            <w:tcW w:w="1663" w:type="dxa"/>
          </w:tcPr>
          <w:p w14:paraId="48BBD5F2" w14:textId="77777777" w:rsidR="005C2654" w:rsidRPr="005C2654" w:rsidRDefault="005C2654" w:rsidP="00297BD1">
            <w:pPr>
              <w:spacing w:after="0"/>
              <w:rPr>
                <w:b/>
                <w:bCs/>
                <w:szCs w:val="40"/>
              </w:rPr>
            </w:pPr>
            <w:r w:rsidRPr="005C2654">
              <w:rPr>
                <w:b/>
                <w:bCs/>
                <w:szCs w:val="40"/>
              </w:rPr>
              <w:t>Accuracy / Data Quality</w:t>
            </w:r>
          </w:p>
        </w:tc>
        <w:tc>
          <w:tcPr>
            <w:tcW w:w="2165" w:type="dxa"/>
          </w:tcPr>
          <w:p w14:paraId="690B8259" w14:textId="77777777" w:rsidR="005C2654" w:rsidRPr="005C2654" w:rsidRDefault="005C2654" w:rsidP="00297BD1">
            <w:pPr>
              <w:spacing w:after="0"/>
              <w:rPr>
                <w:szCs w:val="40"/>
              </w:rPr>
            </w:pPr>
            <w:r w:rsidRPr="005C2654">
              <w:rPr>
                <w:szCs w:val="40"/>
              </w:rPr>
              <w:t>Basic response collection; targeting is mostly controlled through sharing and account settings.</w:t>
            </w:r>
          </w:p>
        </w:tc>
        <w:tc>
          <w:tcPr>
            <w:tcW w:w="1914" w:type="dxa"/>
          </w:tcPr>
          <w:p w14:paraId="79947D93" w14:textId="77777777" w:rsidR="005C2654" w:rsidRPr="005C2654" w:rsidRDefault="005C2654" w:rsidP="00297BD1">
            <w:pPr>
              <w:spacing w:after="0"/>
              <w:rPr>
                <w:szCs w:val="40"/>
              </w:rPr>
            </w:pPr>
            <w:r w:rsidRPr="005C2654">
              <w:rPr>
                <w:szCs w:val="40"/>
              </w:rPr>
              <w:t>Provides targeted respondents and platform-managed audience workflows.</w:t>
            </w:r>
          </w:p>
        </w:tc>
        <w:tc>
          <w:tcPr>
            <w:tcW w:w="2103" w:type="dxa"/>
          </w:tcPr>
          <w:p w14:paraId="50A26A29" w14:textId="77777777" w:rsidR="005C2654" w:rsidRPr="005C2654" w:rsidRDefault="005C2654" w:rsidP="00297BD1">
            <w:pPr>
              <w:spacing w:after="0"/>
              <w:rPr>
                <w:szCs w:val="40"/>
              </w:rPr>
            </w:pPr>
            <w:r w:rsidRPr="005C2654">
              <w:rPr>
                <w:szCs w:val="40"/>
              </w:rPr>
              <w:t>Provides research-oriented audience and data-quality controls.</w:t>
            </w:r>
          </w:p>
        </w:tc>
        <w:tc>
          <w:tcPr>
            <w:tcW w:w="2503" w:type="dxa"/>
          </w:tcPr>
          <w:p w14:paraId="01CF872E" w14:textId="77777777" w:rsidR="005C2654" w:rsidRPr="005C2654" w:rsidRDefault="005C2654" w:rsidP="00297BD1">
            <w:pPr>
              <w:spacing w:after="0"/>
              <w:rPr>
                <w:szCs w:val="40"/>
              </w:rPr>
            </w:pPr>
            <w:r w:rsidRPr="005C2654">
              <w:rPr>
                <w:szCs w:val="40"/>
              </w:rPr>
              <w:t>Uses profile-based eligibility filtering and duplicate response prevention.</w:t>
            </w:r>
          </w:p>
        </w:tc>
      </w:tr>
      <w:tr w:rsidR="005C2654" w14:paraId="304896CB" w14:textId="77777777" w:rsidTr="005C2654">
        <w:tc>
          <w:tcPr>
            <w:tcW w:w="1663" w:type="dxa"/>
          </w:tcPr>
          <w:p w14:paraId="37B6FF15" w14:textId="77777777" w:rsidR="005C2654" w:rsidRPr="005C2654" w:rsidRDefault="005C2654" w:rsidP="00297BD1">
            <w:pPr>
              <w:spacing w:after="0"/>
              <w:rPr>
                <w:b/>
                <w:bCs/>
                <w:szCs w:val="40"/>
              </w:rPr>
            </w:pPr>
            <w:r w:rsidRPr="005C2654">
              <w:rPr>
                <w:b/>
                <w:bCs/>
                <w:szCs w:val="40"/>
              </w:rPr>
              <w:t>Cost</w:t>
            </w:r>
          </w:p>
        </w:tc>
        <w:tc>
          <w:tcPr>
            <w:tcW w:w="2165" w:type="dxa"/>
          </w:tcPr>
          <w:p w14:paraId="0264A7B8" w14:textId="77777777" w:rsidR="005C2654" w:rsidRPr="005C2654" w:rsidRDefault="005C2654" w:rsidP="00297BD1">
            <w:pPr>
              <w:spacing w:after="0"/>
              <w:rPr>
                <w:szCs w:val="40"/>
              </w:rPr>
            </w:pPr>
            <w:r w:rsidRPr="005C2654">
              <w:rPr>
                <w:szCs w:val="40"/>
              </w:rPr>
              <w:t>Low cost for basic usage; advanced usage depends on Google Workspace plan.</w:t>
            </w:r>
          </w:p>
        </w:tc>
        <w:tc>
          <w:tcPr>
            <w:tcW w:w="1914" w:type="dxa"/>
          </w:tcPr>
          <w:p w14:paraId="6A82DE36" w14:textId="77777777" w:rsidR="005C2654" w:rsidRPr="005C2654" w:rsidRDefault="005C2654" w:rsidP="00297BD1">
            <w:pPr>
              <w:spacing w:after="0"/>
              <w:rPr>
                <w:szCs w:val="40"/>
              </w:rPr>
            </w:pPr>
            <w:r w:rsidRPr="005C2654">
              <w:rPr>
                <w:szCs w:val="40"/>
              </w:rPr>
              <w:t>Paid audience acquisition model.</w:t>
            </w:r>
          </w:p>
        </w:tc>
        <w:tc>
          <w:tcPr>
            <w:tcW w:w="2103" w:type="dxa"/>
          </w:tcPr>
          <w:p w14:paraId="3993A971" w14:textId="77777777" w:rsidR="005C2654" w:rsidRPr="005C2654" w:rsidRDefault="005C2654" w:rsidP="00297BD1">
            <w:pPr>
              <w:spacing w:after="0"/>
              <w:rPr>
                <w:szCs w:val="40"/>
              </w:rPr>
            </w:pPr>
            <w:r w:rsidRPr="005C2654">
              <w:rPr>
                <w:szCs w:val="40"/>
              </w:rPr>
              <w:t>Enterprise-oriented commercial platform.</w:t>
            </w:r>
          </w:p>
        </w:tc>
        <w:tc>
          <w:tcPr>
            <w:tcW w:w="2503" w:type="dxa"/>
          </w:tcPr>
          <w:p w14:paraId="70D82D23" w14:textId="77777777" w:rsidR="005C2654" w:rsidRPr="005C2654" w:rsidRDefault="005C2654" w:rsidP="00297BD1">
            <w:pPr>
              <w:spacing w:after="0"/>
              <w:rPr>
                <w:szCs w:val="40"/>
              </w:rPr>
            </w:pPr>
            <w:r w:rsidRPr="005C2654">
              <w:rPr>
                <w:szCs w:val="40"/>
              </w:rPr>
              <w:t>Low academic implementation cost using open-source frameworks and an external AI API.</w:t>
            </w:r>
          </w:p>
        </w:tc>
      </w:tr>
      <w:tr w:rsidR="005C2654" w14:paraId="5FD12C48" w14:textId="77777777" w:rsidTr="005C2654">
        <w:tc>
          <w:tcPr>
            <w:tcW w:w="1663" w:type="dxa"/>
          </w:tcPr>
          <w:p w14:paraId="6BCDC5FB" w14:textId="77777777" w:rsidR="005C2654" w:rsidRPr="005C2654" w:rsidRDefault="005C2654" w:rsidP="00297BD1">
            <w:pPr>
              <w:spacing w:after="0"/>
              <w:rPr>
                <w:b/>
                <w:bCs/>
                <w:szCs w:val="40"/>
              </w:rPr>
            </w:pPr>
            <w:r w:rsidRPr="005C2654">
              <w:rPr>
                <w:b/>
                <w:bCs/>
                <w:szCs w:val="40"/>
              </w:rPr>
              <w:t>Targeting</w:t>
            </w:r>
          </w:p>
        </w:tc>
        <w:tc>
          <w:tcPr>
            <w:tcW w:w="2165" w:type="dxa"/>
          </w:tcPr>
          <w:p w14:paraId="50311F06" w14:textId="77777777" w:rsidR="005C2654" w:rsidRPr="005C2654" w:rsidRDefault="005C2654" w:rsidP="00297BD1">
            <w:pPr>
              <w:spacing w:after="0"/>
              <w:rPr>
                <w:szCs w:val="40"/>
              </w:rPr>
            </w:pPr>
            <w:r w:rsidRPr="005C2654">
              <w:rPr>
                <w:szCs w:val="40"/>
              </w:rPr>
              <w:t>Limited in the basic form workflow.</w:t>
            </w:r>
          </w:p>
        </w:tc>
        <w:tc>
          <w:tcPr>
            <w:tcW w:w="1914" w:type="dxa"/>
          </w:tcPr>
          <w:p w14:paraId="0780184D" w14:textId="77777777" w:rsidR="005C2654" w:rsidRPr="005C2654" w:rsidRDefault="005C2654" w:rsidP="00297BD1">
            <w:pPr>
              <w:spacing w:after="0"/>
              <w:rPr>
                <w:szCs w:val="40"/>
              </w:rPr>
            </w:pPr>
            <w:r w:rsidRPr="005C2654">
              <w:rPr>
                <w:szCs w:val="40"/>
              </w:rPr>
              <w:t>Supports targeting by demographic and other attributes.</w:t>
            </w:r>
          </w:p>
        </w:tc>
        <w:tc>
          <w:tcPr>
            <w:tcW w:w="2103" w:type="dxa"/>
          </w:tcPr>
          <w:p w14:paraId="583103C2" w14:textId="77777777" w:rsidR="005C2654" w:rsidRPr="005C2654" w:rsidRDefault="005C2654" w:rsidP="00297BD1">
            <w:pPr>
              <w:spacing w:after="0"/>
              <w:rPr>
                <w:szCs w:val="40"/>
              </w:rPr>
            </w:pPr>
            <w:r w:rsidRPr="005C2654">
              <w:rPr>
                <w:szCs w:val="40"/>
              </w:rPr>
              <w:t>Supports panels and advanced research audience management.</w:t>
            </w:r>
          </w:p>
        </w:tc>
        <w:tc>
          <w:tcPr>
            <w:tcW w:w="2503" w:type="dxa"/>
          </w:tcPr>
          <w:p w14:paraId="6B6A15BF" w14:textId="77777777" w:rsidR="005C2654" w:rsidRPr="005C2654" w:rsidRDefault="005C2654" w:rsidP="00297BD1">
            <w:pPr>
              <w:spacing w:after="0"/>
              <w:rPr>
                <w:szCs w:val="40"/>
              </w:rPr>
            </w:pPr>
            <w:r w:rsidRPr="005C2654">
              <w:rPr>
                <w:szCs w:val="40"/>
              </w:rPr>
              <w:t>Built-in targeting by gender, age range, and region.</w:t>
            </w:r>
          </w:p>
        </w:tc>
      </w:tr>
      <w:tr w:rsidR="005C2654" w14:paraId="1817BE6D" w14:textId="77777777" w:rsidTr="005C2654">
        <w:tc>
          <w:tcPr>
            <w:tcW w:w="1663" w:type="dxa"/>
          </w:tcPr>
          <w:p w14:paraId="769CB592" w14:textId="77777777" w:rsidR="005C2654" w:rsidRPr="005C2654" w:rsidRDefault="005C2654" w:rsidP="00297BD1">
            <w:pPr>
              <w:spacing w:after="0"/>
              <w:rPr>
                <w:b/>
                <w:bCs/>
                <w:szCs w:val="40"/>
              </w:rPr>
            </w:pPr>
            <w:r w:rsidRPr="005C2654">
              <w:rPr>
                <w:b/>
                <w:bCs/>
                <w:szCs w:val="40"/>
              </w:rPr>
              <w:t>AI Analysis</w:t>
            </w:r>
          </w:p>
        </w:tc>
        <w:tc>
          <w:tcPr>
            <w:tcW w:w="2165" w:type="dxa"/>
          </w:tcPr>
          <w:p w14:paraId="74EEA60F" w14:textId="77777777" w:rsidR="005C2654" w:rsidRPr="005C2654" w:rsidRDefault="005C2654" w:rsidP="00297BD1">
            <w:pPr>
              <w:spacing w:after="0"/>
              <w:rPr>
                <w:szCs w:val="40"/>
              </w:rPr>
            </w:pPr>
            <w:r w:rsidRPr="005C2654">
              <w:rPr>
                <w:szCs w:val="40"/>
              </w:rPr>
              <w:t>Not the main standard workflow of basic forms.</w:t>
            </w:r>
          </w:p>
        </w:tc>
        <w:tc>
          <w:tcPr>
            <w:tcW w:w="1914" w:type="dxa"/>
          </w:tcPr>
          <w:p w14:paraId="02658FC1" w14:textId="77777777" w:rsidR="005C2654" w:rsidRPr="005C2654" w:rsidRDefault="005C2654" w:rsidP="00297BD1">
            <w:pPr>
              <w:spacing w:after="0"/>
              <w:rPr>
                <w:szCs w:val="40"/>
              </w:rPr>
            </w:pPr>
            <w:r w:rsidRPr="005C2654">
              <w:rPr>
                <w:szCs w:val="40"/>
              </w:rPr>
              <w:t>Depends on product plan and ecosystem.</w:t>
            </w:r>
          </w:p>
        </w:tc>
        <w:tc>
          <w:tcPr>
            <w:tcW w:w="2103" w:type="dxa"/>
          </w:tcPr>
          <w:p w14:paraId="0D488DCC" w14:textId="77777777" w:rsidR="005C2654" w:rsidRPr="005C2654" w:rsidRDefault="005C2654" w:rsidP="00297BD1">
            <w:pPr>
              <w:spacing w:after="0"/>
              <w:rPr>
                <w:szCs w:val="40"/>
              </w:rPr>
            </w:pPr>
            <w:r w:rsidRPr="005C2654">
              <w:rPr>
                <w:szCs w:val="40"/>
              </w:rPr>
              <w:t>Advanced analytics ecosystem for enterprise research.</w:t>
            </w:r>
          </w:p>
        </w:tc>
        <w:tc>
          <w:tcPr>
            <w:tcW w:w="2503" w:type="dxa"/>
          </w:tcPr>
          <w:p w14:paraId="337484CF" w14:textId="77777777" w:rsidR="005C2654" w:rsidRPr="005C2654" w:rsidRDefault="005C2654" w:rsidP="00297BD1">
            <w:pPr>
              <w:spacing w:after="0"/>
              <w:rPr>
                <w:szCs w:val="40"/>
              </w:rPr>
            </w:pPr>
            <w:r w:rsidRPr="005C2654">
              <w:rPr>
                <w:szCs w:val="40"/>
              </w:rPr>
              <w:t>Integrated sentiment analysis for open-text answers.</w:t>
            </w:r>
          </w:p>
        </w:tc>
      </w:tr>
      <w:tr w:rsidR="005C2654" w14:paraId="3E6385F9" w14:textId="77777777" w:rsidTr="005C2654">
        <w:tc>
          <w:tcPr>
            <w:tcW w:w="1663" w:type="dxa"/>
          </w:tcPr>
          <w:p w14:paraId="61F11FE5" w14:textId="77777777" w:rsidR="005C2654" w:rsidRPr="005C2654" w:rsidRDefault="005C2654" w:rsidP="00297BD1">
            <w:pPr>
              <w:spacing w:after="0"/>
              <w:rPr>
                <w:b/>
                <w:bCs/>
                <w:szCs w:val="40"/>
              </w:rPr>
            </w:pPr>
            <w:r w:rsidRPr="005C2654">
              <w:rPr>
                <w:b/>
                <w:bCs/>
                <w:szCs w:val="40"/>
              </w:rPr>
              <w:t>Duplicate Prevention</w:t>
            </w:r>
          </w:p>
        </w:tc>
        <w:tc>
          <w:tcPr>
            <w:tcW w:w="2165" w:type="dxa"/>
          </w:tcPr>
          <w:p w14:paraId="7A61708A" w14:textId="77777777" w:rsidR="005C2654" w:rsidRPr="005C2654" w:rsidRDefault="005C2654" w:rsidP="00297BD1">
            <w:pPr>
              <w:spacing w:after="0"/>
              <w:rPr>
                <w:szCs w:val="40"/>
              </w:rPr>
            </w:pPr>
            <w:r w:rsidRPr="005C2654">
              <w:rPr>
                <w:szCs w:val="40"/>
              </w:rPr>
              <w:t>Limited/configurable depending on settings.</w:t>
            </w:r>
          </w:p>
        </w:tc>
        <w:tc>
          <w:tcPr>
            <w:tcW w:w="1914" w:type="dxa"/>
          </w:tcPr>
          <w:p w14:paraId="07274649" w14:textId="77777777" w:rsidR="005C2654" w:rsidRPr="005C2654" w:rsidRDefault="005C2654" w:rsidP="00297BD1">
            <w:pPr>
              <w:spacing w:after="0"/>
              <w:rPr>
                <w:szCs w:val="40"/>
              </w:rPr>
            </w:pPr>
            <w:r w:rsidRPr="005C2654">
              <w:rPr>
                <w:szCs w:val="40"/>
              </w:rPr>
              <w:t>Controlled through platform workflows.</w:t>
            </w:r>
          </w:p>
        </w:tc>
        <w:tc>
          <w:tcPr>
            <w:tcW w:w="2103" w:type="dxa"/>
          </w:tcPr>
          <w:p w14:paraId="08C02495" w14:textId="77777777" w:rsidR="005C2654" w:rsidRPr="005C2654" w:rsidRDefault="005C2654" w:rsidP="00297BD1">
            <w:pPr>
              <w:spacing w:after="0"/>
              <w:rPr>
                <w:szCs w:val="40"/>
              </w:rPr>
            </w:pPr>
            <w:r w:rsidRPr="005C2654">
              <w:rPr>
                <w:szCs w:val="40"/>
              </w:rPr>
              <w:t>Controlled through research platform workflows.</w:t>
            </w:r>
          </w:p>
        </w:tc>
        <w:tc>
          <w:tcPr>
            <w:tcW w:w="2503" w:type="dxa"/>
          </w:tcPr>
          <w:p w14:paraId="4E48153C" w14:textId="77777777" w:rsidR="005C2654" w:rsidRPr="005C2654" w:rsidRDefault="005C2654" w:rsidP="00297BD1">
            <w:pPr>
              <w:spacing w:after="0"/>
              <w:rPr>
                <w:szCs w:val="40"/>
              </w:rPr>
            </w:pPr>
            <w:r w:rsidRPr="005C2654">
              <w:rPr>
                <w:szCs w:val="40"/>
              </w:rPr>
              <w:t>Enforced by service logic and database unique constraint.</w:t>
            </w:r>
          </w:p>
        </w:tc>
      </w:tr>
      <w:tr w:rsidR="005C2654" w14:paraId="3AAADBA8" w14:textId="77777777" w:rsidTr="005C2654">
        <w:tc>
          <w:tcPr>
            <w:tcW w:w="1663" w:type="dxa"/>
          </w:tcPr>
          <w:p w14:paraId="0B177FDF" w14:textId="77777777" w:rsidR="005C2654" w:rsidRPr="005C2654" w:rsidRDefault="005C2654" w:rsidP="00297BD1">
            <w:pPr>
              <w:spacing w:after="0"/>
              <w:rPr>
                <w:b/>
                <w:bCs/>
                <w:szCs w:val="40"/>
              </w:rPr>
            </w:pPr>
            <w:r w:rsidRPr="005C2654">
              <w:rPr>
                <w:b/>
                <w:bCs/>
                <w:szCs w:val="40"/>
              </w:rPr>
              <w:t>Transparency</w:t>
            </w:r>
          </w:p>
        </w:tc>
        <w:tc>
          <w:tcPr>
            <w:tcW w:w="2165" w:type="dxa"/>
          </w:tcPr>
          <w:p w14:paraId="1F913C65" w14:textId="77777777" w:rsidR="005C2654" w:rsidRPr="005C2654" w:rsidRDefault="005C2654" w:rsidP="00297BD1">
            <w:pPr>
              <w:spacing w:after="0"/>
              <w:rPr>
                <w:szCs w:val="40"/>
              </w:rPr>
            </w:pPr>
            <w:r w:rsidRPr="005C2654">
              <w:rPr>
                <w:szCs w:val="40"/>
              </w:rPr>
              <w:t>Commercial platform; internal implementation is not visible.</w:t>
            </w:r>
          </w:p>
        </w:tc>
        <w:tc>
          <w:tcPr>
            <w:tcW w:w="1914" w:type="dxa"/>
          </w:tcPr>
          <w:p w14:paraId="21C6B2E1" w14:textId="77777777" w:rsidR="005C2654" w:rsidRPr="005C2654" w:rsidRDefault="005C2654" w:rsidP="00297BD1">
            <w:pPr>
              <w:spacing w:after="0"/>
              <w:rPr>
                <w:szCs w:val="40"/>
              </w:rPr>
            </w:pPr>
            <w:r w:rsidRPr="005C2654">
              <w:rPr>
                <w:szCs w:val="40"/>
              </w:rPr>
              <w:t>Commercial platform; internal implementation is not visible.</w:t>
            </w:r>
          </w:p>
        </w:tc>
        <w:tc>
          <w:tcPr>
            <w:tcW w:w="2103" w:type="dxa"/>
          </w:tcPr>
          <w:p w14:paraId="5EC92074" w14:textId="77777777" w:rsidR="005C2654" w:rsidRPr="005C2654" w:rsidRDefault="005C2654" w:rsidP="00297BD1">
            <w:pPr>
              <w:spacing w:after="0"/>
              <w:rPr>
                <w:szCs w:val="40"/>
              </w:rPr>
            </w:pPr>
            <w:r w:rsidRPr="005C2654">
              <w:rPr>
                <w:szCs w:val="40"/>
              </w:rPr>
              <w:t>Commercial platform; internal implementation is not visible.</w:t>
            </w:r>
          </w:p>
        </w:tc>
        <w:tc>
          <w:tcPr>
            <w:tcW w:w="2503" w:type="dxa"/>
          </w:tcPr>
          <w:p w14:paraId="64EEDD40" w14:textId="77777777" w:rsidR="005C2654" w:rsidRPr="005C2654" w:rsidRDefault="005C2654" w:rsidP="00297BD1">
            <w:pPr>
              <w:spacing w:after="0"/>
              <w:rPr>
                <w:szCs w:val="40"/>
              </w:rPr>
            </w:pPr>
            <w:r w:rsidRPr="005C2654">
              <w:rPr>
                <w:szCs w:val="40"/>
              </w:rPr>
              <w:t>Fully documented academic implementation with requirements, UML, services, repositories, tests, and CI.</w:t>
            </w:r>
          </w:p>
        </w:tc>
      </w:tr>
    </w:tbl>
    <w:p w14:paraId="47B99C17" w14:textId="77777777" w:rsidR="005C2654" w:rsidRDefault="005C2654" w:rsidP="005C2654"/>
    <w:p w14:paraId="36A5F2F3" w14:textId="77777777" w:rsidR="005C2654" w:rsidRDefault="005C2654" w:rsidP="005C2654">
      <w:pPr>
        <w:jc w:val="both"/>
      </w:pPr>
      <w:r>
        <w:lastRenderedPageBreak/>
        <w:t>Source note: the comparison uses official product descriptions for Google Forms, SurveyMonkey Audience, and Qualtrics. The Smart Survey Platform column is based on the implemented project outputs and testing evidence.</w:t>
      </w:r>
    </w:p>
    <w:p w14:paraId="176630E4" w14:textId="77777777" w:rsidR="005C2654" w:rsidRPr="00E71093" w:rsidRDefault="005C2654" w:rsidP="00E71093">
      <w:pPr>
        <w:pStyle w:val="3"/>
        <w:rPr>
          <w:rFonts w:ascii="Times New Roman" w:eastAsia="Times New Roman" w:hAnsi="Times New Roman"/>
          <w:bCs w:val="0"/>
        </w:rPr>
      </w:pPr>
      <w:bookmarkStart w:id="106" w:name="_Toc230305060"/>
      <w:r w:rsidRPr="00E71093">
        <w:rPr>
          <w:rFonts w:ascii="Times New Roman" w:eastAsia="Times New Roman" w:hAnsi="Times New Roman"/>
          <w:bCs w:val="0"/>
        </w:rPr>
        <w:t>9.3 Achievement of Objectives</w:t>
      </w:r>
      <w:bookmarkEnd w:id="106"/>
    </w:p>
    <w:p w14:paraId="466E61C9" w14:textId="77777777" w:rsidR="005C2654" w:rsidRDefault="005C2654" w:rsidP="005C2654">
      <w:pPr>
        <w:jc w:val="both"/>
      </w:pPr>
      <w:r>
        <w:t>This section evaluates the implemented system against the objectives defined in Chapter 1. The evaluation is based on the actual system behavior, service-layer tests, CI result, and documented implementation evidence.</w:t>
      </w:r>
    </w:p>
    <w:p w14:paraId="13AA3663" w14:textId="77777777" w:rsidR="005C2654" w:rsidRDefault="005C2654" w:rsidP="005C2654">
      <w:pPr>
        <w:jc w:val="center"/>
      </w:pPr>
      <w:r w:rsidRPr="00F77AE0">
        <w:rPr>
          <w:b/>
          <w:sz w:val="20"/>
          <w:szCs w:val="20"/>
        </w:rPr>
        <w:t>Table 9.3: Project Objectives Achievement</w:t>
      </w:r>
    </w:p>
    <w:tbl>
      <w:tblPr>
        <w:tblStyle w:val="afa"/>
        <w:tblW w:w="5091" w:type="pct"/>
        <w:tblInd w:w="-176" w:type="dxa"/>
        <w:tblLook w:val="04A0" w:firstRow="1" w:lastRow="0" w:firstColumn="1" w:lastColumn="0" w:noHBand="0" w:noVBand="1"/>
      </w:tblPr>
      <w:tblGrid>
        <w:gridCol w:w="2977"/>
        <w:gridCol w:w="5387"/>
        <w:gridCol w:w="1433"/>
      </w:tblGrid>
      <w:tr w:rsidR="005C2654" w14:paraId="21DBAEF8" w14:textId="77777777" w:rsidTr="005C2654">
        <w:tc>
          <w:tcPr>
            <w:tcW w:w="2977" w:type="dxa"/>
            <w:shd w:val="clear" w:color="auto" w:fill="D9D9D9" w:themeFill="background1" w:themeFillShade="D9"/>
          </w:tcPr>
          <w:p w14:paraId="03F529B1" w14:textId="77777777" w:rsidR="005C2654" w:rsidRDefault="005C2654" w:rsidP="00297BD1">
            <w:pPr>
              <w:spacing w:after="0"/>
            </w:pPr>
            <w:r w:rsidRPr="00F77AE0">
              <w:rPr>
                <w:b/>
                <w:szCs w:val="36"/>
              </w:rPr>
              <w:t>Objective</w:t>
            </w:r>
          </w:p>
        </w:tc>
        <w:tc>
          <w:tcPr>
            <w:tcW w:w="5387" w:type="dxa"/>
            <w:shd w:val="clear" w:color="auto" w:fill="D9D9D9" w:themeFill="background1" w:themeFillShade="D9"/>
          </w:tcPr>
          <w:p w14:paraId="6F4D27D7" w14:textId="77777777" w:rsidR="005C2654" w:rsidRDefault="005C2654" w:rsidP="00297BD1">
            <w:pPr>
              <w:spacing w:after="0"/>
            </w:pPr>
            <w:r w:rsidRPr="00F77AE0">
              <w:rPr>
                <w:b/>
                <w:szCs w:val="36"/>
              </w:rPr>
              <w:t>Evaluation</w:t>
            </w:r>
          </w:p>
        </w:tc>
        <w:tc>
          <w:tcPr>
            <w:tcW w:w="1433" w:type="dxa"/>
            <w:shd w:val="clear" w:color="auto" w:fill="D9D9D9" w:themeFill="background1" w:themeFillShade="D9"/>
          </w:tcPr>
          <w:p w14:paraId="7DFE5A50" w14:textId="77777777" w:rsidR="005C2654" w:rsidRDefault="005C2654" w:rsidP="00297BD1">
            <w:pPr>
              <w:spacing w:after="0"/>
            </w:pPr>
            <w:r w:rsidRPr="00F77AE0">
              <w:rPr>
                <w:b/>
                <w:szCs w:val="36"/>
              </w:rPr>
              <w:t>Status</w:t>
            </w:r>
          </w:p>
        </w:tc>
      </w:tr>
      <w:tr w:rsidR="005C2654" w14:paraId="7B7BB403" w14:textId="77777777" w:rsidTr="005C2654">
        <w:tc>
          <w:tcPr>
            <w:tcW w:w="2977" w:type="dxa"/>
          </w:tcPr>
          <w:p w14:paraId="03D415F9" w14:textId="77777777" w:rsidR="005C2654" w:rsidRPr="005D0B43" w:rsidRDefault="005C2654" w:rsidP="00297BD1">
            <w:pPr>
              <w:spacing w:after="0"/>
              <w:rPr>
                <w:szCs w:val="36"/>
              </w:rPr>
            </w:pPr>
            <w:r w:rsidRPr="005D0B43">
              <w:rPr>
                <w:szCs w:val="36"/>
              </w:rPr>
              <w:t>Build a web-based smart survey platform.</w:t>
            </w:r>
          </w:p>
        </w:tc>
        <w:tc>
          <w:tcPr>
            <w:tcW w:w="5387" w:type="dxa"/>
          </w:tcPr>
          <w:p w14:paraId="7A5B9592" w14:textId="77777777" w:rsidR="005C2654" w:rsidRPr="005D0B43" w:rsidRDefault="005C2654" w:rsidP="00297BD1">
            <w:pPr>
              <w:spacing w:after="0"/>
              <w:rPr>
                <w:szCs w:val="36"/>
              </w:rPr>
            </w:pPr>
            <w:r w:rsidRPr="005D0B43">
              <w:rPr>
                <w:szCs w:val="36"/>
              </w:rPr>
              <w:t>The system was implemented as a Django web application with role-based pages and dashboards.</w:t>
            </w:r>
          </w:p>
        </w:tc>
        <w:tc>
          <w:tcPr>
            <w:tcW w:w="1433" w:type="dxa"/>
          </w:tcPr>
          <w:p w14:paraId="2685F102" w14:textId="77777777" w:rsidR="005C2654" w:rsidRPr="005D0B43" w:rsidRDefault="005C2654" w:rsidP="00297BD1">
            <w:pPr>
              <w:spacing w:after="0"/>
              <w:rPr>
                <w:szCs w:val="36"/>
              </w:rPr>
            </w:pPr>
            <w:r w:rsidRPr="005D0B43">
              <w:rPr>
                <w:szCs w:val="36"/>
              </w:rPr>
              <w:t>Achieved</w:t>
            </w:r>
          </w:p>
        </w:tc>
      </w:tr>
      <w:tr w:rsidR="005C2654" w14:paraId="2FF64B4B" w14:textId="77777777" w:rsidTr="005C2654">
        <w:tc>
          <w:tcPr>
            <w:tcW w:w="2977" w:type="dxa"/>
          </w:tcPr>
          <w:p w14:paraId="53B5D292" w14:textId="77777777" w:rsidR="005C2654" w:rsidRPr="005D0B43" w:rsidRDefault="005C2654" w:rsidP="00297BD1">
            <w:pPr>
              <w:spacing w:after="0"/>
              <w:rPr>
                <w:szCs w:val="36"/>
              </w:rPr>
            </w:pPr>
            <w:r w:rsidRPr="005D0B43">
              <w:rPr>
                <w:szCs w:val="36"/>
              </w:rPr>
              <w:t>Allow service providers to manage surveys.</w:t>
            </w:r>
          </w:p>
        </w:tc>
        <w:tc>
          <w:tcPr>
            <w:tcW w:w="5387" w:type="dxa"/>
          </w:tcPr>
          <w:p w14:paraId="015C1212" w14:textId="77777777" w:rsidR="005C2654" w:rsidRPr="005D0B43" w:rsidRDefault="005C2654" w:rsidP="00297BD1">
            <w:pPr>
              <w:spacing w:after="0"/>
              <w:rPr>
                <w:szCs w:val="36"/>
              </w:rPr>
            </w:pPr>
            <w:r w:rsidRPr="005D0B43">
              <w:rPr>
                <w:szCs w:val="36"/>
              </w:rPr>
              <w:t>Providers can create, update, delete draft surveys, publish complete surveys, close published surveys, and view analytics.</w:t>
            </w:r>
          </w:p>
        </w:tc>
        <w:tc>
          <w:tcPr>
            <w:tcW w:w="1433" w:type="dxa"/>
          </w:tcPr>
          <w:p w14:paraId="442DE6A6" w14:textId="77777777" w:rsidR="005C2654" w:rsidRPr="005D0B43" w:rsidRDefault="005C2654" w:rsidP="00297BD1">
            <w:pPr>
              <w:spacing w:after="0"/>
              <w:rPr>
                <w:szCs w:val="36"/>
              </w:rPr>
            </w:pPr>
            <w:r w:rsidRPr="005D0B43">
              <w:rPr>
                <w:szCs w:val="36"/>
              </w:rPr>
              <w:t>Achieved</w:t>
            </w:r>
          </w:p>
        </w:tc>
      </w:tr>
      <w:tr w:rsidR="005C2654" w14:paraId="7D8B5C7F" w14:textId="77777777" w:rsidTr="005C2654">
        <w:tc>
          <w:tcPr>
            <w:tcW w:w="2977" w:type="dxa"/>
          </w:tcPr>
          <w:p w14:paraId="16B34B26" w14:textId="77777777" w:rsidR="005C2654" w:rsidRPr="005D0B43" w:rsidRDefault="005C2654" w:rsidP="00297BD1">
            <w:pPr>
              <w:spacing w:after="0"/>
              <w:rPr>
                <w:szCs w:val="36"/>
              </w:rPr>
            </w:pPr>
            <w:r w:rsidRPr="005D0B43">
              <w:rPr>
                <w:szCs w:val="36"/>
              </w:rPr>
              <w:t>Support multiple question types.</w:t>
            </w:r>
          </w:p>
        </w:tc>
        <w:tc>
          <w:tcPr>
            <w:tcW w:w="5387" w:type="dxa"/>
          </w:tcPr>
          <w:p w14:paraId="7756AE8B" w14:textId="77777777" w:rsidR="005C2654" w:rsidRPr="005D0B43" w:rsidRDefault="005C2654" w:rsidP="00297BD1">
            <w:pPr>
              <w:spacing w:after="0"/>
              <w:rPr>
                <w:szCs w:val="36"/>
              </w:rPr>
            </w:pPr>
            <w:r w:rsidRPr="005D0B43">
              <w:rPr>
                <w:szCs w:val="36"/>
              </w:rPr>
              <w:t>The system supports multiple-choice, rating-scale, and open-text questions.</w:t>
            </w:r>
          </w:p>
        </w:tc>
        <w:tc>
          <w:tcPr>
            <w:tcW w:w="1433" w:type="dxa"/>
          </w:tcPr>
          <w:p w14:paraId="5372FE1C" w14:textId="77777777" w:rsidR="005C2654" w:rsidRPr="005D0B43" w:rsidRDefault="005C2654" w:rsidP="00297BD1">
            <w:pPr>
              <w:spacing w:after="0"/>
              <w:rPr>
                <w:szCs w:val="36"/>
              </w:rPr>
            </w:pPr>
            <w:r w:rsidRPr="005D0B43">
              <w:rPr>
                <w:szCs w:val="36"/>
              </w:rPr>
              <w:t>Achieved</w:t>
            </w:r>
          </w:p>
        </w:tc>
      </w:tr>
      <w:tr w:rsidR="005C2654" w14:paraId="33741397" w14:textId="77777777" w:rsidTr="005C2654">
        <w:tc>
          <w:tcPr>
            <w:tcW w:w="2977" w:type="dxa"/>
          </w:tcPr>
          <w:p w14:paraId="66687CA7" w14:textId="77777777" w:rsidR="005C2654" w:rsidRPr="005D0B43" w:rsidRDefault="005C2654" w:rsidP="00297BD1">
            <w:pPr>
              <w:spacing w:after="0"/>
              <w:rPr>
                <w:szCs w:val="36"/>
              </w:rPr>
            </w:pPr>
            <w:r w:rsidRPr="005D0B43">
              <w:rPr>
                <w:szCs w:val="36"/>
              </w:rPr>
              <w:t>Support demographic targeting.</w:t>
            </w:r>
          </w:p>
        </w:tc>
        <w:tc>
          <w:tcPr>
            <w:tcW w:w="5387" w:type="dxa"/>
          </w:tcPr>
          <w:p w14:paraId="51831112" w14:textId="77777777" w:rsidR="005C2654" w:rsidRPr="005D0B43" w:rsidRDefault="005C2654" w:rsidP="00297BD1">
            <w:pPr>
              <w:spacing w:after="0"/>
              <w:rPr>
                <w:szCs w:val="36"/>
              </w:rPr>
            </w:pPr>
            <w:r w:rsidRPr="005D0B43">
              <w:rPr>
                <w:szCs w:val="36"/>
              </w:rPr>
              <w:t>Targeting criteria are implemented using gender, age range, and region.</w:t>
            </w:r>
          </w:p>
        </w:tc>
        <w:tc>
          <w:tcPr>
            <w:tcW w:w="1433" w:type="dxa"/>
          </w:tcPr>
          <w:p w14:paraId="2C32C9CA" w14:textId="77777777" w:rsidR="005C2654" w:rsidRPr="005D0B43" w:rsidRDefault="005C2654" w:rsidP="00297BD1">
            <w:pPr>
              <w:spacing w:after="0"/>
              <w:rPr>
                <w:szCs w:val="36"/>
              </w:rPr>
            </w:pPr>
            <w:r w:rsidRPr="005D0B43">
              <w:rPr>
                <w:szCs w:val="36"/>
              </w:rPr>
              <w:t>Achieved</w:t>
            </w:r>
          </w:p>
        </w:tc>
      </w:tr>
      <w:tr w:rsidR="005C2654" w14:paraId="18DE0C78" w14:textId="77777777" w:rsidTr="005C2654">
        <w:tc>
          <w:tcPr>
            <w:tcW w:w="2977" w:type="dxa"/>
          </w:tcPr>
          <w:p w14:paraId="07204D18" w14:textId="77777777" w:rsidR="005C2654" w:rsidRPr="005D0B43" w:rsidRDefault="005C2654" w:rsidP="00297BD1">
            <w:pPr>
              <w:spacing w:after="0"/>
              <w:rPr>
                <w:szCs w:val="36"/>
              </w:rPr>
            </w:pPr>
            <w:r w:rsidRPr="005D0B43">
              <w:rPr>
                <w:szCs w:val="36"/>
              </w:rPr>
              <w:t>Show only eligible surveys to respondents.</w:t>
            </w:r>
          </w:p>
        </w:tc>
        <w:tc>
          <w:tcPr>
            <w:tcW w:w="5387" w:type="dxa"/>
          </w:tcPr>
          <w:p w14:paraId="7D3A3EE6" w14:textId="77777777" w:rsidR="005C2654" w:rsidRPr="005D0B43" w:rsidRDefault="005C2654" w:rsidP="00297BD1">
            <w:pPr>
              <w:spacing w:after="0"/>
              <w:rPr>
                <w:szCs w:val="36"/>
              </w:rPr>
            </w:pPr>
            <w:r w:rsidRPr="005D0B43">
              <w:rPr>
                <w:szCs w:val="36"/>
              </w:rPr>
              <w:t>Eligibility filtering is implemented using respondent profile data and targeting criteria.</w:t>
            </w:r>
          </w:p>
        </w:tc>
        <w:tc>
          <w:tcPr>
            <w:tcW w:w="1433" w:type="dxa"/>
          </w:tcPr>
          <w:p w14:paraId="3E8BEBB3" w14:textId="77777777" w:rsidR="005C2654" w:rsidRPr="005D0B43" w:rsidRDefault="005C2654" w:rsidP="00297BD1">
            <w:pPr>
              <w:spacing w:after="0"/>
              <w:rPr>
                <w:szCs w:val="36"/>
              </w:rPr>
            </w:pPr>
            <w:r w:rsidRPr="005D0B43">
              <w:rPr>
                <w:szCs w:val="36"/>
              </w:rPr>
              <w:t>Achieved</w:t>
            </w:r>
          </w:p>
        </w:tc>
      </w:tr>
      <w:tr w:rsidR="005C2654" w14:paraId="34290BE5" w14:textId="77777777" w:rsidTr="005C2654">
        <w:tc>
          <w:tcPr>
            <w:tcW w:w="2977" w:type="dxa"/>
          </w:tcPr>
          <w:p w14:paraId="1991144A" w14:textId="77777777" w:rsidR="005C2654" w:rsidRPr="005D0B43" w:rsidRDefault="005C2654" w:rsidP="00297BD1">
            <w:pPr>
              <w:spacing w:after="0"/>
              <w:rPr>
                <w:szCs w:val="36"/>
              </w:rPr>
            </w:pPr>
            <w:r w:rsidRPr="005D0B43">
              <w:rPr>
                <w:szCs w:val="36"/>
              </w:rPr>
              <w:t>Prevent duplicate participation.</w:t>
            </w:r>
          </w:p>
        </w:tc>
        <w:tc>
          <w:tcPr>
            <w:tcW w:w="5387" w:type="dxa"/>
          </w:tcPr>
          <w:p w14:paraId="6DC4134D" w14:textId="77777777" w:rsidR="005C2654" w:rsidRPr="005D0B43" w:rsidRDefault="005C2654" w:rsidP="00297BD1">
            <w:pPr>
              <w:spacing w:after="0"/>
              <w:rPr>
                <w:szCs w:val="36"/>
              </w:rPr>
            </w:pPr>
            <w:r w:rsidRPr="005D0B43">
              <w:rPr>
                <w:szCs w:val="36"/>
              </w:rPr>
              <w:t>Duplicate responses are prevented through service validation and a database unique constraint.</w:t>
            </w:r>
          </w:p>
        </w:tc>
        <w:tc>
          <w:tcPr>
            <w:tcW w:w="1433" w:type="dxa"/>
          </w:tcPr>
          <w:p w14:paraId="16256890" w14:textId="77777777" w:rsidR="005C2654" w:rsidRPr="005D0B43" w:rsidRDefault="005C2654" w:rsidP="00297BD1">
            <w:pPr>
              <w:spacing w:after="0"/>
              <w:rPr>
                <w:szCs w:val="36"/>
              </w:rPr>
            </w:pPr>
            <w:r w:rsidRPr="005D0B43">
              <w:rPr>
                <w:szCs w:val="36"/>
              </w:rPr>
              <w:t>Achieved</w:t>
            </w:r>
          </w:p>
        </w:tc>
      </w:tr>
      <w:tr w:rsidR="005C2654" w14:paraId="30C8B96D" w14:textId="77777777" w:rsidTr="005C2654">
        <w:tc>
          <w:tcPr>
            <w:tcW w:w="2977" w:type="dxa"/>
          </w:tcPr>
          <w:p w14:paraId="25BA10C8" w14:textId="77777777" w:rsidR="005C2654" w:rsidRPr="005D0B43" w:rsidRDefault="005C2654" w:rsidP="00297BD1">
            <w:pPr>
              <w:spacing w:after="0"/>
              <w:rPr>
                <w:szCs w:val="36"/>
              </w:rPr>
            </w:pPr>
            <w:r w:rsidRPr="005D0B43">
              <w:rPr>
                <w:szCs w:val="36"/>
              </w:rPr>
              <w:t>Analyze open-text answers intelligently.</w:t>
            </w:r>
          </w:p>
        </w:tc>
        <w:tc>
          <w:tcPr>
            <w:tcW w:w="5387" w:type="dxa"/>
          </w:tcPr>
          <w:p w14:paraId="6E229229" w14:textId="77777777" w:rsidR="005C2654" w:rsidRPr="005D0B43" w:rsidRDefault="005C2654" w:rsidP="00297BD1">
            <w:pPr>
              <w:spacing w:after="0"/>
              <w:rPr>
                <w:szCs w:val="36"/>
              </w:rPr>
            </w:pPr>
            <w:r w:rsidRPr="005D0B43">
              <w:rPr>
                <w:szCs w:val="36"/>
              </w:rPr>
              <w:t>Open-text answers are analyzed using the Hugging Face Inference API and stored as sentiment results.</w:t>
            </w:r>
          </w:p>
        </w:tc>
        <w:tc>
          <w:tcPr>
            <w:tcW w:w="1433" w:type="dxa"/>
          </w:tcPr>
          <w:p w14:paraId="3F4E1001" w14:textId="77777777" w:rsidR="005C2654" w:rsidRPr="005D0B43" w:rsidRDefault="005C2654" w:rsidP="00297BD1">
            <w:pPr>
              <w:spacing w:after="0"/>
              <w:rPr>
                <w:szCs w:val="36"/>
              </w:rPr>
            </w:pPr>
            <w:r w:rsidRPr="005D0B43">
              <w:rPr>
                <w:szCs w:val="36"/>
              </w:rPr>
              <w:t>Achieved</w:t>
            </w:r>
          </w:p>
        </w:tc>
      </w:tr>
      <w:tr w:rsidR="005C2654" w14:paraId="618B74F9" w14:textId="77777777" w:rsidTr="005C2654">
        <w:tc>
          <w:tcPr>
            <w:tcW w:w="2977" w:type="dxa"/>
          </w:tcPr>
          <w:p w14:paraId="1F7E53E1" w14:textId="77777777" w:rsidR="005C2654" w:rsidRPr="005D0B43" w:rsidRDefault="005C2654" w:rsidP="00297BD1">
            <w:pPr>
              <w:spacing w:after="0"/>
              <w:rPr>
                <w:szCs w:val="36"/>
              </w:rPr>
            </w:pPr>
            <w:r w:rsidRPr="005D0B43">
              <w:rPr>
                <w:szCs w:val="36"/>
              </w:rPr>
              <w:t>Provide analytics and reports.</w:t>
            </w:r>
          </w:p>
        </w:tc>
        <w:tc>
          <w:tcPr>
            <w:tcW w:w="5387" w:type="dxa"/>
          </w:tcPr>
          <w:p w14:paraId="4C64AAF1" w14:textId="77777777" w:rsidR="005C2654" w:rsidRPr="005D0B43" w:rsidRDefault="005C2654" w:rsidP="00297BD1">
            <w:pPr>
              <w:spacing w:after="0"/>
              <w:rPr>
                <w:szCs w:val="36"/>
              </w:rPr>
            </w:pPr>
            <w:r w:rsidRPr="005D0B43">
              <w:rPr>
                <w:szCs w:val="36"/>
              </w:rPr>
              <w:t>Provider analytics and administrator reports are implemented.</w:t>
            </w:r>
          </w:p>
        </w:tc>
        <w:tc>
          <w:tcPr>
            <w:tcW w:w="1433" w:type="dxa"/>
          </w:tcPr>
          <w:p w14:paraId="4CFEAEF9" w14:textId="77777777" w:rsidR="005C2654" w:rsidRPr="005D0B43" w:rsidRDefault="005C2654" w:rsidP="00297BD1">
            <w:pPr>
              <w:spacing w:after="0"/>
              <w:rPr>
                <w:szCs w:val="36"/>
              </w:rPr>
            </w:pPr>
            <w:r w:rsidRPr="005D0B43">
              <w:rPr>
                <w:szCs w:val="36"/>
              </w:rPr>
              <w:t>Achieved</w:t>
            </w:r>
          </w:p>
        </w:tc>
      </w:tr>
      <w:tr w:rsidR="005C2654" w14:paraId="4BC4B296" w14:textId="77777777" w:rsidTr="005C2654">
        <w:tc>
          <w:tcPr>
            <w:tcW w:w="2977" w:type="dxa"/>
          </w:tcPr>
          <w:p w14:paraId="3E137196" w14:textId="77777777" w:rsidR="005C2654" w:rsidRPr="005D0B43" w:rsidRDefault="005C2654" w:rsidP="00297BD1">
            <w:pPr>
              <w:spacing w:after="0"/>
              <w:rPr>
                <w:szCs w:val="36"/>
              </w:rPr>
            </w:pPr>
            <w:r w:rsidRPr="005D0B43">
              <w:rPr>
                <w:szCs w:val="36"/>
              </w:rPr>
              <w:t>Apply software engineering traceability.</w:t>
            </w:r>
          </w:p>
        </w:tc>
        <w:tc>
          <w:tcPr>
            <w:tcW w:w="5387" w:type="dxa"/>
          </w:tcPr>
          <w:p w14:paraId="0AF96E5F" w14:textId="77777777" w:rsidR="005C2654" w:rsidRPr="005D0B43" w:rsidRDefault="005C2654" w:rsidP="00297BD1">
            <w:pPr>
              <w:spacing w:after="0"/>
              <w:rPr>
                <w:szCs w:val="36"/>
              </w:rPr>
            </w:pPr>
            <w:r w:rsidRPr="005D0B43">
              <w:rPr>
                <w:szCs w:val="36"/>
              </w:rPr>
              <w:t>Requirements, use cases, architecture, UML, tests, and CI evidence are documented.</w:t>
            </w:r>
          </w:p>
        </w:tc>
        <w:tc>
          <w:tcPr>
            <w:tcW w:w="1433" w:type="dxa"/>
          </w:tcPr>
          <w:p w14:paraId="1E0BF50D" w14:textId="77777777" w:rsidR="005C2654" w:rsidRPr="005D0B43" w:rsidRDefault="005C2654" w:rsidP="00297BD1">
            <w:pPr>
              <w:spacing w:after="0"/>
              <w:rPr>
                <w:szCs w:val="36"/>
              </w:rPr>
            </w:pPr>
            <w:r w:rsidRPr="005D0B43">
              <w:rPr>
                <w:szCs w:val="36"/>
              </w:rPr>
              <w:t>Achieved</w:t>
            </w:r>
          </w:p>
        </w:tc>
      </w:tr>
      <w:tr w:rsidR="005C2654" w14:paraId="5286346C" w14:textId="77777777" w:rsidTr="005C2654">
        <w:tc>
          <w:tcPr>
            <w:tcW w:w="2977" w:type="dxa"/>
          </w:tcPr>
          <w:p w14:paraId="54040D8A" w14:textId="77777777" w:rsidR="005C2654" w:rsidRPr="005D0B43" w:rsidRDefault="005C2654" w:rsidP="00297BD1">
            <w:pPr>
              <w:spacing w:after="0"/>
              <w:rPr>
                <w:szCs w:val="36"/>
              </w:rPr>
            </w:pPr>
            <w:r w:rsidRPr="005D0B43">
              <w:rPr>
                <w:szCs w:val="36"/>
              </w:rPr>
              <w:t>Perform production deployment.</w:t>
            </w:r>
          </w:p>
        </w:tc>
        <w:tc>
          <w:tcPr>
            <w:tcW w:w="5387" w:type="dxa"/>
          </w:tcPr>
          <w:p w14:paraId="3A885A4C" w14:textId="77777777" w:rsidR="005C2654" w:rsidRPr="005D0B43" w:rsidRDefault="005C2654" w:rsidP="00297BD1">
            <w:pPr>
              <w:spacing w:after="0"/>
              <w:rPr>
                <w:szCs w:val="36"/>
              </w:rPr>
            </w:pPr>
            <w:r w:rsidRPr="005D0B43">
              <w:rPr>
                <w:szCs w:val="36"/>
              </w:rPr>
              <w:t>Production deployment was not part of the current academic scope.</w:t>
            </w:r>
          </w:p>
        </w:tc>
        <w:tc>
          <w:tcPr>
            <w:tcW w:w="1433" w:type="dxa"/>
          </w:tcPr>
          <w:p w14:paraId="1BFCF66B" w14:textId="77777777" w:rsidR="005C2654" w:rsidRPr="005D0B43" w:rsidRDefault="005C2654" w:rsidP="00297BD1">
            <w:pPr>
              <w:spacing w:after="0"/>
              <w:rPr>
                <w:szCs w:val="36"/>
              </w:rPr>
            </w:pPr>
            <w:r w:rsidRPr="005D0B43">
              <w:rPr>
                <w:szCs w:val="36"/>
              </w:rPr>
              <w:t>Not within scope</w:t>
            </w:r>
          </w:p>
        </w:tc>
      </w:tr>
      <w:tr w:rsidR="005C2654" w14:paraId="46AE704F" w14:textId="77777777" w:rsidTr="005C2654">
        <w:tc>
          <w:tcPr>
            <w:tcW w:w="2977" w:type="dxa"/>
          </w:tcPr>
          <w:p w14:paraId="0195ED01" w14:textId="77777777" w:rsidR="005C2654" w:rsidRPr="005D0B43" w:rsidRDefault="005C2654" w:rsidP="00297BD1">
            <w:pPr>
              <w:spacing w:after="0"/>
              <w:rPr>
                <w:szCs w:val="36"/>
              </w:rPr>
            </w:pPr>
            <w:r w:rsidRPr="005D0B43">
              <w:rPr>
                <w:szCs w:val="36"/>
              </w:rPr>
              <w:t>Perform formal performance, accessibility, and user satisfaction studies.</w:t>
            </w:r>
          </w:p>
        </w:tc>
        <w:tc>
          <w:tcPr>
            <w:tcW w:w="5387" w:type="dxa"/>
          </w:tcPr>
          <w:p w14:paraId="6FB1E3B3" w14:textId="77777777" w:rsidR="005C2654" w:rsidRPr="005D0B43" w:rsidRDefault="005C2654" w:rsidP="00297BD1">
            <w:pPr>
              <w:spacing w:after="0"/>
              <w:rPr>
                <w:szCs w:val="36"/>
              </w:rPr>
            </w:pPr>
            <w:r w:rsidRPr="005D0B43">
              <w:rPr>
                <w:szCs w:val="36"/>
              </w:rPr>
              <w:t>These studies were not formally conducted with measurement tools or real user surveys.</w:t>
            </w:r>
          </w:p>
        </w:tc>
        <w:tc>
          <w:tcPr>
            <w:tcW w:w="1433" w:type="dxa"/>
          </w:tcPr>
          <w:p w14:paraId="16794DE8" w14:textId="77777777" w:rsidR="005C2654" w:rsidRPr="005D0B43" w:rsidRDefault="005C2654" w:rsidP="00297BD1">
            <w:pPr>
              <w:spacing w:after="0"/>
              <w:rPr>
                <w:szCs w:val="36"/>
              </w:rPr>
            </w:pPr>
            <w:r w:rsidRPr="005D0B43">
              <w:rPr>
                <w:szCs w:val="36"/>
              </w:rPr>
              <w:t>Not formally verified</w:t>
            </w:r>
          </w:p>
        </w:tc>
      </w:tr>
    </w:tbl>
    <w:p w14:paraId="2D1754ED" w14:textId="77777777" w:rsidR="005C2654" w:rsidRDefault="005C2654" w:rsidP="005C2654"/>
    <w:p w14:paraId="7321D3D9" w14:textId="77777777" w:rsidR="005C2654" w:rsidRPr="00E71093" w:rsidRDefault="005C2654" w:rsidP="00E71093">
      <w:pPr>
        <w:pStyle w:val="3"/>
        <w:rPr>
          <w:rFonts w:ascii="Times New Roman" w:eastAsia="Times New Roman" w:hAnsi="Times New Roman"/>
          <w:bCs w:val="0"/>
        </w:rPr>
      </w:pPr>
      <w:bookmarkStart w:id="107" w:name="_Toc230305061"/>
      <w:r w:rsidRPr="00E71093">
        <w:rPr>
          <w:rFonts w:ascii="Times New Roman" w:eastAsia="Times New Roman" w:hAnsi="Times New Roman"/>
          <w:bCs w:val="0"/>
        </w:rPr>
        <w:t>9.4 Strengths and Weaknesses Analysis</w:t>
      </w:r>
      <w:bookmarkEnd w:id="107"/>
    </w:p>
    <w:p w14:paraId="73C91E2B" w14:textId="77777777" w:rsidR="005C2654" w:rsidRDefault="005C2654" w:rsidP="005C2654">
      <w:pPr>
        <w:jc w:val="both"/>
      </w:pPr>
      <w:r>
        <w:t>The system meets the main functional and academic objectives, but the evaluation must remain realistic. The strongest areas are architecture, traceability, testing, role separation, targeting, duplicate prevention, and AI-assisted sentiment analysis. The weaker areas are formal performance evaluation, accessibility testing, model accuracy measurement, and real-user usability testing.</w:t>
      </w:r>
    </w:p>
    <w:p w14:paraId="05975F05" w14:textId="77777777" w:rsidR="005C2654" w:rsidRDefault="005C2654" w:rsidP="005C2654">
      <w:pPr>
        <w:jc w:val="center"/>
      </w:pPr>
      <w:r w:rsidRPr="00F77AE0">
        <w:rPr>
          <w:b/>
          <w:sz w:val="20"/>
          <w:szCs w:val="20"/>
        </w:rPr>
        <w:lastRenderedPageBreak/>
        <w:t>Table 9.4: Strengths and Weaknesses</w:t>
      </w:r>
    </w:p>
    <w:tbl>
      <w:tblPr>
        <w:tblStyle w:val="afa"/>
        <w:tblW w:w="5000" w:type="pct"/>
        <w:tblLook w:val="04A0" w:firstRow="1" w:lastRow="0" w:firstColumn="1" w:lastColumn="0" w:noHBand="0" w:noVBand="1"/>
      </w:tblPr>
      <w:tblGrid>
        <w:gridCol w:w="2093"/>
        <w:gridCol w:w="4252"/>
        <w:gridCol w:w="3277"/>
      </w:tblGrid>
      <w:tr w:rsidR="005C2654" w14:paraId="40B5FAA9" w14:textId="77777777" w:rsidTr="005C2654">
        <w:tc>
          <w:tcPr>
            <w:tcW w:w="2093" w:type="dxa"/>
            <w:shd w:val="clear" w:color="auto" w:fill="D9D9D9" w:themeFill="background1" w:themeFillShade="D9"/>
          </w:tcPr>
          <w:p w14:paraId="1B24FEFD" w14:textId="77777777" w:rsidR="005C2654" w:rsidRDefault="005C2654" w:rsidP="00297BD1">
            <w:pPr>
              <w:spacing w:after="0"/>
            </w:pPr>
            <w:r w:rsidRPr="005D0B43">
              <w:rPr>
                <w:b/>
                <w:szCs w:val="36"/>
              </w:rPr>
              <w:t>Area</w:t>
            </w:r>
          </w:p>
        </w:tc>
        <w:tc>
          <w:tcPr>
            <w:tcW w:w="4252" w:type="dxa"/>
            <w:shd w:val="clear" w:color="auto" w:fill="D9D9D9" w:themeFill="background1" w:themeFillShade="D9"/>
          </w:tcPr>
          <w:p w14:paraId="7556DDEA" w14:textId="77777777" w:rsidR="005C2654" w:rsidRDefault="005C2654" w:rsidP="00297BD1">
            <w:pPr>
              <w:spacing w:after="0"/>
            </w:pPr>
            <w:r w:rsidRPr="005D0B43">
              <w:rPr>
                <w:b/>
                <w:szCs w:val="36"/>
              </w:rPr>
              <w:t>Strengths</w:t>
            </w:r>
          </w:p>
        </w:tc>
        <w:tc>
          <w:tcPr>
            <w:tcW w:w="3277" w:type="dxa"/>
            <w:shd w:val="clear" w:color="auto" w:fill="D9D9D9" w:themeFill="background1" w:themeFillShade="D9"/>
          </w:tcPr>
          <w:p w14:paraId="208C4814" w14:textId="77777777" w:rsidR="005C2654" w:rsidRDefault="005C2654" w:rsidP="00297BD1">
            <w:pPr>
              <w:spacing w:after="0"/>
            </w:pPr>
            <w:r w:rsidRPr="005D0B43">
              <w:rPr>
                <w:b/>
                <w:szCs w:val="36"/>
              </w:rPr>
              <w:t>Weaknesses / Limitations</w:t>
            </w:r>
          </w:p>
        </w:tc>
      </w:tr>
      <w:tr w:rsidR="005C2654" w:rsidRPr="005D0B43" w14:paraId="2E34B902" w14:textId="77777777" w:rsidTr="005C2654">
        <w:tc>
          <w:tcPr>
            <w:tcW w:w="2093" w:type="dxa"/>
          </w:tcPr>
          <w:p w14:paraId="205E059B" w14:textId="77777777" w:rsidR="005C2654" w:rsidRPr="005D0B43" w:rsidRDefault="005C2654" w:rsidP="00297BD1">
            <w:pPr>
              <w:spacing w:after="0"/>
              <w:rPr>
                <w:szCs w:val="36"/>
              </w:rPr>
            </w:pPr>
            <w:r w:rsidRPr="005D0B43">
              <w:rPr>
                <w:szCs w:val="36"/>
              </w:rPr>
              <w:t>Architecture</w:t>
            </w:r>
          </w:p>
        </w:tc>
        <w:tc>
          <w:tcPr>
            <w:tcW w:w="4252" w:type="dxa"/>
          </w:tcPr>
          <w:p w14:paraId="5209C77A" w14:textId="77777777" w:rsidR="005C2654" w:rsidRPr="005D0B43" w:rsidRDefault="005C2654" w:rsidP="00297BD1">
            <w:pPr>
              <w:spacing w:after="0"/>
              <w:rPr>
                <w:szCs w:val="36"/>
              </w:rPr>
            </w:pPr>
            <w:r w:rsidRPr="005D0B43">
              <w:rPr>
                <w:szCs w:val="36"/>
              </w:rPr>
              <w:t>Clear layered architecture: presentation, services, repositories, domain models, and infrastructure.</w:t>
            </w:r>
          </w:p>
        </w:tc>
        <w:tc>
          <w:tcPr>
            <w:tcW w:w="3277" w:type="dxa"/>
          </w:tcPr>
          <w:p w14:paraId="5C3667B0" w14:textId="77777777" w:rsidR="005C2654" w:rsidRPr="005D0B43" w:rsidRDefault="005C2654" w:rsidP="00297BD1">
            <w:pPr>
              <w:spacing w:after="0"/>
              <w:rPr>
                <w:szCs w:val="36"/>
              </w:rPr>
            </w:pPr>
            <w:r w:rsidRPr="005D0B43">
              <w:rPr>
                <w:szCs w:val="36"/>
              </w:rPr>
              <w:t>Further refinements could move more UI preparation logic into dedicated helpers or service methods.</w:t>
            </w:r>
          </w:p>
        </w:tc>
      </w:tr>
      <w:tr w:rsidR="005C2654" w:rsidRPr="005D0B43" w14:paraId="299E0BCB" w14:textId="77777777" w:rsidTr="005C2654">
        <w:tc>
          <w:tcPr>
            <w:tcW w:w="2093" w:type="dxa"/>
          </w:tcPr>
          <w:p w14:paraId="37AA550C" w14:textId="77777777" w:rsidR="005C2654" w:rsidRPr="005D0B43" w:rsidRDefault="005C2654" w:rsidP="00297BD1">
            <w:pPr>
              <w:spacing w:after="0"/>
              <w:rPr>
                <w:szCs w:val="36"/>
              </w:rPr>
            </w:pPr>
            <w:r w:rsidRPr="005D0B43">
              <w:rPr>
                <w:szCs w:val="36"/>
              </w:rPr>
              <w:t>Functional Scope</w:t>
            </w:r>
          </w:p>
        </w:tc>
        <w:tc>
          <w:tcPr>
            <w:tcW w:w="4252" w:type="dxa"/>
          </w:tcPr>
          <w:p w14:paraId="1C8D869A" w14:textId="77777777" w:rsidR="005C2654" w:rsidRPr="005D0B43" w:rsidRDefault="005C2654" w:rsidP="00297BD1">
            <w:pPr>
              <w:spacing w:after="0"/>
              <w:rPr>
                <w:szCs w:val="36"/>
              </w:rPr>
            </w:pPr>
            <w:r w:rsidRPr="005D0B43">
              <w:rPr>
                <w:szCs w:val="36"/>
              </w:rPr>
              <w:t>Core workflows for providers, respondents, and administrators are implemented.</w:t>
            </w:r>
          </w:p>
        </w:tc>
        <w:tc>
          <w:tcPr>
            <w:tcW w:w="3277" w:type="dxa"/>
          </w:tcPr>
          <w:p w14:paraId="7C71823B" w14:textId="77777777" w:rsidR="005C2654" w:rsidRPr="005D0B43" w:rsidRDefault="005C2654" w:rsidP="00297BD1">
            <w:pPr>
              <w:spacing w:after="0"/>
              <w:rPr>
                <w:szCs w:val="36"/>
              </w:rPr>
            </w:pPr>
            <w:r w:rsidRPr="005D0B43">
              <w:rPr>
                <w:szCs w:val="36"/>
              </w:rPr>
              <w:t>Question update/delete should be confirmed as a complete web UI workflow before claiming full UI completion.</w:t>
            </w:r>
          </w:p>
        </w:tc>
      </w:tr>
      <w:tr w:rsidR="005C2654" w:rsidRPr="005D0B43" w14:paraId="7FA3FB44" w14:textId="77777777" w:rsidTr="005C2654">
        <w:tc>
          <w:tcPr>
            <w:tcW w:w="2093" w:type="dxa"/>
          </w:tcPr>
          <w:p w14:paraId="2F37360D" w14:textId="77777777" w:rsidR="005C2654" w:rsidRPr="005D0B43" w:rsidRDefault="005C2654" w:rsidP="00297BD1">
            <w:pPr>
              <w:spacing w:after="0"/>
              <w:rPr>
                <w:szCs w:val="36"/>
              </w:rPr>
            </w:pPr>
            <w:r w:rsidRPr="005D0B43">
              <w:rPr>
                <w:szCs w:val="36"/>
              </w:rPr>
              <w:t>Testing</w:t>
            </w:r>
          </w:p>
        </w:tc>
        <w:tc>
          <w:tcPr>
            <w:tcW w:w="4252" w:type="dxa"/>
          </w:tcPr>
          <w:p w14:paraId="74215940" w14:textId="77777777" w:rsidR="005C2654" w:rsidRPr="005D0B43" w:rsidRDefault="005C2654" w:rsidP="00297BD1">
            <w:pPr>
              <w:spacing w:after="0"/>
              <w:rPr>
                <w:szCs w:val="36"/>
              </w:rPr>
            </w:pPr>
            <w:r w:rsidRPr="005D0B43">
              <w:rPr>
                <w:szCs w:val="36"/>
              </w:rPr>
              <w:t>Automated service-layer tests passed: 163 passed and 0 failed.</w:t>
            </w:r>
          </w:p>
        </w:tc>
        <w:tc>
          <w:tcPr>
            <w:tcW w:w="3277" w:type="dxa"/>
          </w:tcPr>
          <w:p w14:paraId="3E69E5DC" w14:textId="77777777" w:rsidR="005C2654" w:rsidRPr="005D0B43" w:rsidRDefault="005C2654" w:rsidP="00297BD1">
            <w:pPr>
              <w:spacing w:after="0"/>
              <w:rPr>
                <w:szCs w:val="36"/>
              </w:rPr>
            </w:pPr>
            <w:r w:rsidRPr="005D0B43">
              <w:rPr>
                <w:szCs w:val="36"/>
              </w:rPr>
              <w:t>Test coverage percentage was not measured.</w:t>
            </w:r>
          </w:p>
        </w:tc>
      </w:tr>
      <w:tr w:rsidR="005C2654" w:rsidRPr="005D0B43" w14:paraId="19EFB7EE" w14:textId="77777777" w:rsidTr="005C2654">
        <w:tc>
          <w:tcPr>
            <w:tcW w:w="2093" w:type="dxa"/>
          </w:tcPr>
          <w:p w14:paraId="50EB5172" w14:textId="77777777" w:rsidR="005C2654" w:rsidRPr="005D0B43" w:rsidRDefault="005C2654" w:rsidP="00297BD1">
            <w:pPr>
              <w:spacing w:after="0"/>
              <w:rPr>
                <w:szCs w:val="36"/>
              </w:rPr>
            </w:pPr>
            <w:r w:rsidRPr="005D0B43">
              <w:rPr>
                <w:szCs w:val="36"/>
              </w:rPr>
              <w:t>CI</w:t>
            </w:r>
          </w:p>
        </w:tc>
        <w:tc>
          <w:tcPr>
            <w:tcW w:w="4252" w:type="dxa"/>
          </w:tcPr>
          <w:p w14:paraId="6EA0520F" w14:textId="77777777" w:rsidR="005C2654" w:rsidRPr="005D0B43" w:rsidRDefault="005C2654" w:rsidP="00297BD1">
            <w:pPr>
              <w:spacing w:after="0"/>
              <w:rPr>
                <w:szCs w:val="36"/>
              </w:rPr>
            </w:pPr>
            <w:r w:rsidRPr="005D0B43">
              <w:rPr>
                <w:szCs w:val="36"/>
              </w:rPr>
              <w:t>GitHub Actions CI completed successfully.</w:t>
            </w:r>
          </w:p>
        </w:tc>
        <w:tc>
          <w:tcPr>
            <w:tcW w:w="3277" w:type="dxa"/>
          </w:tcPr>
          <w:p w14:paraId="17790CE0" w14:textId="77777777" w:rsidR="005C2654" w:rsidRPr="005D0B43" w:rsidRDefault="005C2654" w:rsidP="00297BD1">
            <w:pPr>
              <w:spacing w:after="0"/>
              <w:rPr>
                <w:szCs w:val="36"/>
              </w:rPr>
            </w:pPr>
            <w:r w:rsidRPr="005D0B43">
              <w:rPr>
                <w:szCs w:val="36"/>
              </w:rPr>
              <w:t>Continuous deployment is not implemented.</w:t>
            </w:r>
          </w:p>
        </w:tc>
      </w:tr>
      <w:tr w:rsidR="005C2654" w:rsidRPr="005D0B43" w14:paraId="28717454" w14:textId="77777777" w:rsidTr="005C2654">
        <w:tc>
          <w:tcPr>
            <w:tcW w:w="2093" w:type="dxa"/>
          </w:tcPr>
          <w:p w14:paraId="1C6FF50A" w14:textId="77777777" w:rsidR="005C2654" w:rsidRPr="005D0B43" w:rsidRDefault="005C2654" w:rsidP="00297BD1">
            <w:pPr>
              <w:spacing w:after="0"/>
              <w:rPr>
                <w:szCs w:val="36"/>
              </w:rPr>
            </w:pPr>
            <w:r w:rsidRPr="005D0B43">
              <w:rPr>
                <w:szCs w:val="36"/>
              </w:rPr>
              <w:t>Data Integrity</w:t>
            </w:r>
          </w:p>
        </w:tc>
        <w:tc>
          <w:tcPr>
            <w:tcW w:w="4252" w:type="dxa"/>
          </w:tcPr>
          <w:p w14:paraId="0E18305E" w14:textId="77777777" w:rsidR="005C2654" w:rsidRPr="005D0B43" w:rsidRDefault="005C2654" w:rsidP="00297BD1">
            <w:pPr>
              <w:spacing w:after="0"/>
              <w:rPr>
                <w:szCs w:val="36"/>
              </w:rPr>
            </w:pPr>
            <w:r w:rsidRPr="005D0B43">
              <w:rPr>
                <w:szCs w:val="36"/>
              </w:rPr>
              <w:t>Duplicate response prevention is enforced by service logic and database constraint.</w:t>
            </w:r>
          </w:p>
        </w:tc>
        <w:tc>
          <w:tcPr>
            <w:tcW w:w="3277" w:type="dxa"/>
          </w:tcPr>
          <w:p w14:paraId="51042E4F" w14:textId="77777777" w:rsidR="005C2654" w:rsidRPr="005D0B43" w:rsidRDefault="005C2654" w:rsidP="00297BD1">
            <w:pPr>
              <w:spacing w:after="0"/>
              <w:rPr>
                <w:szCs w:val="36"/>
              </w:rPr>
            </w:pPr>
            <w:r w:rsidRPr="005D0B43">
              <w:rPr>
                <w:szCs w:val="36"/>
              </w:rPr>
              <w:t>No formal stress testing was conducted on large datasets.</w:t>
            </w:r>
          </w:p>
        </w:tc>
      </w:tr>
      <w:tr w:rsidR="005C2654" w:rsidRPr="005D0B43" w14:paraId="0F055743" w14:textId="77777777" w:rsidTr="005C2654">
        <w:tc>
          <w:tcPr>
            <w:tcW w:w="2093" w:type="dxa"/>
          </w:tcPr>
          <w:p w14:paraId="23887603" w14:textId="77777777" w:rsidR="005C2654" w:rsidRPr="005D0B43" w:rsidRDefault="005C2654" w:rsidP="00297BD1">
            <w:pPr>
              <w:spacing w:after="0"/>
              <w:rPr>
                <w:szCs w:val="36"/>
              </w:rPr>
            </w:pPr>
            <w:r w:rsidRPr="005D0B43">
              <w:rPr>
                <w:szCs w:val="36"/>
              </w:rPr>
              <w:t>AI Analysis</w:t>
            </w:r>
          </w:p>
        </w:tc>
        <w:tc>
          <w:tcPr>
            <w:tcW w:w="4252" w:type="dxa"/>
          </w:tcPr>
          <w:p w14:paraId="45240D1B" w14:textId="77777777" w:rsidR="005C2654" w:rsidRPr="005D0B43" w:rsidRDefault="005C2654" w:rsidP="00297BD1">
            <w:pPr>
              <w:spacing w:after="0"/>
              <w:rPr>
                <w:szCs w:val="36"/>
              </w:rPr>
            </w:pPr>
            <w:r w:rsidRPr="005D0B43">
              <w:rPr>
                <w:szCs w:val="36"/>
              </w:rPr>
              <w:t>Open-text answers are analyzed automatically through an external sentiment model.</w:t>
            </w:r>
          </w:p>
        </w:tc>
        <w:tc>
          <w:tcPr>
            <w:tcW w:w="3277" w:type="dxa"/>
          </w:tcPr>
          <w:p w14:paraId="1317B19C" w14:textId="77777777" w:rsidR="005C2654" w:rsidRPr="005D0B43" w:rsidRDefault="005C2654" w:rsidP="00297BD1">
            <w:pPr>
              <w:spacing w:after="0"/>
              <w:rPr>
                <w:szCs w:val="36"/>
              </w:rPr>
            </w:pPr>
            <w:r w:rsidRPr="005D0B43">
              <w:rPr>
                <w:szCs w:val="36"/>
              </w:rPr>
              <w:t>Model accuracy was not measured using a labeled project-specific dataset.</w:t>
            </w:r>
          </w:p>
        </w:tc>
      </w:tr>
      <w:tr w:rsidR="005C2654" w:rsidRPr="005D0B43" w14:paraId="6A9FDC03" w14:textId="77777777" w:rsidTr="005C2654">
        <w:tc>
          <w:tcPr>
            <w:tcW w:w="2093" w:type="dxa"/>
          </w:tcPr>
          <w:p w14:paraId="5AF1518C" w14:textId="77777777" w:rsidR="005C2654" w:rsidRPr="005D0B43" w:rsidRDefault="005C2654" w:rsidP="00297BD1">
            <w:pPr>
              <w:spacing w:after="0"/>
              <w:rPr>
                <w:szCs w:val="36"/>
              </w:rPr>
            </w:pPr>
            <w:r w:rsidRPr="005D0B43">
              <w:rPr>
                <w:szCs w:val="36"/>
              </w:rPr>
              <w:t>Reliability</w:t>
            </w:r>
          </w:p>
        </w:tc>
        <w:tc>
          <w:tcPr>
            <w:tcW w:w="4252" w:type="dxa"/>
          </w:tcPr>
          <w:p w14:paraId="76D24824" w14:textId="77777777" w:rsidR="005C2654" w:rsidRPr="005D0B43" w:rsidRDefault="005C2654" w:rsidP="00297BD1">
            <w:pPr>
              <w:spacing w:after="0"/>
              <w:rPr>
                <w:szCs w:val="36"/>
              </w:rPr>
            </w:pPr>
            <w:r w:rsidRPr="005D0B43">
              <w:rPr>
                <w:szCs w:val="36"/>
              </w:rPr>
              <w:t>If the external AI call fails, the submitted response remains saved and analysis status becomes FAILED.</w:t>
            </w:r>
          </w:p>
        </w:tc>
        <w:tc>
          <w:tcPr>
            <w:tcW w:w="3277" w:type="dxa"/>
          </w:tcPr>
          <w:p w14:paraId="7C267693" w14:textId="77777777" w:rsidR="005C2654" w:rsidRPr="005D0B43" w:rsidRDefault="005C2654" w:rsidP="00297BD1">
            <w:pPr>
              <w:spacing w:after="0"/>
              <w:rPr>
                <w:szCs w:val="36"/>
              </w:rPr>
            </w:pPr>
            <w:r w:rsidRPr="005D0B43">
              <w:rPr>
                <w:szCs w:val="36"/>
              </w:rPr>
              <w:t>No asynchronous retry queue is implemented.</w:t>
            </w:r>
          </w:p>
        </w:tc>
      </w:tr>
      <w:tr w:rsidR="005C2654" w:rsidRPr="005D0B43" w14:paraId="3E00C036" w14:textId="77777777" w:rsidTr="005C2654">
        <w:tc>
          <w:tcPr>
            <w:tcW w:w="2093" w:type="dxa"/>
          </w:tcPr>
          <w:p w14:paraId="11C84D9D" w14:textId="77777777" w:rsidR="005C2654" w:rsidRPr="005D0B43" w:rsidRDefault="005C2654" w:rsidP="00297BD1">
            <w:pPr>
              <w:spacing w:after="0"/>
              <w:rPr>
                <w:szCs w:val="36"/>
              </w:rPr>
            </w:pPr>
            <w:r w:rsidRPr="005D0B43">
              <w:rPr>
                <w:szCs w:val="36"/>
              </w:rPr>
              <w:t>UI</w:t>
            </w:r>
          </w:p>
        </w:tc>
        <w:tc>
          <w:tcPr>
            <w:tcW w:w="4252" w:type="dxa"/>
          </w:tcPr>
          <w:p w14:paraId="4C563070" w14:textId="77777777" w:rsidR="005C2654" w:rsidRPr="005D0B43" w:rsidRDefault="005C2654" w:rsidP="00297BD1">
            <w:pPr>
              <w:spacing w:after="0"/>
              <w:rPr>
                <w:szCs w:val="36"/>
              </w:rPr>
            </w:pPr>
            <w:r w:rsidRPr="005D0B43">
              <w:rPr>
                <w:szCs w:val="36"/>
              </w:rPr>
              <w:t>Role-specific dashboards and pages are implemented using Django templates and Bootstrap.</w:t>
            </w:r>
          </w:p>
        </w:tc>
        <w:tc>
          <w:tcPr>
            <w:tcW w:w="3277" w:type="dxa"/>
          </w:tcPr>
          <w:p w14:paraId="218D1F91" w14:textId="77777777" w:rsidR="005C2654" w:rsidRPr="005D0B43" w:rsidRDefault="005C2654" w:rsidP="00297BD1">
            <w:pPr>
              <w:spacing w:after="0"/>
              <w:rPr>
                <w:szCs w:val="36"/>
              </w:rPr>
            </w:pPr>
            <w:r w:rsidRPr="005D0B43">
              <w:rPr>
                <w:szCs w:val="36"/>
              </w:rPr>
              <w:t>Formal usability testing with real users was not conducted.</w:t>
            </w:r>
          </w:p>
        </w:tc>
      </w:tr>
      <w:tr w:rsidR="005C2654" w:rsidRPr="005D0B43" w14:paraId="1AD4B9B5" w14:textId="77777777" w:rsidTr="005C2654">
        <w:tc>
          <w:tcPr>
            <w:tcW w:w="2093" w:type="dxa"/>
          </w:tcPr>
          <w:p w14:paraId="3DDABCD9" w14:textId="77777777" w:rsidR="005C2654" w:rsidRPr="005D0B43" w:rsidRDefault="005C2654" w:rsidP="00297BD1">
            <w:pPr>
              <w:spacing w:after="0"/>
              <w:rPr>
                <w:szCs w:val="36"/>
              </w:rPr>
            </w:pPr>
            <w:r w:rsidRPr="005D0B43">
              <w:rPr>
                <w:szCs w:val="36"/>
              </w:rPr>
              <w:t>Security</w:t>
            </w:r>
          </w:p>
        </w:tc>
        <w:tc>
          <w:tcPr>
            <w:tcW w:w="4252" w:type="dxa"/>
          </w:tcPr>
          <w:p w14:paraId="0B8B9386" w14:textId="77777777" w:rsidR="005C2654" w:rsidRPr="005D0B43" w:rsidRDefault="005C2654" w:rsidP="00297BD1">
            <w:pPr>
              <w:spacing w:after="0"/>
              <w:rPr>
                <w:szCs w:val="36"/>
              </w:rPr>
            </w:pPr>
            <w:r w:rsidRPr="005D0B43">
              <w:rPr>
                <w:szCs w:val="36"/>
              </w:rPr>
              <w:t>Password hashing, CSRF, role checks, ownership checks, and environment variables are used.</w:t>
            </w:r>
          </w:p>
        </w:tc>
        <w:tc>
          <w:tcPr>
            <w:tcW w:w="3277" w:type="dxa"/>
          </w:tcPr>
          <w:p w14:paraId="04A7221F" w14:textId="77777777" w:rsidR="005C2654" w:rsidRPr="005D0B43" w:rsidRDefault="005C2654" w:rsidP="00297BD1">
            <w:pPr>
              <w:spacing w:after="0"/>
              <w:rPr>
                <w:szCs w:val="36"/>
              </w:rPr>
            </w:pPr>
            <w:r w:rsidRPr="005D0B43">
              <w:rPr>
                <w:szCs w:val="36"/>
              </w:rPr>
              <w:t>No penetration testing or formal security audit was conducted.</w:t>
            </w:r>
          </w:p>
        </w:tc>
      </w:tr>
      <w:tr w:rsidR="005C2654" w:rsidRPr="005D0B43" w14:paraId="7278430E" w14:textId="77777777" w:rsidTr="005C2654">
        <w:tc>
          <w:tcPr>
            <w:tcW w:w="2093" w:type="dxa"/>
          </w:tcPr>
          <w:p w14:paraId="6DE5224D" w14:textId="77777777" w:rsidR="005C2654" w:rsidRPr="005D0B43" w:rsidRDefault="005C2654" w:rsidP="00297BD1">
            <w:pPr>
              <w:spacing w:after="0"/>
              <w:rPr>
                <w:szCs w:val="36"/>
              </w:rPr>
            </w:pPr>
            <w:r w:rsidRPr="005D0B43">
              <w:rPr>
                <w:szCs w:val="36"/>
              </w:rPr>
              <w:t>Accessibility</w:t>
            </w:r>
          </w:p>
        </w:tc>
        <w:tc>
          <w:tcPr>
            <w:tcW w:w="4252" w:type="dxa"/>
          </w:tcPr>
          <w:p w14:paraId="0A61E41B" w14:textId="77777777" w:rsidR="005C2654" w:rsidRPr="005D0B43" w:rsidRDefault="005C2654" w:rsidP="00297BD1">
            <w:pPr>
              <w:spacing w:after="0"/>
              <w:rPr>
                <w:szCs w:val="36"/>
              </w:rPr>
            </w:pPr>
            <w:r w:rsidRPr="005D0B43">
              <w:rPr>
                <w:szCs w:val="36"/>
              </w:rPr>
              <w:t>Bootstrap provides a responsive base.</w:t>
            </w:r>
          </w:p>
        </w:tc>
        <w:tc>
          <w:tcPr>
            <w:tcW w:w="3277" w:type="dxa"/>
          </w:tcPr>
          <w:p w14:paraId="6878844C" w14:textId="77777777" w:rsidR="005C2654" w:rsidRPr="005D0B43" w:rsidRDefault="005C2654" w:rsidP="00297BD1">
            <w:pPr>
              <w:spacing w:after="0"/>
              <w:rPr>
                <w:szCs w:val="36"/>
              </w:rPr>
            </w:pPr>
            <w:r w:rsidRPr="005D0B43">
              <w:rPr>
                <w:szCs w:val="36"/>
              </w:rPr>
              <w:t>No formal accessibility audit was conducted.</w:t>
            </w:r>
          </w:p>
        </w:tc>
      </w:tr>
    </w:tbl>
    <w:p w14:paraId="0AB15C10" w14:textId="77777777" w:rsidR="005C2654" w:rsidRDefault="005C2654" w:rsidP="005C2654"/>
    <w:p w14:paraId="51257B8C" w14:textId="77777777" w:rsidR="005C2654" w:rsidRPr="00E71093" w:rsidRDefault="005C2654" w:rsidP="00E71093">
      <w:pPr>
        <w:pStyle w:val="3"/>
        <w:rPr>
          <w:rFonts w:ascii="Times New Roman" w:eastAsia="Times New Roman" w:hAnsi="Times New Roman"/>
          <w:bCs w:val="0"/>
        </w:rPr>
      </w:pPr>
      <w:bookmarkStart w:id="108" w:name="_Toc230305062"/>
      <w:r w:rsidRPr="00E71093">
        <w:rPr>
          <w:rFonts w:ascii="Times New Roman" w:eastAsia="Times New Roman" w:hAnsi="Times New Roman"/>
          <w:bCs w:val="0"/>
        </w:rPr>
        <w:t>9.5 Key Performance Indicators (KPIs)</w:t>
      </w:r>
      <w:bookmarkEnd w:id="108"/>
    </w:p>
    <w:p w14:paraId="26018A5E" w14:textId="77777777" w:rsidR="005C2654" w:rsidRDefault="005C2654" w:rsidP="005C2654">
      <w:pPr>
        <w:jc w:val="both"/>
      </w:pPr>
      <w:r>
        <w:t>The following KPIs summarize the measurable results of the implemented system. Only verified values are reported. Unmeasured indicators are marked clearly to avoid unsupported claims.</w:t>
      </w:r>
    </w:p>
    <w:p w14:paraId="24261031" w14:textId="77777777" w:rsidR="005C2654" w:rsidRDefault="005C2654" w:rsidP="005C2654">
      <w:pPr>
        <w:jc w:val="center"/>
      </w:pPr>
      <w:r w:rsidRPr="00F77AE0">
        <w:rPr>
          <w:b/>
          <w:sz w:val="20"/>
          <w:szCs w:val="20"/>
        </w:rPr>
        <w:t>Table 9.5: System KPIs</w:t>
      </w:r>
    </w:p>
    <w:tbl>
      <w:tblPr>
        <w:tblStyle w:val="afa"/>
        <w:tblW w:w="5000" w:type="pct"/>
        <w:tblLook w:val="04A0" w:firstRow="1" w:lastRow="0" w:firstColumn="1" w:lastColumn="0" w:noHBand="0" w:noVBand="1"/>
      </w:tblPr>
      <w:tblGrid>
        <w:gridCol w:w="2518"/>
        <w:gridCol w:w="2835"/>
        <w:gridCol w:w="4269"/>
      </w:tblGrid>
      <w:tr w:rsidR="005C2654" w14:paraId="4BB19864" w14:textId="77777777" w:rsidTr="005C2654">
        <w:tc>
          <w:tcPr>
            <w:tcW w:w="2518" w:type="dxa"/>
            <w:shd w:val="clear" w:color="auto" w:fill="D9D9D9" w:themeFill="background1" w:themeFillShade="D9"/>
          </w:tcPr>
          <w:p w14:paraId="6347EBAF" w14:textId="77777777" w:rsidR="005C2654" w:rsidRDefault="005C2654" w:rsidP="00297BD1">
            <w:pPr>
              <w:spacing w:after="0"/>
            </w:pPr>
            <w:r w:rsidRPr="00F77AE0">
              <w:rPr>
                <w:b/>
                <w:szCs w:val="36"/>
              </w:rPr>
              <w:t>KPI</w:t>
            </w:r>
          </w:p>
        </w:tc>
        <w:tc>
          <w:tcPr>
            <w:tcW w:w="2835" w:type="dxa"/>
            <w:shd w:val="clear" w:color="auto" w:fill="D9D9D9" w:themeFill="background1" w:themeFillShade="D9"/>
          </w:tcPr>
          <w:p w14:paraId="59298824" w14:textId="77777777" w:rsidR="005C2654" w:rsidRDefault="005C2654" w:rsidP="00297BD1">
            <w:pPr>
              <w:spacing w:after="0"/>
            </w:pPr>
            <w:r w:rsidRPr="00F77AE0">
              <w:rPr>
                <w:b/>
                <w:szCs w:val="36"/>
              </w:rPr>
              <w:t>Result / Status</w:t>
            </w:r>
          </w:p>
        </w:tc>
        <w:tc>
          <w:tcPr>
            <w:tcW w:w="4269" w:type="dxa"/>
            <w:shd w:val="clear" w:color="auto" w:fill="D9D9D9" w:themeFill="background1" w:themeFillShade="D9"/>
          </w:tcPr>
          <w:p w14:paraId="2958B8AD" w14:textId="77777777" w:rsidR="005C2654" w:rsidRDefault="005C2654" w:rsidP="00297BD1">
            <w:pPr>
              <w:spacing w:after="0"/>
            </w:pPr>
            <w:r w:rsidRPr="00F77AE0">
              <w:rPr>
                <w:b/>
                <w:szCs w:val="36"/>
              </w:rPr>
              <w:t>Interpretation</w:t>
            </w:r>
          </w:p>
        </w:tc>
      </w:tr>
      <w:tr w:rsidR="005C2654" w:rsidRPr="005D0B43" w14:paraId="646BE142" w14:textId="77777777" w:rsidTr="005C2654">
        <w:tc>
          <w:tcPr>
            <w:tcW w:w="2518" w:type="dxa"/>
          </w:tcPr>
          <w:p w14:paraId="77302278" w14:textId="77777777" w:rsidR="005C2654" w:rsidRPr="005D0B43" w:rsidRDefault="005C2654" w:rsidP="00297BD1">
            <w:pPr>
              <w:spacing w:after="0"/>
              <w:rPr>
                <w:szCs w:val="24"/>
              </w:rPr>
            </w:pPr>
            <w:r w:rsidRPr="005D0B43">
              <w:rPr>
                <w:szCs w:val="24"/>
              </w:rPr>
              <w:t>Automated service tests</w:t>
            </w:r>
          </w:p>
        </w:tc>
        <w:tc>
          <w:tcPr>
            <w:tcW w:w="2835" w:type="dxa"/>
          </w:tcPr>
          <w:p w14:paraId="0CA75640" w14:textId="77777777" w:rsidR="005C2654" w:rsidRPr="005D0B43" w:rsidRDefault="005C2654" w:rsidP="00297BD1">
            <w:pPr>
              <w:spacing w:after="0"/>
              <w:rPr>
                <w:szCs w:val="24"/>
              </w:rPr>
            </w:pPr>
            <w:r w:rsidRPr="005D0B43">
              <w:rPr>
                <w:szCs w:val="24"/>
              </w:rPr>
              <w:t>163 passed</w:t>
            </w:r>
          </w:p>
        </w:tc>
        <w:tc>
          <w:tcPr>
            <w:tcW w:w="4269" w:type="dxa"/>
          </w:tcPr>
          <w:p w14:paraId="0AA48415" w14:textId="77777777" w:rsidR="005C2654" w:rsidRPr="005D0B43" w:rsidRDefault="005C2654" w:rsidP="00297BD1">
            <w:pPr>
              <w:spacing w:after="0"/>
              <w:rPr>
                <w:szCs w:val="24"/>
              </w:rPr>
            </w:pPr>
            <w:r w:rsidRPr="005D0B43">
              <w:rPr>
                <w:szCs w:val="24"/>
              </w:rPr>
              <w:t>Verified by local pytest execution.</w:t>
            </w:r>
          </w:p>
        </w:tc>
      </w:tr>
      <w:tr w:rsidR="005C2654" w:rsidRPr="005D0B43" w14:paraId="2BBEED01" w14:textId="77777777" w:rsidTr="005C2654">
        <w:tc>
          <w:tcPr>
            <w:tcW w:w="2518" w:type="dxa"/>
          </w:tcPr>
          <w:p w14:paraId="19AD93B2" w14:textId="77777777" w:rsidR="005C2654" w:rsidRPr="005D0B43" w:rsidRDefault="005C2654" w:rsidP="00297BD1">
            <w:pPr>
              <w:spacing w:after="0"/>
              <w:rPr>
                <w:szCs w:val="24"/>
              </w:rPr>
            </w:pPr>
            <w:r w:rsidRPr="005D0B43">
              <w:rPr>
                <w:szCs w:val="24"/>
              </w:rPr>
              <w:t>Failed automated tests</w:t>
            </w:r>
          </w:p>
        </w:tc>
        <w:tc>
          <w:tcPr>
            <w:tcW w:w="2835" w:type="dxa"/>
          </w:tcPr>
          <w:p w14:paraId="3307CAAA" w14:textId="77777777" w:rsidR="005C2654" w:rsidRPr="005D0B43" w:rsidRDefault="005C2654" w:rsidP="00297BD1">
            <w:pPr>
              <w:spacing w:after="0"/>
              <w:rPr>
                <w:szCs w:val="24"/>
              </w:rPr>
            </w:pPr>
            <w:r w:rsidRPr="005D0B43">
              <w:rPr>
                <w:szCs w:val="24"/>
              </w:rPr>
              <w:t>0 failed</w:t>
            </w:r>
          </w:p>
        </w:tc>
        <w:tc>
          <w:tcPr>
            <w:tcW w:w="4269" w:type="dxa"/>
          </w:tcPr>
          <w:p w14:paraId="4CF69BAC" w14:textId="77777777" w:rsidR="005C2654" w:rsidRPr="005D0B43" w:rsidRDefault="005C2654" w:rsidP="00297BD1">
            <w:pPr>
              <w:spacing w:after="0"/>
              <w:rPr>
                <w:szCs w:val="24"/>
              </w:rPr>
            </w:pPr>
            <w:r w:rsidRPr="005D0B43">
              <w:rPr>
                <w:szCs w:val="24"/>
              </w:rPr>
              <w:t>No failed service tests were reported.</w:t>
            </w:r>
          </w:p>
        </w:tc>
      </w:tr>
      <w:tr w:rsidR="005C2654" w:rsidRPr="005D0B43" w14:paraId="37E60219" w14:textId="77777777" w:rsidTr="005C2654">
        <w:tc>
          <w:tcPr>
            <w:tcW w:w="2518" w:type="dxa"/>
          </w:tcPr>
          <w:p w14:paraId="5696F8D5" w14:textId="77777777" w:rsidR="005C2654" w:rsidRPr="005D0B43" w:rsidRDefault="005C2654" w:rsidP="00297BD1">
            <w:pPr>
              <w:spacing w:after="0"/>
              <w:rPr>
                <w:szCs w:val="24"/>
              </w:rPr>
            </w:pPr>
            <w:r w:rsidRPr="005D0B43">
              <w:rPr>
                <w:szCs w:val="24"/>
              </w:rPr>
              <w:t>Pytest execution time</w:t>
            </w:r>
          </w:p>
        </w:tc>
        <w:tc>
          <w:tcPr>
            <w:tcW w:w="2835" w:type="dxa"/>
          </w:tcPr>
          <w:p w14:paraId="78D4E96E" w14:textId="77777777" w:rsidR="005C2654" w:rsidRPr="005D0B43" w:rsidRDefault="005C2654" w:rsidP="00297BD1">
            <w:pPr>
              <w:spacing w:after="0"/>
              <w:rPr>
                <w:szCs w:val="24"/>
              </w:rPr>
            </w:pPr>
            <w:r w:rsidRPr="005D0B43">
              <w:rPr>
                <w:szCs w:val="24"/>
              </w:rPr>
              <w:t>84.74 seconds</w:t>
            </w:r>
          </w:p>
        </w:tc>
        <w:tc>
          <w:tcPr>
            <w:tcW w:w="4269" w:type="dxa"/>
          </w:tcPr>
          <w:p w14:paraId="1B0C09F0" w14:textId="77777777" w:rsidR="005C2654" w:rsidRPr="005D0B43" w:rsidRDefault="005C2654" w:rsidP="00297BD1">
            <w:pPr>
              <w:spacing w:after="0"/>
              <w:rPr>
                <w:szCs w:val="24"/>
              </w:rPr>
            </w:pPr>
            <w:r w:rsidRPr="005D0B43">
              <w:rPr>
                <w:szCs w:val="24"/>
              </w:rPr>
              <w:t>The service-layer test suite completed in approximately 1 minute and 24 seconds.</w:t>
            </w:r>
          </w:p>
        </w:tc>
      </w:tr>
      <w:tr w:rsidR="005C2654" w:rsidRPr="005D0B43" w14:paraId="5F495342" w14:textId="77777777" w:rsidTr="005C2654">
        <w:tc>
          <w:tcPr>
            <w:tcW w:w="2518" w:type="dxa"/>
          </w:tcPr>
          <w:p w14:paraId="0DEB3E9E" w14:textId="77777777" w:rsidR="005C2654" w:rsidRPr="005D0B43" w:rsidRDefault="005C2654" w:rsidP="00297BD1">
            <w:pPr>
              <w:spacing w:after="0"/>
              <w:rPr>
                <w:szCs w:val="24"/>
              </w:rPr>
            </w:pPr>
            <w:r w:rsidRPr="005D0B43">
              <w:rPr>
                <w:szCs w:val="24"/>
              </w:rPr>
              <w:t>CI status</w:t>
            </w:r>
          </w:p>
        </w:tc>
        <w:tc>
          <w:tcPr>
            <w:tcW w:w="2835" w:type="dxa"/>
          </w:tcPr>
          <w:p w14:paraId="14CDFC75" w14:textId="77777777" w:rsidR="005C2654" w:rsidRPr="005D0B43" w:rsidRDefault="005C2654" w:rsidP="00297BD1">
            <w:pPr>
              <w:spacing w:after="0"/>
              <w:rPr>
                <w:szCs w:val="24"/>
              </w:rPr>
            </w:pPr>
            <w:r w:rsidRPr="005D0B43">
              <w:rPr>
                <w:szCs w:val="24"/>
              </w:rPr>
              <w:t>Success</w:t>
            </w:r>
          </w:p>
        </w:tc>
        <w:tc>
          <w:tcPr>
            <w:tcW w:w="4269" w:type="dxa"/>
          </w:tcPr>
          <w:p w14:paraId="3D5ACBCD" w14:textId="77777777" w:rsidR="005C2654" w:rsidRPr="005D0B43" w:rsidRDefault="005C2654" w:rsidP="00297BD1">
            <w:pPr>
              <w:spacing w:after="0"/>
              <w:rPr>
                <w:szCs w:val="24"/>
              </w:rPr>
            </w:pPr>
            <w:r w:rsidRPr="005D0B43">
              <w:rPr>
                <w:szCs w:val="24"/>
              </w:rPr>
              <w:t>GitHub Actions CI completed successfully.</w:t>
            </w:r>
          </w:p>
        </w:tc>
      </w:tr>
      <w:tr w:rsidR="005C2654" w:rsidRPr="005D0B43" w14:paraId="693CC09A" w14:textId="77777777" w:rsidTr="005C2654">
        <w:tc>
          <w:tcPr>
            <w:tcW w:w="2518" w:type="dxa"/>
          </w:tcPr>
          <w:p w14:paraId="1B0BF860" w14:textId="77777777" w:rsidR="005C2654" w:rsidRPr="005D0B43" w:rsidRDefault="005C2654" w:rsidP="00297BD1">
            <w:pPr>
              <w:spacing w:after="0"/>
              <w:rPr>
                <w:szCs w:val="24"/>
              </w:rPr>
            </w:pPr>
            <w:r w:rsidRPr="005D0B43">
              <w:rPr>
                <w:szCs w:val="24"/>
              </w:rPr>
              <w:lastRenderedPageBreak/>
              <w:t>CI duration</w:t>
            </w:r>
          </w:p>
        </w:tc>
        <w:tc>
          <w:tcPr>
            <w:tcW w:w="2835" w:type="dxa"/>
          </w:tcPr>
          <w:p w14:paraId="354435D8" w14:textId="77777777" w:rsidR="005C2654" w:rsidRPr="005D0B43" w:rsidRDefault="005C2654" w:rsidP="00297BD1">
            <w:pPr>
              <w:spacing w:after="0"/>
              <w:rPr>
                <w:szCs w:val="24"/>
              </w:rPr>
            </w:pPr>
            <w:r w:rsidRPr="005D0B43">
              <w:rPr>
                <w:szCs w:val="24"/>
              </w:rPr>
              <w:t>1 minute 32 seconds</w:t>
            </w:r>
          </w:p>
        </w:tc>
        <w:tc>
          <w:tcPr>
            <w:tcW w:w="4269" w:type="dxa"/>
          </w:tcPr>
          <w:p w14:paraId="14D27770" w14:textId="77777777" w:rsidR="005C2654" w:rsidRPr="005D0B43" w:rsidRDefault="005C2654" w:rsidP="00297BD1">
            <w:pPr>
              <w:spacing w:after="0"/>
              <w:rPr>
                <w:szCs w:val="24"/>
              </w:rPr>
            </w:pPr>
            <w:r w:rsidRPr="005D0B43">
              <w:rPr>
                <w:szCs w:val="24"/>
              </w:rPr>
              <w:t>The CI workflow executed Django check and service tests successfully.</w:t>
            </w:r>
          </w:p>
        </w:tc>
      </w:tr>
      <w:tr w:rsidR="005C2654" w:rsidRPr="005D0B43" w14:paraId="2601BE7B" w14:textId="77777777" w:rsidTr="005C2654">
        <w:tc>
          <w:tcPr>
            <w:tcW w:w="2518" w:type="dxa"/>
          </w:tcPr>
          <w:p w14:paraId="5AB5C7A2" w14:textId="77777777" w:rsidR="005C2654" w:rsidRPr="005D0B43" w:rsidRDefault="005C2654" w:rsidP="00297BD1">
            <w:pPr>
              <w:spacing w:after="0"/>
              <w:rPr>
                <w:szCs w:val="24"/>
              </w:rPr>
            </w:pPr>
            <w:r w:rsidRPr="005D0B43">
              <w:rPr>
                <w:szCs w:val="24"/>
              </w:rPr>
              <w:t>Test coverage percentage</w:t>
            </w:r>
          </w:p>
        </w:tc>
        <w:tc>
          <w:tcPr>
            <w:tcW w:w="2835" w:type="dxa"/>
          </w:tcPr>
          <w:p w14:paraId="0AB87D14" w14:textId="77777777" w:rsidR="005C2654" w:rsidRPr="005D0B43" w:rsidRDefault="005C2654" w:rsidP="00297BD1">
            <w:pPr>
              <w:spacing w:after="0"/>
              <w:rPr>
                <w:szCs w:val="24"/>
              </w:rPr>
            </w:pPr>
            <w:r w:rsidRPr="005D0B43">
              <w:rPr>
                <w:szCs w:val="24"/>
              </w:rPr>
              <w:t>Not measured</w:t>
            </w:r>
          </w:p>
        </w:tc>
        <w:tc>
          <w:tcPr>
            <w:tcW w:w="4269" w:type="dxa"/>
          </w:tcPr>
          <w:p w14:paraId="62A318F8" w14:textId="77777777" w:rsidR="005C2654" w:rsidRPr="005D0B43" w:rsidRDefault="005C2654" w:rsidP="00297BD1">
            <w:pPr>
              <w:spacing w:after="0"/>
              <w:rPr>
                <w:szCs w:val="24"/>
              </w:rPr>
            </w:pPr>
            <w:r w:rsidRPr="005D0B43">
              <w:rPr>
                <w:szCs w:val="24"/>
              </w:rPr>
              <w:t>No coverage report was generated.</w:t>
            </w:r>
          </w:p>
        </w:tc>
      </w:tr>
      <w:tr w:rsidR="005C2654" w:rsidRPr="005D0B43" w14:paraId="19188084" w14:textId="77777777" w:rsidTr="005C2654">
        <w:tc>
          <w:tcPr>
            <w:tcW w:w="2518" w:type="dxa"/>
          </w:tcPr>
          <w:p w14:paraId="2BF54D1A" w14:textId="77777777" w:rsidR="005C2654" w:rsidRPr="005D0B43" w:rsidRDefault="005C2654" w:rsidP="00297BD1">
            <w:pPr>
              <w:spacing w:after="0"/>
              <w:rPr>
                <w:szCs w:val="24"/>
              </w:rPr>
            </w:pPr>
            <w:r w:rsidRPr="005D0B43">
              <w:rPr>
                <w:szCs w:val="24"/>
              </w:rPr>
              <w:t>Model accuracy</w:t>
            </w:r>
          </w:p>
        </w:tc>
        <w:tc>
          <w:tcPr>
            <w:tcW w:w="2835" w:type="dxa"/>
          </w:tcPr>
          <w:p w14:paraId="7C9B9ECE" w14:textId="77777777" w:rsidR="005C2654" w:rsidRPr="005D0B43" w:rsidRDefault="005C2654" w:rsidP="00297BD1">
            <w:pPr>
              <w:spacing w:after="0"/>
              <w:rPr>
                <w:szCs w:val="24"/>
              </w:rPr>
            </w:pPr>
            <w:r w:rsidRPr="005D0B43">
              <w:rPr>
                <w:szCs w:val="24"/>
              </w:rPr>
              <w:t>Not measured</w:t>
            </w:r>
          </w:p>
        </w:tc>
        <w:tc>
          <w:tcPr>
            <w:tcW w:w="4269" w:type="dxa"/>
          </w:tcPr>
          <w:p w14:paraId="79284629" w14:textId="77777777" w:rsidR="005C2654" w:rsidRPr="005D0B43" w:rsidRDefault="005C2654" w:rsidP="00297BD1">
            <w:pPr>
              <w:spacing w:after="0"/>
              <w:rPr>
                <w:szCs w:val="24"/>
              </w:rPr>
            </w:pPr>
            <w:r w:rsidRPr="005D0B43">
              <w:rPr>
                <w:szCs w:val="24"/>
              </w:rPr>
              <w:t>No labeled dataset was used to calculate accuracy, precision, recall, or F1-score.</w:t>
            </w:r>
          </w:p>
        </w:tc>
      </w:tr>
      <w:tr w:rsidR="005C2654" w:rsidRPr="005D0B43" w14:paraId="5FAF21CC" w14:textId="77777777" w:rsidTr="005C2654">
        <w:tc>
          <w:tcPr>
            <w:tcW w:w="2518" w:type="dxa"/>
          </w:tcPr>
          <w:p w14:paraId="5C0717E6" w14:textId="77777777" w:rsidR="005C2654" w:rsidRPr="005D0B43" w:rsidRDefault="005C2654" w:rsidP="00297BD1">
            <w:pPr>
              <w:spacing w:after="0"/>
              <w:rPr>
                <w:szCs w:val="24"/>
              </w:rPr>
            </w:pPr>
            <w:r w:rsidRPr="005D0B43">
              <w:rPr>
                <w:szCs w:val="24"/>
              </w:rPr>
              <w:t>User satisfaction</w:t>
            </w:r>
          </w:p>
        </w:tc>
        <w:tc>
          <w:tcPr>
            <w:tcW w:w="2835" w:type="dxa"/>
          </w:tcPr>
          <w:p w14:paraId="172CCB7E" w14:textId="77777777" w:rsidR="005C2654" w:rsidRPr="005D0B43" w:rsidRDefault="005C2654" w:rsidP="00297BD1">
            <w:pPr>
              <w:spacing w:after="0"/>
              <w:rPr>
                <w:szCs w:val="24"/>
              </w:rPr>
            </w:pPr>
            <w:r w:rsidRPr="005D0B43">
              <w:rPr>
                <w:szCs w:val="24"/>
              </w:rPr>
              <w:t>Not measured</w:t>
            </w:r>
          </w:p>
        </w:tc>
        <w:tc>
          <w:tcPr>
            <w:tcW w:w="4269" w:type="dxa"/>
          </w:tcPr>
          <w:p w14:paraId="2C875AB2" w14:textId="77777777" w:rsidR="005C2654" w:rsidRPr="005D0B43" w:rsidRDefault="005C2654" w:rsidP="00297BD1">
            <w:pPr>
              <w:spacing w:after="0"/>
              <w:rPr>
                <w:szCs w:val="24"/>
              </w:rPr>
            </w:pPr>
            <w:r w:rsidRPr="005D0B43">
              <w:rPr>
                <w:szCs w:val="24"/>
              </w:rPr>
              <w:t>No formal user survey or interview was conducted.</w:t>
            </w:r>
          </w:p>
        </w:tc>
      </w:tr>
      <w:tr w:rsidR="005C2654" w:rsidRPr="005D0B43" w14:paraId="4E5E6E48" w14:textId="77777777" w:rsidTr="005C2654">
        <w:tc>
          <w:tcPr>
            <w:tcW w:w="2518" w:type="dxa"/>
          </w:tcPr>
          <w:p w14:paraId="5CB085B8" w14:textId="77777777" w:rsidR="005C2654" w:rsidRPr="005D0B43" w:rsidRDefault="005C2654" w:rsidP="00297BD1">
            <w:pPr>
              <w:spacing w:after="0"/>
              <w:rPr>
                <w:szCs w:val="24"/>
              </w:rPr>
            </w:pPr>
            <w:r w:rsidRPr="005D0B43">
              <w:rPr>
                <w:szCs w:val="24"/>
              </w:rPr>
              <w:t>Page response time</w:t>
            </w:r>
          </w:p>
        </w:tc>
        <w:tc>
          <w:tcPr>
            <w:tcW w:w="2835" w:type="dxa"/>
          </w:tcPr>
          <w:p w14:paraId="7B06D249" w14:textId="77777777" w:rsidR="005C2654" w:rsidRPr="005D0B43" w:rsidRDefault="005C2654" w:rsidP="00297BD1">
            <w:pPr>
              <w:spacing w:after="0"/>
              <w:rPr>
                <w:szCs w:val="24"/>
              </w:rPr>
            </w:pPr>
            <w:r w:rsidRPr="005D0B43">
              <w:rPr>
                <w:szCs w:val="24"/>
              </w:rPr>
              <w:t>Not formally measured</w:t>
            </w:r>
          </w:p>
        </w:tc>
        <w:tc>
          <w:tcPr>
            <w:tcW w:w="4269" w:type="dxa"/>
          </w:tcPr>
          <w:p w14:paraId="4FBE30AE" w14:textId="77777777" w:rsidR="005C2654" w:rsidRPr="005D0B43" w:rsidRDefault="005C2654" w:rsidP="00297BD1">
            <w:pPr>
              <w:spacing w:after="0"/>
              <w:rPr>
                <w:szCs w:val="24"/>
              </w:rPr>
            </w:pPr>
            <w:r w:rsidRPr="005D0B43">
              <w:rPr>
                <w:szCs w:val="24"/>
              </w:rPr>
              <w:t>No browser timing or load testing evidence was collected.</w:t>
            </w:r>
          </w:p>
        </w:tc>
      </w:tr>
      <w:tr w:rsidR="005C2654" w:rsidRPr="005D0B43" w14:paraId="6770002E" w14:textId="77777777" w:rsidTr="005C2654">
        <w:tc>
          <w:tcPr>
            <w:tcW w:w="2518" w:type="dxa"/>
          </w:tcPr>
          <w:p w14:paraId="17B9AFA7" w14:textId="77777777" w:rsidR="005C2654" w:rsidRPr="005D0B43" w:rsidRDefault="005C2654" w:rsidP="00297BD1">
            <w:pPr>
              <w:spacing w:after="0"/>
              <w:rPr>
                <w:szCs w:val="24"/>
              </w:rPr>
            </w:pPr>
            <w:r w:rsidRPr="005D0B43">
              <w:rPr>
                <w:szCs w:val="24"/>
              </w:rPr>
              <w:t>Defect density</w:t>
            </w:r>
          </w:p>
        </w:tc>
        <w:tc>
          <w:tcPr>
            <w:tcW w:w="2835" w:type="dxa"/>
          </w:tcPr>
          <w:p w14:paraId="499457EF" w14:textId="77777777" w:rsidR="005C2654" w:rsidRPr="005D0B43" w:rsidRDefault="005C2654" w:rsidP="00297BD1">
            <w:pPr>
              <w:spacing w:after="0"/>
              <w:rPr>
                <w:szCs w:val="24"/>
              </w:rPr>
            </w:pPr>
            <w:r w:rsidRPr="005D0B43">
              <w:rPr>
                <w:szCs w:val="24"/>
              </w:rPr>
              <w:t>Not calculated</w:t>
            </w:r>
          </w:p>
        </w:tc>
        <w:tc>
          <w:tcPr>
            <w:tcW w:w="4269" w:type="dxa"/>
          </w:tcPr>
          <w:p w14:paraId="5AFE437D" w14:textId="77777777" w:rsidR="005C2654" w:rsidRPr="005D0B43" w:rsidRDefault="005C2654" w:rsidP="00297BD1">
            <w:pPr>
              <w:spacing w:after="0"/>
              <w:rPr>
                <w:szCs w:val="24"/>
              </w:rPr>
            </w:pPr>
            <w:r w:rsidRPr="005D0B43">
              <w:rPr>
                <w:szCs w:val="24"/>
              </w:rPr>
              <w:t>No formal defect log was maintained.</w:t>
            </w:r>
          </w:p>
        </w:tc>
      </w:tr>
      <w:tr w:rsidR="005C2654" w:rsidRPr="005D0B43" w14:paraId="25E1B71A" w14:textId="77777777" w:rsidTr="005C2654">
        <w:tc>
          <w:tcPr>
            <w:tcW w:w="2518" w:type="dxa"/>
          </w:tcPr>
          <w:p w14:paraId="4EC3C285" w14:textId="77777777" w:rsidR="005C2654" w:rsidRPr="005D0B43" w:rsidRDefault="005C2654" w:rsidP="00297BD1">
            <w:pPr>
              <w:spacing w:after="0"/>
              <w:rPr>
                <w:szCs w:val="24"/>
              </w:rPr>
            </w:pPr>
            <w:r w:rsidRPr="005D0B43">
              <w:rPr>
                <w:szCs w:val="24"/>
              </w:rPr>
              <w:t>Cost indicator</w:t>
            </w:r>
          </w:p>
        </w:tc>
        <w:tc>
          <w:tcPr>
            <w:tcW w:w="2835" w:type="dxa"/>
          </w:tcPr>
          <w:p w14:paraId="470A520A" w14:textId="77777777" w:rsidR="005C2654" w:rsidRPr="005D0B43" w:rsidRDefault="005C2654" w:rsidP="00297BD1">
            <w:pPr>
              <w:spacing w:after="0"/>
              <w:rPr>
                <w:szCs w:val="24"/>
              </w:rPr>
            </w:pPr>
            <w:r w:rsidRPr="005D0B43">
              <w:rPr>
                <w:szCs w:val="24"/>
              </w:rPr>
              <w:t>Low academic implementation cost</w:t>
            </w:r>
          </w:p>
        </w:tc>
        <w:tc>
          <w:tcPr>
            <w:tcW w:w="4269" w:type="dxa"/>
          </w:tcPr>
          <w:p w14:paraId="71FA2EC9" w14:textId="77777777" w:rsidR="005C2654" w:rsidRPr="005D0B43" w:rsidRDefault="005C2654" w:rsidP="00297BD1">
            <w:pPr>
              <w:spacing w:after="0"/>
              <w:rPr>
                <w:szCs w:val="24"/>
              </w:rPr>
            </w:pPr>
            <w:r w:rsidRPr="005D0B43">
              <w:rPr>
                <w:szCs w:val="24"/>
              </w:rPr>
              <w:t>The system uses open-source frameworks and an external API rather than commercial respondent acquisition or enterprise platform licensing.</w:t>
            </w:r>
          </w:p>
        </w:tc>
      </w:tr>
    </w:tbl>
    <w:p w14:paraId="5F3A3171" w14:textId="77777777" w:rsidR="005C2654" w:rsidRDefault="005C2654" w:rsidP="005C2654"/>
    <w:p w14:paraId="5687A373" w14:textId="77777777" w:rsidR="005C2654" w:rsidRDefault="005C2654" w:rsidP="005C2654">
      <w:pPr>
        <w:jc w:val="both"/>
      </w:pPr>
      <w:r>
        <w:t>Overall, the Smart Survey Platform achieved its main academic and functional objectives. The strongest evidence is the successful implementation of the main workflows, the passing service-layer test suite, and the successful GitHub Actions CI workflow. However, model accuracy, usability satisfaction, accessibility compliance, and formal response-time performance remain future evaluation areas because they were not measured using dedicated tools or real-user studies.</w:t>
      </w:r>
    </w:p>
    <w:p w14:paraId="2DB128B0" w14:textId="77777777" w:rsidR="005C2654" w:rsidRDefault="005C2654" w:rsidP="005C2654">
      <w:pPr>
        <w:jc w:val="center"/>
      </w:pPr>
    </w:p>
    <w:p w14:paraId="34216F80" w14:textId="77777777" w:rsidR="00187A70" w:rsidRDefault="00187A70" w:rsidP="005C2654">
      <w:pPr>
        <w:jc w:val="center"/>
      </w:pPr>
    </w:p>
    <w:p w14:paraId="4DB2FB9B" w14:textId="77777777" w:rsidR="00187A70" w:rsidRDefault="00187A70" w:rsidP="005C2654">
      <w:pPr>
        <w:jc w:val="center"/>
      </w:pPr>
    </w:p>
    <w:p w14:paraId="3CE1D022" w14:textId="77777777" w:rsidR="00187A70" w:rsidRDefault="00187A70" w:rsidP="005C2654">
      <w:pPr>
        <w:jc w:val="center"/>
      </w:pPr>
    </w:p>
    <w:p w14:paraId="4AE64B90" w14:textId="77777777" w:rsidR="00187A70" w:rsidRDefault="00187A70" w:rsidP="005C2654">
      <w:pPr>
        <w:jc w:val="center"/>
      </w:pPr>
    </w:p>
    <w:p w14:paraId="4BB69E50" w14:textId="77777777" w:rsidR="00187A70" w:rsidRDefault="00187A70" w:rsidP="005C2654">
      <w:pPr>
        <w:jc w:val="center"/>
      </w:pPr>
    </w:p>
    <w:p w14:paraId="47CDD4F0" w14:textId="77777777" w:rsidR="00187A70" w:rsidRDefault="00187A70" w:rsidP="005C2654">
      <w:pPr>
        <w:jc w:val="center"/>
      </w:pPr>
    </w:p>
    <w:p w14:paraId="3D2E7C5F" w14:textId="77777777" w:rsidR="00187A70" w:rsidRDefault="00187A70" w:rsidP="005C2654">
      <w:pPr>
        <w:jc w:val="center"/>
      </w:pPr>
    </w:p>
    <w:p w14:paraId="5618C132" w14:textId="77777777" w:rsidR="00187A70" w:rsidRDefault="00187A70" w:rsidP="005C2654">
      <w:pPr>
        <w:jc w:val="center"/>
      </w:pPr>
    </w:p>
    <w:p w14:paraId="58F4106D" w14:textId="77777777" w:rsidR="00187A70" w:rsidRDefault="00187A70" w:rsidP="005C2654">
      <w:pPr>
        <w:jc w:val="center"/>
      </w:pPr>
    </w:p>
    <w:p w14:paraId="429DAC4A" w14:textId="77777777" w:rsidR="00187A70" w:rsidRDefault="00187A70" w:rsidP="005C2654">
      <w:pPr>
        <w:jc w:val="center"/>
      </w:pPr>
    </w:p>
    <w:p w14:paraId="0929138E" w14:textId="77777777" w:rsidR="00187A70" w:rsidRDefault="00187A70" w:rsidP="005C2654">
      <w:pPr>
        <w:jc w:val="center"/>
      </w:pPr>
    </w:p>
    <w:p w14:paraId="35E72F58" w14:textId="77777777" w:rsidR="00187A70" w:rsidRDefault="00187A70" w:rsidP="005C2654">
      <w:pPr>
        <w:jc w:val="center"/>
      </w:pPr>
    </w:p>
    <w:p w14:paraId="600BDB71" w14:textId="77777777" w:rsidR="00187A70" w:rsidRDefault="00187A70" w:rsidP="005C2654">
      <w:pPr>
        <w:jc w:val="center"/>
      </w:pPr>
    </w:p>
    <w:p w14:paraId="71F90894" w14:textId="77777777" w:rsidR="00187A70" w:rsidRDefault="00187A70" w:rsidP="005C2654">
      <w:pPr>
        <w:jc w:val="center"/>
      </w:pPr>
    </w:p>
    <w:p w14:paraId="2E5AB083" w14:textId="77777777" w:rsidR="00993A49" w:rsidRPr="00824F00" w:rsidRDefault="009A5854">
      <w:pPr>
        <w:pStyle w:val="2"/>
        <w:jc w:val="center"/>
        <w:rPr>
          <w:bCs w:val="0"/>
          <w:sz w:val="36"/>
          <w:szCs w:val="36"/>
        </w:rPr>
      </w:pPr>
      <w:bookmarkStart w:id="109" w:name="_Toc230305063"/>
      <w:r w:rsidRPr="00824F00">
        <w:rPr>
          <w:rFonts w:ascii="Times New Roman" w:eastAsia="Times New Roman" w:hAnsi="Times New Roman"/>
          <w:bCs w:val="0"/>
          <w:sz w:val="36"/>
          <w:szCs w:val="36"/>
        </w:rPr>
        <w:lastRenderedPageBreak/>
        <w:t>Chapter 10: Conclusion and Recommendations</w:t>
      </w:r>
      <w:bookmarkEnd w:id="109"/>
    </w:p>
    <w:p w14:paraId="168DF7FB" w14:textId="77777777" w:rsidR="00E70AF7" w:rsidRDefault="00E70AF7" w:rsidP="00E70AF7">
      <w:pPr>
        <w:spacing w:after="160"/>
        <w:jc w:val="both"/>
      </w:pPr>
      <w:r>
        <w:rPr>
          <w:color w:val="000000"/>
        </w:rPr>
        <w:t>The purpose of this chapter is to close the project report by summarizing the main achievements of the Smart Survey Platform, identifying the challenges faced during development, proposing future improvements, and presenting recommendations for future students or organizations that may extend or adopt the system.</w:t>
      </w:r>
    </w:p>
    <w:p w14:paraId="5F6F11BA" w14:textId="77777777" w:rsidR="00E70AF7" w:rsidRPr="00F3702F" w:rsidRDefault="00E70AF7" w:rsidP="00F3702F">
      <w:pPr>
        <w:pStyle w:val="3"/>
        <w:rPr>
          <w:rFonts w:ascii="Times New Roman" w:eastAsia="Times New Roman" w:hAnsi="Times New Roman"/>
          <w:bCs w:val="0"/>
        </w:rPr>
      </w:pPr>
      <w:bookmarkStart w:id="110" w:name="_Toc230305064"/>
      <w:r w:rsidRPr="00F3702F">
        <w:rPr>
          <w:rFonts w:ascii="Times New Roman" w:eastAsia="Times New Roman" w:hAnsi="Times New Roman"/>
          <w:bCs w:val="0"/>
        </w:rPr>
        <w:t>10.1 Project Summary and Main Achievements</w:t>
      </w:r>
      <w:bookmarkEnd w:id="110"/>
    </w:p>
    <w:p w14:paraId="4307F997" w14:textId="77777777" w:rsidR="00E70AF7" w:rsidRDefault="00E70AF7" w:rsidP="00E70AF7">
      <w:pPr>
        <w:spacing w:after="160"/>
        <w:jc w:val="both"/>
      </w:pPr>
      <w:r>
        <w:rPr>
          <w:color w:val="000000"/>
        </w:rPr>
        <w:t>The Smart Survey Platform was developed as a web-based system for creating, managing, targeting, answering, and analyzing surveys. The system was implemented using Django and follows a layered architecture that separates presentation, business logic, data access, domain models, and external AI integration.</w:t>
      </w:r>
    </w:p>
    <w:p w14:paraId="23FEFAB6" w14:textId="77777777" w:rsidR="00E70AF7" w:rsidRDefault="00E70AF7" w:rsidP="00E70AF7">
      <w:pPr>
        <w:spacing w:after="160"/>
        <w:jc w:val="both"/>
      </w:pPr>
      <w:r>
        <w:rPr>
          <w:color w:val="000000"/>
        </w:rPr>
        <w:t>The project achieved its main objective by delivering a functional survey platform with three main user roles: service provider, respondent, and system administrator. Service providers can manage surveys, questions, targeting criteria, publication status, and analytics. Respondents can manage demographic profiles, view eligible surveys, submit responses, and view answered surveys. Administrators can manage user accounts and generate system reports.</w:t>
      </w:r>
    </w:p>
    <w:p w14:paraId="07E4DE54" w14:textId="77777777" w:rsidR="00E70AF7" w:rsidRDefault="00E70AF7" w:rsidP="00E70AF7">
      <w:pPr>
        <w:spacing w:after="160"/>
        <w:jc w:val="both"/>
      </w:pPr>
      <w:r>
        <w:rPr>
          <w:color w:val="000000"/>
        </w:rPr>
        <w:t>A major achievement of the project is the integration of AI-assisted sentiment analysis for open-text answers using the Hugging Face Inference API. This adds an intelligent component to the platform and allows qualitative feedback to be summarized using sentiment labels and scores.</w:t>
      </w:r>
    </w:p>
    <w:p w14:paraId="7231F78E" w14:textId="77777777" w:rsidR="00E70AF7" w:rsidRDefault="00E70AF7" w:rsidP="00E70AF7">
      <w:pPr>
        <w:spacing w:after="160"/>
        <w:jc w:val="both"/>
      </w:pPr>
      <w:r>
        <w:rPr>
          <w:color w:val="000000"/>
        </w:rPr>
        <w:t>The project also achieved strong engineering traceability. Requirements were documented, use cases were defined, UML and ERD assets were prepared, the system architecture was designed, and the implementation was validated through service-layer tests and a GitHub Actions CI workflow. The automated service-layer test suite passed successfully with 163 passed tests and 0 failed tests, and the CI workflow completed successfully.</w:t>
      </w:r>
    </w:p>
    <w:p w14:paraId="01F307E3" w14:textId="77777777" w:rsidR="00E70AF7" w:rsidRPr="00E70AF7" w:rsidRDefault="00E70AF7" w:rsidP="00E70AF7">
      <w:pPr>
        <w:spacing w:before="200" w:after="80"/>
        <w:jc w:val="center"/>
        <w:rPr>
          <w:sz w:val="20"/>
          <w:szCs w:val="18"/>
        </w:rPr>
      </w:pPr>
      <w:r w:rsidRPr="00E70AF7">
        <w:rPr>
          <w:b/>
          <w:color w:val="000000"/>
          <w:sz w:val="20"/>
          <w:szCs w:val="18"/>
        </w:rPr>
        <w:t>Table 10.1: Main Project Achievements</w:t>
      </w:r>
    </w:p>
    <w:tbl>
      <w:tblPr>
        <w:tblStyle w:val="af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76"/>
        <w:gridCol w:w="7246"/>
      </w:tblGrid>
      <w:tr w:rsidR="00E70AF7" w14:paraId="4D23E83A" w14:textId="77777777" w:rsidTr="00E70AF7">
        <w:trPr>
          <w:cantSplit/>
          <w:tblHeader/>
          <w:jc w:val="center"/>
        </w:trPr>
        <w:tc>
          <w:tcPr>
            <w:tcW w:w="2376" w:type="dxa"/>
            <w:shd w:val="clear" w:color="auto" w:fill="EDEDED"/>
            <w:vAlign w:val="center"/>
          </w:tcPr>
          <w:p w14:paraId="63824855" w14:textId="77777777" w:rsidR="00E70AF7" w:rsidRDefault="00E70AF7" w:rsidP="00297BD1">
            <w:r>
              <w:rPr>
                <w:b/>
                <w:color w:val="000000"/>
              </w:rPr>
              <w:t>Achievement</w:t>
            </w:r>
          </w:p>
        </w:tc>
        <w:tc>
          <w:tcPr>
            <w:tcW w:w="7246" w:type="dxa"/>
            <w:shd w:val="clear" w:color="auto" w:fill="EDEDED"/>
            <w:vAlign w:val="center"/>
          </w:tcPr>
          <w:p w14:paraId="181DDFEB" w14:textId="77777777" w:rsidR="00E70AF7" w:rsidRDefault="00E70AF7" w:rsidP="00297BD1">
            <w:r>
              <w:rPr>
                <w:b/>
                <w:color w:val="000000"/>
              </w:rPr>
              <w:t>Description</w:t>
            </w:r>
          </w:p>
        </w:tc>
      </w:tr>
      <w:tr w:rsidR="00E70AF7" w14:paraId="2831E9C8" w14:textId="77777777" w:rsidTr="00E70AF7">
        <w:trPr>
          <w:cantSplit/>
          <w:jc w:val="center"/>
        </w:trPr>
        <w:tc>
          <w:tcPr>
            <w:tcW w:w="2376" w:type="dxa"/>
          </w:tcPr>
          <w:p w14:paraId="7590D933" w14:textId="77777777" w:rsidR="00E70AF7" w:rsidRDefault="00E70AF7" w:rsidP="00297BD1">
            <w:r>
              <w:rPr>
                <w:color w:val="000000"/>
              </w:rPr>
              <w:t>Web-based survey platform</w:t>
            </w:r>
          </w:p>
        </w:tc>
        <w:tc>
          <w:tcPr>
            <w:tcW w:w="7246" w:type="dxa"/>
          </w:tcPr>
          <w:p w14:paraId="50E97B74" w14:textId="77777777" w:rsidR="00E70AF7" w:rsidRDefault="00E70AF7" w:rsidP="00297BD1">
            <w:r>
              <w:rPr>
                <w:color w:val="000000"/>
              </w:rPr>
              <w:t>Implemented as a Django server-rendered web application.</w:t>
            </w:r>
          </w:p>
        </w:tc>
      </w:tr>
      <w:tr w:rsidR="00E70AF7" w14:paraId="5AD6E742" w14:textId="77777777" w:rsidTr="00E70AF7">
        <w:trPr>
          <w:cantSplit/>
          <w:jc w:val="center"/>
        </w:trPr>
        <w:tc>
          <w:tcPr>
            <w:tcW w:w="2376" w:type="dxa"/>
          </w:tcPr>
          <w:p w14:paraId="1DE272ED" w14:textId="77777777" w:rsidR="00E70AF7" w:rsidRDefault="00E70AF7" w:rsidP="00297BD1">
            <w:r>
              <w:rPr>
                <w:color w:val="000000"/>
              </w:rPr>
              <w:t>Role-based system</w:t>
            </w:r>
          </w:p>
        </w:tc>
        <w:tc>
          <w:tcPr>
            <w:tcW w:w="7246" w:type="dxa"/>
          </w:tcPr>
          <w:p w14:paraId="135FBCB3" w14:textId="77777777" w:rsidR="00E70AF7" w:rsidRDefault="00E70AF7" w:rsidP="00297BD1">
            <w:r>
              <w:rPr>
                <w:color w:val="000000"/>
              </w:rPr>
              <w:t>Supports service provider, respondent, and system administrator roles.</w:t>
            </w:r>
          </w:p>
        </w:tc>
      </w:tr>
      <w:tr w:rsidR="00E70AF7" w14:paraId="0EB9E84A" w14:textId="77777777" w:rsidTr="00E70AF7">
        <w:trPr>
          <w:cantSplit/>
          <w:jc w:val="center"/>
        </w:trPr>
        <w:tc>
          <w:tcPr>
            <w:tcW w:w="2376" w:type="dxa"/>
          </w:tcPr>
          <w:p w14:paraId="0172ACB7" w14:textId="77777777" w:rsidR="00E70AF7" w:rsidRDefault="00E70AF7" w:rsidP="00297BD1">
            <w:r>
              <w:rPr>
                <w:color w:val="000000"/>
              </w:rPr>
              <w:t>Survey management</w:t>
            </w:r>
          </w:p>
        </w:tc>
        <w:tc>
          <w:tcPr>
            <w:tcW w:w="7246" w:type="dxa"/>
          </w:tcPr>
          <w:p w14:paraId="2758A4E0" w14:textId="77777777" w:rsidR="00E70AF7" w:rsidRDefault="00E70AF7" w:rsidP="00297BD1">
            <w:r>
              <w:rPr>
                <w:color w:val="000000"/>
              </w:rPr>
              <w:t>Supports survey creation, update, deletion, publishing, closing, and analytics.</w:t>
            </w:r>
          </w:p>
        </w:tc>
      </w:tr>
      <w:tr w:rsidR="00E70AF7" w14:paraId="0B87CFD9" w14:textId="77777777" w:rsidTr="00E70AF7">
        <w:trPr>
          <w:cantSplit/>
          <w:jc w:val="center"/>
        </w:trPr>
        <w:tc>
          <w:tcPr>
            <w:tcW w:w="2376" w:type="dxa"/>
          </w:tcPr>
          <w:p w14:paraId="0D1125BB" w14:textId="77777777" w:rsidR="00E70AF7" w:rsidRDefault="00E70AF7" w:rsidP="00297BD1">
            <w:r>
              <w:rPr>
                <w:color w:val="000000"/>
              </w:rPr>
              <w:t>Question management</w:t>
            </w:r>
          </w:p>
        </w:tc>
        <w:tc>
          <w:tcPr>
            <w:tcW w:w="7246" w:type="dxa"/>
          </w:tcPr>
          <w:p w14:paraId="65E133A9" w14:textId="77777777" w:rsidR="00E70AF7" w:rsidRDefault="00E70AF7" w:rsidP="00297BD1">
            <w:r>
              <w:rPr>
                <w:color w:val="000000"/>
              </w:rPr>
              <w:t>Supports multiple-choice, rating-scale, and open-text question types.</w:t>
            </w:r>
          </w:p>
        </w:tc>
      </w:tr>
      <w:tr w:rsidR="00E70AF7" w14:paraId="3A4CDE9F" w14:textId="77777777" w:rsidTr="00E70AF7">
        <w:trPr>
          <w:cantSplit/>
          <w:jc w:val="center"/>
        </w:trPr>
        <w:tc>
          <w:tcPr>
            <w:tcW w:w="2376" w:type="dxa"/>
          </w:tcPr>
          <w:p w14:paraId="743D73C6" w14:textId="77777777" w:rsidR="00E70AF7" w:rsidRDefault="00E70AF7" w:rsidP="00297BD1">
            <w:r>
              <w:rPr>
                <w:color w:val="000000"/>
              </w:rPr>
              <w:t>Targeting criteria</w:t>
            </w:r>
          </w:p>
        </w:tc>
        <w:tc>
          <w:tcPr>
            <w:tcW w:w="7246" w:type="dxa"/>
          </w:tcPr>
          <w:p w14:paraId="748F58C1" w14:textId="77777777" w:rsidR="00E70AF7" w:rsidRDefault="00E70AF7" w:rsidP="00297BD1">
            <w:r>
              <w:rPr>
                <w:color w:val="000000"/>
              </w:rPr>
              <w:t>Supports demographic targeting by gender, age range, and region.</w:t>
            </w:r>
          </w:p>
        </w:tc>
      </w:tr>
      <w:tr w:rsidR="00E70AF7" w14:paraId="7A6E93A9" w14:textId="77777777" w:rsidTr="00E70AF7">
        <w:trPr>
          <w:cantSplit/>
          <w:jc w:val="center"/>
        </w:trPr>
        <w:tc>
          <w:tcPr>
            <w:tcW w:w="2376" w:type="dxa"/>
          </w:tcPr>
          <w:p w14:paraId="32055301" w14:textId="77777777" w:rsidR="00E70AF7" w:rsidRDefault="00E70AF7" w:rsidP="00297BD1">
            <w:r>
              <w:rPr>
                <w:color w:val="000000"/>
              </w:rPr>
              <w:t>Response submission</w:t>
            </w:r>
          </w:p>
        </w:tc>
        <w:tc>
          <w:tcPr>
            <w:tcW w:w="7246" w:type="dxa"/>
          </w:tcPr>
          <w:p w14:paraId="114E0DA8" w14:textId="77777777" w:rsidR="00E70AF7" w:rsidRDefault="00E70AF7" w:rsidP="00297BD1">
            <w:r>
              <w:rPr>
                <w:color w:val="000000"/>
              </w:rPr>
              <w:t>Allows respondents to answer eligible surveys.</w:t>
            </w:r>
          </w:p>
        </w:tc>
      </w:tr>
      <w:tr w:rsidR="00E70AF7" w14:paraId="3F295B66" w14:textId="77777777" w:rsidTr="00E70AF7">
        <w:trPr>
          <w:cantSplit/>
          <w:jc w:val="center"/>
        </w:trPr>
        <w:tc>
          <w:tcPr>
            <w:tcW w:w="2376" w:type="dxa"/>
          </w:tcPr>
          <w:p w14:paraId="7F23ABFB" w14:textId="77777777" w:rsidR="00E70AF7" w:rsidRDefault="00E70AF7" w:rsidP="00297BD1">
            <w:r>
              <w:rPr>
                <w:color w:val="000000"/>
              </w:rPr>
              <w:lastRenderedPageBreak/>
              <w:t>Duplicate prevention</w:t>
            </w:r>
          </w:p>
        </w:tc>
        <w:tc>
          <w:tcPr>
            <w:tcW w:w="7246" w:type="dxa"/>
          </w:tcPr>
          <w:p w14:paraId="1689CA7A" w14:textId="77777777" w:rsidR="00E70AF7" w:rsidRDefault="00E70AF7" w:rsidP="00297BD1">
            <w:r>
              <w:rPr>
                <w:color w:val="000000"/>
              </w:rPr>
              <w:t>Prevents repeated participation using service validation and database constraints.</w:t>
            </w:r>
          </w:p>
        </w:tc>
      </w:tr>
      <w:tr w:rsidR="00E70AF7" w14:paraId="58DD6A18" w14:textId="77777777" w:rsidTr="00E70AF7">
        <w:trPr>
          <w:cantSplit/>
          <w:jc w:val="center"/>
        </w:trPr>
        <w:tc>
          <w:tcPr>
            <w:tcW w:w="2376" w:type="dxa"/>
          </w:tcPr>
          <w:p w14:paraId="30A430EC" w14:textId="77777777" w:rsidR="00E70AF7" w:rsidRDefault="00E70AF7" w:rsidP="00297BD1">
            <w:r>
              <w:rPr>
                <w:color w:val="000000"/>
              </w:rPr>
              <w:t>Smart analysis</w:t>
            </w:r>
          </w:p>
        </w:tc>
        <w:tc>
          <w:tcPr>
            <w:tcW w:w="7246" w:type="dxa"/>
          </w:tcPr>
          <w:p w14:paraId="25F5918C" w14:textId="77777777" w:rsidR="00E70AF7" w:rsidRDefault="00E70AF7" w:rsidP="00297BD1">
            <w:r>
              <w:rPr>
                <w:color w:val="000000"/>
              </w:rPr>
              <w:t>Performs sentiment analysis for open-text answers using Hugging Face API.</w:t>
            </w:r>
          </w:p>
        </w:tc>
      </w:tr>
      <w:tr w:rsidR="00E70AF7" w14:paraId="5B76EC39" w14:textId="77777777" w:rsidTr="00E70AF7">
        <w:trPr>
          <w:cantSplit/>
          <w:jc w:val="center"/>
        </w:trPr>
        <w:tc>
          <w:tcPr>
            <w:tcW w:w="2376" w:type="dxa"/>
          </w:tcPr>
          <w:p w14:paraId="413C0A70" w14:textId="77777777" w:rsidR="00E70AF7" w:rsidRDefault="00E70AF7" w:rsidP="00297BD1">
            <w:r>
              <w:rPr>
                <w:color w:val="000000"/>
              </w:rPr>
              <w:t>Administration</w:t>
            </w:r>
          </w:p>
        </w:tc>
        <w:tc>
          <w:tcPr>
            <w:tcW w:w="7246" w:type="dxa"/>
          </w:tcPr>
          <w:p w14:paraId="37693DDC" w14:textId="77777777" w:rsidR="00E70AF7" w:rsidRDefault="00E70AF7" w:rsidP="00297BD1">
            <w:r>
              <w:rPr>
                <w:color w:val="000000"/>
              </w:rPr>
              <w:t>Supports account status management and system report generation.</w:t>
            </w:r>
          </w:p>
        </w:tc>
      </w:tr>
      <w:tr w:rsidR="00E70AF7" w14:paraId="664CB225" w14:textId="77777777" w:rsidTr="00E70AF7">
        <w:trPr>
          <w:cantSplit/>
          <w:jc w:val="center"/>
        </w:trPr>
        <w:tc>
          <w:tcPr>
            <w:tcW w:w="2376" w:type="dxa"/>
          </w:tcPr>
          <w:p w14:paraId="7C513599" w14:textId="77777777" w:rsidR="00E70AF7" w:rsidRDefault="00E70AF7" w:rsidP="00297BD1">
            <w:r>
              <w:rPr>
                <w:color w:val="000000"/>
              </w:rPr>
              <w:t>Testing</w:t>
            </w:r>
          </w:p>
        </w:tc>
        <w:tc>
          <w:tcPr>
            <w:tcW w:w="7246" w:type="dxa"/>
          </w:tcPr>
          <w:p w14:paraId="52822831" w14:textId="77777777" w:rsidR="00E70AF7" w:rsidRDefault="00E70AF7" w:rsidP="00297BD1">
            <w:r>
              <w:rPr>
                <w:color w:val="000000"/>
              </w:rPr>
              <w:t>Service-layer test suite passed with 163 passed tests and 0 failed tests.</w:t>
            </w:r>
          </w:p>
        </w:tc>
      </w:tr>
      <w:tr w:rsidR="00E70AF7" w14:paraId="2F11A787" w14:textId="77777777" w:rsidTr="00E70AF7">
        <w:trPr>
          <w:cantSplit/>
          <w:jc w:val="center"/>
        </w:trPr>
        <w:tc>
          <w:tcPr>
            <w:tcW w:w="2376" w:type="dxa"/>
          </w:tcPr>
          <w:p w14:paraId="275B272F" w14:textId="77777777" w:rsidR="00E70AF7" w:rsidRDefault="00E70AF7" w:rsidP="00297BD1">
            <w:r>
              <w:rPr>
                <w:color w:val="000000"/>
              </w:rPr>
              <w:t>CI workflow</w:t>
            </w:r>
          </w:p>
        </w:tc>
        <w:tc>
          <w:tcPr>
            <w:tcW w:w="7246" w:type="dxa"/>
          </w:tcPr>
          <w:p w14:paraId="6EFB0592" w14:textId="77777777" w:rsidR="00E70AF7" w:rsidRDefault="00E70AF7" w:rsidP="00297BD1">
            <w:r>
              <w:rPr>
                <w:color w:val="000000"/>
              </w:rPr>
              <w:t>GitHub Actions CI workflow completed successfully.</w:t>
            </w:r>
          </w:p>
        </w:tc>
      </w:tr>
    </w:tbl>
    <w:p w14:paraId="5354B8B0" w14:textId="77777777" w:rsidR="00E70AF7" w:rsidRDefault="00E70AF7" w:rsidP="00E70AF7"/>
    <w:p w14:paraId="743E1F30" w14:textId="77777777" w:rsidR="00E70AF7" w:rsidRPr="00F3702F" w:rsidRDefault="00E70AF7" w:rsidP="00F3702F">
      <w:pPr>
        <w:pStyle w:val="3"/>
        <w:rPr>
          <w:rFonts w:ascii="Times New Roman" w:eastAsia="Times New Roman" w:hAnsi="Times New Roman"/>
          <w:bCs w:val="0"/>
        </w:rPr>
      </w:pPr>
      <w:bookmarkStart w:id="111" w:name="_Toc230305065"/>
      <w:r w:rsidRPr="00F3702F">
        <w:rPr>
          <w:rFonts w:ascii="Times New Roman" w:eastAsia="Times New Roman" w:hAnsi="Times New Roman"/>
          <w:bCs w:val="0"/>
        </w:rPr>
        <w:t>10.2 Difficulties and Challenges Faced by the Project</w:t>
      </w:r>
      <w:bookmarkEnd w:id="111"/>
    </w:p>
    <w:p w14:paraId="0E3F59D2" w14:textId="77777777" w:rsidR="00E70AF7" w:rsidRDefault="00E70AF7" w:rsidP="00E70AF7">
      <w:pPr>
        <w:spacing w:after="160"/>
        <w:jc w:val="both"/>
      </w:pPr>
      <w:r>
        <w:rPr>
          <w:color w:val="000000"/>
        </w:rPr>
        <w:t>Several challenges were faced during the development and documentation of the project. These challenges were technical, organizational, and time-related.</w:t>
      </w:r>
    </w:p>
    <w:p w14:paraId="2F6577A0" w14:textId="77777777" w:rsidR="00E70AF7" w:rsidRDefault="00E70AF7" w:rsidP="00E70AF7">
      <w:pPr>
        <w:spacing w:after="160"/>
        <w:jc w:val="both"/>
      </w:pPr>
      <w:r>
        <w:rPr>
          <w:color w:val="000000"/>
        </w:rPr>
        <w:t>From the technical side, one challenge was maintaining a clean layered architecture. Django projects can easily mix views, business logic, and database operations if no strict structure is applied. To avoid this, the project separated the code into views, services, repositories, models, and infrastructure clients.</w:t>
      </w:r>
    </w:p>
    <w:p w14:paraId="62AB00A7" w14:textId="77777777" w:rsidR="00E70AF7" w:rsidRDefault="00E70AF7" w:rsidP="00E70AF7">
      <w:pPr>
        <w:spacing w:after="160"/>
        <w:jc w:val="both"/>
      </w:pPr>
      <w:r>
        <w:rPr>
          <w:color w:val="000000"/>
        </w:rPr>
        <w:t>Another challenge was integrating the external Hugging Face API safely. External API calls can fail due to missing tokens, invalid responses, network issues, or service unavailability. The system handled this by saving the respondent response first, then marking sentiment analysis as failed if the external API call fails.</w:t>
      </w:r>
    </w:p>
    <w:p w14:paraId="5544E41A" w14:textId="77777777" w:rsidR="00E70AF7" w:rsidRDefault="00E70AF7" w:rsidP="00E70AF7">
      <w:pPr>
        <w:spacing w:after="160"/>
        <w:jc w:val="both"/>
      </w:pPr>
      <w:r>
        <w:rPr>
          <w:color w:val="000000"/>
        </w:rPr>
        <w:t>Testing was also a challenge. The project required a valid Python environment and PostgreSQL configuration. The local environment initially had incompatible Python execution issues, but this was addressed by running tests inside the correct virtual environment and by configuring GitHub Actions CI.</w:t>
      </w:r>
    </w:p>
    <w:p w14:paraId="4EEFA6B1" w14:textId="77777777" w:rsidR="00E70AF7" w:rsidRDefault="00E70AF7" w:rsidP="00E70AF7">
      <w:pPr>
        <w:spacing w:after="160"/>
        <w:jc w:val="both"/>
      </w:pPr>
      <w:r>
        <w:rPr>
          <w:color w:val="000000"/>
        </w:rPr>
        <w:t>Documentation and diagram consistency were also difficult because the project evolved from earlier naming and design assets. Some old materials used previous names or incomplete diagrams. These assets required auditing and correction to match the final implementation.</w:t>
      </w:r>
    </w:p>
    <w:p w14:paraId="5972D087" w14:textId="77777777" w:rsidR="00E70AF7" w:rsidRDefault="00E70AF7" w:rsidP="00E70AF7">
      <w:pPr>
        <w:spacing w:before="200" w:after="80"/>
        <w:jc w:val="center"/>
        <w:rPr>
          <w:b/>
          <w:color w:val="000000"/>
          <w:sz w:val="20"/>
          <w:szCs w:val="18"/>
        </w:rPr>
      </w:pPr>
    </w:p>
    <w:p w14:paraId="0D5EE999" w14:textId="77777777" w:rsidR="00E70AF7" w:rsidRDefault="00E70AF7" w:rsidP="00E70AF7">
      <w:pPr>
        <w:spacing w:before="200" w:after="80"/>
        <w:jc w:val="center"/>
        <w:rPr>
          <w:b/>
          <w:color w:val="000000"/>
          <w:sz w:val="20"/>
          <w:szCs w:val="18"/>
        </w:rPr>
      </w:pPr>
    </w:p>
    <w:p w14:paraId="286AEAE4" w14:textId="77777777" w:rsidR="00E70AF7" w:rsidRDefault="00E70AF7" w:rsidP="00E70AF7">
      <w:pPr>
        <w:spacing w:before="200" w:after="80"/>
        <w:jc w:val="center"/>
        <w:rPr>
          <w:b/>
          <w:color w:val="000000"/>
          <w:sz w:val="20"/>
          <w:szCs w:val="18"/>
        </w:rPr>
      </w:pPr>
    </w:p>
    <w:p w14:paraId="352ACF71" w14:textId="77777777" w:rsidR="00E70AF7" w:rsidRDefault="00E70AF7" w:rsidP="00E70AF7">
      <w:pPr>
        <w:spacing w:before="200" w:after="80"/>
        <w:jc w:val="center"/>
        <w:rPr>
          <w:b/>
          <w:color w:val="000000"/>
          <w:sz w:val="20"/>
          <w:szCs w:val="18"/>
        </w:rPr>
      </w:pPr>
    </w:p>
    <w:p w14:paraId="2B0C0C68" w14:textId="77777777" w:rsidR="00E70AF7" w:rsidRDefault="00E70AF7" w:rsidP="00E70AF7">
      <w:pPr>
        <w:spacing w:before="200" w:after="80"/>
        <w:jc w:val="center"/>
        <w:rPr>
          <w:b/>
          <w:color w:val="000000"/>
          <w:sz w:val="20"/>
          <w:szCs w:val="18"/>
        </w:rPr>
      </w:pPr>
    </w:p>
    <w:p w14:paraId="50C615A2" w14:textId="77777777" w:rsidR="00E70AF7" w:rsidRDefault="00E70AF7" w:rsidP="00E70AF7">
      <w:pPr>
        <w:spacing w:before="200" w:after="80"/>
        <w:jc w:val="center"/>
        <w:rPr>
          <w:b/>
          <w:color w:val="000000"/>
          <w:sz w:val="20"/>
          <w:szCs w:val="18"/>
        </w:rPr>
      </w:pPr>
    </w:p>
    <w:p w14:paraId="5ADAA7B2" w14:textId="0844C1A9" w:rsidR="00E70AF7" w:rsidRPr="00E70AF7" w:rsidRDefault="00E70AF7" w:rsidP="00E70AF7">
      <w:pPr>
        <w:spacing w:before="200" w:after="80"/>
        <w:jc w:val="center"/>
        <w:rPr>
          <w:sz w:val="20"/>
          <w:szCs w:val="18"/>
        </w:rPr>
      </w:pPr>
      <w:r w:rsidRPr="00E70AF7">
        <w:rPr>
          <w:b/>
          <w:color w:val="000000"/>
          <w:sz w:val="20"/>
          <w:szCs w:val="18"/>
        </w:rPr>
        <w:lastRenderedPageBreak/>
        <w:t>Table 10.2: Project Challenges</w:t>
      </w:r>
    </w:p>
    <w:tbl>
      <w:tblPr>
        <w:tblStyle w:val="af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51"/>
        <w:gridCol w:w="4083"/>
        <w:gridCol w:w="3488"/>
      </w:tblGrid>
      <w:tr w:rsidR="00E70AF7" w14:paraId="45649C5B" w14:textId="77777777" w:rsidTr="00297BD1">
        <w:trPr>
          <w:cantSplit/>
          <w:tblHeader/>
          <w:jc w:val="center"/>
        </w:trPr>
        <w:tc>
          <w:tcPr>
            <w:tcW w:w="2088" w:type="dxa"/>
            <w:shd w:val="clear" w:color="auto" w:fill="EDEDED"/>
            <w:vAlign w:val="center"/>
          </w:tcPr>
          <w:p w14:paraId="116037E0" w14:textId="77777777" w:rsidR="00E70AF7" w:rsidRDefault="00E70AF7" w:rsidP="00297BD1">
            <w:r>
              <w:rPr>
                <w:b/>
                <w:color w:val="000000"/>
              </w:rPr>
              <w:t>Challenge Type</w:t>
            </w:r>
          </w:p>
        </w:tc>
        <w:tc>
          <w:tcPr>
            <w:tcW w:w="4320" w:type="dxa"/>
            <w:shd w:val="clear" w:color="auto" w:fill="EDEDED"/>
            <w:vAlign w:val="center"/>
          </w:tcPr>
          <w:p w14:paraId="334C488B" w14:textId="77777777" w:rsidR="00E70AF7" w:rsidRDefault="00E70AF7" w:rsidP="00297BD1">
            <w:r>
              <w:rPr>
                <w:b/>
                <w:color w:val="000000"/>
              </w:rPr>
              <w:t>Challenge</w:t>
            </w:r>
          </w:p>
        </w:tc>
        <w:tc>
          <w:tcPr>
            <w:tcW w:w="3672" w:type="dxa"/>
            <w:shd w:val="clear" w:color="auto" w:fill="EDEDED"/>
            <w:vAlign w:val="center"/>
          </w:tcPr>
          <w:p w14:paraId="1087D0DE" w14:textId="77777777" w:rsidR="00E70AF7" w:rsidRDefault="00E70AF7" w:rsidP="00297BD1">
            <w:r>
              <w:rPr>
                <w:b/>
                <w:color w:val="000000"/>
              </w:rPr>
              <w:t>Handling / Mitigation</w:t>
            </w:r>
          </w:p>
        </w:tc>
      </w:tr>
      <w:tr w:rsidR="00E70AF7" w14:paraId="4BCF7674" w14:textId="77777777" w:rsidTr="00297BD1">
        <w:trPr>
          <w:cantSplit/>
          <w:jc w:val="center"/>
        </w:trPr>
        <w:tc>
          <w:tcPr>
            <w:tcW w:w="2088" w:type="dxa"/>
          </w:tcPr>
          <w:p w14:paraId="3FCF2261" w14:textId="77777777" w:rsidR="00E70AF7" w:rsidRDefault="00E70AF7" w:rsidP="00297BD1">
            <w:r>
              <w:rPr>
                <w:color w:val="000000"/>
              </w:rPr>
              <w:t>Technical</w:t>
            </w:r>
          </w:p>
        </w:tc>
        <w:tc>
          <w:tcPr>
            <w:tcW w:w="4320" w:type="dxa"/>
          </w:tcPr>
          <w:p w14:paraId="0866BC7B" w14:textId="77777777" w:rsidR="00E70AF7" w:rsidRDefault="00E70AF7" w:rsidP="00297BD1">
            <w:r>
              <w:rPr>
                <w:color w:val="000000"/>
              </w:rPr>
              <w:t>Maintaining separation between views, services, repositories, and models.</w:t>
            </w:r>
          </w:p>
        </w:tc>
        <w:tc>
          <w:tcPr>
            <w:tcW w:w="3672" w:type="dxa"/>
          </w:tcPr>
          <w:p w14:paraId="68597AF8" w14:textId="77777777" w:rsidR="00E70AF7" w:rsidRDefault="00E70AF7" w:rsidP="00297BD1">
            <w:r>
              <w:rPr>
                <w:color w:val="000000"/>
              </w:rPr>
              <w:t>Applied layered architecture and repository pattern.</w:t>
            </w:r>
          </w:p>
        </w:tc>
      </w:tr>
      <w:tr w:rsidR="00E70AF7" w14:paraId="4A3C9DD5" w14:textId="77777777" w:rsidTr="00297BD1">
        <w:trPr>
          <w:cantSplit/>
          <w:jc w:val="center"/>
        </w:trPr>
        <w:tc>
          <w:tcPr>
            <w:tcW w:w="2088" w:type="dxa"/>
          </w:tcPr>
          <w:p w14:paraId="71000B5E" w14:textId="77777777" w:rsidR="00E70AF7" w:rsidRDefault="00E70AF7" w:rsidP="00297BD1">
            <w:r>
              <w:rPr>
                <w:color w:val="000000"/>
              </w:rPr>
              <w:t>Technical</w:t>
            </w:r>
          </w:p>
        </w:tc>
        <w:tc>
          <w:tcPr>
            <w:tcW w:w="4320" w:type="dxa"/>
          </w:tcPr>
          <w:p w14:paraId="29C0FD13" w14:textId="77777777" w:rsidR="00E70AF7" w:rsidRDefault="00E70AF7" w:rsidP="00297BD1">
            <w:r>
              <w:rPr>
                <w:color w:val="000000"/>
              </w:rPr>
              <w:t>External AI API failure risk.</w:t>
            </w:r>
          </w:p>
        </w:tc>
        <w:tc>
          <w:tcPr>
            <w:tcW w:w="3672" w:type="dxa"/>
          </w:tcPr>
          <w:p w14:paraId="6BB99957" w14:textId="77777777" w:rsidR="00E70AF7" w:rsidRDefault="00E70AF7" w:rsidP="00297BD1">
            <w:r>
              <w:rPr>
                <w:color w:val="000000"/>
              </w:rPr>
              <w:t>Saved responses before analysis and marked failed analysis safely.</w:t>
            </w:r>
          </w:p>
        </w:tc>
      </w:tr>
      <w:tr w:rsidR="00E70AF7" w14:paraId="7984EF4D" w14:textId="77777777" w:rsidTr="00297BD1">
        <w:trPr>
          <w:cantSplit/>
          <w:jc w:val="center"/>
        </w:trPr>
        <w:tc>
          <w:tcPr>
            <w:tcW w:w="2088" w:type="dxa"/>
          </w:tcPr>
          <w:p w14:paraId="127FDEB5" w14:textId="77777777" w:rsidR="00E70AF7" w:rsidRDefault="00E70AF7" w:rsidP="00297BD1">
            <w:r>
              <w:rPr>
                <w:color w:val="000000"/>
              </w:rPr>
              <w:t>Technical</w:t>
            </w:r>
          </w:p>
        </w:tc>
        <w:tc>
          <w:tcPr>
            <w:tcW w:w="4320" w:type="dxa"/>
          </w:tcPr>
          <w:p w14:paraId="4E8F6F90" w14:textId="77777777" w:rsidR="00E70AF7" w:rsidRDefault="00E70AF7" w:rsidP="00297BD1">
            <w:r>
              <w:rPr>
                <w:color w:val="000000"/>
              </w:rPr>
              <w:t>Preventing duplicate responses.</w:t>
            </w:r>
          </w:p>
        </w:tc>
        <w:tc>
          <w:tcPr>
            <w:tcW w:w="3672" w:type="dxa"/>
          </w:tcPr>
          <w:p w14:paraId="6FB7CEC9" w14:textId="77777777" w:rsidR="00E70AF7" w:rsidRDefault="00E70AF7" w:rsidP="00297BD1">
            <w:r>
              <w:rPr>
                <w:color w:val="000000"/>
              </w:rPr>
              <w:t>Used service-level validation and database unique constraint.</w:t>
            </w:r>
          </w:p>
        </w:tc>
      </w:tr>
      <w:tr w:rsidR="00E70AF7" w14:paraId="52D144EB" w14:textId="77777777" w:rsidTr="00297BD1">
        <w:trPr>
          <w:cantSplit/>
          <w:jc w:val="center"/>
        </w:trPr>
        <w:tc>
          <w:tcPr>
            <w:tcW w:w="2088" w:type="dxa"/>
          </w:tcPr>
          <w:p w14:paraId="7BDD4798" w14:textId="77777777" w:rsidR="00E70AF7" w:rsidRDefault="00E70AF7" w:rsidP="00297BD1">
            <w:r>
              <w:rPr>
                <w:color w:val="000000"/>
              </w:rPr>
              <w:t>Technical</w:t>
            </w:r>
          </w:p>
        </w:tc>
        <w:tc>
          <w:tcPr>
            <w:tcW w:w="4320" w:type="dxa"/>
          </w:tcPr>
          <w:p w14:paraId="73107E56" w14:textId="77777777" w:rsidR="00E70AF7" w:rsidRDefault="00E70AF7" w:rsidP="00297BD1">
            <w:r>
              <w:rPr>
                <w:color w:val="000000"/>
              </w:rPr>
              <w:t>Keeping diagrams aligned with actual code.</w:t>
            </w:r>
          </w:p>
        </w:tc>
        <w:tc>
          <w:tcPr>
            <w:tcW w:w="3672" w:type="dxa"/>
          </w:tcPr>
          <w:p w14:paraId="5ACBADA4" w14:textId="77777777" w:rsidR="00E70AF7" w:rsidRDefault="00E70AF7" w:rsidP="00297BD1">
            <w:r>
              <w:rPr>
                <w:color w:val="000000"/>
              </w:rPr>
              <w:t>Audited and corrected UML, ERD, and sequence diagrams.</w:t>
            </w:r>
          </w:p>
        </w:tc>
      </w:tr>
      <w:tr w:rsidR="00E70AF7" w14:paraId="76D305AC" w14:textId="77777777" w:rsidTr="00297BD1">
        <w:trPr>
          <w:cantSplit/>
          <w:jc w:val="center"/>
        </w:trPr>
        <w:tc>
          <w:tcPr>
            <w:tcW w:w="2088" w:type="dxa"/>
          </w:tcPr>
          <w:p w14:paraId="414DCB21" w14:textId="77777777" w:rsidR="00E70AF7" w:rsidRDefault="00E70AF7" w:rsidP="00297BD1">
            <w:r>
              <w:rPr>
                <w:color w:val="000000"/>
              </w:rPr>
              <w:t>Environment</w:t>
            </w:r>
          </w:p>
        </w:tc>
        <w:tc>
          <w:tcPr>
            <w:tcW w:w="4320" w:type="dxa"/>
          </w:tcPr>
          <w:p w14:paraId="60769012" w14:textId="77777777" w:rsidR="00E70AF7" w:rsidRDefault="00E70AF7" w:rsidP="00297BD1">
            <w:r>
              <w:rPr>
                <w:color w:val="000000"/>
              </w:rPr>
              <w:t>Python environment incompatibility during testing.</w:t>
            </w:r>
          </w:p>
        </w:tc>
        <w:tc>
          <w:tcPr>
            <w:tcW w:w="3672" w:type="dxa"/>
          </w:tcPr>
          <w:p w14:paraId="3F81EFA3" w14:textId="77777777" w:rsidR="00E70AF7" w:rsidRDefault="00E70AF7" w:rsidP="00297BD1">
            <w:r>
              <w:rPr>
                <w:color w:val="000000"/>
              </w:rPr>
              <w:t>Used correct virtual environment and configured GitHub Actions CI.</w:t>
            </w:r>
          </w:p>
        </w:tc>
      </w:tr>
      <w:tr w:rsidR="00E70AF7" w14:paraId="7C90358A" w14:textId="77777777" w:rsidTr="00297BD1">
        <w:trPr>
          <w:cantSplit/>
          <w:jc w:val="center"/>
        </w:trPr>
        <w:tc>
          <w:tcPr>
            <w:tcW w:w="2088" w:type="dxa"/>
          </w:tcPr>
          <w:p w14:paraId="188D7FF0" w14:textId="77777777" w:rsidR="00E70AF7" w:rsidRDefault="00E70AF7" w:rsidP="00297BD1">
            <w:r>
              <w:rPr>
                <w:color w:val="000000"/>
              </w:rPr>
              <w:t>Documentation</w:t>
            </w:r>
          </w:p>
        </w:tc>
        <w:tc>
          <w:tcPr>
            <w:tcW w:w="4320" w:type="dxa"/>
          </w:tcPr>
          <w:p w14:paraId="0771D5C2" w14:textId="77777777" w:rsidR="00E70AF7" w:rsidRDefault="00E70AF7" w:rsidP="00297BD1">
            <w:r>
              <w:rPr>
                <w:color w:val="000000"/>
              </w:rPr>
              <w:t>Old project naming and legacy assets existed.</w:t>
            </w:r>
          </w:p>
        </w:tc>
        <w:tc>
          <w:tcPr>
            <w:tcW w:w="3672" w:type="dxa"/>
          </w:tcPr>
          <w:p w14:paraId="35223677" w14:textId="77777777" w:rsidR="00E70AF7" w:rsidRDefault="00E70AF7" w:rsidP="00297BD1">
            <w:r>
              <w:rPr>
                <w:color w:val="000000"/>
              </w:rPr>
              <w:t>Standardized current name as Smart Survey Platform.</w:t>
            </w:r>
          </w:p>
        </w:tc>
      </w:tr>
      <w:tr w:rsidR="00E70AF7" w14:paraId="1B1D4E88" w14:textId="77777777" w:rsidTr="00297BD1">
        <w:trPr>
          <w:cantSplit/>
          <w:jc w:val="center"/>
        </w:trPr>
        <w:tc>
          <w:tcPr>
            <w:tcW w:w="2088" w:type="dxa"/>
          </w:tcPr>
          <w:p w14:paraId="4362E5D2" w14:textId="77777777" w:rsidR="00E70AF7" w:rsidRDefault="00E70AF7" w:rsidP="00297BD1">
            <w:r>
              <w:rPr>
                <w:color w:val="000000"/>
              </w:rPr>
              <w:t>Time</w:t>
            </w:r>
          </w:p>
        </w:tc>
        <w:tc>
          <w:tcPr>
            <w:tcW w:w="4320" w:type="dxa"/>
          </w:tcPr>
          <w:p w14:paraId="44177857" w14:textId="77777777" w:rsidR="00E70AF7" w:rsidRDefault="00E70AF7" w:rsidP="00297BD1">
            <w:r>
              <w:rPr>
                <w:color w:val="000000"/>
              </w:rPr>
              <w:t>Preparing implementation, testing, diagrams, screenshots, and report together.</w:t>
            </w:r>
          </w:p>
        </w:tc>
        <w:tc>
          <w:tcPr>
            <w:tcW w:w="3672" w:type="dxa"/>
          </w:tcPr>
          <w:p w14:paraId="53706D48" w14:textId="77777777" w:rsidR="00E70AF7" w:rsidRDefault="00E70AF7" w:rsidP="00297BD1">
            <w:r>
              <w:rPr>
                <w:color w:val="000000"/>
              </w:rPr>
              <w:t>Organized outputs by chapters and evidence-based documentation.</w:t>
            </w:r>
          </w:p>
        </w:tc>
      </w:tr>
    </w:tbl>
    <w:p w14:paraId="4E5A760C" w14:textId="77777777" w:rsidR="00E70AF7" w:rsidRDefault="00E70AF7" w:rsidP="00E70AF7"/>
    <w:p w14:paraId="7F6F7E80" w14:textId="77777777" w:rsidR="00E70AF7" w:rsidRPr="00F3702F" w:rsidRDefault="00E70AF7" w:rsidP="00F3702F">
      <w:pPr>
        <w:pStyle w:val="3"/>
        <w:rPr>
          <w:rFonts w:ascii="Times New Roman" w:eastAsia="Times New Roman" w:hAnsi="Times New Roman"/>
          <w:bCs w:val="0"/>
        </w:rPr>
      </w:pPr>
      <w:bookmarkStart w:id="112" w:name="_Toc230305066"/>
      <w:r w:rsidRPr="00F3702F">
        <w:rPr>
          <w:rFonts w:ascii="Times New Roman" w:eastAsia="Times New Roman" w:hAnsi="Times New Roman"/>
          <w:bCs w:val="0"/>
        </w:rPr>
        <w:t>10.3 Future Development Suggestions</w:t>
      </w:r>
      <w:bookmarkEnd w:id="112"/>
    </w:p>
    <w:p w14:paraId="7354F406" w14:textId="77777777" w:rsidR="00E70AF7" w:rsidRDefault="00E70AF7" w:rsidP="00E70AF7">
      <w:pPr>
        <w:spacing w:after="160"/>
        <w:jc w:val="both"/>
      </w:pPr>
      <w:r>
        <w:rPr>
          <w:color w:val="000000"/>
        </w:rPr>
        <w:t>Although the current system satisfies the main academic and functional objectives, several improvements can be added in future work if the project continues.</w:t>
      </w:r>
    </w:p>
    <w:p w14:paraId="1D229061" w14:textId="77777777" w:rsidR="00E70AF7" w:rsidRDefault="00E70AF7" w:rsidP="00E70AF7">
      <w:pPr>
        <w:spacing w:after="160"/>
        <w:jc w:val="both"/>
      </w:pPr>
      <w:r>
        <w:rPr>
          <w:color w:val="000000"/>
        </w:rPr>
        <w:t>First, the system can be extended with a full public REST API to support mobile applications or third-party integrations. This should be done only after defining API authentication, versioning, validation, and documentation.</w:t>
      </w:r>
    </w:p>
    <w:p w14:paraId="52099900" w14:textId="77777777" w:rsidR="00E70AF7" w:rsidRDefault="00E70AF7" w:rsidP="00E70AF7">
      <w:pPr>
        <w:spacing w:after="160"/>
        <w:jc w:val="both"/>
      </w:pPr>
      <w:r>
        <w:rPr>
          <w:color w:val="000000"/>
        </w:rPr>
        <w:t>Second, the AI analysis can be improved by evaluating sentiment model accuracy using a labeled dataset. The current system uses an external pretrained model through an API, but it does not measure model accuracy, precision, recall, or F1-score on project-specific data.</w:t>
      </w:r>
    </w:p>
    <w:p w14:paraId="553F84F1" w14:textId="77777777" w:rsidR="00E70AF7" w:rsidRDefault="00E70AF7" w:rsidP="00E70AF7">
      <w:pPr>
        <w:spacing w:after="160"/>
        <w:jc w:val="both"/>
      </w:pPr>
      <w:r>
        <w:rPr>
          <w:color w:val="000000"/>
        </w:rPr>
        <w:t>Third, performance testing can be added using benchmark tools and larger datasets. This would provide actual response-time metrics instead of only a target value.</w:t>
      </w:r>
    </w:p>
    <w:p w14:paraId="00DBF9A1" w14:textId="77777777" w:rsidR="00E70AF7" w:rsidRDefault="00E70AF7" w:rsidP="00E70AF7">
      <w:pPr>
        <w:spacing w:after="160"/>
        <w:jc w:val="both"/>
      </w:pPr>
      <w:r>
        <w:rPr>
          <w:color w:val="000000"/>
        </w:rPr>
        <w:t>Fourth, usability testing with real users can be conducted through questionnaires or structured interviews. This would provide measurable user satisfaction and interface feedback.</w:t>
      </w:r>
    </w:p>
    <w:p w14:paraId="1204546E" w14:textId="77777777" w:rsidR="00E70AF7" w:rsidRDefault="00E70AF7" w:rsidP="00E70AF7">
      <w:pPr>
        <w:spacing w:after="160"/>
        <w:jc w:val="both"/>
      </w:pPr>
      <w:r>
        <w:rPr>
          <w:color w:val="000000"/>
        </w:rPr>
        <w:t>Fifth, accessibility testing should be added using tools such as Lighthouse or WCAG checklists. This would improve the system for users with different accessibility needs.</w:t>
      </w:r>
    </w:p>
    <w:p w14:paraId="4B27C99E" w14:textId="77777777" w:rsidR="00E70AF7" w:rsidRDefault="00E70AF7" w:rsidP="00E70AF7">
      <w:pPr>
        <w:spacing w:after="160"/>
        <w:jc w:val="both"/>
      </w:pPr>
      <w:r>
        <w:rPr>
          <w:color w:val="000000"/>
        </w:rPr>
        <w:lastRenderedPageBreak/>
        <w:t>Sixth, the system can be improved by adding asynchronous background processing for sentiment analysis. This would prevent external API latency from affecting the response submission workflow.</w:t>
      </w:r>
    </w:p>
    <w:p w14:paraId="506E8694" w14:textId="77777777" w:rsidR="00E70AF7" w:rsidRPr="00E70AF7" w:rsidRDefault="00E70AF7" w:rsidP="00E70AF7">
      <w:pPr>
        <w:spacing w:before="200" w:after="80"/>
        <w:jc w:val="center"/>
        <w:rPr>
          <w:sz w:val="20"/>
          <w:szCs w:val="18"/>
        </w:rPr>
      </w:pPr>
      <w:r w:rsidRPr="00E70AF7">
        <w:rPr>
          <w:b/>
          <w:color w:val="000000"/>
          <w:sz w:val="20"/>
          <w:szCs w:val="18"/>
        </w:rPr>
        <w:t>Table 10.3: Future Development Suggestions</w:t>
      </w:r>
    </w:p>
    <w:tbl>
      <w:tblPr>
        <w:tblStyle w:val="af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737"/>
        <w:gridCol w:w="5885"/>
      </w:tblGrid>
      <w:tr w:rsidR="00E70AF7" w14:paraId="4807C48A" w14:textId="77777777" w:rsidTr="00297BD1">
        <w:trPr>
          <w:cantSplit/>
          <w:tblHeader/>
          <w:jc w:val="center"/>
        </w:trPr>
        <w:tc>
          <w:tcPr>
            <w:tcW w:w="3888" w:type="dxa"/>
            <w:shd w:val="clear" w:color="auto" w:fill="EDEDED"/>
            <w:vAlign w:val="center"/>
          </w:tcPr>
          <w:p w14:paraId="3B2DCB8F" w14:textId="77777777" w:rsidR="00E70AF7" w:rsidRDefault="00E70AF7" w:rsidP="00297BD1">
            <w:r>
              <w:rPr>
                <w:b/>
                <w:color w:val="000000"/>
              </w:rPr>
              <w:t>Suggested Improvement</w:t>
            </w:r>
          </w:p>
        </w:tc>
        <w:tc>
          <w:tcPr>
            <w:tcW w:w="6192" w:type="dxa"/>
            <w:shd w:val="clear" w:color="auto" w:fill="EDEDED"/>
            <w:vAlign w:val="center"/>
          </w:tcPr>
          <w:p w14:paraId="66E70716" w14:textId="77777777" w:rsidR="00E70AF7" w:rsidRDefault="00E70AF7" w:rsidP="00297BD1">
            <w:r>
              <w:rPr>
                <w:b/>
                <w:color w:val="000000"/>
              </w:rPr>
              <w:t>Expected Benefit</w:t>
            </w:r>
          </w:p>
        </w:tc>
      </w:tr>
      <w:tr w:rsidR="00E70AF7" w14:paraId="5F6F7D16" w14:textId="77777777" w:rsidTr="00297BD1">
        <w:trPr>
          <w:cantSplit/>
          <w:jc w:val="center"/>
        </w:trPr>
        <w:tc>
          <w:tcPr>
            <w:tcW w:w="3888" w:type="dxa"/>
          </w:tcPr>
          <w:p w14:paraId="6D0BAB09" w14:textId="77777777" w:rsidR="00E70AF7" w:rsidRDefault="00E70AF7" w:rsidP="00297BD1">
            <w:r>
              <w:rPr>
                <w:color w:val="000000"/>
              </w:rPr>
              <w:t>Public REST API</w:t>
            </w:r>
          </w:p>
        </w:tc>
        <w:tc>
          <w:tcPr>
            <w:tcW w:w="6192" w:type="dxa"/>
          </w:tcPr>
          <w:p w14:paraId="73AD6E5B" w14:textId="77777777" w:rsidR="00E70AF7" w:rsidRDefault="00E70AF7" w:rsidP="00297BD1">
            <w:r>
              <w:rPr>
                <w:color w:val="000000"/>
              </w:rPr>
              <w:t>Enables mobile applications and third-party integration.</w:t>
            </w:r>
          </w:p>
        </w:tc>
      </w:tr>
      <w:tr w:rsidR="00E70AF7" w14:paraId="6F812F8F" w14:textId="77777777" w:rsidTr="00297BD1">
        <w:trPr>
          <w:cantSplit/>
          <w:jc w:val="center"/>
        </w:trPr>
        <w:tc>
          <w:tcPr>
            <w:tcW w:w="3888" w:type="dxa"/>
          </w:tcPr>
          <w:p w14:paraId="531EA1B6" w14:textId="77777777" w:rsidR="00E70AF7" w:rsidRDefault="00E70AF7" w:rsidP="00297BD1">
            <w:r>
              <w:rPr>
                <w:color w:val="000000"/>
              </w:rPr>
              <w:t>Mobile application</w:t>
            </w:r>
          </w:p>
        </w:tc>
        <w:tc>
          <w:tcPr>
            <w:tcW w:w="6192" w:type="dxa"/>
          </w:tcPr>
          <w:p w14:paraId="592EB276" w14:textId="77777777" w:rsidR="00E70AF7" w:rsidRDefault="00E70AF7" w:rsidP="00297BD1">
            <w:r>
              <w:rPr>
                <w:color w:val="000000"/>
              </w:rPr>
              <w:t>Allows respondents to participate from mobile devices more conveniently.</w:t>
            </w:r>
          </w:p>
        </w:tc>
      </w:tr>
      <w:tr w:rsidR="00E70AF7" w14:paraId="2FFA789F" w14:textId="77777777" w:rsidTr="00297BD1">
        <w:trPr>
          <w:cantSplit/>
          <w:jc w:val="center"/>
        </w:trPr>
        <w:tc>
          <w:tcPr>
            <w:tcW w:w="3888" w:type="dxa"/>
          </w:tcPr>
          <w:p w14:paraId="4A0A60DB" w14:textId="77777777" w:rsidR="00E70AF7" w:rsidRDefault="00E70AF7" w:rsidP="00297BD1">
            <w:r>
              <w:rPr>
                <w:color w:val="000000"/>
              </w:rPr>
              <w:t>Advanced AI evaluation</w:t>
            </w:r>
          </w:p>
        </w:tc>
        <w:tc>
          <w:tcPr>
            <w:tcW w:w="6192" w:type="dxa"/>
          </w:tcPr>
          <w:p w14:paraId="0B329E95" w14:textId="77777777" w:rsidR="00E70AF7" w:rsidRDefault="00E70AF7" w:rsidP="00297BD1">
            <w:r>
              <w:rPr>
                <w:color w:val="000000"/>
              </w:rPr>
              <w:t>Measures model accuracy, precision, recall, and F1-score using labeled data.</w:t>
            </w:r>
          </w:p>
        </w:tc>
      </w:tr>
      <w:tr w:rsidR="00E70AF7" w14:paraId="6B45856F" w14:textId="77777777" w:rsidTr="00297BD1">
        <w:trPr>
          <w:cantSplit/>
          <w:jc w:val="center"/>
        </w:trPr>
        <w:tc>
          <w:tcPr>
            <w:tcW w:w="3888" w:type="dxa"/>
          </w:tcPr>
          <w:p w14:paraId="36F231F8" w14:textId="77777777" w:rsidR="00E70AF7" w:rsidRDefault="00E70AF7" w:rsidP="00297BD1">
            <w:r>
              <w:rPr>
                <w:color w:val="000000"/>
              </w:rPr>
              <w:t>Asynchronous AI jobs</w:t>
            </w:r>
          </w:p>
        </w:tc>
        <w:tc>
          <w:tcPr>
            <w:tcW w:w="6192" w:type="dxa"/>
          </w:tcPr>
          <w:p w14:paraId="0473D881" w14:textId="77777777" w:rsidR="00E70AF7" w:rsidRDefault="00E70AF7" w:rsidP="00297BD1">
            <w:r>
              <w:rPr>
                <w:color w:val="000000"/>
              </w:rPr>
              <w:t>Improves reliability and avoids waiting for external API calls during submission.</w:t>
            </w:r>
          </w:p>
        </w:tc>
      </w:tr>
      <w:tr w:rsidR="00E70AF7" w14:paraId="76CCC2D3" w14:textId="77777777" w:rsidTr="00297BD1">
        <w:trPr>
          <w:cantSplit/>
          <w:jc w:val="center"/>
        </w:trPr>
        <w:tc>
          <w:tcPr>
            <w:tcW w:w="3888" w:type="dxa"/>
          </w:tcPr>
          <w:p w14:paraId="651CD27B" w14:textId="77777777" w:rsidR="00E70AF7" w:rsidRDefault="00E70AF7" w:rsidP="00297BD1">
            <w:r>
              <w:rPr>
                <w:color w:val="000000"/>
              </w:rPr>
              <w:t>Retry queue for failed analysis</w:t>
            </w:r>
          </w:p>
        </w:tc>
        <w:tc>
          <w:tcPr>
            <w:tcW w:w="6192" w:type="dxa"/>
          </w:tcPr>
          <w:p w14:paraId="1DC3ACE6" w14:textId="77777777" w:rsidR="00E70AF7" w:rsidRDefault="00E70AF7" w:rsidP="00297BD1">
            <w:r>
              <w:rPr>
                <w:color w:val="000000"/>
              </w:rPr>
              <w:t>Allows failed sentiment analysis tasks to be retried later.</w:t>
            </w:r>
          </w:p>
        </w:tc>
      </w:tr>
      <w:tr w:rsidR="00E70AF7" w14:paraId="5DDDD9DA" w14:textId="77777777" w:rsidTr="00297BD1">
        <w:trPr>
          <w:cantSplit/>
          <w:jc w:val="center"/>
        </w:trPr>
        <w:tc>
          <w:tcPr>
            <w:tcW w:w="3888" w:type="dxa"/>
          </w:tcPr>
          <w:p w14:paraId="285B1F9A" w14:textId="77777777" w:rsidR="00E70AF7" w:rsidRDefault="00E70AF7" w:rsidP="00297BD1">
            <w:r>
              <w:rPr>
                <w:color w:val="000000"/>
              </w:rPr>
              <w:t>Formal performance testing</w:t>
            </w:r>
          </w:p>
        </w:tc>
        <w:tc>
          <w:tcPr>
            <w:tcW w:w="6192" w:type="dxa"/>
          </w:tcPr>
          <w:p w14:paraId="4AD80FAA" w14:textId="77777777" w:rsidR="00E70AF7" w:rsidRDefault="00E70AF7" w:rsidP="00297BD1">
            <w:r>
              <w:rPr>
                <w:color w:val="000000"/>
              </w:rPr>
              <w:t>Provides measured response-time and load-handling evidence.</w:t>
            </w:r>
          </w:p>
        </w:tc>
      </w:tr>
      <w:tr w:rsidR="00E70AF7" w14:paraId="1A6128B4" w14:textId="77777777" w:rsidTr="00297BD1">
        <w:trPr>
          <w:cantSplit/>
          <w:jc w:val="center"/>
        </w:trPr>
        <w:tc>
          <w:tcPr>
            <w:tcW w:w="3888" w:type="dxa"/>
          </w:tcPr>
          <w:p w14:paraId="22FB6C05" w14:textId="77777777" w:rsidR="00E70AF7" w:rsidRDefault="00E70AF7" w:rsidP="00297BD1">
            <w:r>
              <w:rPr>
                <w:color w:val="000000"/>
              </w:rPr>
              <w:t>Accessibility audit</w:t>
            </w:r>
          </w:p>
        </w:tc>
        <w:tc>
          <w:tcPr>
            <w:tcW w:w="6192" w:type="dxa"/>
          </w:tcPr>
          <w:p w14:paraId="226BBDE8" w14:textId="77777777" w:rsidR="00E70AF7" w:rsidRDefault="00E70AF7" w:rsidP="00297BD1">
            <w:r>
              <w:rPr>
                <w:color w:val="000000"/>
              </w:rPr>
              <w:t>Improves usability for users with accessibility requirements.</w:t>
            </w:r>
          </w:p>
        </w:tc>
      </w:tr>
      <w:tr w:rsidR="00E70AF7" w14:paraId="3129A4E2" w14:textId="77777777" w:rsidTr="00297BD1">
        <w:trPr>
          <w:cantSplit/>
          <w:jc w:val="center"/>
        </w:trPr>
        <w:tc>
          <w:tcPr>
            <w:tcW w:w="3888" w:type="dxa"/>
          </w:tcPr>
          <w:p w14:paraId="1C633671" w14:textId="77777777" w:rsidR="00E70AF7" w:rsidRDefault="00E70AF7" w:rsidP="00297BD1">
            <w:r>
              <w:rPr>
                <w:color w:val="000000"/>
              </w:rPr>
              <w:t>Real-user usability testing</w:t>
            </w:r>
          </w:p>
        </w:tc>
        <w:tc>
          <w:tcPr>
            <w:tcW w:w="6192" w:type="dxa"/>
          </w:tcPr>
          <w:p w14:paraId="252C579B" w14:textId="77777777" w:rsidR="00E70AF7" w:rsidRDefault="00E70AF7" w:rsidP="00297BD1">
            <w:r>
              <w:rPr>
                <w:color w:val="000000"/>
              </w:rPr>
              <w:t>Measures satisfaction and identifies user interface weaknesses.</w:t>
            </w:r>
          </w:p>
        </w:tc>
      </w:tr>
      <w:tr w:rsidR="00E70AF7" w14:paraId="3D4E6B90" w14:textId="77777777" w:rsidTr="00297BD1">
        <w:trPr>
          <w:cantSplit/>
          <w:jc w:val="center"/>
        </w:trPr>
        <w:tc>
          <w:tcPr>
            <w:tcW w:w="3888" w:type="dxa"/>
          </w:tcPr>
          <w:p w14:paraId="25A74832" w14:textId="77777777" w:rsidR="00E70AF7" w:rsidRDefault="00E70AF7" w:rsidP="00297BD1">
            <w:r>
              <w:rPr>
                <w:color w:val="000000"/>
              </w:rPr>
              <w:t>Exportable reports</w:t>
            </w:r>
          </w:p>
        </w:tc>
        <w:tc>
          <w:tcPr>
            <w:tcW w:w="6192" w:type="dxa"/>
          </w:tcPr>
          <w:p w14:paraId="1D8974B1" w14:textId="77777777" w:rsidR="00E70AF7" w:rsidRDefault="00E70AF7" w:rsidP="00297BD1">
            <w:r>
              <w:rPr>
                <w:color w:val="000000"/>
              </w:rPr>
              <w:t>Allows administrators and service providers to export analytics as PDF or Excel.</w:t>
            </w:r>
          </w:p>
        </w:tc>
      </w:tr>
      <w:tr w:rsidR="00E70AF7" w14:paraId="3FD72DCC" w14:textId="77777777" w:rsidTr="00297BD1">
        <w:trPr>
          <w:cantSplit/>
          <w:jc w:val="center"/>
        </w:trPr>
        <w:tc>
          <w:tcPr>
            <w:tcW w:w="3888" w:type="dxa"/>
          </w:tcPr>
          <w:p w14:paraId="0481552C" w14:textId="77777777" w:rsidR="00E70AF7" w:rsidRDefault="00E70AF7" w:rsidP="00297BD1">
            <w:r>
              <w:rPr>
                <w:color w:val="000000"/>
              </w:rPr>
              <w:t>Notification system</w:t>
            </w:r>
          </w:p>
        </w:tc>
        <w:tc>
          <w:tcPr>
            <w:tcW w:w="6192" w:type="dxa"/>
          </w:tcPr>
          <w:p w14:paraId="70AD3500" w14:textId="77777777" w:rsidR="00E70AF7" w:rsidRDefault="00E70AF7" w:rsidP="00297BD1">
            <w:r>
              <w:rPr>
                <w:color w:val="000000"/>
              </w:rPr>
              <w:t>Notifies users about survey status, new eligible surveys, or analysis completion.</w:t>
            </w:r>
          </w:p>
        </w:tc>
      </w:tr>
      <w:tr w:rsidR="00E70AF7" w14:paraId="17F8FD1A" w14:textId="77777777" w:rsidTr="00297BD1">
        <w:trPr>
          <w:cantSplit/>
          <w:jc w:val="center"/>
        </w:trPr>
        <w:tc>
          <w:tcPr>
            <w:tcW w:w="3888" w:type="dxa"/>
          </w:tcPr>
          <w:p w14:paraId="3D04BB0F" w14:textId="77777777" w:rsidR="00E70AF7" w:rsidRDefault="00E70AF7" w:rsidP="00297BD1">
            <w:r>
              <w:rPr>
                <w:color w:val="000000"/>
              </w:rPr>
              <w:t>Production deployment</w:t>
            </w:r>
          </w:p>
        </w:tc>
        <w:tc>
          <w:tcPr>
            <w:tcW w:w="6192" w:type="dxa"/>
          </w:tcPr>
          <w:p w14:paraId="79890104" w14:textId="77777777" w:rsidR="00E70AF7" w:rsidRDefault="00E70AF7" w:rsidP="00297BD1">
            <w:r>
              <w:rPr>
                <w:color w:val="000000"/>
              </w:rPr>
              <w:t>Allows the system to be accessed outside the local development environment.</w:t>
            </w:r>
          </w:p>
        </w:tc>
      </w:tr>
    </w:tbl>
    <w:p w14:paraId="461291A8" w14:textId="77777777" w:rsidR="00E70AF7" w:rsidRDefault="00E70AF7" w:rsidP="00E70AF7"/>
    <w:p w14:paraId="516AB13F" w14:textId="77777777" w:rsidR="00E70AF7" w:rsidRPr="00F3702F" w:rsidRDefault="00E70AF7" w:rsidP="00F3702F">
      <w:pPr>
        <w:pStyle w:val="3"/>
        <w:rPr>
          <w:rFonts w:ascii="Times New Roman" w:eastAsia="Times New Roman" w:hAnsi="Times New Roman"/>
          <w:bCs w:val="0"/>
        </w:rPr>
      </w:pPr>
      <w:bookmarkStart w:id="113" w:name="_Toc230305067"/>
      <w:r w:rsidRPr="00F3702F">
        <w:rPr>
          <w:rFonts w:ascii="Times New Roman" w:eastAsia="Times New Roman" w:hAnsi="Times New Roman"/>
          <w:bCs w:val="0"/>
        </w:rPr>
        <w:t>10.4 Recommendations</w:t>
      </w:r>
      <w:bookmarkEnd w:id="113"/>
    </w:p>
    <w:p w14:paraId="051EA837" w14:textId="77777777" w:rsidR="00E70AF7" w:rsidRDefault="00E70AF7" w:rsidP="00E70AF7">
      <w:pPr>
        <w:spacing w:after="160"/>
        <w:jc w:val="both"/>
      </w:pPr>
      <w:r>
        <w:rPr>
          <w:color w:val="000000"/>
        </w:rPr>
        <w:t>Several recommendations can be made for future students, developers, or organizations that may continue or adopt the Smart Survey Platform.</w:t>
      </w:r>
    </w:p>
    <w:p w14:paraId="0427EFCB" w14:textId="77777777" w:rsidR="00E70AF7" w:rsidRDefault="00E70AF7" w:rsidP="00E70AF7">
      <w:pPr>
        <w:spacing w:after="160"/>
        <w:jc w:val="both"/>
      </w:pPr>
      <w:r>
        <w:rPr>
          <w:color w:val="000000"/>
        </w:rPr>
        <w:t>Future students should begin with requirements analysis and system design before implementation. Starting with code before defining requirements, use cases, architecture, and database design increases the risk of inconsistent implementation.</w:t>
      </w:r>
    </w:p>
    <w:p w14:paraId="0B26FFDD" w14:textId="77777777" w:rsidR="00E70AF7" w:rsidRDefault="00E70AF7" w:rsidP="00E70AF7">
      <w:pPr>
        <w:spacing w:after="160"/>
        <w:jc w:val="both"/>
      </w:pPr>
      <w:r>
        <w:rPr>
          <w:color w:val="000000"/>
        </w:rPr>
        <w:t xml:space="preserve">Developers extending the project should preserve the layered architecture. Views should remain responsible for HTTP behavior and rendering only, while business rules should remain inside </w:t>
      </w:r>
      <w:r>
        <w:rPr>
          <w:color w:val="000000"/>
        </w:rPr>
        <w:lastRenderedPageBreak/>
        <w:t>services, database operations inside repositories, and external API calls inside infrastructure clients.</w:t>
      </w:r>
    </w:p>
    <w:p w14:paraId="72326ED7" w14:textId="77777777" w:rsidR="00E70AF7" w:rsidRDefault="00E70AF7" w:rsidP="00E70AF7">
      <w:pPr>
        <w:spacing w:after="160"/>
        <w:jc w:val="both"/>
      </w:pPr>
      <w:r>
        <w:rPr>
          <w:color w:val="000000"/>
        </w:rPr>
        <w:t>Organizations adopting the system should conduct additional evaluation before production use. This includes performance testing, accessibility testing, security review, user acceptance testing, and deployment planning.</w:t>
      </w:r>
    </w:p>
    <w:p w14:paraId="13D318BB" w14:textId="77777777" w:rsidR="00E70AF7" w:rsidRDefault="00E70AF7" w:rsidP="00E70AF7">
      <w:pPr>
        <w:spacing w:after="160"/>
        <w:jc w:val="both"/>
      </w:pPr>
      <w:r>
        <w:rPr>
          <w:color w:val="000000"/>
        </w:rPr>
        <w:t>The system should also avoid storing real API tokens or secrets in source code. Environment variables and ignored .env files should continue to be used for sensitive configuration.</w:t>
      </w:r>
    </w:p>
    <w:p w14:paraId="246883B2" w14:textId="77777777" w:rsidR="00E70AF7" w:rsidRDefault="00E70AF7" w:rsidP="00E70AF7">
      <w:pPr>
        <w:spacing w:after="160"/>
        <w:jc w:val="both"/>
      </w:pPr>
      <w:r>
        <w:rPr>
          <w:color w:val="000000"/>
        </w:rPr>
        <w:t>Finally, future work should focus on measurable improvement. Claims about performance, user satisfaction, AI accuracy, or accessibility should only be made when supported by actual testing evidence.</w:t>
      </w:r>
    </w:p>
    <w:p w14:paraId="5890FB42" w14:textId="77777777" w:rsidR="00E70AF7" w:rsidRPr="00E70AF7" w:rsidRDefault="00E70AF7" w:rsidP="00E70AF7">
      <w:pPr>
        <w:spacing w:before="200" w:after="80"/>
        <w:jc w:val="center"/>
        <w:rPr>
          <w:sz w:val="20"/>
          <w:szCs w:val="18"/>
        </w:rPr>
      </w:pPr>
      <w:r w:rsidRPr="00E70AF7">
        <w:rPr>
          <w:b/>
          <w:color w:val="000000"/>
          <w:sz w:val="20"/>
          <w:szCs w:val="18"/>
        </w:rPr>
        <w:t>Table 10.4: Recommendations</w:t>
      </w:r>
    </w:p>
    <w:tbl>
      <w:tblPr>
        <w:tblStyle w:val="af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93"/>
        <w:gridCol w:w="7529"/>
      </w:tblGrid>
      <w:tr w:rsidR="00E70AF7" w14:paraId="6A276A74" w14:textId="77777777" w:rsidTr="00E70AF7">
        <w:trPr>
          <w:cantSplit/>
          <w:tblHeader/>
          <w:jc w:val="center"/>
        </w:trPr>
        <w:tc>
          <w:tcPr>
            <w:tcW w:w="2093" w:type="dxa"/>
            <w:shd w:val="clear" w:color="auto" w:fill="EDEDED"/>
            <w:vAlign w:val="center"/>
          </w:tcPr>
          <w:p w14:paraId="4D040AA3" w14:textId="77777777" w:rsidR="00E70AF7" w:rsidRDefault="00E70AF7" w:rsidP="00297BD1">
            <w:r>
              <w:rPr>
                <w:b/>
                <w:color w:val="000000"/>
              </w:rPr>
              <w:t>Target Group</w:t>
            </w:r>
          </w:p>
        </w:tc>
        <w:tc>
          <w:tcPr>
            <w:tcW w:w="7529" w:type="dxa"/>
            <w:shd w:val="clear" w:color="auto" w:fill="EDEDED"/>
            <w:vAlign w:val="center"/>
          </w:tcPr>
          <w:p w14:paraId="2F18EC21" w14:textId="77777777" w:rsidR="00E70AF7" w:rsidRDefault="00E70AF7" w:rsidP="00297BD1">
            <w:r>
              <w:rPr>
                <w:b/>
                <w:color w:val="000000"/>
              </w:rPr>
              <w:t>Recommendation</w:t>
            </w:r>
          </w:p>
        </w:tc>
      </w:tr>
      <w:tr w:rsidR="00E70AF7" w14:paraId="21F1B342" w14:textId="77777777" w:rsidTr="00E70AF7">
        <w:trPr>
          <w:cantSplit/>
          <w:jc w:val="center"/>
        </w:trPr>
        <w:tc>
          <w:tcPr>
            <w:tcW w:w="2093" w:type="dxa"/>
          </w:tcPr>
          <w:p w14:paraId="052BD463" w14:textId="77777777" w:rsidR="00E70AF7" w:rsidRDefault="00E70AF7" w:rsidP="00297BD1">
            <w:r>
              <w:rPr>
                <w:color w:val="000000"/>
              </w:rPr>
              <w:t>Future students</w:t>
            </w:r>
          </w:p>
        </w:tc>
        <w:tc>
          <w:tcPr>
            <w:tcW w:w="7529" w:type="dxa"/>
          </w:tcPr>
          <w:p w14:paraId="7D7F912F" w14:textId="77777777" w:rsidR="00E70AF7" w:rsidRDefault="00E70AF7" w:rsidP="00297BD1">
            <w:r>
              <w:rPr>
                <w:color w:val="000000"/>
              </w:rPr>
              <w:t>Start with requirements, use cases, architecture, and database design before coding.</w:t>
            </w:r>
          </w:p>
        </w:tc>
      </w:tr>
      <w:tr w:rsidR="00E70AF7" w14:paraId="31694F67" w14:textId="77777777" w:rsidTr="00E70AF7">
        <w:trPr>
          <w:cantSplit/>
          <w:jc w:val="center"/>
        </w:trPr>
        <w:tc>
          <w:tcPr>
            <w:tcW w:w="2093" w:type="dxa"/>
          </w:tcPr>
          <w:p w14:paraId="5076B621" w14:textId="77777777" w:rsidR="00E70AF7" w:rsidRDefault="00E70AF7" w:rsidP="00297BD1">
            <w:r>
              <w:rPr>
                <w:color w:val="000000"/>
              </w:rPr>
              <w:t>Future developers</w:t>
            </w:r>
          </w:p>
        </w:tc>
        <w:tc>
          <w:tcPr>
            <w:tcW w:w="7529" w:type="dxa"/>
          </w:tcPr>
          <w:p w14:paraId="7535F0F1" w14:textId="77777777" w:rsidR="00E70AF7" w:rsidRDefault="00E70AF7" w:rsidP="00297BD1">
            <w:r>
              <w:rPr>
                <w:color w:val="000000"/>
              </w:rPr>
              <w:t>Preserve separation of concerns between views, services, repositories, models, and infrastructure.</w:t>
            </w:r>
          </w:p>
        </w:tc>
      </w:tr>
      <w:tr w:rsidR="00E70AF7" w14:paraId="6AE2D6B8" w14:textId="77777777" w:rsidTr="00E70AF7">
        <w:trPr>
          <w:cantSplit/>
          <w:jc w:val="center"/>
        </w:trPr>
        <w:tc>
          <w:tcPr>
            <w:tcW w:w="2093" w:type="dxa"/>
          </w:tcPr>
          <w:p w14:paraId="3017F404" w14:textId="77777777" w:rsidR="00E70AF7" w:rsidRDefault="00E70AF7" w:rsidP="00297BD1">
            <w:r>
              <w:rPr>
                <w:color w:val="000000"/>
              </w:rPr>
              <w:t>Future developers</w:t>
            </w:r>
          </w:p>
        </w:tc>
        <w:tc>
          <w:tcPr>
            <w:tcW w:w="7529" w:type="dxa"/>
          </w:tcPr>
          <w:p w14:paraId="21F90FE0" w14:textId="77777777" w:rsidR="00E70AF7" w:rsidRDefault="00E70AF7" w:rsidP="00297BD1">
            <w:r>
              <w:rPr>
                <w:color w:val="000000"/>
              </w:rPr>
              <w:t>Add new features through service and repository classes rather than placing business logic in views.</w:t>
            </w:r>
          </w:p>
        </w:tc>
      </w:tr>
      <w:tr w:rsidR="00E70AF7" w14:paraId="1BC1F624" w14:textId="77777777" w:rsidTr="00E70AF7">
        <w:trPr>
          <w:cantSplit/>
          <w:jc w:val="center"/>
        </w:trPr>
        <w:tc>
          <w:tcPr>
            <w:tcW w:w="2093" w:type="dxa"/>
          </w:tcPr>
          <w:p w14:paraId="1B544296" w14:textId="77777777" w:rsidR="00E70AF7" w:rsidRDefault="00E70AF7" w:rsidP="00297BD1">
            <w:r>
              <w:rPr>
                <w:color w:val="000000"/>
              </w:rPr>
              <w:t>AI developers</w:t>
            </w:r>
          </w:p>
        </w:tc>
        <w:tc>
          <w:tcPr>
            <w:tcW w:w="7529" w:type="dxa"/>
          </w:tcPr>
          <w:p w14:paraId="0A8B4425" w14:textId="77777777" w:rsidR="00E70AF7" w:rsidRDefault="00E70AF7" w:rsidP="00297BD1">
            <w:r>
              <w:rPr>
                <w:color w:val="000000"/>
              </w:rPr>
              <w:t>Evaluate sentiment analysis accuracy using a labeled dataset before claiming model performance.</w:t>
            </w:r>
          </w:p>
        </w:tc>
      </w:tr>
      <w:tr w:rsidR="00E70AF7" w14:paraId="30410AE9" w14:textId="77777777" w:rsidTr="00E70AF7">
        <w:trPr>
          <w:cantSplit/>
          <w:jc w:val="center"/>
        </w:trPr>
        <w:tc>
          <w:tcPr>
            <w:tcW w:w="2093" w:type="dxa"/>
          </w:tcPr>
          <w:p w14:paraId="7B0C8D7B" w14:textId="77777777" w:rsidR="00E70AF7" w:rsidRDefault="00E70AF7" w:rsidP="00297BD1">
            <w:r>
              <w:rPr>
                <w:color w:val="000000"/>
              </w:rPr>
              <w:t>Testing team</w:t>
            </w:r>
          </w:p>
        </w:tc>
        <w:tc>
          <w:tcPr>
            <w:tcW w:w="7529" w:type="dxa"/>
          </w:tcPr>
          <w:p w14:paraId="2B9C8FB0" w14:textId="77777777" w:rsidR="00E70AF7" w:rsidRDefault="00E70AF7" w:rsidP="00297BD1">
            <w:r>
              <w:rPr>
                <w:color w:val="000000"/>
              </w:rPr>
              <w:t>Maintain automated tests and expand them with coverage reporting and UI/system tests.</w:t>
            </w:r>
          </w:p>
        </w:tc>
      </w:tr>
      <w:tr w:rsidR="00E70AF7" w14:paraId="1BB5F7D7" w14:textId="77777777" w:rsidTr="00E70AF7">
        <w:trPr>
          <w:cantSplit/>
          <w:jc w:val="center"/>
        </w:trPr>
        <w:tc>
          <w:tcPr>
            <w:tcW w:w="2093" w:type="dxa"/>
          </w:tcPr>
          <w:p w14:paraId="4A4C5A6B" w14:textId="77777777" w:rsidR="00E70AF7" w:rsidRDefault="00E70AF7" w:rsidP="00297BD1">
            <w:r>
              <w:rPr>
                <w:color w:val="000000"/>
              </w:rPr>
              <w:t>UI team</w:t>
            </w:r>
          </w:p>
        </w:tc>
        <w:tc>
          <w:tcPr>
            <w:tcW w:w="7529" w:type="dxa"/>
          </w:tcPr>
          <w:p w14:paraId="6E35A98A" w14:textId="77777777" w:rsidR="00E70AF7" w:rsidRDefault="00E70AF7" w:rsidP="00297BD1">
            <w:r>
              <w:rPr>
                <w:color w:val="000000"/>
              </w:rPr>
              <w:t>Conduct usability testing with real users and improve the interface based on feedback.</w:t>
            </w:r>
          </w:p>
        </w:tc>
      </w:tr>
      <w:tr w:rsidR="00E70AF7" w14:paraId="5D51D1DD" w14:textId="77777777" w:rsidTr="00E70AF7">
        <w:trPr>
          <w:cantSplit/>
          <w:jc w:val="center"/>
        </w:trPr>
        <w:tc>
          <w:tcPr>
            <w:tcW w:w="2093" w:type="dxa"/>
          </w:tcPr>
          <w:p w14:paraId="2EF1AB61" w14:textId="77777777" w:rsidR="00E70AF7" w:rsidRDefault="00E70AF7" w:rsidP="00297BD1">
            <w:r>
              <w:rPr>
                <w:color w:val="000000"/>
              </w:rPr>
              <w:t>Security reviewers</w:t>
            </w:r>
          </w:p>
        </w:tc>
        <w:tc>
          <w:tcPr>
            <w:tcW w:w="7529" w:type="dxa"/>
          </w:tcPr>
          <w:p w14:paraId="08486B87" w14:textId="77777777" w:rsidR="00E70AF7" w:rsidRDefault="00E70AF7" w:rsidP="00297BD1">
            <w:r>
              <w:rPr>
                <w:color w:val="000000"/>
              </w:rPr>
              <w:t>Perform a formal security review before any production deployment.</w:t>
            </w:r>
          </w:p>
        </w:tc>
      </w:tr>
      <w:tr w:rsidR="00E70AF7" w14:paraId="713F52F5" w14:textId="77777777" w:rsidTr="00E70AF7">
        <w:trPr>
          <w:cantSplit/>
          <w:jc w:val="center"/>
        </w:trPr>
        <w:tc>
          <w:tcPr>
            <w:tcW w:w="2093" w:type="dxa"/>
          </w:tcPr>
          <w:p w14:paraId="26ECF17D" w14:textId="77777777" w:rsidR="00E70AF7" w:rsidRDefault="00E70AF7" w:rsidP="00297BD1">
            <w:r>
              <w:rPr>
                <w:color w:val="000000"/>
              </w:rPr>
              <w:t>Organizations</w:t>
            </w:r>
          </w:p>
        </w:tc>
        <w:tc>
          <w:tcPr>
            <w:tcW w:w="7529" w:type="dxa"/>
          </w:tcPr>
          <w:p w14:paraId="6AF918F5" w14:textId="77777777" w:rsidR="00E70AF7" w:rsidRDefault="00E70AF7" w:rsidP="00297BD1">
            <w:r>
              <w:rPr>
                <w:color w:val="000000"/>
              </w:rPr>
              <w:t>Perform performance, accessibility, and acceptance testing before adopting the system operationally.</w:t>
            </w:r>
          </w:p>
        </w:tc>
      </w:tr>
      <w:tr w:rsidR="00E70AF7" w14:paraId="412866D8" w14:textId="77777777" w:rsidTr="00E70AF7">
        <w:trPr>
          <w:cantSplit/>
          <w:jc w:val="center"/>
        </w:trPr>
        <w:tc>
          <w:tcPr>
            <w:tcW w:w="2093" w:type="dxa"/>
          </w:tcPr>
          <w:p w14:paraId="255E66D5" w14:textId="77777777" w:rsidR="00E70AF7" w:rsidRDefault="00E70AF7" w:rsidP="00297BD1">
            <w:r>
              <w:rPr>
                <w:color w:val="000000"/>
              </w:rPr>
              <w:t>Deployment team</w:t>
            </w:r>
          </w:p>
        </w:tc>
        <w:tc>
          <w:tcPr>
            <w:tcW w:w="7529" w:type="dxa"/>
          </w:tcPr>
          <w:p w14:paraId="319BCD86" w14:textId="77777777" w:rsidR="00E70AF7" w:rsidRDefault="00E70AF7" w:rsidP="00297BD1">
            <w:r>
              <w:rPr>
                <w:color w:val="000000"/>
              </w:rPr>
              <w:t>Add production deployment only after defining hosting, security, database backup, and monitoring plans.</w:t>
            </w:r>
          </w:p>
        </w:tc>
      </w:tr>
    </w:tbl>
    <w:p w14:paraId="45FE4C27" w14:textId="77777777" w:rsidR="00E70AF7" w:rsidRDefault="00E70AF7" w:rsidP="00E70AF7"/>
    <w:p w14:paraId="47BC4C49" w14:textId="77777777" w:rsidR="00E70AF7" w:rsidRDefault="00E70AF7" w:rsidP="00E70AF7">
      <w:pPr>
        <w:spacing w:after="160"/>
        <w:jc w:val="both"/>
      </w:pPr>
      <w:r>
        <w:rPr>
          <w:color w:val="000000"/>
        </w:rPr>
        <w:t>In conclusion, the Smart Survey Platform achieved its main project goals as an academic software engineering system. It demonstrates a working implementation of survey creation, respondent targeting, response submission, AI-assisted sentiment analysis, dashboards, administration, automated testing, and CI validation. The project is technically acceptable for its current scope, while future work should focus on formal performance evaluation, usability testing, accessibility compliance, production deployment, and deeper AI model evaluation.</w:t>
      </w:r>
    </w:p>
    <w:sectPr w:rsidR="00E70AF7" w:rsidSect="00DE45A0">
      <w:type w:val="oddPage"/>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6D798A" w14:textId="77777777" w:rsidR="007C7565" w:rsidRDefault="007C7565">
      <w:pPr>
        <w:spacing w:after="0" w:line="240" w:lineRule="auto"/>
      </w:pPr>
      <w:r>
        <w:separator/>
      </w:r>
    </w:p>
  </w:endnote>
  <w:endnote w:type="continuationSeparator" w:id="0">
    <w:p w14:paraId="0CED2E13" w14:textId="77777777" w:rsidR="007C7565" w:rsidRDefault="007C75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09E6B" w14:textId="77777777" w:rsidR="009A5854" w:rsidRDefault="009A5854">
    <w:pPr>
      <w:pStyle w:val="a4"/>
      <w:jc w:val="center"/>
    </w:pPr>
    <w:r>
      <w:fldChar w:fldCharType="begin"/>
    </w:r>
    <w:r>
      <w:instrText>PAGE</w:instrText>
    </w:r>
    <w:r>
      <w:fldChar w:fldCharType="separate"/>
    </w:r>
    <w:r w:rsidR="00051D5A">
      <w:rPr>
        <w:noProof/>
      </w:rPr>
      <w:t>X</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63D13" w14:textId="77777777" w:rsidR="00AE795E" w:rsidRDefault="00AE795E">
    <w:pPr>
      <w:pStyle w:val="a4"/>
      <w:jc w:val="center"/>
    </w:pPr>
    <w:r>
      <w:fldChar w:fldCharType="begin"/>
    </w:r>
    <w:r>
      <w:instrText>PAGE</w:instrText>
    </w:r>
    <w:r>
      <w:fldChar w:fldCharType="separate"/>
    </w:r>
    <w:r>
      <w:rPr>
        <w:noProof/>
      </w:rPr>
      <w:t>X</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9AE262" w14:textId="77777777" w:rsidR="007C7565" w:rsidRDefault="007C7565">
      <w:pPr>
        <w:spacing w:after="0" w:line="240" w:lineRule="auto"/>
      </w:pPr>
      <w:r>
        <w:separator/>
      </w:r>
    </w:p>
  </w:footnote>
  <w:footnote w:type="continuationSeparator" w:id="0">
    <w:p w14:paraId="37F1BDDC" w14:textId="77777777" w:rsidR="007C7565" w:rsidRDefault="007C75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8C6EBDC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49970FA"/>
    <w:multiLevelType w:val="multilevel"/>
    <w:tmpl w:val="F5CA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3A5BF9"/>
    <w:multiLevelType w:val="multilevel"/>
    <w:tmpl w:val="3BBC1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5335302">
    <w:abstractNumId w:val="8"/>
  </w:num>
  <w:num w:numId="2" w16cid:durableId="1830169268">
    <w:abstractNumId w:val="6"/>
  </w:num>
  <w:num w:numId="3" w16cid:durableId="1801877680">
    <w:abstractNumId w:val="5"/>
  </w:num>
  <w:num w:numId="4" w16cid:durableId="2900184">
    <w:abstractNumId w:val="4"/>
  </w:num>
  <w:num w:numId="5" w16cid:durableId="926810176">
    <w:abstractNumId w:val="7"/>
  </w:num>
  <w:num w:numId="6" w16cid:durableId="336885201">
    <w:abstractNumId w:val="3"/>
  </w:num>
  <w:num w:numId="7" w16cid:durableId="938296120">
    <w:abstractNumId w:val="2"/>
  </w:num>
  <w:num w:numId="8" w16cid:durableId="323968711">
    <w:abstractNumId w:val="1"/>
  </w:num>
  <w:num w:numId="9" w16cid:durableId="2049065351">
    <w:abstractNumId w:val="0"/>
  </w:num>
  <w:num w:numId="10" w16cid:durableId="1611935199">
    <w:abstractNumId w:val="10"/>
  </w:num>
  <w:num w:numId="11" w16cid:durableId="6538741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E2A"/>
    <w:rsid w:val="00034616"/>
    <w:rsid w:val="00043B0A"/>
    <w:rsid w:val="00051D5A"/>
    <w:rsid w:val="0005215F"/>
    <w:rsid w:val="0006063C"/>
    <w:rsid w:val="000723AD"/>
    <w:rsid w:val="00077A20"/>
    <w:rsid w:val="0009323C"/>
    <w:rsid w:val="000B0AE5"/>
    <w:rsid w:val="000C54FA"/>
    <w:rsid w:val="000C6E64"/>
    <w:rsid w:val="000D63F2"/>
    <w:rsid w:val="00104A94"/>
    <w:rsid w:val="0012024E"/>
    <w:rsid w:val="00127FB7"/>
    <w:rsid w:val="00141620"/>
    <w:rsid w:val="00144BB7"/>
    <w:rsid w:val="0015074B"/>
    <w:rsid w:val="00157E06"/>
    <w:rsid w:val="001657F2"/>
    <w:rsid w:val="00177B4D"/>
    <w:rsid w:val="00187A70"/>
    <w:rsid w:val="001969CD"/>
    <w:rsid w:val="001A686F"/>
    <w:rsid w:val="001B3534"/>
    <w:rsid w:val="001C02B0"/>
    <w:rsid w:val="001C2CF7"/>
    <w:rsid w:val="001C5DC4"/>
    <w:rsid w:val="001D6558"/>
    <w:rsid w:val="001E59F6"/>
    <w:rsid w:val="00205137"/>
    <w:rsid w:val="002312C4"/>
    <w:rsid w:val="00255D5F"/>
    <w:rsid w:val="00262270"/>
    <w:rsid w:val="00266FCE"/>
    <w:rsid w:val="0028651A"/>
    <w:rsid w:val="00290FA5"/>
    <w:rsid w:val="0029639D"/>
    <w:rsid w:val="00297BD1"/>
    <w:rsid w:val="002C0B58"/>
    <w:rsid w:val="002C1C56"/>
    <w:rsid w:val="002C4CB7"/>
    <w:rsid w:val="002E0881"/>
    <w:rsid w:val="002E7BD5"/>
    <w:rsid w:val="002F46C4"/>
    <w:rsid w:val="00302B93"/>
    <w:rsid w:val="00314D58"/>
    <w:rsid w:val="00315723"/>
    <w:rsid w:val="00326F90"/>
    <w:rsid w:val="00334DA5"/>
    <w:rsid w:val="00336D81"/>
    <w:rsid w:val="003439C0"/>
    <w:rsid w:val="0034733A"/>
    <w:rsid w:val="00353FFE"/>
    <w:rsid w:val="0036423B"/>
    <w:rsid w:val="003E2155"/>
    <w:rsid w:val="00413728"/>
    <w:rsid w:val="0041380C"/>
    <w:rsid w:val="00451DC7"/>
    <w:rsid w:val="0046712A"/>
    <w:rsid w:val="004A0E7F"/>
    <w:rsid w:val="004B04EE"/>
    <w:rsid w:val="004D7235"/>
    <w:rsid w:val="004E0A90"/>
    <w:rsid w:val="00505179"/>
    <w:rsid w:val="00505EEC"/>
    <w:rsid w:val="0051137B"/>
    <w:rsid w:val="00521AC3"/>
    <w:rsid w:val="00561018"/>
    <w:rsid w:val="005633B4"/>
    <w:rsid w:val="0057313A"/>
    <w:rsid w:val="00574E82"/>
    <w:rsid w:val="0058691B"/>
    <w:rsid w:val="00593EE0"/>
    <w:rsid w:val="0059716C"/>
    <w:rsid w:val="005C2654"/>
    <w:rsid w:val="006048F6"/>
    <w:rsid w:val="0060570B"/>
    <w:rsid w:val="00626890"/>
    <w:rsid w:val="0064442A"/>
    <w:rsid w:val="00651A82"/>
    <w:rsid w:val="00656976"/>
    <w:rsid w:val="00660959"/>
    <w:rsid w:val="00667E82"/>
    <w:rsid w:val="006A5CFD"/>
    <w:rsid w:val="006C2B41"/>
    <w:rsid w:val="006D2CA8"/>
    <w:rsid w:val="006E2B4F"/>
    <w:rsid w:val="007029B5"/>
    <w:rsid w:val="00705AF4"/>
    <w:rsid w:val="007222C7"/>
    <w:rsid w:val="00751C29"/>
    <w:rsid w:val="007660F8"/>
    <w:rsid w:val="0076731F"/>
    <w:rsid w:val="0078628D"/>
    <w:rsid w:val="007871FA"/>
    <w:rsid w:val="007A2F8D"/>
    <w:rsid w:val="007B2D83"/>
    <w:rsid w:val="007C7565"/>
    <w:rsid w:val="00824F00"/>
    <w:rsid w:val="00850606"/>
    <w:rsid w:val="00890B33"/>
    <w:rsid w:val="00896E79"/>
    <w:rsid w:val="00897182"/>
    <w:rsid w:val="008B0DD0"/>
    <w:rsid w:val="008C2013"/>
    <w:rsid w:val="008C7D24"/>
    <w:rsid w:val="008E1393"/>
    <w:rsid w:val="008E18F4"/>
    <w:rsid w:val="008F1048"/>
    <w:rsid w:val="00904D0B"/>
    <w:rsid w:val="00905E3E"/>
    <w:rsid w:val="009211FC"/>
    <w:rsid w:val="00985FAA"/>
    <w:rsid w:val="00993A49"/>
    <w:rsid w:val="0099617F"/>
    <w:rsid w:val="009A5854"/>
    <w:rsid w:val="009A77C3"/>
    <w:rsid w:val="009F0714"/>
    <w:rsid w:val="009F78AE"/>
    <w:rsid w:val="00A201C2"/>
    <w:rsid w:val="00A25C83"/>
    <w:rsid w:val="00A27025"/>
    <w:rsid w:val="00A27A6C"/>
    <w:rsid w:val="00A878D2"/>
    <w:rsid w:val="00AA1D8D"/>
    <w:rsid w:val="00AA6051"/>
    <w:rsid w:val="00AB4955"/>
    <w:rsid w:val="00AE657E"/>
    <w:rsid w:val="00AE795E"/>
    <w:rsid w:val="00B15B92"/>
    <w:rsid w:val="00B2413C"/>
    <w:rsid w:val="00B35117"/>
    <w:rsid w:val="00B3627D"/>
    <w:rsid w:val="00B41A76"/>
    <w:rsid w:val="00B44E2C"/>
    <w:rsid w:val="00B4709F"/>
    <w:rsid w:val="00B47730"/>
    <w:rsid w:val="00B65753"/>
    <w:rsid w:val="00B80BA6"/>
    <w:rsid w:val="00B90848"/>
    <w:rsid w:val="00BA293D"/>
    <w:rsid w:val="00BE69AB"/>
    <w:rsid w:val="00BF1696"/>
    <w:rsid w:val="00C1619A"/>
    <w:rsid w:val="00C34E66"/>
    <w:rsid w:val="00C62815"/>
    <w:rsid w:val="00CB0664"/>
    <w:rsid w:val="00CD1B0B"/>
    <w:rsid w:val="00CD42BB"/>
    <w:rsid w:val="00CE04E4"/>
    <w:rsid w:val="00CF114B"/>
    <w:rsid w:val="00D10113"/>
    <w:rsid w:val="00D11A4E"/>
    <w:rsid w:val="00D42377"/>
    <w:rsid w:val="00D43DB7"/>
    <w:rsid w:val="00D53B57"/>
    <w:rsid w:val="00D74046"/>
    <w:rsid w:val="00D77BC5"/>
    <w:rsid w:val="00D83004"/>
    <w:rsid w:val="00D83FD2"/>
    <w:rsid w:val="00DB256C"/>
    <w:rsid w:val="00DE45A0"/>
    <w:rsid w:val="00E06E9B"/>
    <w:rsid w:val="00E205DC"/>
    <w:rsid w:val="00E31201"/>
    <w:rsid w:val="00E65F26"/>
    <w:rsid w:val="00E70AF7"/>
    <w:rsid w:val="00E71093"/>
    <w:rsid w:val="00EA172F"/>
    <w:rsid w:val="00EA7420"/>
    <w:rsid w:val="00EE07E0"/>
    <w:rsid w:val="00EE45C9"/>
    <w:rsid w:val="00EF0064"/>
    <w:rsid w:val="00F235BF"/>
    <w:rsid w:val="00F3702F"/>
    <w:rsid w:val="00F406F2"/>
    <w:rsid w:val="00F5524D"/>
    <w:rsid w:val="00F7776F"/>
    <w:rsid w:val="00FC2E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FBAD35"/>
  <w14:defaultImageDpi w14:val="300"/>
  <w15:docId w15:val="{24DA0D7C-B73F-4C4E-82F0-E8A0C7C7C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7A70"/>
    <w:pPr>
      <w:spacing w:after="120"/>
    </w:pPr>
    <w:rPr>
      <w:rFonts w:ascii="Times New Roman" w:eastAsia="Times New Roman" w:hAnsi="Times New Roman"/>
      <w:sz w:val="24"/>
    </w:rPr>
  </w:style>
  <w:style w:type="paragraph" w:styleId="1">
    <w:name w:val="heading 1"/>
    <w:basedOn w:val="a"/>
    <w:next w:val="a"/>
    <w:link w:val="1Char"/>
    <w:uiPriority w:val="9"/>
    <w:qFormat/>
    <w:rsid w:val="00FC693F"/>
    <w:pPr>
      <w:keepNext/>
      <w:keepLines/>
      <w:spacing w:before="240"/>
      <w:outlineLvl w:val="0"/>
    </w:pPr>
    <w:rPr>
      <w:rFonts w:asciiTheme="majorHAnsi" w:eastAsiaTheme="majorEastAsia" w:hAnsiTheme="majorHAnsi" w:cstheme="majorBidi"/>
      <w:b/>
      <w:bCs/>
      <w:sz w:val="36"/>
      <w:szCs w:val="28"/>
    </w:rPr>
  </w:style>
  <w:style w:type="paragraph" w:styleId="2">
    <w:name w:val="heading 2"/>
    <w:basedOn w:val="a"/>
    <w:next w:val="a"/>
    <w:link w:val="2Char"/>
    <w:uiPriority w:val="9"/>
    <w:unhideWhenUsed/>
    <w:qFormat/>
    <w:rsid w:val="00FC693F"/>
    <w:pPr>
      <w:keepNext/>
      <w:keepLines/>
      <w:spacing w:before="240"/>
      <w:outlineLvl w:val="1"/>
    </w:pPr>
    <w:rPr>
      <w:rFonts w:asciiTheme="majorHAnsi" w:eastAsiaTheme="majorEastAsia" w:hAnsiTheme="majorHAnsi" w:cstheme="majorBidi"/>
      <w:b/>
      <w:bCs/>
      <w:sz w:val="32"/>
      <w:szCs w:val="26"/>
    </w:rPr>
  </w:style>
  <w:style w:type="paragraph" w:styleId="3">
    <w:name w:val="heading 3"/>
    <w:basedOn w:val="a"/>
    <w:next w:val="a"/>
    <w:link w:val="3Char"/>
    <w:uiPriority w:val="9"/>
    <w:unhideWhenUsed/>
    <w:qFormat/>
    <w:rsid w:val="00FC693F"/>
    <w:pPr>
      <w:keepNext/>
      <w:keepLines/>
      <w:spacing w:before="240"/>
      <w:outlineLvl w:val="2"/>
    </w:pPr>
    <w:rPr>
      <w:rFonts w:asciiTheme="majorHAnsi" w:eastAsiaTheme="majorEastAsia" w:hAnsiTheme="majorHAnsi" w:cstheme="majorBidi"/>
      <w:b/>
      <w:bCs/>
      <w:sz w:val="28"/>
    </w:rPr>
  </w:style>
  <w:style w:type="paragraph" w:styleId="4">
    <w:name w:val="heading 4"/>
    <w:basedOn w:val="a"/>
    <w:next w:val="a"/>
    <w:link w:val="4Char"/>
    <w:uiPriority w:val="9"/>
    <w:semiHidden/>
    <w:unhideWhenUsed/>
    <w:qFormat/>
    <w:rsid w:val="00FC693F"/>
    <w:pPr>
      <w:keepNext/>
      <w:keepLines/>
      <w:spacing w:before="240"/>
      <w:outlineLvl w:val="3"/>
    </w:pPr>
    <w:rPr>
      <w:rFonts w:asciiTheme="majorHAnsi" w:eastAsiaTheme="majorEastAsia" w:hAnsiTheme="majorHAnsi" w:cstheme="majorBidi"/>
      <w:b/>
      <w:bCs/>
      <w:i/>
      <w:iCs/>
      <w:sz w:val="26"/>
    </w:rPr>
  </w:style>
  <w:style w:type="paragraph" w:styleId="5">
    <w:name w:val="heading 5"/>
    <w:basedOn w:val="a"/>
    <w:next w:val="a"/>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0"/>
    <w:link w:val="a3"/>
    <w:uiPriority w:val="99"/>
    <w:rsid w:val="00E618BF"/>
  </w:style>
  <w:style w:type="paragraph" w:styleId="a4">
    <w:name w:val="footer"/>
    <w:basedOn w:val="a"/>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0"/>
    <w:link w:val="a4"/>
    <w:uiPriority w:val="99"/>
    <w:rsid w:val="00E618BF"/>
  </w:style>
  <w:style w:type="paragraph" w:styleId="a5">
    <w:name w:val="No Spacing"/>
    <w:uiPriority w:val="1"/>
    <w:qFormat/>
    <w:rsid w:val="00FC693F"/>
    <w:pPr>
      <w:spacing w:after="0" w:line="240" w:lineRule="auto"/>
    </w:pPr>
  </w:style>
  <w:style w:type="character" w:customStyle="1" w:styleId="1Char">
    <w:name w:val="العنوان 1 Char"/>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0"/>
    <w:link w:val="2"/>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0"/>
    <w:link w:val="3"/>
    <w:uiPriority w:val="9"/>
    <w:rsid w:val="00FC693F"/>
    <w:rPr>
      <w:rFonts w:asciiTheme="majorHAnsi" w:eastAsiaTheme="majorEastAsia" w:hAnsiTheme="majorHAnsi" w:cstheme="majorBidi"/>
      <w:b/>
      <w:bCs/>
      <w:color w:val="4F81BD" w:themeColor="accent1"/>
    </w:rPr>
  </w:style>
  <w:style w:type="paragraph" w:styleId="a6">
    <w:name w:val="Title"/>
    <w:basedOn w:val="a"/>
    <w:next w:val="a"/>
    <w:link w:val="Char1"/>
    <w:uiPriority w:val="10"/>
    <w:qFormat/>
    <w:rsid w:val="00FC693F"/>
    <w:pPr>
      <w:pBdr>
        <w:bottom w:val="single" w:sz="8" w:space="4" w:color="4F81BD" w:themeColor="accent1"/>
      </w:pBdr>
      <w:spacing w:before="240"/>
      <w:contextualSpacing/>
    </w:pPr>
    <w:rPr>
      <w:rFonts w:asciiTheme="majorHAnsi" w:eastAsiaTheme="majorEastAsia" w:hAnsiTheme="majorHAnsi" w:cstheme="majorBidi"/>
      <w:b/>
      <w:spacing w:val="5"/>
      <w:kern w:val="28"/>
      <w:sz w:val="36"/>
      <w:szCs w:val="52"/>
    </w:rPr>
  </w:style>
  <w:style w:type="character" w:customStyle="1" w:styleId="Char1">
    <w:name w:val="العنوان Char"/>
    <w:basedOn w:val="a0"/>
    <w:link w:val="a6"/>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7">
    <w:name w:val="Subtitle"/>
    <w:basedOn w:val="a"/>
    <w:next w:val="a"/>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عنوان فرعي Char"/>
    <w:basedOn w:val="a0"/>
    <w:link w:val="a7"/>
    <w:uiPriority w:val="11"/>
    <w:rsid w:val="00FC693F"/>
    <w:rPr>
      <w:rFonts w:asciiTheme="majorHAnsi" w:eastAsiaTheme="majorEastAsia" w:hAnsiTheme="majorHAnsi" w:cstheme="majorBidi"/>
      <w:i/>
      <w:iCs/>
      <w:color w:val="4F81BD" w:themeColor="accent1"/>
      <w:spacing w:val="15"/>
      <w:sz w:val="24"/>
      <w:szCs w:val="24"/>
    </w:rPr>
  </w:style>
  <w:style w:type="paragraph" w:styleId="a8">
    <w:name w:val="List Paragraph"/>
    <w:basedOn w:val="a"/>
    <w:uiPriority w:val="34"/>
    <w:qFormat/>
    <w:rsid w:val="00FC693F"/>
    <w:pPr>
      <w:ind w:left="720"/>
      <w:contextualSpacing/>
    </w:pPr>
  </w:style>
  <w:style w:type="paragraph" w:styleId="a9">
    <w:name w:val="Body Text"/>
    <w:basedOn w:val="a"/>
    <w:link w:val="Char3"/>
    <w:uiPriority w:val="99"/>
    <w:unhideWhenUsed/>
    <w:rsid w:val="00AA1D8D"/>
  </w:style>
  <w:style w:type="character" w:customStyle="1" w:styleId="Char3">
    <w:name w:val="نص أساسي Char"/>
    <w:basedOn w:val="a0"/>
    <w:link w:val="a9"/>
    <w:uiPriority w:val="99"/>
    <w:rsid w:val="00AA1D8D"/>
  </w:style>
  <w:style w:type="paragraph" w:styleId="20">
    <w:name w:val="Body Text 2"/>
    <w:basedOn w:val="a"/>
    <w:link w:val="2Char0"/>
    <w:uiPriority w:val="99"/>
    <w:unhideWhenUsed/>
    <w:rsid w:val="00AA1D8D"/>
    <w:pPr>
      <w:spacing w:line="480" w:lineRule="auto"/>
    </w:pPr>
  </w:style>
  <w:style w:type="character" w:customStyle="1" w:styleId="2Char0">
    <w:name w:val="نص أساسي 2 Char"/>
    <w:basedOn w:val="a0"/>
    <w:link w:val="20"/>
    <w:uiPriority w:val="99"/>
    <w:rsid w:val="00AA1D8D"/>
  </w:style>
  <w:style w:type="paragraph" w:styleId="30">
    <w:name w:val="Body Text 3"/>
    <w:basedOn w:val="a"/>
    <w:link w:val="3Char0"/>
    <w:uiPriority w:val="99"/>
    <w:unhideWhenUsed/>
    <w:rsid w:val="00AA1D8D"/>
    <w:rPr>
      <w:sz w:val="16"/>
      <w:szCs w:val="16"/>
    </w:rPr>
  </w:style>
  <w:style w:type="character" w:customStyle="1" w:styleId="3Char0">
    <w:name w:val="نص أساسي 3 Char"/>
    <w:basedOn w:val="a0"/>
    <w:link w:val="30"/>
    <w:uiPriority w:val="99"/>
    <w:rsid w:val="00AA1D8D"/>
    <w:rPr>
      <w:sz w:val="16"/>
      <w:szCs w:val="16"/>
    </w:rPr>
  </w:style>
  <w:style w:type="paragraph" w:styleId="aa">
    <w:name w:val="List"/>
    <w:basedOn w:val="a"/>
    <w:uiPriority w:val="99"/>
    <w:unhideWhenUsed/>
    <w:rsid w:val="00AA1D8D"/>
    <w:pPr>
      <w:ind w:left="360" w:hanging="360"/>
      <w:contextualSpacing/>
    </w:pPr>
  </w:style>
  <w:style w:type="paragraph" w:styleId="21">
    <w:name w:val="List 2"/>
    <w:basedOn w:val="a"/>
    <w:uiPriority w:val="99"/>
    <w:unhideWhenUsed/>
    <w:rsid w:val="00326F90"/>
    <w:pPr>
      <w:ind w:left="720" w:hanging="360"/>
      <w:contextualSpacing/>
    </w:pPr>
  </w:style>
  <w:style w:type="paragraph" w:styleId="31">
    <w:name w:val="List 3"/>
    <w:basedOn w:val="a"/>
    <w:uiPriority w:val="99"/>
    <w:unhideWhenUsed/>
    <w:rsid w:val="00326F90"/>
    <w:pPr>
      <w:ind w:left="1080" w:hanging="360"/>
      <w:contextualSpacing/>
    </w:pPr>
  </w:style>
  <w:style w:type="paragraph" w:styleId="ab">
    <w:name w:val="List Bullet"/>
    <w:basedOn w:val="a"/>
    <w:uiPriority w:val="99"/>
    <w:unhideWhenUsed/>
    <w:rsid w:val="00326F90"/>
    <w:pPr>
      <w:tabs>
        <w:tab w:val="num" w:pos="360"/>
      </w:tabs>
      <w:ind w:left="360" w:hanging="360"/>
      <w:contextualSpacing/>
    </w:pPr>
  </w:style>
  <w:style w:type="paragraph" w:styleId="22">
    <w:name w:val="List Bullet 2"/>
    <w:basedOn w:val="a"/>
    <w:uiPriority w:val="99"/>
    <w:unhideWhenUsed/>
    <w:rsid w:val="00326F90"/>
    <w:pPr>
      <w:tabs>
        <w:tab w:val="num" w:pos="720"/>
      </w:tabs>
      <w:ind w:left="720" w:hanging="360"/>
      <w:contextualSpacing/>
    </w:pPr>
  </w:style>
  <w:style w:type="paragraph" w:styleId="32">
    <w:name w:val="List Bullet 3"/>
    <w:basedOn w:val="a"/>
    <w:uiPriority w:val="99"/>
    <w:unhideWhenUsed/>
    <w:rsid w:val="00326F90"/>
    <w:pPr>
      <w:tabs>
        <w:tab w:val="num" w:pos="1080"/>
      </w:tabs>
      <w:ind w:left="1080" w:hanging="360"/>
      <w:contextualSpacing/>
    </w:pPr>
  </w:style>
  <w:style w:type="paragraph" w:styleId="ac">
    <w:name w:val="List Number"/>
    <w:basedOn w:val="a"/>
    <w:uiPriority w:val="99"/>
    <w:unhideWhenUsed/>
    <w:rsid w:val="00326F90"/>
    <w:pPr>
      <w:tabs>
        <w:tab w:val="num" w:pos="360"/>
      </w:tabs>
      <w:ind w:left="360" w:hanging="360"/>
      <w:contextualSpacing/>
    </w:pPr>
  </w:style>
  <w:style w:type="paragraph" w:styleId="23">
    <w:name w:val="List Number 2"/>
    <w:basedOn w:val="a"/>
    <w:uiPriority w:val="99"/>
    <w:unhideWhenUsed/>
    <w:rsid w:val="0029639D"/>
    <w:pPr>
      <w:tabs>
        <w:tab w:val="num" w:pos="720"/>
      </w:tabs>
      <w:ind w:left="720" w:hanging="360"/>
      <w:contextualSpacing/>
    </w:pPr>
  </w:style>
  <w:style w:type="paragraph" w:styleId="33">
    <w:name w:val="List Number 3"/>
    <w:basedOn w:val="a"/>
    <w:uiPriority w:val="99"/>
    <w:unhideWhenUsed/>
    <w:rsid w:val="0029639D"/>
    <w:pPr>
      <w:tabs>
        <w:tab w:val="num" w:pos="1080"/>
      </w:tabs>
      <w:ind w:left="1080" w:hanging="360"/>
      <w:contextualSpacing/>
    </w:pPr>
  </w:style>
  <w:style w:type="paragraph" w:styleId="ad">
    <w:name w:val="List Continue"/>
    <w:basedOn w:val="a"/>
    <w:uiPriority w:val="99"/>
    <w:unhideWhenUsed/>
    <w:rsid w:val="0029639D"/>
    <w:pPr>
      <w:ind w:left="360"/>
      <w:contextualSpacing/>
    </w:pPr>
  </w:style>
  <w:style w:type="paragraph" w:styleId="24">
    <w:name w:val="List Continue 2"/>
    <w:basedOn w:val="a"/>
    <w:uiPriority w:val="99"/>
    <w:unhideWhenUsed/>
    <w:rsid w:val="0029639D"/>
    <w:pPr>
      <w:ind w:left="720"/>
      <w:contextualSpacing/>
    </w:pPr>
  </w:style>
  <w:style w:type="paragraph" w:styleId="34">
    <w:name w:val="List Continue 3"/>
    <w:basedOn w:val="a"/>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0"/>
    <w:link w:val="ae"/>
    <w:uiPriority w:val="99"/>
    <w:rsid w:val="0029639D"/>
    <w:rPr>
      <w:rFonts w:ascii="Courier" w:hAnsi="Courier"/>
      <w:sz w:val="20"/>
      <w:szCs w:val="20"/>
    </w:rPr>
  </w:style>
  <w:style w:type="paragraph" w:styleId="af">
    <w:name w:val="Quote"/>
    <w:basedOn w:val="a"/>
    <w:next w:val="a"/>
    <w:link w:val="Char5"/>
    <w:uiPriority w:val="29"/>
    <w:qFormat/>
    <w:rsid w:val="00FC693F"/>
    <w:rPr>
      <w:i/>
      <w:iCs/>
      <w:color w:val="000000" w:themeColor="text1"/>
    </w:rPr>
  </w:style>
  <w:style w:type="character" w:customStyle="1" w:styleId="Char5">
    <w:name w:val="اقتباس Char"/>
    <w:basedOn w:val="a0"/>
    <w:link w:val="af"/>
    <w:uiPriority w:val="29"/>
    <w:rsid w:val="00FC693F"/>
    <w:rPr>
      <w:i/>
      <w:iCs/>
      <w:color w:val="000000" w:themeColor="text1"/>
    </w:rPr>
  </w:style>
  <w:style w:type="character" w:customStyle="1" w:styleId="4Char">
    <w:name w:val="عنوان 4 Char"/>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
    <w:next w:val="a"/>
    <w:uiPriority w:val="35"/>
    <w:semiHidden/>
    <w:unhideWhenUsed/>
    <w:qFormat/>
    <w:rsid w:val="00FC693F"/>
    <w:pPr>
      <w:spacing w:line="240" w:lineRule="auto"/>
    </w:pPr>
    <w:rPr>
      <w:b/>
      <w:bCs/>
      <w:color w:val="4F81BD" w:themeColor="accent1"/>
      <w:sz w:val="18"/>
      <w:szCs w:val="18"/>
    </w:rPr>
  </w:style>
  <w:style w:type="character" w:styleId="af1">
    <w:name w:val="Strong"/>
    <w:basedOn w:val="a0"/>
    <w:uiPriority w:val="22"/>
    <w:qFormat/>
    <w:rsid w:val="00FC693F"/>
    <w:rPr>
      <w:b/>
      <w:bCs/>
    </w:rPr>
  </w:style>
  <w:style w:type="character" w:styleId="af2">
    <w:name w:val="Emphasis"/>
    <w:basedOn w:val="a0"/>
    <w:uiPriority w:val="20"/>
    <w:qFormat/>
    <w:rsid w:val="00FC693F"/>
    <w:rPr>
      <w:i/>
      <w:iCs/>
    </w:rPr>
  </w:style>
  <w:style w:type="paragraph" w:styleId="af3">
    <w:name w:val="Intense Quote"/>
    <w:basedOn w:val="a"/>
    <w:next w:val="a"/>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0"/>
    <w:link w:val="af3"/>
    <w:uiPriority w:val="30"/>
    <w:rsid w:val="00FC693F"/>
    <w:rPr>
      <w:b/>
      <w:bCs/>
      <w:i/>
      <w:iCs/>
      <w:color w:val="4F81BD" w:themeColor="accent1"/>
    </w:rPr>
  </w:style>
  <w:style w:type="character" w:styleId="af4">
    <w:name w:val="Subtle Emphasis"/>
    <w:basedOn w:val="a0"/>
    <w:uiPriority w:val="19"/>
    <w:qFormat/>
    <w:rsid w:val="00FC693F"/>
    <w:rPr>
      <w:i/>
      <w:iCs/>
      <w:color w:val="808080" w:themeColor="text1" w:themeTint="7F"/>
    </w:rPr>
  </w:style>
  <w:style w:type="character" w:styleId="af5">
    <w:name w:val="Intense Emphasis"/>
    <w:basedOn w:val="a0"/>
    <w:uiPriority w:val="21"/>
    <w:qFormat/>
    <w:rsid w:val="00FC693F"/>
    <w:rPr>
      <w:b/>
      <w:bCs/>
      <w:i/>
      <w:iCs/>
      <w:color w:val="4F81BD" w:themeColor="accent1"/>
    </w:rPr>
  </w:style>
  <w:style w:type="character" w:styleId="af6">
    <w:name w:val="Subtle Reference"/>
    <w:basedOn w:val="a0"/>
    <w:uiPriority w:val="31"/>
    <w:qFormat/>
    <w:rsid w:val="00FC693F"/>
    <w:rPr>
      <w:smallCaps/>
      <w:color w:val="C0504D" w:themeColor="accent2"/>
      <w:u w:val="single"/>
    </w:rPr>
  </w:style>
  <w:style w:type="character" w:styleId="af7">
    <w:name w:val="Intense Reference"/>
    <w:basedOn w:val="a0"/>
    <w:uiPriority w:val="32"/>
    <w:qFormat/>
    <w:rsid w:val="00FC693F"/>
    <w:rPr>
      <w:b/>
      <w:bCs/>
      <w:smallCaps/>
      <w:color w:val="C0504D" w:themeColor="accent2"/>
      <w:spacing w:val="5"/>
      <w:u w:val="single"/>
    </w:rPr>
  </w:style>
  <w:style w:type="character" w:styleId="af8">
    <w:name w:val="Book Title"/>
    <w:basedOn w:val="a0"/>
    <w:uiPriority w:val="33"/>
    <w:qFormat/>
    <w:rsid w:val="00FC693F"/>
    <w:rPr>
      <w:b/>
      <w:bCs/>
      <w:smallCaps/>
      <w:spacing w:val="5"/>
    </w:rPr>
  </w:style>
  <w:style w:type="paragraph" w:styleId="af9">
    <w:name w:val="TOC Heading"/>
    <w:basedOn w:val="1"/>
    <w:next w:val="a"/>
    <w:uiPriority w:val="39"/>
    <w:unhideWhenUsed/>
    <w:qFormat/>
    <w:rsid w:val="00FC693F"/>
    <w:pPr>
      <w:outlineLvl w:val="9"/>
    </w:pPr>
  </w:style>
  <w:style w:type="table" w:styleId="afa">
    <w:name w:val="Table Grid"/>
    <w:basedOn w:val="a1"/>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1"/>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1"/>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1"/>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1"/>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1"/>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1"/>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1"/>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1"/>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basedOn w:val="a"/>
    <w:pPr>
      <w:spacing w:after="60" w:line="240" w:lineRule="auto"/>
    </w:pPr>
    <w:rPr>
      <w:sz w:val="22"/>
    </w:rPr>
  </w:style>
  <w:style w:type="paragraph" w:customStyle="1" w:styleId="TableText">
    <w:name w:val="TableText"/>
    <w:basedOn w:val="a"/>
    <w:pPr>
      <w:spacing w:after="60" w:line="240" w:lineRule="auto"/>
    </w:pPr>
    <w:rPr>
      <w:sz w:val="18"/>
    </w:rPr>
  </w:style>
  <w:style w:type="paragraph" w:customStyle="1" w:styleId="PlaceholderText">
    <w:name w:val="PlaceholderText"/>
    <w:basedOn w:val="a"/>
    <w:pPr>
      <w:spacing w:after="60" w:line="240" w:lineRule="auto"/>
    </w:pPr>
    <w:rPr>
      <w:b/>
      <w:sz w:val="22"/>
    </w:rPr>
  </w:style>
  <w:style w:type="paragraph" w:customStyle="1" w:styleId="CodeBlock">
    <w:name w:val="CodeBlock"/>
    <w:basedOn w:val="a"/>
    <w:pPr>
      <w:spacing w:after="60" w:line="240" w:lineRule="auto"/>
    </w:pPr>
    <w:rPr>
      <w:sz w:val="18"/>
    </w:rPr>
  </w:style>
  <w:style w:type="paragraph" w:styleId="13">
    <w:name w:val="toc 1"/>
    <w:basedOn w:val="a"/>
    <w:next w:val="a"/>
    <w:autoRedefine/>
    <w:uiPriority w:val="39"/>
    <w:unhideWhenUsed/>
    <w:qFormat/>
    <w:rsid w:val="002C1C56"/>
    <w:pPr>
      <w:spacing w:after="100"/>
    </w:pPr>
  </w:style>
  <w:style w:type="paragraph" w:styleId="28">
    <w:name w:val="toc 2"/>
    <w:basedOn w:val="a"/>
    <w:next w:val="a"/>
    <w:autoRedefine/>
    <w:uiPriority w:val="39"/>
    <w:unhideWhenUsed/>
    <w:qFormat/>
    <w:rsid w:val="002C1C56"/>
    <w:pPr>
      <w:spacing w:after="100"/>
      <w:ind w:left="240"/>
    </w:pPr>
  </w:style>
  <w:style w:type="paragraph" w:styleId="36">
    <w:name w:val="toc 3"/>
    <w:basedOn w:val="a"/>
    <w:next w:val="a"/>
    <w:autoRedefine/>
    <w:uiPriority w:val="39"/>
    <w:unhideWhenUsed/>
    <w:qFormat/>
    <w:rsid w:val="002C1C56"/>
    <w:pPr>
      <w:spacing w:after="100"/>
      <w:ind w:left="480"/>
    </w:pPr>
  </w:style>
  <w:style w:type="paragraph" w:styleId="40">
    <w:name w:val="toc 4"/>
    <w:basedOn w:val="a"/>
    <w:next w:val="a"/>
    <w:autoRedefine/>
    <w:uiPriority w:val="39"/>
    <w:unhideWhenUsed/>
    <w:rsid w:val="002C1C56"/>
    <w:pPr>
      <w:bidi/>
      <w:spacing w:after="100" w:line="278" w:lineRule="auto"/>
      <w:ind w:left="720"/>
    </w:pPr>
    <w:rPr>
      <w:rFonts w:asciiTheme="minorHAnsi" w:eastAsiaTheme="minorEastAsia" w:hAnsiTheme="minorHAnsi"/>
      <w:kern w:val="2"/>
      <w:szCs w:val="24"/>
      <w14:ligatures w14:val="standardContextual"/>
    </w:rPr>
  </w:style>
  <w:style w:type="paragraph" w:styleId="50">
    <w:name w:val="toc 5"/>
    <w:basedOn w:val="a"/>
    <w:next w:val="a"/>
    <w:autoRedefine/>
    <w:uiPriority w:val="39"/>
    <w:unhideWhenUsed/>
    <w:rsid w:val="002C1C56"/>
    <w:pPr>
      <w:bidi/>
      <w:spacing w:after="100" w:line="278" w:lineRule="auto"/>
      <w:ind w:left="960"/>
    </w:pPr>
    <w:rPr>
      <w:rFonts w:asciiTheme="minorHAnsi" w:eastAsiaTheme="minorEastAsia" w:hAnsiTheme="minorHAnsi"/>
      <w:kern w:val="2"/>
      <w:szCs w:val="24"/>
      <w14:ligatures w14:val="standardContextual"/>
    </w:rPr>
  </w:style>
  <w:style w:type="paragraph" w:styleId="60">
    <w:name w:val="toc 6"/>
    <w:basedOn w:val="a"/>
    <w:next w:val="a"/>
    <w:autoRedefine/>
    <w:uiPriority w:val="39"/>
    <w:unhideWhenUsed/>
    <w:rsid w:val="002C1C56"/>
    <w:pPr>
      <w:bidi/>
      <w:spacing w:after="100" w:line="278" w:lineRule="auto"/>
      <w:ind w:left="1200"/>
    </w:pPr>
    <w:rPr>
      <w:rFonts w:asciiTheme="minorHAnsi" w:eastAsiaTheme="minorEastAsia" w:hAnsiTheme="minorHAnsi"/>
      <w:kern w:val="2"/>
      <w:szCs w:val="24"/>
      <w14:ligatures w14:val="standardContextual"/>
    </w:rPr>
  </w:style>
  <w:style w:type="paragraph" w:styleId="70">
    <w:name w:val="toc 7"/>
    <w:basedOn w:val="a"/>
    <w:next w:val="a"/>
    <w:autoRedefine/>
    <w:uiPriority w:val="39"/>
    <w:unhideWhenUsed/>
    <w:rsid w:val="002C1C56"/>
    <w:pPr>
      <w:bidi/>
      <w:spacing w:after="100" w:line="278" w:lineRule="auto"/>
      <w:ind w:left="1440"/>
    </w:pPr>
    <w:rPr>
      <w:rFonts w:asciiTheme="minorHAnsi" w:eastAsiaTheme="minorEastAsia" w:hAnsiTheme="minorHAnsi"/>
      <w:kern w:val="2"/>
      <w:szCs w:val="24"/>
      <w14:ligatures w14:val="standardContextual"/>
    </w:rPr>
  </w:style>
  <w:style w:type="paragraph" w:styleId="80">
    <w:name w:val="toc 8"/>
    <w:basedOn w:val="a"/>
    <w:next w:val="a"/>
    <w:autoRedefine/>
    <w:uiPriority w:val="39"/>
    <w:unhideWhenUsed/>
    <w:rsid w:val="002C1C56"/>
    <w:pPr>
      <w:bidi/>
      <w:spacing w:after="100" w:line="278" w:lineRule="auto"/>
      <w:ind w:left="1680"/>
    </w:pPr>
    <w:rPr>
      <w:rFonts w:asciiTheme="minorHAnsi" w:eastAsiaTheme="minorEastAsia" w:hAnsiTheme="minorHAnsi"/>
      <w:kern w:val="2"/>
      <w:szCs w:val="24"/>
      <w14:ligatures w14:val="standardContextual"/>
    </w:rPr>
  </w:style>
  <w:style w:type="paragraph" w:styleId="90">
    <w:name w:val="toc 9"/>
    <w:basedOn w:val="a"/>
    <w:next w:val="a"/>
    <w:autoRedefine/>
    <w:uiPriority w:val="39"/>
    <w:unhideWhenUsed/>
    <w:rsid w:val="002C1C56"/>
    <w:pPr>
      <w:bidi/>
      <w:spacing w:after="100" w:line="278" w:lineRule="auto"/>
      <w:ind w:left="1920"/>
    </w:pPr>
    <w:rPr>
      <w:rFonts w:asciiTheme="minorHAnsi" w:eastAsiaTheme="minorEastAsia" w:hAnsiTheme="minorHAnsi"/>
      <w:kern w:val="2"/>
      <w:szCs w:val="24"/>
      <w14:ligatures w14:val="standardContextual"/>
    </w:rPr>
  </w:style>
  <w:style w:type="character" w:styleId="Hyperlink">
    <w:name w:val="Hyperlink"/>
    <w:basedOn w:val="a0"/>
    <w:uiPriority w:val="99"/>
    <w:unhideWhenUsed/>
    <w:rsid w:val="002C1C56"/>
    <w:rPr>
      <w:color w:val="0000FF" w:themeColor="hyperlink"/>
      <w:u w:val="single"/>
    </w:rPr>
  </w:style>
  <w:style w:type="character" w:customStyle="1" w:styleId="14">
    <w:name w:val="إشارة لم يتم حلها1"/>
    <w:basedOn w:val="a0"/>
    <w:uiPriority w:val="99"/>
    <w:semiHidden/>
    <w:unhideWhenUsed/>
    <w:rsid w:val="002C1C56"/>
    <w:rPr>
      <w:color w:val="605E5C"/>
      <w:shd w:val="clear" w:color="auto" w:fill="E1DFDD"/>
    </w:rPr>
  </w:style>
  <w:style w:type="paragraph" w:styleId="aff2">
    <w:name w:val="Balloon Text"/>
    <w:basedOn w:val="a"/>
    <w:link w:val="Char7"/>
    <w:uiPriority w:val="99"/>
    <w:semiHidden/>
    <w:unhideWhenUsed/>
    <w:rsid w:val="009A5854"/>
    <w:pPr>
      <w:spacing w:after="0" w:line="240" w:lineRule="auto"/>
    </w:pPr>
    <w:rPr>
      <w:rFonts w:ascii="Tahoma" w:hAnsi="Tahoma" w:cs="Tahoma"/>
      <w:sz w:val="16"/>
      <w:szCs w:val="16"/>
    </w:rPr>
  </w:style>
  <w:style w:type="character" w:customStyle="1" w:styleId="Char7">
    <w:name w:val="نص في بالون Char"/>
    <w:basedOn w:val="a0"/>
    <w:link w:val="aff2"/>
    <w:uiPriority w:val="99"/>
    <w:semiHidden/>
    <w:rsid w:val="009A5854"/>
    <w:rPr>
      <w:rFonts w:ascii="Tahoma" w:eastAsia="Times New Roman" w:hAnsi="Tahoma" w:cs="Tahoma"/>
      <w:sz w:val="16"/>
      <w:szCs w:val="16"/>
    </w:rPr>
  </w:style>
  <w:style w:type="paragraph" w:styleId="HTML">
    <w:name w:val="HTML Preformatted"/>
    <w:basedOn w:val="a"/>
    <w:link w:val="HTMLChar"/>
    <w:uiPriority w:val="99"/>
    <w:semiHidden/>
    <w:unhideWhenUsed/>
    <w:rsid w:val="002051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Char">
    <w:name w:val="بتنسيق HTML مسبق Char"/>
    <w:basedOn w:val="a0"/>
    <w:link w:val="HTML"/>
    <w:uiPriority w:val="99"/>
    <w:semiHidden/>
    <w:rsid w:val="00205137"/>
    <w:rPr>
      <w:rFonts w:ascii="Courier New" w:eastAsia="Times New Roman" w:hAnsi="Courier New" w:cs="Courier New"/>
      <w:sz w:val="20"/>
      <w:szCs w:val="20"/>
    </w:rPr>
  </w:style>
  <w:style w:type="character" w:customStyle="1" w:styleId="y2iqfc">
    <w:name w:val="y2iqfc"/>
    <w:basedOn w:val="a0"/>
    <w:rsid w:val="00205137"/>
  </w:style>
  <w:style w:type="paragraph" w:customStyle="1" w:styleId="FrameContentsuser">
    <w:name w:val="Frame Contents (user)"/>
    <w:basedOn w:val="a"/>
    <w:qFormat/>
    <w:rsid w:val="00FC2EB5"/>
    <w:pPr>
      <w:suppressAutoHyphens/>
      <w:bidi/>
      <w:spacing w:after="160" w:line="259" w:lineRule="auto"/>
    </w:pPr>
    <w:rPr>
      <w:rFonts w:asciiTheme="minorHAnsi" w:eastAsiaTheme="minorEastAsia" w:hAnsiTheme="minorHAnsi"/>
      <w:sz w:val="22"/>
    </w:rPr>
  </w:style>
  <w:style w:type="character" w:styleId="aff3">
    <w:name w:val="Unresolved Mention"/>
    <w:basedOn w:val="a0"/>
    <w:uiPriority w:val="99"/>
    <w:semiHidden/>
    <w:unhideWhenUsed/>
    <w:rsid w:val="002312C4"/>
    <w:rPr>
      <w:color w:val="605E5C"/>
      <w:shd w:val="clear" w:color="auto" w:fill="E1DFDD"/>
    </w:rPr>
  </w:style>
  <w:style w:type="paragraph" w:styleId="aff4">
    <w:name w:val="Normal (Web)"/>
    <w:basedOn w:val="a"/>
    <w:uiPriority w:val="99"/>
    <w:semiHidden/>
    <w:unhideWhenUsed/>
    <w:rsid w:val="00593EE0"/>
    <w:rPr>
      <w:rFonts w:cs="Times New Roman"/>
      <w:szCs w:val="24"/>
    </w:rPr>
  </w:style>
  <w:style w:type="character" w:styleId="aff5">
    <w:name w:val="FollowedHyperlink"/>
    <w:basedOn w:val="a0"/>
    <w:uiPriority w:val="99"/>
    <w:semiHidden/>
    <w:unhideWhenUsed/>
    <w:rsid w:val="00F7776F"/>
    <w:rPr>
      <w:color w:val="800080" w:themeColor="followedHyperlink"/>
      <w:u w:val="single"/>
    </w:rPr>
  </w:style>
  <w:style w:type="character" w:styleId="HTMLCode">
    <w:name w:val="HTML Code"/>
    <w:basedOn w:val="a0"/>
    <w:uiPriority w:val="99"/>
    <w:semiHidden/>
    <w:unhideWhenUsed/>
    <w:rsid w:val="0076731F"/>
    <w:rPr>
      <w:rFonts w:ascii="Courier New" w:eastAsia="Times New Roman" w:hAnsi="Courier New" w:cs="Courier New"/>
      <w:sz w:val="20"/>
      <w:szCs w:val="20"/>
    </w:rPr>
  </w:style>
  <w:style w:type="table" w:styleId="aff6">
    <w:name w:val="Grid Table Light"/>
    <w:basedOn w:val="a1"/>
    <w:uiPriority w:val="99"/>
    <w:rsid w:val="005C26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36537">
      <w:bodyDiv w:val="1"/>
      <w:marLeft w:val="0"/>
      <w:marRight w:val="0"/>
      <w:marTop w:val="0"/>
      <w:marBottom w:val="0"/>
      <w:divBdr>
        <w:top w:val="none" w:sz="0" w:space="0" w:color="auto"/>
        <w:left w:val="none" w:sz="0" w:space="0" w:color="auto"/>
        <w:bottom w:val="none" w:sz="0" w:space="0" w:color="auto"/>
        <w:right w:val="none" w:sz="0" w:space="0" w:color="auto"/>
      </w:divBdr>
    </w:div>
    <w:div w:id="45371435">
      <w:bodyDiv w:val="1"/>
      <w:marLeft w:val="0"/>
      <w:marRight w:val="0"/>
      <w:marTop w:val="0"/>
      <w:marBottom w:val="0"/>
      <w:divBdr>
        <w:top w:val="none" w:sz="0" w:space="0" w:color="auto"/>
        <w:left w:val="none" w:sz="0" w:space="0" w:color="auto"/>
        <w:bottom w:val="none" w:sz="0" w:space="0" w:color="auto"/>
        <w:right w:val="none" w:sz="0" w:space="0" w:color="auto"/>
      </w:divBdr>
      <w:divsChild>
        <w:div w:id="963194113">
          <w:marLeft w:val="0"/>
          <w:marRight w:val="0"/>
          <w:marTop w:val="0"/>
          <w:marBottom w:val="0"/>
          <w:divBdr>
            <w:top w:val="none" w:sz="0" w:space="0" w:color="auto"/>
            <w:left w:val="none" w:sz="0" w:space="0" w:color="auto"/>
            <w:bottom w:val="none" w:sz="0" w:space="0" w:color="auto"/>
            <w:right w:val="none" w:sz="0" w:space="0" w:color="auto"/>
          </w:divBdr>
          <w:divsChild>
            <w:div w:id="1385253688">
              <w:marLeft w:val="0"/>
              <w:marRight w:val="0"/>
              <w:marTop w:val="0"/>
              <w:marBottom w:val="0"/>
              <w:divBdr>
                <w:top w:val="none" w:sz="0" w:space="0" w:color="auto"/>
                <w:left w:val="none" w:sz="0" w:space="0" w:color="auto"/>
                <w:bottom w:val="none" w:sz="0" w:space="0" w:color="auto"/>
                <w:right w:val="none" w:sz="0" w:space="0" w:color="auto"/>
              </w:divBdr>
              <w:divsChild>
                <w:div w:id="1355882363">
                  <w:marLeft w:val="0"/>
                  <w:marRight w:val="0"/>
                  <w:marTop w:val="0"/>
                  <w:marBottom w:val="0"/>
                  <w:divBdr>
                    <w:top w:val="none" w:sz="0" w:space="0" w:color="auto"/>
                    <w:left w:val="none" w:sz="0" w:space="0" w:color="auto"/>
                    <w:bottom w:val="none" w:sz="0" w:space="0" w:color="auto"/>
                    <w:right w:val="none" w:sz="0" w:space="0" w:color="auto"/>
                  </w:divBdr>
                  <w:divsChild>
                    <w:div w:id="2018733423">
                      <w:marLeft w:val="0"/>
                      <w:marRight w:val="0"/>
                      <w:marTop w:val="0"/>
                      <w:marBottom w:val="0"/>
                      <w:divBdr>
                        <w:top w:val="none" w:sz="0" w:space="0" w:color="auto"/>
                        <w:left w:val="none" w:sz="0" w:space="0" w:color="auto"/>
                        <w:bottom w:val="none" w:sz="0" w:space="0" w:color="auto"/>
                        <w:right w:val="none" w:sz="0" w:space="0" w:color="auto"/>
                      </w:divBdr>
                      <w:divsChild>
                        <w:div w:id="1412580273">
                          <w:marLeft w:val="0"/>
                          <w:marRight w:val="0"/>
                          <w:marTop w:val="0"/>
                          <w:marBottom w:val="0"/>
                          <w:divBdr>
                            <w:top w:val="none" w:sz="0" w:space="0" w:color="auto"/>
                            <w:left w:val="none" w:sz="0" w:space="0" w:color="auto"/>
                            <w:bottom w:val="none" w:sz="0" w:space="0" w:color="auto"/>
                            <w:right w:val="none" w:sz="0" w:space="0" w:color="auto"/>
                          </w:divBdr>
                          <w:divsChild>
                            <w:div w:id="1647466821">
                              <w:marLeft w:val="0"/>
                              <w:marRight w:val="0"/>
                              <w:marTop w:val="0"/>
                              <w:marBottom w:val="0"/>
                              <w:divBdr>
                                <w:top w:val="none" w:sz="0" w:space="0" w:color="auto"/>
                                <w:left w:val="none" w:sz="0" w:space="0" w:color="auto"/>
                                <w:bottom w:val="none" w:sz="0" w:space="0" w:color="auto"/>
                                <w:right w:val="none" w:sz="0" w:space="0" w:color="auto"/>
                              </w:divBdr>
                              <w:divsChild>
                                <w:div w:id="285549409">
                                  <w:marLeft w:val="0"/>
                                  <w:marRight w:val="0"/>
                                  <w:marTop w:val="0"/>
                                  <w:marBottom w:val="0"/>
                                  <w:divBdr>
                                    <w:top w:val="none" w:sz="0" w:space="0" w:color="auto"/>
                                    <w:left w:val="none" w:sz="0" w:space="0" w:color="auto"/>
                                    <w:bottom w:val="none" w:sz="0" w:space="0" w:color="auto"/>
                                    <w:right w:val="none" w:sz="0" w:space="0" w:color="auto"/>
                                  </w:divBdr>
                                  <w:divsChild>
                                    <w:div w:id="1716276116">
                                      <w:marLeft w:val="0"/>
                                      <w:marRight w:val="0"/>
                                      <w:marTop w:val="0"/>
                                      <w:marBottom w:val="0"/>
                                      <w:divBdr>
                                        <w:top w:val="none" w:sz="0" w:space="0" w:color="auto"/>
                                        <w:left w:val="none" w:sz="0" w:space="0" w:color="auto"/>
                                        <w:bottom w:val="none" w:sz="0" w:space="0" w:color="auto"/>
                                        <w:right w:val="none" w:sz="0" w:space="0" w:color="auto"/>
                                      </w:divBdr>
                                      <w:divsChild>
                                        <w:div w:id="1638607317">
                                          <w:marLeft w:val="0"/>
                                          <w:marRight w:val="0"/>
                                          <w:marTop w:val="0"/>
                                          <w:marBottom w:val="0"/>
                                          <w:divBdr>
                                            <w:top w:val="none" w:sz="0" w:space="0" w:color="auto"/>
                                            <w:left w:val="none" w:sz="0" w:space="0" w:color="auto"/>
                                            <w:bottom w:val="none" w:sz="0" w:space="0" w:color="auto"/>
                                            <w:right w:val="none" w:sz="0" w:space="0" w:color="auto"/>
                                          </w:divBdr>
                                          <w:divsChild>
                                            <w:div w:id="1323775573">
                                              <w:marLeft w:val="0"/>
                                              <w:marRight w:val="0"/>
                                              <w:marTop w:val="0"/>
                                              <w:marBottom w:val="0"/>
                                              <w:divBdr>
                                                <w:top w:val="none" w:sz="0" w:space="0" w:color="auto"/>
                                                <w:left w:val="none" w:sz="0" w:space="0" w:color="auto"/>
                                                <w:bottom w:val="none" w:sz="0" w:space="0" w:color="auto"/>
                                                <w:right w:val="none" w:sz="0" w:space="0" w:color="auto"/>
                                              </w:divBdr>
                                              <w:divsChild>
                                                <w:div w:id="1802570648">
                                                  <w:marLeft w:val="0"/>
                                                  <w:marRight w:val="0"/>
                                                  <w:marTop w:val="0"/>
                                                  <w:marBottom w:val="0"/>
                                                  <w:divBdr>
                                                    <w:top w:val="none" w:sz="0" w:space="0" w:color="auto"/>
                                                    <w:left w:val="none" w:sz="0" w:space="0" w:color="auto"/>
                                                    <w:bottom w:val="none" w:sz="0" w:space="0" w:color="auto"/>
                                                    <w:right w:val="none" w:sz="0" w:space="0" w:color="auto"/>
                                                  </w:divBdr>
                                                  <w:divsChild>
                                                    <w:div w:id="203811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231115">
      <w:bodyDiv w:val="1"/>
      <w:marLeft w:val="0"/>
      <w:marRight w:val="0"/>
      <w:marTop w:val="0"/>
      <w:marBottom w:val="0"/>
      <w:divBdr>
        <w:top w:val="none" w:sz="0" w:space="0" w:color="auto"/>
        <w:left w:val="none" w:sz="0" w:space="0" w:color="auto"/>
        <w:bottom w:val="none" w:sz="0" w:space="0" w:color="auto"/>
        <w:right w:val="none" w:sz="0" w:space="0" w:color="auto"/>
      </w:divBdr>
      <w:divsChild>
        <w:div w:id="122385573">
          <w:marLeft w:val="0"/>
          <w:marRight w:val="0"/>
          <w:marTop w:val="0"/>
          <w:marBottom w:val="0"/>
          <w:divBdr>
            <w:top w:val="none" w:sz="0" w:space="0" w:color="auto"/>
            <w:left w:val="none" w:sz="0" w:space="0" w:color="auto"/>
            <w:bottom w:val="none" w:sz="0" w:space="0" w:color="auto"/>
            <w:right w:val="none" w:sz="0" w:space="0" w:color="auto"/>
          </w:divBdr>
          <w:divsChild>
            <w:div w:id="3782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23510">
      <w:bodyDiv w:val="1"/>
      <w:marLeft w:val="0"/>
      <w:marRight w:val="0"/>
      <w:marTop w:val="0"/>
      <w:marBottom w:val="0"/>
      <w:divBdr>
        <w:top w:val="none" w:sz="0" w:space="0" w:color="auto"/>
        <w:left w:val="none" w:sz="0" w:space="0" w:color="auto"/>
        <w:bottom w:val="none" w:sz="0" w:space="0" w:color="auto"/>
        <w:right w:val="none" w:sz="0" w:space="0" w:color="auto"/>
      </w:divBdr>
    </w:div>
    <w:div w:id="64113634">
      <w:bodyDiv w:val="1"/>
      <w:marLeft w:val="0"/>
      <w:marRight w:val="0"/>
      <w:marTop w:val="0"/>
      <w:marBottom w:val="0"/>
      <w:divBdr>
        <w:top w:val="none" w:sz="0" w:space="0" w:color="auto"/>
        <w:left w:val="none" w:sz="0" w:space="0" w:color="auto"/>
        <w:bottom w:val="none" w:sz="0" w:space="0" w:color="auto"/>
        <w:right w:val="none" w:sz="0" w:space="0" w:color="auto"/>
      </w:divBdr>
    </w:div>
    <w:div w:id="67775188">
      <w:bodyDiv w:val="1"/>
      <w:marLeft w:val="0"/>
      <w:marRight w:val="0"/>
      <w:marTop w:val="0"/>
      <w:marBottom w:val="0"/>
      <w:divBdr>
        <w:top w:val="none" w:sz="0" w:space="0" w:color="auto"/>
        <w:left w:val="none" w:sz="0" w:space="0" w:color="auto"/>
        <w:bottom w:val="none" w:sz="0" w:space="0" w:color="auto"/>
        <w:right w:val="none" w:sz="0" w:space="0" w:color="auto"/>
      </w:divBdr>
    </w:div>
    <w:div w:id="77096913">
      <w:bodyDiv w:val="1"/>
      <w:marLeft w:val="0"/>
      <w:marRight w:val="0"/>
      <w:marTop w:val="0"/>
      <w:marBottom w:val="0"/>
      <w:divBdr>
        <w:top w:val="none" w:sz="0" w:space="0" w:color="auto"/>
        <w:left w:val="none" w:sz="0" w:space="0" w:color="auto"/>
        <w:bottom w:val="none" w:sz="0" w:space="0" w:color="auto"/>
        <w:right w:val="none" w:sz="0" w:space="0" w:color="auto"/>
      </w:divBdr>
    </w:div>
    <w:div w:id="81149051">
      <w:bodyDiv w:val="1"/>
      <w:marLeft w:val="0"/>
      <w:marRight w:val="0"/>
      <w:marTop w:val="0"/>
      <w:marBottom w:val="0"/>
      <w:divBdr>
        <w:top w:val="none" w:sz="0" w:space="0" w:color="auto"/>
        <w:left w:val="none" w:sz="0" w:space="0" w:color="auto"/>
        <w:bottom w:val="none" w:sz="0" w:space="0" w:color="auto"/>
        <w:right w:val="none" w:sz="0" w:space="0" w:color="auto"/>
      </w:divBdr>
    </w:div>
    <w:div w:id="83959911">
      <w:bodyDiv w:val="1"/>
      <w:marLeft w:val="0"/>
      <w:marRight w:val="0"/>
      <w:marTop w:val="0"/>
      <w:marBottom w:val="0"/>
      <w:divBdr>
        <w:top w:val="none" w:sz="0" w:space="0" w:color="auto"/>
        <w:left w:val="none" w:sz="0" w:space="0" w:color="auto"/>
        <w:bottom w:val="none" w:sz="0" w:space="0" w:color="auto"/>
        <w:right w:val="none" w:sz="0" w:space="0" w:color="auto"/>
      </w:divBdr>
    </w:div>
    <w:div w:id="86122532">
      <w:bodyDiv w:val="1"/>
      <w:marLeft w:val="0"/>
      <w:marRight w:val="0"/>
      <w:marTop w:val="0"/>
      <w:marBottom w:val="0"/>
      <w:divBdr>
        <w:top w:val="none" w:sz="0" w:space="0" w:color="auto"/>
        <w:left w:val="none" w:sz="0" w:space="0" w:color="auto"/>
        <w:bottom w:val="none" w:sz="0" w:space="0" w:color="auto"/>
        <w:right w:val="none" w:sz="0" w:space="0" w:color="auto"/>
      </w:divBdr>
    </w:div>
    <w:div w:id="125702457">
      <w:bodyDiv w:val="1"/>
      <w:marLeft w:val="0"/>
      <w:marRight w:val="0"/>
      <w:marTop w:val="0"/>
      <w:marBottom w:val="0"/>
      <w:divBdr>
        <w:top w:val="none" w:sz="0" w:space="0" w:color="auto"/>
        <w:left w:val="none" w:sz="0" w:space="0" w:color="auto"/>
        <w:bottom w:val="none" w:sz="0" w:space="0" w:color="auto"/>
        <w:right w:val="none" w:sz="0" w:space="0" w:color="auto"/>
      </w:divBdr>
    </w:div>
    <w:div w:id="131750307">
      <w:bodyDiv w:val="1"/>
      <w:marLeft w:val="0"/>
      <w:marRight w:val="0"/>
      <w:marTop w:val="0"/>
      <w:marBottom w:val="0"/>
      <w:divBdr>
        <w:top w:val="none" w:sz="0" w:space="0" w:color="auto"/>
        <w:left w:val="none" w:sz="0" w:space="0" w:color="auto"/>
        <w:bottom w:val="none" w:sz="0" w:space="0" w:color="auto"/>
        <w:right w:val="none" w:sz="0" w:space="0" w:color="auto"/>
      </w:divBdr>
      <w:divsChild>
        <w:div w:id="860822283">
          <w:marLeft w:val="0"/>
          <w:marRight w:val="0"/>
          <w:marTop w:val="0"/>
          <w:marBottom w:val="0"/>
          <w:divBdr>
            <w:top w:val="none" w:sz="0" w:space="0" w:color="auto"/>
            <w:left w:val="none" w:sz="0" w:space="0" w:color="auto"/>
            <w:bottom w:val="none" w:sz="0" w:space="0" w:color="auto"/>
            <w:right w:val="none" w:sz="0" w:space="0" w:color="auto"/>
          </w:divBdr>
          <w:divsChild>
            <w:div w:id="87577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2202">
      <w:bodyDiv w:val="1"/>
      <w:marLeft w:val="0"/>
      <w:marRight w:val="0"/>
      <w:marTop w:val="0"/>
      <w:marBottom w:val="0"/>
      <w:divBdr>
        <w:top w:val="none" w:sz="0" w:space="0" w:color="auto"/>
        <w:left w:val="none" w:sz="0" w:space="0" w:color="auto"/>
        <w:bottom w:val="none" w:sz="0" w:space="0" w:color="auto"/>
        <w:right w:val="none" w:sz="0" w:space="0" w:color="auto"/>
      </w:divBdr>
    </w:div>
    <w:div w:id="139999631">
      <w:bodyDiv w:val="1"/>
      <w:marLeft w:val="0"/>
      <w:marRight w:val="0"/>
      <w:marTop w:val="0"/>
      <w:marBottom w:val="0"/>
      <w:divBdr>
        <w:top w:val="none" w:sz="0" w:space="0" w:color="auto"/>
        <w:left w:val="none" w:sz="0" w:space="0" w:color="auto"/>
        <w:bottom w:val="none" w:sz="0" w:space="0" w:color="auto"/>
        <w:right w:val="none" w:sz="0" w:space="0" w:color="auto"/>
      </w:divBdr>
    </w:div>
    <w:div w:id="147139684">
      <w:bodyDiv w:val="1"/>
      <w:marLeft w:val="0"/>
      <w:marRight w:val="0"/>
      <w:marTop w:val="0"/>
      <w:marBottom w:val="0"/>
      <w:divBdr>
        <w:top w:val="none" w:sz="0" w:space="0" w:color="auto"/>
        <w:left w:val="none" w:sz="0" w:space="0" w:color="auto"/>
        <w:bottom w:val="none" w:sz="0" w:space="0" w:color="auto"/>
        <w:right w:val="none" w:sz="0" w:space="0" w:color="auto"/>
      </w:divBdr>
    </w:div>
    <w:div w:id="149715072">
      <w:bodyDiv w:val="1"/>
      <w:marLeft w:val="0"/>
      <w:marRight w:val="0"/>
      <w:marTop w:val="0"/>
      <w:marBottom w:val="0"/>
      <w:divBdr>
        <w:top w:val="none" w:sz="0" w:space="0" w:color="auto"/>
        <w:left w:val="none" w:sz="0" w:space="0" w:color="auto"/>
        <w:bottom w:val="none" w:sz="0" w:space="0" w:color="auto"/>
        <w:right w:val="none" w:sz="0" w:space="0" w:color="auto"/>
      </w:divBdr>
    </w:div>
    <w:div w:id="150753263">
      <w:bodyDiv w:val="1"/>
      <w:marLeft w:val="0"/>
      <w:marRight w:val="0"/>
      <w:marTop w:val="0"/>
      <w:marBottom w:val="0"/>
      <w:divBdr>
        <w:top w:val="none" w:sz="0" w:space="0" w:color="auto"/>
        <w:left w:val="none" w:sz="0" w:space="0" w:color="auto"/>
        <w:bottom w:val="none" w:sz="0" w:space="0" w:color="auto"/>
        <w:right w:val="none" w:sz="0" w:space="0" w:color="auto"/>
      </w:divBdr>
    </w:div>
    <w:div w:id="154537706">
      <w:bodyDiv w:val="1"/>
      <w:marLeft w:val="0"/>
      <w:marRight w:val="0"/>
      <w:marTop w:val="0"/>
      <w:marBottom w:val="0"/>
      <w:divBdr>
        <w:top w:val="none" w:sz="0" w:space="0" w:color="auto"/>
        <w:left w:val="none" w:sz="0" w:space="0" w:color="auto"/>
        <w:bottom w:val="none" w:sz="0" w:space="0" w:color="auto"/>
        <w:right w:val="none" w:sz="0" w:space="0" w:color="auto"/>
      </w:divBdr>
    </w:div>
    <w:div w:id="154761051">
      <w:bodyDiv w:val="1"/>
      <w:marLeft w:val="0"/>
      <w:marRight w:val="0"/>
      <w:marTop w:val="0"/>
      <w:marBottom w:val="0"/>
      <w:divBdr>
        <w:top w:val="none" w:sz="0" w:space="0" w:color="auto"/>
        <w:left w:val="none" w:sz="0" w:space="0" w:color="auto"/>
        <w:bottom w:val="none" w:sz="0" w:space="0" w:color="auto"/>
        <w:right w:val="none" w:sz="0" w:space="0" w:color="auto"/>
      </w:divBdr>
    </w:div>
    <w:div w:id="157575591">
      <w:bodyDiv w:val="1"/>
      <w:marLeft w:val="0"/>
      <w:marRight w:val="0"/>
      <w:marTop w:val="0"/>
      <w:marBottom w:val="0"/>
      <w:divBdr>
        <w:top w:val="none" w:sz="0" w:space="0" w:color="auto"/>
        <w:left w:val="none" w:sz="0" w:space="0" w:color="auto"/>
        <w:bottom w:val="none" w:sz="0" w:space="0" w:color="auto"/>
        <w:right w:val="none" w:sz="0" w:space="0" w:color="auto"/>
      </w:divBdr>
    </w:div>
    <w:div w:id="164977332">
      <w:bodyDiv w:val="1"/>
      <w:marLeft w:val="0"/>
      <w:marRight w:val="0"/>
      <w:marTop w:val="0"/>
      <w:marBottom w:val="0"/>
      <w:divBdr>
        <w:top w:val="none" w:sz="0" w:space="0" w:color="auto"/>
        <w:left w:val="none" w:sz="0" w:space="0" w:color="auto"/>
        <w:bottom w:val="none" w:sz="0" w:space="0" w:color="auto"/>
        <w:right w:val="none" w:sz="0" w:space="0" w:color="auto"/>
      </w:divBdr>
    </w:div>
    <w:div w:id="170293246">
      <w:bodyDiv w:val="1"/>
      <w:marLeft w:val="0"/>
      <w:marRight w:val="0"/>
      <w:marTop w:val="0"/>
      <w:marBottom w:val="0"/>
      <w:divBdr>
        <w:top w:val="none" w:sz="0" w:space="0" w:color="auto"/>
        <w:left w:val="none" w:sz="0" w:space="0" w:color="auto"/>
        <w:bottom w:val="none" w:sz="0" w:space="0" w:color="auto"/>
        <w:right w:val="none" w:sz="0" w:space="0" w:color="auto"/>
      </w:divBdr>
    </w:div>
    <w:div w:id="182131940">
      <w:bodyDiv w:val="1"/>
      <w:marLeft w:val="0"/>
      <w:marRight w:val="0"/>
      <w:marTop w:val="0"/>
      <w:marBottom w:val="0"/>
      <w:divBdr>
        <w:top w:val="none" w:sz="0" w:space="0" w:color="auto"/>
        <w:left w:val="none" w:sz="0" w:space="0" w:color="auto"/>
        <w:bottom w:val="none" w:sz="0" w:space="0" w:color="auto"/>
        <w:right w:val="none" w:sz="0" w:space="0" w:color="auto"/>
      </w:divBdr>
    </w:div>
    <w:div w:id="202638458">
      <w:bodyDiv w:val="1"/>
      <w:marLeft w:val="0"/>
      <w:marRight w:val="0"/>
      <w:marTop w:val="0"/>
      <w:marBottom w:val="0"/>
      <w:divBdr>
        <w:top w:val="none" w:sz="0" w:space="0" w:color="auto"/>
        <w:left w:val="none" w:sz="0" w:space="0" w:color="auto"/>
        <w:bottom w:val="none" w:sz="0" w:space="0" w:color="auto"/>
        <w:right w:val="none" w:sz="0" w:space="0" w:color="auto"/>
      </w:divBdr>
    </w:div>
    <w:div w:id="205223084">
      <w:bodyDiv w:val="1"/>
      <w:marLeft w:val="0"/>
      <w:marRight w:val="0"/>
      <w:marTop w:val="0"/>
      <w:marBottom w:val="0"/>
      <w:divBdr>
        <w:top w:val="none" w:sz="0" w:space="0" w:color="auto"/>
        <w:left w:val="none" w:sz="0" w:space="0" w:color="auto"/>
        <w:bottom w:val="none" w:sz="0" w:space="0" w:color="auto"/>
        <w:right w:val="none" w:sz="0" w:space="0" w:color="auto"/>
      </w:divBdr>
    </w:div>
    <w:div w:id="211774780">
      <w:bodyDiv w:val="1"/>
      <w:marLeft w:val="0"/>
      <w:marRight w:val="0"/>
      <w:marTop w:val="0"/>
      <w:marBottom w:val="0"/>
      <w:divBdr>
        <w:top w:val="none" w:sz="0" w:space="0" w:color="auto"/>
        <w:left w:val="none" w:sz="0" w:space="0" w:color="auto"/>
        <w:bottom w:val="none" w:sz="0" w:space="0" w:color="auto"/>
        <w:right w:val="none" w:sz="0" w:space="0" w:color="auto"/>
      </w:divBdr>
    </w:div>
    <w:div w:id="222256849">
      <w:bodyDiv w:val="1"/>
      <w:marLeft w:val="0"/>
      <w:marRight w:val="0"/>
      <w:marTop w:val="0"/>
      <w:marBottom w:val="0"/>
      <w:divBdr>
        <w:top w:val="none" w:sz="0" w:space="0" w:color="auto"/>
        <w:left w:val="none" w:sz="0" w:space="0" w:color="auto"/>
        <w:bottom w:val="none" w:sz="0" w:space="0" w:color="auto"/>
        <w:right w:val="none" w:sz="0" w:space="0" w:color="auto"/>
      </w:divBdr>
    </w:div>
    <w:div w:id="225536565">
      <w:bodyDiv w:val="1"/>
      <w:marLeft w:val="0"/>
      <w:marRight w:val="0"/>
      <w:marTop w:val="0"/>
      <w:marBottom w:val="0"/>
      <w:divBdr>
        <w:top w:val="none" w:sz="0" w:space="0" w:color="auto"/>
        <w:left w:val="none" w:sz="0" w:space="0" w:color="auto"/>
        <w:bottom w:val="none" w:sz="0" w:space="0" w:color="auto"/>
        <w:right w:val="none" w:sz="0" w:space="0" w:color="auto"/>
      </w:divBdr>
    </w:div>
    <w:div w:id="231160240">
      <w:bodyDiv w:val="1"/>
      <w:marLeft w:val="0"/>
      <w:marRight w:val="0"/>
      <w:marTop w:val="0"/>
      <w:marBottom w:val="0"/>
      <w:divBdr>
        <w:top w:val="none" w:sz="0" w:space="0" w:color="auto"/>
        <w:left w:val="none" w:sz="0" w:space="0" w:color="auto"/>
        <w:bottom w:val="none" w:sz="0" w:space="0" w:color="auto"/>
        <w:right w:val="none" w:sz="0" w:space="0" w:color="auto"/>
      </w:divBdr>
    </w:div>
    <w:div w:id="232980825">
      <w:bodyDiv w:val="1"/>
      <w:marLeft w:val="0"/>
      <w:marRight w:val="0"/>
      <w:marTop w:val="0"/>
      <w:marBottom w:val="0"/>
      <w:divBdr>
        <w:top w:val="none" w:sz="0" w:space="0" w:color="auto"/>
        <w:left w:val="none" w:sz="0" w:space="0" w:color="auto"/>
        <w:bottom w:val="none" w:sz="0" w:space="0" w:color="auto"/>
        <w:right w:val="none" w:sz="0" w:space="0" w:color="auto"/>
      </w:divBdr>
    </w:div>
    <w:div w:id="242644614">
      <w:bodyDiv w:val="1"/>
      <w:marLeft w:val="0"/>
      <w:marRight w:val="0"/>
      <w:marTop w:val="0"/>
      <w:marBottom w:val="0"/>
      <w:divBdr>
        <w:top w:val="none" w:sz="0" w:space="0" w:color="auto"/>
        <w:left w:val="none" w:sz="0" w:space="0" w:color="auto"/>
        <w:bottom w:val="none" w:sz="0" w:space="0" w:color="auto"/>
        <w:right w:val="none" w:sz="0" w:space="0" w:color="auto"/>
      </w:divBdr>
    </w:div>
    <w:div w:id="264968564">
      <w:bodyDiv w:val="1"/>
      <w:marLeft w:val="0"/>
      <w:marRight w:val="0"/>
      <w:marTop w:val="0"/>
      <w:marBottom w:val="0"/>
      <w:divBdr>
        <w:top w:val="none" w:sz="0" w:space="0" w:color="auto"/>
        <w:left w:val="none" w:sz="0" w:space="0" w:color="auto"/>
        <w:bottom w:val="none" w:sz="0" w:space="0" w:color="auto"/>
        <w:right w:val="none" w:sz="0" w:space="0" w:color="auto"/>
      </w:divBdr>
    </w:div>
    <w:div w:id="270283315">
      <w:bodyDiv w:val="1"/>
      <w:marLeft w:val="0"/>
      <w:marRight w:val="0"/>
      <w:marTop w:val="0"/>
      <w:marBottom w:val="0"/>
      <w:divBdr>
        <w:top w:val="none" w:sz="0" w:space="0" w:color="auto"/>
        <w:left w:val="none" w:sz="0" w:space="0" w:color="auto"/>
        <w:bottom w:val="none" w:sz="0" w:space="0" w:color="auto"/>
        <w:right w:val="none" w:sz="0" w:space="0" w:color="auto"/>
      </w:divBdr>
    </w:div>
    <w:div w:id="273709006">
      <w:bodyDiv w:val="1"/>
      <w:marLeft w:val="0"/>
      <w:marRight w:val="0"/>
      <w:marTop w:val="0"/>
      <w:marBottom w:val="0"/>
      <w:divBdr>
        <w:top w:val="none" w:sz="0" w:space="0" w:color="auto"/>
        <w:left w:val="none" w:sz="0" w:space="0" w:color="auto"/>
        <w:bottom w:val="none" w:sz="0" w:space="0" w:color="auto"/>
        <w:right w:val="none" w:sz="0" w:space="0" w:color="auto"/>
      </w:divBdr>
    </w:div>
    <w:div w:id="277420573">
      <w:bodyDiv w:val="1"/>
      <w:marLeft w:val="0"/>
      <w:marRight w:val="0"/>
      <w:marTop w:val="0"/>
      <w:marBottom w:val="0"/>
      <w:divBdr>
        <w:top w:val="none" w:sz="0" w:space="0" w:color="auto"/>
        <w:left w:val="none" w:sz="0" w:space="0" w:color="auto"/>
        <w:bottom w:val="none" w:sz="0" w:space="0" w:color="auto"/>
        <w:right w:val="none" w:sz="0" w:space="0" w:color="auto"/>
      </w:divBdr>
    </w:div>
    <w:div w:id="279263890">
      <w:bodyDiv w:val="1"/>
      <w:marLeft w:val="0"/>
      <w:marRight w:val="0"/>
      <w:marTop w:val="0"/>
      <w:marBottom w:val="0"/>
      <w:divBdr>
        <w:top w:val="none" w:sz="0" w:space="0" w:color="auto"/>
        <w:left w:val="none" w:sz="0" w:space="0" w:color="auto"/>
        <w:bottom w:val="none" w:sz="0" w:space="0" w:color="auto"/>
        <w:right w:val="none" w:sz="0" w:space="0" w:color="auto"/>
      </w:divBdr>
    </w:div>
    <w:div w:id="281039915">
      <w:bodyDiv w:val="1"/>
      <w:marLeft w:val="0"/>
      <w:marRight w:val="0"/>
      <w:marTop w:val="0"/>
      <w:marBottom w:val="0"/>
      <w:divBdr>
        <w:top w:val="none" w:sz="0" w:space="0" w:color="auto"/>
        <w:left w:val="none" w:sz="0" w:space="0" w:color="auto"/>
        <w:bottom w:val="none" w:sz="0" w:space="0" w:color="auto"/>
        <w:right w:val="none" w:sz="0" w:space="0" w:color="auto"/>
      </w:divBdr>
    </w:div>
    <w:div w:id="284653345">
      <w:bodyDiv w:val="1"/>
      <w:marLeft w:val="0"/>
      <w:marRight w:val="0"/>
      <w:marTop w:val="0"/>
      <w:marBottom w:val="0"/>
      <w:divBdr>
        <w:top w:val="none" w:sz="0" w:space="0" w:color="auto"/>
        <w:left w:val="none" w:sz="0" w:space="0" w:color="auto"/>
        <w:bottom w:val="none" w:sz="0" w:space="0" w:color="auto"/>
        <w:right w:val="none" w:sz="0" w:space="0" w:color="auto"/>
      </w:divBdr>
    </w:div>
    <w:div w:id="294069349">
      <w:bodyDiv w:val="1"/>
      <w:marLeft w:val="0"/>
      <w:marRight w:val="0"/>
      <w:marTop w:val="0"/>
      <w:marBottom w:val="0"/>
      <w:divBdr>
        <w:top w:val="none" w:sz="0" w:space="0" w:color="auto"/>
        <w:left w:val="none" w:sz="0" w:space="0" w:color="auto"/>
        <w:bottom w:val="none" w:sz="0" w:space="0" w:color="auto"/>
        <w:right w:val="none" w:sz="0" w:space="0" w:color="auto"/>
      </w:divBdr>
    </w:div>
    <w:div w:id="308172430">
      <w:bodyDiv w:val="1"/>
      <w:marLeft w:val="0"/>
      <w:marRight w:val="0"/>
      <w:marTop w:val="0"/>
      <w:marBottom w:val="0"/>
      <w:divBdr>
        <w:top w:val="none" w:sz="0" w:space="0" w:color="auto"/>
        <w:left w:val="none" w:sz="0" w:space="0" w:color="auto"/>
        <w:bottom w:val="none" w:sz="0" w:space="0" w:color="auto"/>
        <w:right w:val="none" w:sz="0" w:space="0" w:color="auto"/>
      </w:divBdr>
    </w:div>
    <w:div w:id="316613445">
      <w:bodyDiv w:val="1"/>
      <w:marLeft w:val="0"/>
      <w:marRight w:val="0"/>
      <w:marTop w:val="0"/>
      <w:marBottom w:val="0"/>
      <w:divBdr>
        <w:top w:val="none" w:sz="0" w:space="0" w:color="auto"/>
        <w:left w:val="none" w:sz="0" w:space="0" w:color="auto"/>
        <w:bottom w:val="none" w:sz="0" w:space="0" w:color="auto"/>
        <w:right w:val="none" w:sz="0" w:space="0" w:color="auto"/>
      </w:divBdr>
    </w:div>
    <w:div w:id="317999385">
      <w:bodyDiv w:val="1"/>
      <w:marLeft w:val="0"/>
      <w:marRight w:val="0"/>
      <w:marTop w:val="0"/>
      <w:marBottom w:val="0"/>
      <w:divBdr>
        <w:top w:val="none" w:sz="0" w:space="0" w:color="auto"/>
        <w:left w:val="none" w:sz="0" w:space="0" w:color="auto"/>
        <w:bottom w:val="none" w:sz="0" w:space="0" w:color="auto"/>
        <w:right w:val="none" w:sz="0" w:space="0" w:color="auto"/>
      </w:divBdr>
      <w:divsChild>
        <w:div w:id="1789079179">
          <w:marLeft w:val="0"/>
          <w:marRight w:val="0"/>
          <w:marTop w:val="0"/>
          <w:marBottom w:val="0"/>
          <w:divBdr>
            <w:top w:val="none" w:sz="0" w:space="0" w:color="auto"/>
            <w:left w:val="none" w:sz="0" w:space="0" w:color="auto"/>
            <w:bottom w:val="none" w:sz="0" w:space="0" w:color="auto"/>
            <w:right w:val="none" w:sz="0" w:space="0" w:color="auto"/>
          </w:divBdr>
          <w:divsChild>
            <w:div w:id="789470691">
              <w:marLeft w:val="0"/>
              <w:marRight w:val="0"/>
              <w:marTop w:val="0"/>
              <w:marBottom w:val="0"/>
              <w:divBdr>
                <w:top w:val="none" w:sz="0" w:space="0" w:color="auto"/>
                <w:left w:val="none" w:sz="0" w:space="0" w:color="auto"/>
                <w:bottom w:val="none" w:sz="0" w:space="0" w:color="auto"/>
                <w:right w:val="none" w:sz="0" w:space="0" w:color="auto"/>
              </w:divBdr>
              <w:divsChild>
                <w:div w:id="1422212985">
                  <w:marLeft w:val="0"/>
                  <w:marRight w:val="0"/>
                  <w:marTop w:val="0"/>
                  <w:marBottom w:val="0"/>
                  <w:divBdr>
                    <w:top w:val="none" w:sz="0" w:space="0" w:color="auto"/>
                    <w:left w:val="none" w:sz="0" w:space="0" w:color="auto"/>
                    <w:bottom w:val="none" w:sz="0" w:space="0" w:color="auto"/>
                    <w:right w:val="none" w:sz="0" w:space="0" w:color="auto"/>
                  </w:divBdr>
                  <w:divsChild>
                    <w:div w:id="2005471999">
                      <w:marLeft w:val="0"/>
                      <w:marRight w:val="0"/>
                      <w:marTop w:val="0"/>
                      <w:marBottom w:val="0"/>
                      <w:divBdr>
                        <w:top w:val="none" w:sz="0" w:space="0" w:color="auto"/>
                        <w:left w:val="none" w:sz="0" w:space="0" w:color="auto"/>
                        <w:bottom w:val="none" w:sz="0" w:space="0" w:color="auto"/>
                        <w:right w:val="none" w:sz="0" w:space="0" w:color="auto"/>
                      </w:divBdr>
                      <w:divsChild>
                        <w:div w:id="1163085355">
                          <w:marLeft w:val="0"/>
                          <w:marRight w:val="0"/>
                          <w:marTop w:val="0"/>
                          <w:marBottom w:val="0"/>
                          <w:divBdr>
                            <w:top w:val="none" w:sz="0" w:space="0" w:color="auto"/>
                            <w:left w:val="none" w:sz="0" w:space="0" w:color="auto"/>
                            <w:bottom w:val="none" w:sz="0" w:space="0" w:color="auto"/>
                            <w:right w:val="none" w:sz="0" w:space="0" w:color="auto"/>
                          </w:divBdr>
                          <w:divsChild>
                            <w:div w:id="218320813">
                              <w:marLeft w:val="0"/>
                              <w:marRight w:val="0"/>
                              <w:marTop w:val="0"/>
                              <w:marBottom w:val="0"/>
                              <w:divBdr>
                                <w:top w:val="none" w:sz="0" w:space="0" w:color="auto"/>
                                <w:left w:val="none" w:sz="0" w:space="0" w:color="auto"/>
                                <w:bottom w:val="none" w:sz="0" w:space="0" w:color="auto"/>
                                <w:right w:val="none" w:sz="0" w:space="0" w:color="auto"/>
                              </w:divBdr>
                              <w:divsChild>
                                <w:div w:id="512301555">
                                  <w:marLeft w:val="0"/>
                                  <w:marRight w:val="0"/>
                                  <w:marTop w:val="0"/>
                                  <w:marBottom w:val="0"/>
                                  <w:divBdr>
                                    <w:top w:val="none" w:sz="0" w:space="0" w:color="auto"/>
                                    <w:left w:val="none" w:sz="0" w:space="0" w:color="auto"/>
                                    <w:bottom w:val="none" w:sz="0" w:space="0" w:color="auto"/>
                                    <w:right w:val="none" w:sz="0" w:space="0" w:color="auto"/>
                                  </w:divBdr>
                                  <w:divsChild>
                                    <w:div w:id="1152335844">
                                      <w:marLeft w:val="0"/>
                                      <w:marRight w:val="0"/>
                                      <w:marTop w:val="0"/>
                                      <w:marBottom w:val="0"/>
                                      <w:divBdr>
                                        <w:top w:val="none" w:sz="0" w:space="0" w:color="auto"/>
                                        <w:left w:val="none" w:sz="0" w:space="0" w:color="auto"/>
                                        <w:bottom w:val="none" w:sz="0" w:space="0" w:color="auto"/>
                                        <w:right w:val="none" w:sz="0" w:space="0" w:color="auto"/>
                                      </w:divBdr>
                                      <w:divsChild>
                                        <w:div w:id="857041425">
                                          <w:marLeft w:val="0"/>
                                          <w:marRight w:val="0"/>
                                          <w:marTop w:val="0"/>
                                          <w:marBottom w:val="0"/>
                                          <w:divBdr>
                                            <w:top w:val="none" w:sz="0" w:space="0" w:color="auto"/>
                                            <w:left w:val="none" w:sz="0" w:space="0" w:color="auto"/>
                                            <w:bottom w:val="none" w:sz="0" w:space="0" w:color="auto"/>
                                            <w:right w:val="none" w:sz="0" w:space="0" w:color="auto"/>
                                          </w:divBdr>
                                          <w:divsChild>
                                            <w:div w:id="319119028">
                                              <w:marLeft w:val="0"/>
                                              <w:marRight w:val="0"/>
                                              <w:marTop w:val="0"/>
                                              <w:marBottom w:val="0"/>
                                              <w:divBdr>
                                                <w:top w:val="none" w:sz="0" w:space="0" w:color="auto"/>
                                                <w:left w:val="none" w:sz="0" w:space="0" w:color="auto"/>
                                                <w:bottom w:val="none" w:sz="0" w:space="0" w:color="auto"/>
                                                <w:right w:val="none" w:sz="0" w:space="0" w:color="auto"/>
                                              </w:divBdr>
                                              <w:divsChild>
                                                <w:div w:id="177887195">
                                                  <w:marLeft w:val="0"/>
                                                  <w:marRight w:val="0"/>
                                                  <w:marTop w:val="0"/>
                                                  <w:marBottom w:val="0"/>
                                                  <w:divBdr>
                                                    <w:top w:val="none" w:sz="0" w:space="0" w:color="auto"/>
                                                    <w:left w:val="none" w:sz="0" w:space="0" w:color="auto"/>
                                                    <w:bottom w:val="none" w:sz="0" w:space="0" w:color="auto"/>
                                                    <w:right w:val="none" w:sz="0" w:space="0" w:color="auto"/>
                                                  </w:divBdr>
                                                  <w:divsChild>
                                                    <w:div w:id="52232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218268">
      <w:bodyDiv w:val="1"/>
      <w:marLeft w:val="0"/>
      <w:marRight w:val="0"/>
      <w:marTop w:val="0"/>
      <w:marBottom w:val="0"/>
      <w:divBdr>
        <w:top w:val="none" w:sz="0" w:space="0" w:color="auto"/>
        <w:left w:val="none" w:sz="0" w:space="0" w:color="auto"/>
        <w:bottom w:val="none" w:sz="0" w:space="0" w:color="auto"/>
        <w:right w:val="none" w:sz="0" w:space="0" w:color="auto"/>
      </w:divBdr>
    </w:div>
    <w:div w:id="332420762">
      <w:bodyDiv w:val="1"/>
      <w:marLeft w:val="0"/>
      <w:marRight w:val="0"/>
      <w:marTop w:val="0"/>
      <w:marBottom w:val="0"/>
      <w:divBdr>
        <w:top w:val="none" w:sz="0" w:space="0" w:color="auto"/>
        <w:left w:val="none" w:sz="0" w:space="0" w:color="auto"/>
        <w:bottom w:val="none" w:sz="0" w:space="0" w:color="auto"/>
        <w:right w:val="none" w:sz="0" w:space="0" w:color="auto"/>
      </w:divBdr>
    </w:div>
    <w:div w:id="337386037">
      <w:bodyDiv w:val="1"/>
      <w:marLeft w:val="0"/>
      <w:marRight w:val="0"/>
      <w:marTop w:val="0"/>
      <w:marBottom w:val="0"/>
      <w:divBdr>
        <w:top w:val="none" w:sz="0" w:space="0" w:color="auto"/>
        <w:left w:val="none" w:sz="0" w:space="0" w:color="auto"/>
        <w:bottom w:val="none" w:sz="0" w:space="0" w:color="auto"/>
        <w:right w:val="none" w:sz="0" w:space="0" w:color="auto"/>
      </w:divBdr>
    </w:div>
    <w:div w:id="337730420">
      <w:bodyDiv w:val="1"/>
      <w:marLeft w:val="0"/>
      <w:marRight w:val="0"/>
      <w:marTop w:val="0"/>
      <w:marBottom w:val="0"/>
      <w:divBdr>
        <w:top w:val="none" w:sz="0" w:space="0" w:color="auto"/>
        <w:left w:val="none" w:sz="0" w:space="0" w:color="auto"/>
        <w:bottom w:val="none" w:sz="0" w:space="0" w:color="auto"/>
        <w:right w:val="none" w:sz="0" w:space="0" w:color="auto"/>
      </w:divBdr>
      <w:divsChild>
        <w:div w:id="260653246">
          <w:marLeft w:val="0"/>
          <w:marRight w:val="0"/>
          <w:marTop w:val="0"/>
          <w:marBottom w:val="0"/>
          <w:divBdr>
            <w:top w:val="none" w:sz="0" w:space="0" w:color="auto"/>
            <w:left w:val="none" w:sz="0" w:space="0" w:color="auto"/>
            <w:bottom w:val="none" w:sz="0" w:space="0" w:color="auto"/>
            <w:right w:val="none" w:sz="0" w:space="0" w:color="auto"/>
          </w:divBdr>
          <w:divsChild>
            <w:div w:id="252401604">
              <w:marLeft w:val="0"/>
              <w:marRight w:val="0"/>
              <w:marTop w:val="0"/>
              <w:marBottom w:val="0"/>
              <w:divBdr>
                <w:top w:val="none" w:sz="0" w:space="0" w:color="auto"/>
                <w:left w:val="none" w:sz="0" w:space="0" w:color="auto"/>
                <w:bottom w:val="none" w:sz="0" w:space="0" w:color="auto"/>
                <w:right w:val="none" w:sz="0" w:space="0" w:color="auto"/>
              </w:divBdr>
              <w:divsChild>
                <w:div w:id="250356732">
                  <w:marLeft w:val="0"/>
                  <w:marRight w:val="0"/>
                  <w:marTop w:val="0"/>
                  <w:marBottom w:val="0"/>
                  <w:divBdr>
                    <w:top w:val="none" w:sz="0" w:space="0" w:color="auto"/>
                    <w:left w:val="none" w:sz="0" w:space="0" w:color="auto"/>
                    <w:bottom w:val="none" w:sz="0" w:space="0" w:color="auto"/>
                    <w:right w:val="none" w:sz="0" w:space="0" w:color="auto"/>
                  </w:divBdr>
                  <w:divsChild>
                    <w:div w:id="718633059">
                      <w:marLeft w:val="0"/>
                      <w:marRight w:val="0"/>
                      <w:marTop w:val="0"/>
                      <w:marBottom w:val="0"/>
                      <w:divBdr>
                        <w:top w:val="none" w:sz="0" w:space="0" w:color="auto"/>
                        <w:left w:val="none" w:sz="0" w:space="0" w:color="auto"/>
                        <w:bottom w:val="none" w:sz="0" w:space="0" w:color="auto"/>
                        <w:right w:val="none" w:sz="0" w:space="0" w:color="auto"/>
                      </w:divBdr>
                      <w:divsChild>
                        <w:div w:id="1537424973">
                          <w:marLeft w:val="0"/>
                          <w:marRight w:val="0"/>
                          <w:marTop w:val="0"/>
                          <w:marBottom w:val="0"/>
                          <w:divBdr>
                            <w:top w:val="none" w:sz="0" w:space="0" w:color="auto"/>
                            <w:left w:val="none" w:sz="0" w:space="0" w:color="auto"/>
                            <w:bottom w:val="none" w:sz="0" w:space="0" w:color="auto"/>
                            <w:right w:val="none" w:sz="0" w:space="0" w:color="auto"/>
                          </w:divBdr>
                          <w:divsChild>
                            <w:div w:id="538664015">
                              <w:marLeft w:val="0"/>
                              <w:marRight w:val="0"/>
                              <w:marTop w:val="0"/>
                              <w:marBottom w:val="0"/>
                              <w:divBdr>
                                <w:top w:val="none" w:sz="0" w:space="0" w:color="auto"/>
                                <w:left w:val="none" w:sz="0" w:space="0" w:color="auto"/>
                                <w:bottom w:val="none" w:sz="0" w:space="0" w:color="auto"/>
                                <w:right w:val="none" w:sz="0" w:space="0" w:color="auto"/>
                              </w:divBdr>
                              <w:divsChild>
                                <w:div w:id="280691766">
                                  <w:marLeft w:val="0"/>
                                  <w:marRight w:val="0"/>
                                  <w:marTop w:val="0"/>
                                  <w:marBottom w:val="0"/>
                                  <w:divBdr>
                                    <w:top w:val="none" w:sz="0" w:space="0" w:color="auto"/>
                                    <w:left w:val="none" w:sz="0" w:space="0" w:color="auto"/>
                                    <w:bottom w:val="none" w:sz="0" w:space="0" w:color="auto"/>
                                    <w:right w:val="none" w:sz="0" w:space="0" w:color="auto"/>
                                  </w:divBdr>
                                  <w:divsChild>
                                    <w:div w:id="65472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4190844">
          <w:marLeft w:val="0"/>
          <w:marRight w:val="0"/>
          <w:marTop w:val="0"/>
          <w:marBottom w:val="0"/>
          <w:divBdr>
            <w:top w:val="none" w:sz="0" w:space="0" w:color="auto"/>
            <w:left w:val="none" w:sz="0" w:space="0" w:color="auto"/>
            <w:bottom w:val="none" w:sz="0" w:space="0" w:color="auto"/>
            <w:right w:val="none" w:sz="0" w:space="0" w:color="auto"/>
          </w:divBdr>
          <w:divsChild>
            <w:div w:id="1501385502">
              <w:marLeft w:val="0"/>
              <w:marRight w:val="0"/>
              <w:marTop w:val="0"/>
              <w:marBottom w:val="0"/>
              <w:divBdr>
                <w:top w:val="none" w:sz="0" w:space="0" w:color="auto"/>
                <w:left w:val="none" w:sz="0" w:space="0" w:color="auto"/>
                <w:bottom w:val="none" w:sz="0" w:space="0" w:color="auto"/>
                <w:right w:val="none" w:sz="0" w:space="0" w:color="auto"/>
              </w:divBdr>
              <w:divsChild>
                <w:div w:id="1788893476">
                  <w:marLeft w:val="0"/>
                  <w:marRight w:val="0"/>
                  <w:marTop w:val="0"/>
                  <w:marBottom w:val="0"/>
                  <w:divBdr>
                    <w:top w:val="none" w:sz="0" w:space="0" w:color="auto"/>
                    <w:left w:val="none" w:sz="0" w:space="0" w:color="auto"/>
                    <w:bottom w:val="none" w:sz="0" w:space="0" w:color="auto"/>
                    <w:right w:val="none" w:sz="0" w:space="0" w:color="auto"/>
                  </w:divBdr>
                  <w:divsChild>
                    <w:div w:id="1602451450">
                      <w:marLeft w:val="0"/>
                      <w:marRight w:val="0"/>
                      <w:marTop w:val="0"/>
                      <w:marBottom w:val="0"/>
                      <w:divBdr>
                        <w:top w:val="none" w:sz="0" w:space="0" w:color="auto"/>
                        <w:left w:val="none" w:sz="0" w:space="0" w:color="auto"/>
                        <w:bottom w:val="none" w:sz="0" w:space="0" w:color="auto"/>
                        <w:right w:val="none" w:sz="0" w:space="0" w:color="auto"/>
                      </w:divBdr>
                      <w:divsChild>
                        <w:div w:id="218978236">
                          <w:marLeft w:val="0"/>
                          <w:marRight w:val="0"/>
                          <w:marTop w:val="0"/>
                          <w:marBottom w:val="0"/>
                          <w:divBdr>
                            <w:top w:val="none" w:sz="0" w:space="0" w:color="auto"/>
                            <w:left w:val="none" w:sz="0" w:space="0" w:color="auto"/>
                            <w:bottom w:val="none" w:sz="0" w:space="0" w:color="auto"/>
                            <w:right w:val="none" w:sz="0" w:space="0" w:color="auto"/>
                          </w:divBdr>
                          <w:divsChild>
                            <w:div w:id="135511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7871797">
      <w:bodyDiv w:val="1"/>
      <w:marLeft w:val="0"/>
      <w:marRight w:val="0"/>
      <w:marTop w:val="0"/>
      <w:marBottom w:val="0"/>
      <w:divBdr>
        <w:top w:val="none" w:sz="0" w:space="0" w:color="auto"/>
        <w:left w:val="none" w:sz="0" w:space="0" w:color="auto"/>
        <w:bottom w:val="none" w:sz="0" w:space="0" w:color="auto"/>
        <w:right w:val="none" w:sz="0" w:space="0" w:color="auto"/>
      </w:divBdr>
    </w:div>
    <w:div w:id="368724161">
      <w:bodyDiv w:val="1"/>
      <w:marLeft w:val="0"/>
      <w:marRight w:val="0"/>
      <w:marTop w:val="0"/>
      <w:marBottom w:val="0"/>
      <w:divBdr>
        <w:top w:val="none" w:sz="0" w:space="0" w:color="auto"/>
        <w:left w:val="none" w:sz="0" w:space="0" w:color="auto"/>
        <w:bottom w:val="none" w:sz="0" w:space="0" w:color="auto"/>
        <w:right w:val="none" w:sz="0" w:space="0" w:color="auto"/>
      </w:divBdr>
    </w:div>
    <w:div w:id="373624613">
      <w:bodyDiv w:val="1"/>
      <w:marLeft w:val="0"/>
      <w:marRight w:val="0"/>
      <w:marTop w:val="0"/>
      <w:marBottom w:val="0"/>
      <w:divBdr>
        <w:top w:val="none" w:sz="0" w:space="0" w:color="auto"/>
        <w:left w:val="none" w:sz="0" w:space="0" w:color="auto"/>
        <w:bottom w:val="none" w:sz="0" w:space="0" w:color="auto"/>
        <w:right w:val="none" w:sz="0" w:space="0" w:color="auto"/>
      </w:divBdr>
      <w:divsChild>
        <w:div w:id="1150829640">
          <w:marLeft w:val="0"/>
          <w:marRight w:val="0"/>
          <w:marTop w:val="0"/>
          <w:marBottom w:val="0"/>
          <w:divBdr>
            <w:top w:val="none" w:sz="0" w:space="0" w:color="auto"/>
            <w:left w:val="none" w:sz="0" w:space="0" w:color="auto"/>
            <w:bottom w:val="none" w:sz="0" w:space="0" w:color="auto"/>
            <w:right w:val="none" w:sz="0" w:space="0" w:color="auto"/>
          </w:divBdr>
          <w:divsChild>
            <w:div w:id="16852733">
              <w:marLeft w:val="0"/>
              <w:marRight w:val="0"/>
              <w:marTop w:val="0"/>
              <w:marBottom w:val="0"/>
              <w:divBdr>
                <w:top w:val="none" w:sz="0" w:space="0" w:color="auto"/>
                <w:left w:val="none" w:sz="0" w:space="0" w:color="auto"/>
                <w:bottom w:val="none" w:sz="0" w:space="0" w:color="auto"/>
                <w:right w:val="none" w:sz="0" w:space="0" w:color="auto"/>
              </w:divBdr>
              <w:divsChild>
                <w:div w:id="894703564">
                  <w:marLeft w:val="0"/>
                  <w:marRight w:val="0"/>
                  <w:marTop w:val="0"/>
                  <w:marBottom w:val="0"/>
                  <w:divBdr>
                    <w:top w:val="none" w:sz="0" w:space="0" w:color="auto"/>
                    <w:left w:val="none" w:sz="0" w:space="0" w:color="auto"/>
                    <w:bottom w:val="none" w:sz="0" w:space="0" w:color="auto"/>
                    <w:right w:val="none" w:sz="0" w:space="0" w:color="auto"/>
                  </w:divBdr>
                  <w:divsChild>
                    <w:div w:id="1216821063">
                      <w:marLeft w:val="0"/>
                      <w:marRight w:val="0"/>
                      <w:marTop w:val="0"/>
                      <w:marBottom w:val="0"/>
                      <w:divBdr>
                        <w:top w:val="none" w:sz="0" w:space="0" w:color="auto"/>
                        <w:left w:val="none" w:sz="0" w:space="0" w:color="auto"/>
                        <w:bottom w:val="none" w:sz="0" w:space="0" w:color="auto"/>
                        <w:right w:val="none" w:sz="0" w:space="0" w:color="auto"/>
                      </w:divBdr>
                      <w:divsChild>
                        <w:div w:id="1199316062">
                          <w:marLeft w:val="0"/>
                          <w:marRight w:val="0"/>
                          <w:marTop w:val="0"/>
                          <w:marBottom w:val="0"/>
                          <w:divBdr>
                            <w:top w:val="none" w:sz="0" w:space="0" w:color="auto"/>
                            <w:left w:val="none" w:sz="0" w:space="0" w:color="auto"/>
                            <w:bottom w:val="none" w:sz="0" w:space="0" w:color="auto"/>
                            <w:right w:val="none" w:sz="0" w:space="0" w:color="auto"/>
                          </w:divBdr>
                          <w:divsChild>
                            <w:div w:id="164936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02168">
      <w:bodyDiv w:val="1"/>
      <w:marLeft w:val="0"/>
      <w:marRight w:val="0"/>
      <w:marTop w:val="0"/>
      <w:marBottom w:val="0"/>
      <w:divBdr>
        <w:top w:val="none" w:sz="0" w:space="0" w:color="auto"/>
        <w:left w:val="none" w:sz="0" w:space="0" w:color="auto"/>
        <w:bottom w:val="none" w:sz="0" w:space="0" w:color="auto"/>
        <w:right w:val="none" w:sz="0" w:space="0" w:color="auto"/>
      </w:divBdr>
    </w:div>
    <w:div w:id="441458883">
      <w:bodyDiv w:val="1"/>
      <w:marLeft w:val="0"/>
      <w:marRight w:val="0"/>
      <w:marTop w:val="0"/>
      <w:marBottom w:val="0"/>
      <w:divBdr>
        <w:top w:val="none" w:sz="0" w:space="0" w:color="auto"/>
        <w:left w:val="none" w:sz="0" w:space="0" w:color="auto"/>
        <w:bottom w:val="none" w:sz="0" w:space="0" w:color="auto"/>
        <w:right w:val="none" w:sz="0" w:space="0" w:color="auto"/>
      </w:divBdr>
    </w:div>
    <w:div w:id="448865479">
      <w:bodyDiv w:val="1"/>
      <w:marLeft w:val="0"/>
      <w:marRight w:val="0"/>
      <w:marTop w:val="0"/>
      <w:marBottom w:val="0"/>
      <w:divBdr>
        <w:top w:val="none" w:sz="0" w:space="0" w:color="auto"/>
        <w:left w:val="none" w:sz="0" w:space="0" w:color="auto"/>
        <w:bottom w:val="none" w:sz="0" w:space="0" w:color="auto"/>
        <w:right w:val="none" w:sz="0" w:space="0" w:color="auto"/>
      </w:divBdr>
    </w:div>
    <w:div w:id="456686761">
      <w:bodyDiv w:val="1"/>
      <w:marLeft w:val="0"/>
      <w:marRight w:val="0"/>
      <w:marTop w:val="0"/>
      <w:marBottom w:val="0"/>
      <w:divBdr>
        <w:top w:val="none" w:sz="0" w:space="0" w:color="auto"/>
        <w:left w:val="none" w:sz="0" w:space="0" w:color="auto"/>
        <w:bottom w:val="none" w:sz="0" w:space="0" w:color="auto"/>
        <w:right w:val="none" w:sz="0" w:space="0" w:color="auto"/>
      </w:divBdr>
    </w:div>
    <w:div w:id="465129559">
      <w:bodyDiv w:val="1"/>
      <w:marLeft w:val="0"/>
      <w:marRight w:val="0"/>
      <w:marTop w:val="0"/>
      <w:marBottom w:val="0"/>
      <w:divBdr>
        <w:top w:val="none" w:sz="0" w:space="0" w:color="auto"/>
        <w:left w:val="none" w:sz="0" w:space="0" w:color="auto"/>
        <w:bottom w:val="none" w:sz="0" w:space="0" w:color="auto"/>
        <w:right w:val="none" w:sz="0" w:space="0" w:color="auto"/>
      </w:divBdr>
    </w:div>
    <w:div w:id="470514053">
      <w:bodyDiv w:val="1"/>
      <w:marLeft w:val="0"/>
      <w:marRight w:val="0"/>
      <w:marTop w:val="0"/>
      <w:marBottom w:val="0"/>
      <w:divBdr>
        <w:top w:val="none" w:sz="0" w:space="0" w:color="auto"/>
        <w:left w:val="none" w:sz="0" w:space="0" w:color="auto"/>
        <w:bottom w:val="none" w:sz="0" w:space="0" w:color="auto"/>
        <w:right w:val="none" w:sz="0" w:space="0" w:color="auto"/>
      </w:divBdr>
    </w:div>
    <w:div w:id="473908021">
      <w:bodyDiv w:val="1"/>
      <w:marLeft w:val="0"/>
      <w:marRight w:val="0"/>
      <w:marTop w:val="0"/>
      <w:marBottom w:val="0"/>
      <w:divBdr>
        <w:top w:val="none" w:sz="0" w:space="0" w:color="auto"/>
        <w:left w:val="none" w:sz="0" w:space="0" w:color="auto"/>
        <w:bottom w:val="none" w:sz="0" w:space="0" w:color="auto"/>
        <w:right w:val="none" w:sz="0" w:space="0" w:color="auto"/>
      </w:divBdr>
    </w:div>
    <w:div w:id="484053155">
      <w:bodyDiv w:val="1"/>
      <w:marLeft w:val="0"/>
      <w:marRight w:val="0"/>
      <w:marTop w:val="0"/>
      <w:marBottom w:val="0"/>
      <w:divBdr>
        <w:top w:val="none" w:sz="0" w:space="0" w:color="auto"/>
        <w:left w:val="none" w:sz="0" w:space="0" w:color="auto"/>
        <w:bottom w:val="none" w:sz="0" w:space="0" w:color="auto"/>
        <w:right w:val="none" w:sz="0" w:space="0" w:color="auto"/>
      </w:divBdr>
      <w:divsChild>
        <w:div w:id="2027442049">
          <w:marLeft w:val="0"/>
          <w:marRight w:val="0"/>
          <w:marTop w:val="0"/>
          <w:marBottom w:val="0"/>
          <w:divBdr>
            <w:top w:val="none" w:sz="0" w:space="0" w:color="auto"/>
            <w:left w:val="none" w:sz="0" w:space="0" w:color="auto"/>
            <w:bottom w:val="none" w:sz="0" w:space="0" w:color="auto"/>
            <w:right w:val="none" w:sz="0" w:space="0" w:color="auto"/>
          </w:divBdr>
          <w:divsChild>
            <w:div w:id="345791924">
              <w:marLeft w:val="0"/>
              <w:marRight w:val="0"/>
              <w:marTop w:val="0"/>
              <w:marBottom w:val="0"/>
              <w:divBdr>
                <w:top w:val="none" w:sz="0" w:space="0" w:color="auto"/>
                <w:left w:val="none" w:sz="0" w:space="0" w:color="auto"/>
                <w:bottom w:val="none" w:sz="0" w:space="0" w:color="auto"/>
                <w:right w:val="none" w:sz="0" w:space="0" w:color="auto"/>
              </w:divBdr>
              <w:divsChild>
                <w:div w:id="1576819332">
                  <w:marLeft w:val="0"/>
                  <w:marRight w:val="0"/>
                  <w:marTop w:val="0"/>
                  <w:marBottom w:val="0"/>
                  <w:divBdr>
                    <w:top w:val="none" w:sz="0" w:space="0" w:color="auto"/>
                    <w:left w:val="none" w:sz="0" w:space="0" w:color="auto"/>
                    <w:bottom w:val="none" w:sz="0" w:space="0" w:color="auto"/>
                    <w:right w:val="none" w:sz="0" w:space="0" w:color="auto"/>
                  </w:divBdr>
                  <w:divsChild>
                    <w:div w:id="917640860">
                      <w:marLeft w:val="0"/>
                      <w:marRight w:val="0"/>
                      <w:marTop w:val="0"/>
                      <w:marBottom w:val="0"/>
                      <w:divBdr>
                        <w:top w:val="none" w:sz="0" w:space="0" w:color="auto"/>
                        <w:left w:val="none" w:sz="0" w:space="0" w:color="auto"/>
                        <w:bottom w:val="none" w:sz="0" w:space="0" w:color="auto"/>
                        <w:right w:val="none" w:sz="0" w:space="0" w:color="auto"/>
                      </w:divBdr>
                      <w:divsChild>
                        <w:div w:id="1596673811">
                          <w:marLeft w:val="0"/>
                          <w:marRight w:val="0"/>
                          <w:marTop w:val="0"/>
                          <w:marBottom w:val="0"/>
                          <w:divBdr>
                            <w:top w:val="none" w:sz="0" w:space="0" w:color="auto"/>
                            <w:left w:val="none" w:sz="0" w:space="0" w:color="auto"/>
                            <w:bottom w:val="none" w:sz="0" w:space="0" w:color="auto"/>
                            <w:right w:val="none" w:sz="0" w:space="0" w:color="auto"/>
                          </w:divBdr>
                          <w:divsChild>
                            <w:div w:id="549653954">
                              <w:marLeft w:val="0"/>
                              <w:marRight w:val="0"/>
                              <w:marTop w:val="0"/>
                              <w:marBottom w:val="0"/>
                              <w:divBdr>
                                <w:top w:val="none" w:sz="0" w:space="0" w:color="auto"/>
                                <w:left w:val="none" w:sz="0" w:space="0" w:color="auto"/>
                                <w:bottom w:val="none" w:sz="0" w:space="0" w:color="auto"/>
                                <w:right w:val="none" w:sz="0" w:space="0" w:color="auto"/>
                              </w:divBdr>
                              <w:divsChild>
                                <w:div w:id="208415317">
                                  <w:marLeft w:val="0"/>
                                  <w:marRight w:val="0"/>
                                  <w:marTop w:val="0"/>
                                  <w:marBottom w:val="0"/>
                                  <w:divBdr>
                                    <w:top w:val="none" w:sz="0" w:space="0" w:color="auto"/>
                                    <w:left w:val="none" w:sz="0" w:space="0" w:color="auto"/>
                                    <w:bottom w:val="none" w:sz="0" w:space="0" w:color="auto"/>
                                    <w:right w:val="none" w:sz="0" w:space="0" w:color="auto"/>
                                  </w:divBdr>
                                  <w:divsChild>
                                    <w:div w:id="1766075038">
                                      <w:marLeft w:val="0"/>
                                      <w:marRight w:val="0"/>
                                      <w:marTop w:val="0"/>
                                      <w:marBottom w:val="0"/>
                                      <w:divBdr>
                                        <w:top w:val="none" w:sz="0" w:space="0" w:color="auto"/>
                                        <w:left w:val="none" w:sz="0" w:space="0" w:color="auto"/>
                                        <w:bottom w:val="none" w:sz="0" w:space="0" w:color="auto"/>
                                        <w:right w:val="none" w:sz="0" w:space="0" w:color="auto"/>
                                      </w:divBdr>
                                      <w:divsChild>
                                        <w:div w:id="1551309685">
                                          <w:marLeft w:val="0"/>
                                          <w:marRight w:val="0"/>
                                          <w:marTop w:val="0"/>
                                          <w:marBottom w:val="0"/>
                                          <w:divBdr>
                                            <w:top w:val="none" w:sz="0" w:space="0" w:color="auto"/>
                                            <w:left w:val="none" w:sz="0" w:space="0" w:color="auto"/>
                                            <w:bottom w:val="none" w:sz="0" w:space="0" w:color="auto"/>
                                            <w:right w:val="none" w:sz="0" w:space="0" w:color="auto"/>
                                          </w:divBdr>
                                          <w:divsChild>
                                            <w:div w:id="1103723711">
                                              <w:marLeft w:val="0"/>
                                              <w:marRight w:val="0"/>
                                              <w:marTop w:val="0"/>
                                              <w:marBottom w:val="0"/>
                                              <w:divBdr>
                                                <w:top w:val="none" w:sz="0" w:space="0" w:color="auto"/>
                                                <w:left w:val="none" w:sz="0" w:space="0" w:color="auto"/>
                                                <w:bottom w:val="none" w:sz="0" w:space="0" w:color="auto"/>
                                                <w:right w:val="none" w:sz="0" w:space="0" w:color="auto"/>
                                              </w:divBdr>
                                              <w:divsChild>
                                                <w:div w:id="1132553652">
                                                  <w:marLeft w:val="0"/>
                                                  <w:marRight w:val="0"/>
                                                  <w:marTop w:val="0"/>
                                                  <w:marBottom w:val="0"/>
                                                  <w:divBdr>
                                                    <w:top w:val="none" w:sz="0" w:space="0" w:color="auto"/>
                                                    <w:left w:val="none" w:sz="0" w:space="0" w:color="auto"/>
                                                    <w:bottom w:val="none" w:sz="0" w:space="0" w:color="auto"/>
                                                    <w:right w:val="none" w:sz="0" w:space="0" w:color="auto"/>
                                                  </w:divBdr>
                                                  <w:divsChild>
                                                    <w:div w:id="141944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9516825">
      <w:bodyDiv w:val="1"/>
      <w:marLeft w:val="0"/>
      <w:marRight w:val="0"/>
      <w:marTop w:val="0"/>
      <w:marBottom w:val="0"/>
      <w:divBdr>
        <w:top w:val="none" w:sz="0" w:space="0" w:color="auto"/>
        <w:left w:val="none" w:sz="0" w:space="0" w:color="auto"/>
        <w:bottom w:val="none" w:sz="0" w:space="0" w:color="auto"/>
        <w:right w:val="none" w:sz="0" w:space="0" w:color="auto"/>
      </w:divBdr>
    </w:div>
    <w:div w:id="495270244">
      <w:bodyDiv w:val="1"/>
      <w:marLeft w:val="0"/>
      <w:marRight w:val="0"/>
      <w:marTop w:val="0"/>
      <w:marBottom w:val="0"/>
      <w:divBdr>
        <w:top w:val="none" w:sz="0" w:space="0" w:color="auto"/>
        <w:left w:val="none" w:sz="0" w:space="0" w:color="auto"/>
        <w:bottom w:val="none" w:sz="0" w:space="0" w:color="auto"/>
        <w:right w:val="none" w:sz="0" w:space="0" w:color="auto"/>
      </w:divBdr>
    </w:div>
    <w:div w:id="500394148">
      <w:bodyDiv w:val="1"/>
      <w:marLeft w:val="0"/>
      <w:marRight w:val="0"/>
      <w:marTop w:val="0"/>
      <w:marBottom w:val="0"/>
      <w:divBdr>
        <w:top w:val="none" w:sz="0" w:space="0" w:color="auto"/>
        <w:left w:val="none" w:sz="0" w:space="0" w:color="auto"/>
        <w:bottom w:val="none" w:sz="0" w:space="0" w:color="auto"/>
        <w:right w:val="none" w:sz="0" w:space="0" w:color="auto"/>
      </w:divBdr>
    </w:div>
    <w:div w:id="509149858">
      <w:bodyDiv w:val="1"/>
      <w:marLeft w:val="0"/>
      <w:marRight w:val="0"/>
      <w:marTop w:val="0"/>
      <w:marBottom w:val="0"/>
      <w:divBdr>
        <w:top w:val="none" w:sz="0" w:space="0" w:color="auto"/>
        <w:left w:val="none" w:sz="0" w:space="0" w:color="auto"/>
        <w:bottom w:val="none" w:sz="0" w:space="0" w:color="auto"/>
        <w:right w:val="none" w:sz="0" w:space="0" w:color="auto"/>
      </w:divBdr>
    </w:div>
    <w:div w:id="511383748">
      <w:bodyDiv w:val="1"/>
      <w:marLeft w:val="0"/>
      <w:marRight w:val="0"/>
      <w:marTop w:val="0"/>
      <w:marBottom w:val="0"/>
      <w:divBdr>
        <w:top w:val="none" w:sz="0" w:space="0" w:color="auto"/>
        <w:left w:val="none" w:sz="0" w:space="0" w:color="auto"/>
        <w:bottom w:val="none" w:sz="0" w:space="0" w:color="auto"/>
        <w:right w:val="none" w:sz="0" w:space="0" w:color="auto"/>
      </w:divBdr>
    </w:div>
    <w:div w:id="511803319">
      <w:bodyDiv w:val="1"/>
      <w:marLeft w:val="0"/>
      <w:marRight w:val="0"/>
      <w:marTop w:val="0"/>
      <w:marBottom w:val="0"/>
      <w:divBdr>
        <w:top w:val="none" w:sz="0" w:space="0" w:color="auto"/>
        <w:left w:val="none" w:sz="0" w:space="0" w:color="auto"/>
        <w:bottom w:val="none" w:sz="0" w:space="0" w:color="auto"/>
        <w:right w:val="none" w:sz="0" w:space="0" w:color="auto"/>
      </w:divBdr>
    </w:div>
    <w:div w:id="512840129">
      <w:bodyDiv w:val="1"/>
      <w:marLeft w:val="0"/>
      <w:marRight w:val="0"/>
      <w:marTop w:val="0"/>
      <w:marBottom w:val="0"/>
      <w:divBdr>
        <w:top w:val="none" w:sz="0" w:space="0" w:color="auto"/>
        <w:left w:val="none" w:sz="0" w:space="0" w:color="auto"/>
        <w:bottom w:val="none" w:sz="0" w:space="0" w:color="auto"/>
        <w:right w:val="none" w:sz="0" w:space="0" w:color="auto"/>
      </w:divBdr>
      <w:divsChild>
        <w:div w:id="1463616520">
          <w:marLeft w:val="0"/>
          <w:marRight w:val="0"/>
          <w:marTop w:val="0"/>
          <w:marBottom w:val="0"/>
          <w:divBdr>
            <w:top w:val="none" w:sz="0" w:space="0" w:color="auto"/>
            <w:left w:val="none" w:sz="0" w:space="0" w:color="auto"/>
            <w:bottom w:val="none" w:sz="0" w:space="0" w:color="auto"/>
            <w:right w:val="none" w:sz="0" w:space="0" w:color="auto"/>
          </w:divBdr>
          <w:divsChild>
            <w:div w:id="802505778">
              <w:marLeft w:val="0"/>
              <w:marRight w:val="0"/>
              <w:marTop w:val="0"/>
              <w:marBottom w:val="0"/>
              <w:divBdr>
                <w:top w:val="none" w:sz="0" w:space="0" w:color="auto"/>
                <w:left w:val="none" w:sz="0" w:space="0" w:color="auto"/>
                <w:bottom w:val="none" w:sz="0" w:space="0" w:color="auto"/>
                <w:right w:val="none" w:sz="0" w:space="0" w:color="auto"/>
              </w:divBdr>
              <w:divsChild>
                <w:div w:id="2078239219">
                  <w:marLeft w:val="0"/>
                  <w:marRight w:val="0"/>
                  <w:marTop w:val="0"/>
                  <w:marBottom w:val="0"/>
                  <w:divBdr>
                    <w:top w:val="none" w:sz="0" w:space="0" w:color="auto"/>
                    <w:left w:val="none" w:sz="0" w:space="0" w:color="auto"/>
                    <w:bottom w:val="none" w:sz="0" w:space="0" w:color="auto"/>
                    <w:right w:val="none" w:sz="0" w:space="0" w:color="auto"/>
                  </w:divBdr>
                  <w:divsChild>
                    <w:div w:id="1224832051">
                      <w:marLeft w:val="0"/>
                      <w:marRight w:val="0"/>
                      <w:marTop w:val="0"/>
                      <w:marBottom w:val="0"/>
                      <w:divBdr>
                        <w:top w:val="none" w:sz="0" w:space="0" w:color="auto"/>
                        <w:left w:val="none" w:sz="0" w:space="0" w:color="auto"/>
                        <w:bottom w:val="none" w:sz="0" w:space="0" w:color="auto"/>
                        <w:right w:val="none" w:sz="0" w:space="0" w:color="auto"/>
                      </w:divBdr>
                      <w:divsChild>
                        <w:div w:id="1215584624">
                          <w:marLeft w:val="0"/>
                          <w:marRight w:val="0"/>
                          <w:marTop w:val="0"/>
                          <w:marBottom w:val="0"/>
                          <w:divBdr>
                            <w:top w:val="none" w:sz="0" w:space="0" w:color="auto"/>
                            <w:left w:val="none" w:sz="0" w:space="0" w:color="auto"/>
                            <w:bottom w:val="none" w:sz="0" w:space="0" w:color="auto"/>
                            <w:right w:val="none" w:sz="0" w:space="0" w:color="auto"/>
                          </w:divBdr>
                          <w:divsChild>
                            <w:div w:id="1132091837">
                              <w:marLeft w:val="0"/>
                              <w:marRight w:val="0"/>
                              <w:marTop w:val="0"/>
                              <w:marBottom w:val="0"/>
                              <w:divBdr>
                                <w:top w:val="none" w:sz="0" w:space="0" w:color="auto"/>
                                <w:left w:val="none" w:sz="0" w:space="0" w:color="auto"/>
                                <w:bottom w:val="none" w:sz="0" w:space="0" w:color="auto"/>
                                <w:right w:val="none" w:sz="0" w:space="0" w:color="auto"/>
                              </w:divBdr>
                              <w:divsChild>
                                <w:div w:id="290476636">
                                  <w:marLeft w:val="0"/>
                                  <w:marRight w:val="0"/>
                                  <w:marTop w:val="0"/>
                                  <w:marBottom w:val="0"/>
                                  <w:divBdr>
                                    <w:top w:val="none" w:sz="0" w:space="0" w:color="auto"/>
                                    <w:left w:val="none" w:sz="0" w:space="0" w:color="auto"/>
                                    <w:bottom w:val="none" w:sz="0" w:space="0" w:color="auto"/>
                                    <w:right w:val="none" w:sz="0" w:space="0" w:color="auto"/>
                                  </w:divBdr>
                                  <w:divsChild>
                                    <w:div w:id="842624455">
                                      <w:marLeft w:val="0"/>
                                      <w:marRight w:val="0"/>
                                      <w:marTop w:val="0"/>
                                      <w:marBottom w:val="0"/>
                                      <w:divBdr>
                                        <w:top w:val="none" w:sz="0" w:space="0" w:color="auto"/>
                                        <w:left w:val="none" w:sz="0" w:space="0" w:color="auto"/>
                                        <w:bottom w:val="none" w:sz="0" w:space="0" w:color="auto"/>
                                        <w:right w:val="none" w:sz="0" w:space="0" w:color="auto"/>
                                      </w:divBdr>
                                      <w:divsChild>
                                        <w:div w:id="373432941">
                                          <w:marLeft w:val="0"/>
                                          <w:marRight w:val="0"/>
                                          <w:marTop w:val="0"/>
                                          <w:marBottom w:val="0"/>
                                          <w:divBdr>
                                            <w:top w:val="none" w:sz="0" w:space="0" w:color="auto"/>
                                            <w:left w:val="none" w:sz="0" w:space="0" w:color="auto"/>
                                            <w:bottom w:val="none" w:sz="0" w:space="0" w:color="auto"/>
                                            <w:right w:val="none" w:sz="0" w:space="0" w:color="auto"/>
                                          </w:divBdr>
                                          <w:divsChild>
                                            <w:div w:id="145031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7355960">
      <w:bodyDiv w:val="1"/>
      <w:marLeft w:val="0"/>
      <w:marRight w:val="0"/>
      <w:marTop w:val="0"/>
      <w:marBottom w:val="0"/>
      <w:divBdr>
        <w:top w:val="none" w:sz="0" w:space="0" w:color="auto"/>
        <w:left w:val="none" w:sz="0" w:space="0" w:color="auto"/>
        <w:bottom w:val="none" w:sz="0" w:space="0" w:color="auto"/>
        <w:right w:val="none" w:sz="0" w:space="0" w:color="auto"/>
      </w:divBdr>
    </w:div>
    <w:div w:id="547573442">
      <w:bodyDiv w:val="1"/>
      <w:marLeft w:val="0"/>
      <w:marRight w:val="0"/>
      <w:marTop w:val="0"/>
      <w:marBottom w:val="0"/>
      <w:divBdr>
        <w:top w:val="none" w:sz="0" w:space="0" w:color="auto"/>
        <w:left w:val="none" w:sz="0" w:space="0" w:color="auto"/>
        <w:bottom w:val="none" w:sz="0" w:space="0" w:color="auto"/>
        <w:right w:val="none" w:sz="0" w:space="0" w:color="auto"/>
      </w:divBdr>
    </w:div>
    <w:div w:id="549220928">
      <w:bodyDiv w:val="1"/>
      <w:marLeft w:val="0"/>
      <w:marRight w:val="0"/>
      <w:marTop w:val="0"/>
      <w:marBottom w:val="0"/>
      <w:divBdr>
        <w:top w:val="none" w:sz="0" w:space="0" w:color="auto"/>
        <w:left w:val="none" w:sz="0" w:space="0" w:color="auto"/>
        <w:bottom w:val="none" w:sz="0" w:space="0" w:color="auto"/>
        <w:right w:val="none" w:sz="0" w:space="0" w:color="auto"/>
      </w:divBdr>
    </w:div>
    <w:div w:id="551036459">
      <w:bodyDiv w:val="1"/>
      <w:marLeft w:val="0"/>
      <w:marRight w:val="0"/>
      <w:marTop w:val="0"/>
      <w:marBottom w:val="0"/>
      <w:divBdr>
        <w:top w:val="none" w:sz="0" w:space="0" w:color="auto"/>
        <w:left w:val="none" w:sz="0" w:space="0" w:color="auto"/>
        <w:bottom w:val="none" w:sz="0" w:space="0" w:color="auto"/>
        <w:right w:val="none" w:sz="0" w:space="0" w:color="auto"/>
      </w:divBdr>
    </w:div>
    <w:div w:id="560138230">
      <w:bodyDiv w:val="1"/>
      <w:marLeft w:val="0"/>
      <w:marRight w:val="0"/>
      <w:marTop w:val="0"/>
      <w:marBottom w:val="0"/>
      <w:divBdr>
        <w:top w:val="none" w:sz="0" w:space="0" w:color="auto"/>
        <w:left w:val="none" w:sz="0" w:space="0" w:color="auto"/>
        <w:bottom w:val="none" w:sz="0" w:space="0" w:color="auto"/>
        <w:right w:val="none" w:sz="0" w:space="0" w:color="auto"/>
      </w:divBdr>
    </w:div>
    <w:div w:id="563682694">
      <w:bodyDiv w:val="1"/>
      <w:marLeft w:val="0"/>
      <w:marRight w:val="0"/>
      <w:marTop w:val="0"/>
      <w:marBottom w:val="0"/>
      <w:divBdr>
        <w:top w:val="none" w:sz="0" w:space="0" w:color="auto"/>
        <w:left w:val="none" w:sz="0" w:space="0" w:color="auto"/>
        <w:bottom w:val="none" w:sz="0" w:space="0" w:color="auto"/>
        <w:right w:val="none" w:sz="0" w:space="0" w:color="auto"/>
      </w:divBdr>
    </w:div>
    <w:div w:id="570190276">
      <w:bodyDiv w:val="1"/>
      <w:marLeft w:val="0"/>
      <w:marRight w:val="0"/>
      <w:marTop w:val="0"/>
      <w:marBottom w:val="0"/>
      <w:divBdr>
        <w:top w:val="none" w:sz="0" w:space="0" w:color="auto"/>
        <w:left w:val="none" w:sz="0" w:space="0" w:color="auto"/>
        <w:bottom w:val="none" w:sz="0" w:space="0" w:color="auto"/>
        <w:right w:val="none" w:sz="0" w:space="0" w:color="auto"/>
      </w:divBdr>
    </w:div>
    <w:div w:id="571425381">
      <w:bodyDiv w:val="1"/>
      <w:marLeft w:val="0"/>
      <w:marRight w:val="0"/>
      <w:marTop w:val="0"/>
      <w:marBottom w:val="0"/>
      <w:divBdr>
        <w:top w:val="none" w:sz="0" w:space="0" w:color="auto"/>
        <w:left w:val="none" w:sz="0" w:space="0" w:color="auto"/>
        <w:bottom w:val="none" w:sz="0" w:space="0" w:color="auto"/>
        <w:right w:val="none" w:sz="0" w:space="0" w:color="auto"/>
      </w:divBdr>
    </w:div>
    <w:div w:id="591010987">
      <w:bodyDiv w:val="1"/>
      <w:marLeft w:val="0"/>
      <w:marRight w:val="0"/>
      <w:marTop w:val="0"/>
      <w:marBottom w:val="0"/>
      <w:divBdr>
        <w:top w:val="none" w:sz="0" w:space="0" w:color="auto"/>
        <w:left w:val="none" w:sz="0" w:space="0" w:color="auto"/>
        <w:bottom w:val="none" w:sz="0" w:space="0" w:color="auto"/>
        <w:right w:val="none" w:sz="0" w:space="0" w:color="auto"/>
      </w:divBdr>
    </w:div>
    <w:div w:id="596597941">
      <w:bodyDiv w:val="1"/>
      <w:marLeft w:val="0"/>
      <w:marRight w:val="0"/>
      <w:marTop w:val="0"/>
      <w:marBottom w:val="0"/>
      <w:divBdr>
        <w:top w:val="none" w:sz="0" w:space="0" w:color="auto"/>
        <w:left w:val="none" w:sz="0" w:space="0" w:color="auto"/>
        <w:bottom w:val="none" w:sz="0" w:space="0" w:color="auto"/>
        <w:right w:val="none" w:sz="0" w:space="0" w:color="auto"/>
      </w:divBdr>
    </w:div>
    <w:div w:id="610285555">
      <w:bodyDiv w:val="1"/>
      <w:marLeft w:val="0"/>
      <w:marRight w:val="0"/>
      <w:marTop w:val="0"/>
      <w:marBottom w:val="0"/>
      <w:divBdr>
        <w:top w:val="none" w:sz="0" w:space="0" w:color="auto"/>
        <w:left w:val="none" w:sz="0" w:space="0" w:color="auto"/>
        <w:bottom w:val="none" w:sz="0" w:space="0" w:color="auto"/>
        <w:right w:val="none" w:sz="0" w:space="0" w:color="auto"/>
      </w:divBdr>
    </w:div>
    <w:div w:id="611597563">
      <w:bodyDiv w:val="1"/>
      <w:marLeft w:val="0"/>
      <w:marRight w:val="0"/>
      <w:marTop w:val="0"/>
      <w:marBottom w:val="0"/>
      <w:divBdr>
        <w:top w:val="none" w:sz="0" w:space="0" w:color="auto"/>
        <w:left w:val="none" w:sz="0" w:space="0" w:color="auto"/>
        <w:bottom w:val="none" w:sz="0" w:space="0" w:color="auto"/>
        <w:right w:val="none" w:sz="0" w:space="0" w:color="auto"/>
      </w:divBdr>
    </w:div>
    <w:div w:id="616840776">
      <w:bodyDiv w:val="1"/>
      <w:marLeft w:val="0"/>
      <w:marRight w:val="0"/>
      <w:marTop w:val="0"/>
      <w:marBottom w:val="0"/>
      <w:divBdr>
        <w:top w:val="none" w:sz="0" w:space="0" w:color="auto"/>
        <w:left w:val="none" w:sz="0" w:space="0" w:color="auto"/>
        <w:bottom w:val="none" w:sz="0" w:space="0" w:color="auto"/>
        <w:right w:val="none" w:sz="0" w:space="0" w:color="auto"/>
      </w:divBdr>
    </w:div>
    <w:div w:id="620188764">
      <w:bodyDiv w:val="1"/>
      <w:marLeft w:val="0"/>
      <w:marRight w:val="0"/>
      <w:marTop w:val="0"/>
      <w:marBottom w:val="0"/>
      <w:divBdr>
        <w:top w:val="none" w:sz="0" w:space="0" w:color="auto"/>
        <w:left w:val="none" w:sz="0" w:space="0" w:color="auto"/>
        <w:bottom w:val="none" w:sz="0" w:space="0" w:color="auto"/>
        <w:right w:val="none" w:sz="0" w:space="0" w:color="auto"/>
      </w:divBdr>
    </w:div>
    <w:div w:id="624309588">
      <w:bodyDiv w:val="1"/>
      <w:marLeft w:val="0"/>
      <w:marRight w:val="0"/>
      <w:marTop w:val="0"/>
      <w:marBottom w:val="0"/>
      <w:divBdr>
        <w:top w:val="none" w:sz="0" w:space="0" w:color="auto"/>
        <w:left w:val="none" w:sz="0" w:space="0" w:color="auto"/>
        <w:bottom w:val="none" w:sz="0" w:space="0" w:color="auto"/>
        <w:right w:val="none" w:sz="0" w:space="0" w:color="auto"/>
      </w:divBdr>
    </w:div>
    <w:div w:id="641734368">
      <w:bodyDiv w:val="1"/>
      <w:marLeft w:val="0"/>
      <w:marRight w:val="0"/>
      <w:marTop w:val="0"/>
      <w:marBottom w:val="0"/>
      <w:divBdr>
        <w:top w:val="none" w:sz="0" w:space="0" w:color="auto"/>
        <w:left w:val="none" w:sz="0" w:space="0" w:color="auto"/>
        <w:bottom w:val="none" w:sz="0" w:space="0" w:color="auto"/>
        <w:right w:val="none" w:sz="0" w:space="0" w:color="auto"/>
      </w:divBdr>
    </w:div>
    <w:div w:id="652103447">
      <w:bodyDiv w:val="1"/>
      <w:marLeft w:val="0"/>
      <w:marRight w:val="0"/>
      <w:marTop w:val="0"/>
      <w:marBottom w:val="0"/>
      <w:divBdr>
        <w:top w:val="none" w:sz="0" w:space="0" w:color="auto"/>
        <w:left w:val="none" w:sz="0" w:space="0" w:color="auto"/>
        <w:bottom w:val="none" w:sz="0" w:space="0" w:color="auto"/>
        <w:right w:val="none" w:sz="0" w:space="0" w:color="auto"/>
      </w:divBdr>
    </w:div>
    <w:div w:id="664288542">
      <w:bodyDiv w:val="1"/>
      <w:marLeft w:val="0"/>
      <w:marRight w:val="0"/>
      <w:marTop w:val="0"/>
      <w:marBottom w:val="0"/>
      <w:divBdr>
        <w:top w:val="none" w:sz="0" w:space="0" w:color="auto"/>
        <w:left w:val="none" w:sz="0" w:space="0" w:color="auto"/>
        <w:bottom w:val="none" w:sz="0" w:space="0" w:color="auto"/>
        <w:right w:val="none" w:sz="0" w:space="0" w:color="auto"/>
      </w:divBdr>
    </w:div>
    <w:div w:id="683436422">
      <w:bodyDiv w:val="1"/>
      <w:marLeft w:val="0"/>
      <w:marRight w:val="0"/>
      <w:marTop w:val="0"/>
      <w:marBottom w:val="0"/>
      <w:divBdr>
        <w:top w:val="none" w:sz="0" w:space="0" w:color="auto"/>
        <w:left w:val="none" w:sz="0" w:space="0" w:color="auto"/>
        <w:bottom w:val="none" w:sz="0" w:space="0" w:color="auto"/>
        <w:right w:val="none" w:sz="0" w:space="0" w:color="auto"/>
      </w:divBdr>
      <w:divsChild>
        <w:div w:id="997347958">
          <w:marLeft w:val="0"/>
          <w:marRight w:val="0"/>
          <w:marTop w:val="0"/>
          <w:marBottom w:val="0"/>
          <w:divBdr>
            <w:top w:val="none" w:sz="0" w:space="0" w:color="auto"/>
            <w:left w:val="none" w:sz="0" w:space="0" w:color="auto"/>
            <w:bottom w:val="none" w:sz="0" w:space="0" w:color="auto"/>
            <w:right w:val="none" w:sz="0" w:space="0" w:color="auto"/>
          </w:divBdr>
          <w:divsChild>
            <w:div w:id="248733190">
              <w:marLeft w:val="0"/>
              <w:marRight w:val="0"/>
              <w:marTop w:val="0"/>
              <w:marBottom w:val="0"/>
              <w:divBdr>
                <w:top w:val="none" w:sz="0" w:space="0" w:color="auto"/>
                <w:left w:val="none" w:sz="0" w:space="0" w:color="auto"/>
                <w:bottom w:val="none" w:sz="0" w:space="0" w:color="auto"/>
                <w:right w:val="none" w:sz="0" w:space="0" w:color="auto"/>
              </w:divBdr>
              <w:divsChild>
                <w:div w:id="2145074788">
                  <w:marLeft w:val="0"/>
                  <w:marRight w:val="0"/>
                  <w:marTop w:val="0"/>
                  <w:marBottom w:val="0"/>
                  <w:divBdr>
                    <w:top w:val="none" w:sz="0" w:space="0" w:color="auto"/>
                    <w:left w:val="none" w:sz="0" w:space="0" w:color="auto"/>
                    <w:bottom w:val="none" w:sz="0" w:space="0" w:color="auto"/>
                    <w:right w:val="none" w:sz="0" w:space="0" w:color="auto"/>
                  </w:divBdr>
                  <w:divsChild>
                    <w:div w:id="1938438805">
                      <w:marLeft w:val="0"/>
                      <w:marRight w:val="0"/>
                      <w:marTop w:val="0"/>
                      <w:marBottom w:val="0"/>
                      <w:divBdr>
                        <w:top w:val="none" w:sz="0" w:space="0" w:color="auto"/>
                        <w:left w:val="none" w:sz="0" w:space="0" w:color="auto"/>
                        <w:bottom w:val="none" w:sz="0" w:space="0" w:color="auto"/>
                        <w:right w:val="none" w:sz="0" w:space="0" w:color="auto"/>
                      </w:divBdr>
                      <w:divsChild>
                        <w:div w:id="245069839">
                          <w:marLeft w:val="0"/>
                          <w:marRight w:val="0"/>
                          <w:marTop w:val="0"/>
                          <w:marBottom w:val="0"/>
                          <w:divBdr>
                            <w:top w:val="none" w:sz="0" w:space="0" w:color="auto"/>
                            <w:left w:val="none" w:sz="0" w:space="0" w:color="auto"/>
                            <w:bottom w:val="none" w:sz="0" w:space="0" w:color="auto"/>
                            <w:right w:val="none" w:sz="0" w:space="0" w:color="auto"/>
                          </w:divBdr>
                          <w:divsChild>
                            <w:div w:id="165564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7003868">
      <w:bodyDiv w:val="1"/>
      <w:marLeft w:val="0"/>
      <w:marRight w:val="0"/>
      <w:marTop w:val="0"/>
      <w:marBottom w:val="0"/>
      <w:divBdr>
        <w:top w:val="none" w:sz="0" w:space="0" w:color="auto"/>
        <w:left w:val="none" w:sz="0" w:space="0" w:color="auto"/>
        <w:bottom w:val="none" w:sz="0" w:space="0" w:color="auto"/>
        <w:right w:val="none" w:sz="0" w:space="0" w:color="auto"/>
      </w:divBdr>
    </w:div>
    <w:div w:id="701826868">
      <w:bodyDiv w:val="1"/>
      <w:marLeft w:val="0"/>
      <w:marRight w:val="0"/>
      <w:marTop w:val="0"/>
      <w:marBottom w:val="0"/>
      <w:divBdr>
        <w:top w:val="none" w:sz="0" w:space="0" w:color="auto"/>
        <w:left w:val="none" w:sz="0" w:space="0" w:color="auto"/>
        <w:bottom w:val="none" w:sz="0" w:space="0" w:color="auto"/>
        <w:right w:val="none" w:sz="0" w:space="0" w:color="auto"/>
      </w:divBdr>
    </w:div>
    <w:div w:id="713507424">
      <w:bodyDiv w:val="1"/>
      <w:marLeft w:val="0"/>
      <w:marRight w:val="0"/>
      <w:marTop w:val="0"/>
      <w:marBottom w:val="0"/>
      <w:divBdr>
        <w:top w:val="none" w:sz="0" w:space="0" w:color="auto"/>
        <w:left w:val="none" w:sz="0" w:space="0" w:color="auto"/>
        <w:bottom w:val="none" w:sz="0" w:space="0" w:color="auto"/>
        <w:right w:val="none" w:sz="0" w:space="0" w:color="auto"/>
      </w:divBdr>
    </w:div>
    <w:div w:id="724913059">
      <w:bodyDiv w:val="1"/>
      <w:marLeft w:val="0"/>
      <w:marRight w:val="0"/>
      <w:marTop w:val="0"/>
      <w:marBottom w:val="0"/>
      <w:divBdr>
        <w:top w:val="none" w:sz="0" w:space="0" w:color="auto"/>
        <w:left w:val="none" w:sz="0" w:space="0" w:color="auto"/>
        <w:bottom w:val="none" w:sz="0" w:space="0" w:color="auto"/>
        <w:right w:val="none" w:sz="0" w:space="0" w:color="auto"/>
      </w:divBdr>
    </w:div>
    <w:div w:id="726346371">
      <w:bodyDiv w:val="1"/>
      <w:marLeft w:val="0"/>
      <w:marRight w:val="0"/>
      <w:marTop w:val="0"/>
      <w:marBottom w:val="0"/>
      <w:divBdr>
        <w:top w:val="none" w:sz="0" w:space="0" w:color="auto"/>
        <w:left w:val="none" w:sz="0" w:space="0" w:color="auto"/>
        <w:bottom w:val="none" w:sz="0" w:space="0" w:color="auto"/>
        <w:right w:val="none" w:sz="0" w:space="0" w:color="auto"/>
      </w:divBdr>
    </w:div>
    <w:div w:id="739451274">
      <w:bodyDiv w:val="1"/>
      <w:marLeft w:val="0"/>
      <w:marRight w:val="0"/>
      <w:marTop w:val="0"/>
      <w:marBottom w:val="0"/>
      <w:divBdr>
        <w:top w:val="none" w:sz="0" w:space="0" w:color="auto"/>
        <w:left w:val="none" w:sz="0" w:space="0" w:color="auto"/>
        <w:bottom w:val="none" w:sz="0" w:space="0" w:color="auto"/>
        <w:right w:val="none" w:sz="0" w:space="0" w:color="auto"/>
      </w:divBdr>
    </w:div>
    <w:div w:id="756092667">
      <w:bodyDiv w:val="1"/>
      <w:marLeft w:val="0"/>
      <w:marRight w:val="0"/>
      <w:marTop w:val="0"/>
      <w:marBottom w:val="0"/>
      <w:divBdr>
        <w:top w:val="none" w:sz="0" w:space="0" w:color="auto"/>
        <w:left w:val="none" w:sz="0" w:space="0" w:color="auto"/>
        <w:bottom w:val="none" w:sz="0" w:space="0" w:color="auto"/>
        <w:right w:val="none" w:sz="0" w:space="0" w:color="auto"/>
      </w:divBdr>
    </w:div>
    <w:div w:id="763497590">
      <w:bodyDiv w:val="1"/>
      <w:marLeft w:val="0"/>
      <w:marRight w:val="0"/>
      <w:marTop w:val="0"/>
      <w:marBottom w:val="0"/>
      <w:divBdr>
        <w:top w:val="none" w:sz="0" w:space="0" w:color="auto"/>
        <w:left w:val="none" w:sz="0" w:space="0" w:color="auto"/>
        <w:bottom w:val="none" w:sz="0" w:space="0" w:color="auto"/>
        <w:right w:val="none" w:sz="0" w:space="0" w:color="auto"/>
      </w:divBdr>
    </w:div>
    <w:div w:id="766341330">
      <w:bodyDiv w:val="1"/>
      <w:marLeft w:val="0"/>
      <w:marRight w:val="0"/>
      <w:marTop w:val="0"/>
      <w:marBottom w:val="0"/>
      <w:divBdr>
        <w:top w:val="none" w:sz="0" w:space="0" w:color="auto"/>
        <w:left w:val="none" w:sz="0" w:space="0" w:color="auto"/>
        <w:bottom w:val="none" w:sz="0" w:space="0" w:color="auto"/>
        <w:right w:val="none" w:sz="0" w:space="0" w:color="auto"/>
      </w:divBdr>
      <w:divsChild>
        <w:div w:id="128937566">
          <w:marLeft w:val="0"/>
          <w:marRight w:val="0"/>
          <w:marTop w:val="0"/>
          <w:marBottom w:val="0"/>
          <w:divBdr>
            <w:top w:val="none" w:sz="0" w:space="0" w:color="auto"/>
            <w:left w:val="none" w:sz="0" w:space="0" w:color="auto"/>
            <w:bottom w:val="none" w:sz="0" w:space="0" w:color="auto"/>
            <w:right w:val="none" w:sz="0" w:space="0" w:color="auto"/>
          </w:divBdr>
          <w:divsChild>
            <w:div w:id="516651347">
              <w:marLeft w:val="0"/>
              <w:marRight w:val="0"/>
              <w:marTop w:val="0"/>
              <w:marBottom w:val="0"/>
              <w:divBdr>
                <w:top w:val="none" w:sz="0" w:space="0" w:color="auto"/>
                <w:left w:val="none" w:sz="0" w:space="0" w:color="auto"/>
                <w:bottom w:val="none" w:sz="0" w:space="0" w:color="auto"/>
                <w:right w:val="none" w:sz="0" w:space="0" w:color="auto"/>
              </w:divBdr>
              <w:divsChild>
                <w:div w:id="340207970">
                  <w:marLeft w:val="0"/>
                  <w:marRight w:val="0"/>
                  <w:marTop w:val="0"/>
                  <w:marBottom w:val="0"/>
                  <w:divBdr>
                    <w:top w:val="none" w:sz="0" w:space="0" w:color="auto"/>
                    <w:left w:val="none" w:sz="0" w:space="0" w:color="auto"/>
                    <w:bottom w:val="none" w:sz="0" w:space="0" w:color="auto"/>
                    <w:right w:val="none" w:sz="0" w:space="0" w:color="auto"/>
                  </w:divBdr>
                  <w:divsChild>
                    <w:div w:id="455876274">
                      <w:marLeft w:val="0"/>
                      <w:marRight w:val="0"/>
                      <w:marTop w:val="0"/>
                      <w:marBottom w:val="0"/>
                      <w:divBdr>
                        <w:top w:val="none" w:sz="0" w:space="0" w:color="auto"/>
                        <w:left w:val="none" w:sz="0" w:space="0" w:color="auto"/>
                        <w:bottom w:val="none" w:sz="0" w:space="0" w:color="auto"/>
                        <w:right w:val="none" w:sz="0" w:space="0" w:color="auto"/>
                      </w:divBdr>
                      <w:divsChild>
                        <w:div w:id="574172324">
                          <w:marLeft w:val="0"/>
                          <w:marRight w:val="0"/>
                          <w:marTop w:val="0"/>
                          <w:marBottom w:val="0"/>
                          <w:divBdr>
                            <w:top w:val="none" w:sz="0" w:space="0" w:color="auto"/>
                            <w:left w:val="none" w:sz="0" w:space="0" w:color="auto"/>
                            <w:bottom w:val="none" w:sz="0" w:space="0" w:color="auto"/>
                            <w:right w:val="none" w:sz="0" w:space="0" w:color="auto"/>
                          </w:divBdr>
                          <w:divsChild>
                            <w:div w:id="666633380">
                              <w:marLeft w:val="0"/>
                              <w:marRight w:val="0"/>
                              <w:marTop w:val="0"/>
                              <w:marBottom w:val="0"/>
                              <w:divBdr>
                                <w:top w:val="none" w:sz="0" w:space="0" w:color="auto"/>
                                <w:left w:val="none" w:sz="0" w:space="0" w:color="auto"/>
                                <w:bottom w:val="none" w:sz="0" w:space="0" w:color="auto"/>
                                <w:right w:val="none" w:sz="0" w:space="0" w:color="auto"/>
                              </w:divBdr>
                              <w:divsChild>
                                <w:div w:id="389966279">
                                  <w:marLeft w:val="0"/>
                                  <w:marRight w:val="0"/>
                                  <w:marTop w:val="0"/>
                                  <w:marBottom w:val="0"/>
                                  <w:divBdr>
                                    <w:top w:val="none" w:sz="0" w:space="0" w:color="auto"/>
                                    <w:left w:val="none" w:sz="0" w:space="0" w:color="auto"/>
                                    <w:bottom w:val="none" w:sz="0" w:space="0" w:color="auto"/>
                                    <w:right w:val="none" w:sz="0" w:space="0" w:color="auto"/>
                                  </w:divBdr>
                                  <w:divsChild>
                                    <w:div w:id="905190412">
                                      <w:marLeft w:val="0"/>
                                      <w:marRight w:val="0"/>
                                      <w:marTop w:val="0"/>
                                      <w:marBottom w:val="0"/>
                                      <w:divBdr>
                                        <w:top w:val="none" w:sz="0" w:space="0" w:color="auto"/>
                                        <w:left w:val="none" w:sz="0" w:space="0" w:color="auto"/>
                                        <w:bottom w:val="none" w:sz="0" w:space="0" w:color="auto"/>
                                        <w:right w:val="none" w:sz="0" w:space="0" w:color="auto"/>
                                      </w:divBdr>
                                      <w:divsChild>
                                        <w:div w:id="792403751">
                                          <w:marLeft w:val="0"/>
                                          <w:marRight w:val="0"/>
                                          <w:marTop w:val="0"/>
                                          <w:marBottom w:val="0"/>
                                          <w:divBdr>
                                            <w:top w:val="none" w:sz="0" w:space="0" w:color="auto"/>
                                            <w:left w:val="none" w:sz="0" w:space="0" w:color="auto"/>
                                            <w:bottom w:val="none" w:sz="0" w:space="0" w:color="auto"/>
                                            <w:right w:val="none" w:sz="0" w:space="0" w:color="auto"/>
                                          </w:divBdr>
                                          <w:divsChild>
                                            <w:div w:id="1614090849">
                                              <w:marLeft w:val="0"/>
                                              <w:marRight w:val="0"/>
                                              <w:marTop w:val="0"/>
                                              <w:marBottom w:val="0"/>
                                              <w:divBdr>
                                                <w:top w:val="none" w:sz="0" w:space="0" w:color="auto"/>
                                                <w:left w:val="none" w:sz="0" w:space="0" w:color="auto"/>
                                                <w:bottom w:val="none" w:sz="0" w:space="0" w:color="auto"/>
                                                <w:right w:val="none" w:sz="0" w:space="0" w:color="auto"/>
                                              </w:divBdr>
                                              <w:divsChild>
                                                <w:div w:id="1665160934">
                                                  <w:marLeft w:val="0"/>
                                                  <w:marRight w:val="0"/>
                                                  <w:marTop w:val="0"/>
                                                  <w:marBottom w:val="0"/>
                                                  <w:divBdr>
                                                    <w:top w:val="none" w:sz="0" w:space="0" w:color="auto"/>
                                                    <w:left w:val="none" w:sz="0" w:space="0" w:color="auto"/>
                                                    <w:bottom w:val="none" w:sz="0" w:space="0" w:color="auto"/>
                                                    <w:right w:val="none" w:sz="0" w:space="0" w:color="auto"/>
                                                  </w:divBdr>
                                                  <w:divsChild>
                                                    <w:div w:id="81422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856997">
      <w:bodyDiv w:val="1"/>
      <w:marLeft w:val="0"/>
      <w:marRight w:val="0"/>
      <w:marTop w:val="0"/>
      <w:marBottom w:val="0"/>
      <w:divBdr>
        <w:top w:val="none" w:sz="0" w:space="0" w:color="auto"/>
        <w:left w:val="none" w:sz="0" w:space="0" w:color="auto"/>
        <w:bottom w:val="none" w:sz="0" w:space="0" w:color="auto"/>
        <w:right w:val="none" w:sz="0" w:space="0" w:color="auto"/>
      </w:divBdr>
    </w:div>
    <w:div w:id="787698101">
      <w:bodyDiv w:val="1"/>
      <w:marLeft w:val="0"/>
      <w:marRight w:val="0"/>
      <w:marTop w:val="0"/>
      <w:marBottom w:val="0"/>
      <w:divBdr>
        <w:top w:val="none" w:sz="0" w:space="0" w:color="auto"/>
        <w:left w:val="none" w:sz="0" w:space="0" w:color="auto"/>
        <w:bottom w:val="none" w:sz="0" w:space="0" w:color="auto"/>
        <w:right w:val="none" w:sz="0" w:space="0" w:color="auto"/>
      </w:divBdr>
      <w:divsChild>
        <w:div w:id="1900284526">
          <w:marLeft w:val="0"/>
          <w:marRight w:val="0"/>
          <w:marTop w:val="0"/>
          <w:marBottom w:val="0"/>
          <w:divBdr>
            <w:top w:val="none" w:sz="0" w:space="0" w:color="auto"/>
            <w:left w:val="none" w:sz="0" w:space="0" w:color="auto"/>
            <w:bottom w:val="none" w:sz="0" w:space="0" w:color="auto"/>
            <w:right w:val="none" w:sz="0" w:space="0" w:color="auto"/>
          </w:divBdr>
          <w:divsChild>
            <w:div w:id="2066640283">
              <w:marLeft w:val="0"/>
              <w:marRight w:val="0"/>
              <w:marTop w:val="0"/>
              <w:marBottom w:val="0"/>
              <w:divBdr>
                <w:top w:val="none" w:sz="0" w:space="0" w:color="auto"/>
                <w:left w:val="none" w:sz="0" w:space="0" w:color="auto"/>
                <w:bottom w:val="none" w:sz="0" w:space="0" w:color="auto"/>
                <w:right w:val="none" w:sz="0" w:space="0" w:color="auto"/>
              </w:divBdr>
              <w:divsChild>
                <w:div w:id="1113328901">
                  <w:marLeft w:val="0"/>
                  <w:marRight w:val="0"/>
                  <w:marTop w:val="0"/>
                  <w:marBottom w:val="0"/>
                  <w:divBdr>
                    <w:top w:val="none" w:sz="0" w:space="0" w:color="auto"/>
                    <w:left w:val="none" w:sz="0" w:space="0" w:color="auto"/>
                    <w:bottom w:val="none" w:sz="0" w:space="0" w:color="auto"/>
                    <w:right w:val="none" w:sz="0" w:space="0" w:color="auto"/>
                  </w:divBdr>
                  <w:divsChild>
                    <w:div w:id="1017076284">
                      <w:marLeft w:val="0"/>
                      <w:marRight w:val="0"/>
                      <w:marTop w:val="0"/>
                      <w:marBottom w:val="0"/>
                      <w:divBdr>
                        <w:top w:val="none" w:sz="0" w:space="0" w:color="auto"/>
                        <w:left w:val="none" w:sz="0" w:space="0" w:color="auto"/>
                        <w:bottom w:val="none" w:sz="0" w:space="0" w:color="auto"/>
                        <w:right w:val="none" w:sz="0" w:space="0" w:color="auto"/>
                      </w:divBdr>
                      <w:divsChild>
                        <w:div w:id="601837475">
                          <w:marLeft w:val="0"/>
                          <w:marRight w:val="0"/>
                          <w:marTop w:val="0"/>
                          <w:marBottom w:val="0"/>
                          <w:divBdr>
                            <w:top w:val="none" w:sz="0" w:space="0" w:color="auto"/>
                            <w:left w:val="none" w:sz="0" w:space="0" w:color="auto"/>
                            <w:bottom w:val="none" w:sz="0" w:space="0" w:color="auto"/>
                            <w:right w:val="none" w:sz="0" w:space="0" w:color="auto"/>
                          </w:divBdr>
                          <w:divsChild>
                            <w:div w:id="8507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024617">
      <w:bodyDiv w:val="1"/>
      <w:marLeft w:val="0"/>
      <w:marRight w:val="0"/>
      <w:marTop w:val="0"/>
      <w:marBottom w:val="0"/>
      <w:divBdr>
        <w:top w:val="none" w:sz="0" w:space="0" w:color="auto"/>
        <w:left w:val="none" w:sz="0" w:space="0" w:color="auto"/>
        <w:bottom w:val="none" w:sz="0" w:space="0" w:color="auto"/>
        <w:right w:val="none" w:sz="0" w:space="0" w:color="auto"/>
      </w:divBdr>
    </w:div>
    <w:div w:id="807629265">
      <w:bodyDiv w:val="1"/>
      <w:marLeft w:val="0"/>
      <w:marRight w:val="0"/>
      <w:marTop w:val="0"/>
      <w:marBottom w:val="0"/>
      <w:divBdr>
        <w:top w:val="none" w:sz="0" w:space="0" w:color="auto"/>
        <w:left w:val="none" w:sz="0" w:space="0" w:color="auto"/>
        <w:bottom w:val="none" w:sz="0" w:space="0" w:color="auto"/>
        <w:right w:val="none" w:sz="0" w:space="0" w:color="auto"/>
      </w:divBdr>
    </w:div>
    <w:div w:id="808087355">
      <w:bodyDiv w:val="1"/>
      <w:marLeft w:val="0"/>
      <w:marRight w:val="0"/>
      <w:marTop w:val="0"/>
      <w:marBottom w:val="0"/>
      <w:divBdr>
        <w:top w:val="none" w:sz="0" w:space="0" w:color="auto"/>
        <w:left w:val="none" w:sz="0" w:space="0" w:color="auto"/>
        <w:bottom w:val="none" w:sz="0" w:space="0" w:color="auto"/>
        <w:right w:val="none" w:sz="0" w:space="0" w:color="auto"/>
      </w:divBdr>
    </w:div>
    <w:div w:id="824665664">
      <w:bodyDiv w:val="1"/>
      <w:marLeft w:val="0"/>
      <w:marRight w:val="0"/>
      <w:marTop w:val="0"/>
      <w:marBottom w:val="0"/>
      <w:divBdr>
        <w:top w:val="none" w:sz="0" w:space="0" w:color="auto"/>
        <w:left w:val="none" w:sz="0" w:space="0" w:color="auto"/>
        <w:bottom w:val="none" w:sz="0" w:space="0" w:color="auto"/>
        <w:right w:val="none" w:sz="0" w:space="0" w:color="auto"/>
      </w:divBdr>
    </w:div>
    <w:div w:id="831794573">
      <w:bodyDiv w:val="1"/>
      <w:marLeft w:val="0"/>
      <w:marRight w:val="0"/>
      <w:marTop w:val="0"/>
      <w:marBottom w:val="0"/>
      <w:divBdr>
        <w:top w:val="none" w:sz="0" w:space="0" w:color="auto"/>
        <w:left w:val="none" w:sz="0" w:space="0" w:color="auto"/>
        <w:bottom w:val="none" w:sz="0" w:space="0" w:color="auto"/>
        <w:right w:val="none" w:sz="0" w:space="0" w:color="auto"/>
      </w:divBdr>
    </w:div>
    <w:div w:id="835191718">
      <w:bodyDiv w:val="1"/>
      <w:marLeft w:val="0"/>
      <w:marRight w:val="0"/>
      <w:marTop w:val="0"/>
      <w:marBottom w:val="0"/>
      <w:divBdr>
        <w:top w:val="none" w:sz="0" w:space="0" w:color="auto"/>
        <w:left w:val="none" w:sz="0" w:space="0" w:color="auto"/>
        <w:bottom w:val="none" w:sz="0" w:space="0" w:color="auto"/>
        <w:right w:val="none" w:sz="0" w:space="0" w:color="auto"/>
      </w:divBdr>
    </w:div>
    <w:div w:id="837771829">
      <w:bodyDiv w:val="1"/>
      <w:marLeft w:val="0"/>
      <w:marRight w:val="0"/>
      <w:marTop w:val="0"/>
      <w:marBottom w:val="0"/>
      <w:divBdr>
        <w:top w:val="none" w:sz="0" w:space="0" w:color="auto"/>
        <w:left w:val="none" w:sz="0" w:space="0" w:color="auto"/>
        <w:bottom w:val="none" w:sz="0" w:space="0" w:color="auto"/>
        <w:right w:val="none" w:sz="0" w:space="0" w:color="auto"/>
      </w:divBdr>
    </w:div>
    <w:div w:id="842748123">
      <w:bodyDiv w:val="1"/>
      <w:marLeft w:val="0"/>
      <w:marRight w:val="0"/>
      <w:marTop w:val="0"/>
      <w:marBottom w:val="0"/>
      <w:divBdr>
        <w:top w:val="none" w:sz="0" w:space="0" w:color="auto"/>
        <w:left w:val="none" w:sz="0" w:space="0" w:color="auto"/>
        <w:bottom w:val="none" w:sz="0" w:space="0" w:color="auto"/>
        <w:right w:val="none" w:sz="0" w:space="0" w:color="auto"/>
      </w:divBdr>
    </w:div>
    <w:div w:id="844782307">
      <w:bodyDiv w:val="1"/>
      <w:marLeft w:val="0"/>
      <w:marRight w:val="0"/>
      <w:marTop w:val="0"/>
      <w:marBottom w:val="0"/>
      <w:divBdr>
        <w:top w:val="none" w:sz="0" w:space="0" w:color="auto"/>
        <w:left w:val="none" w:sz="0" w:space="0" w:color="auto"/>
        <w:bottom w:val="none" w:sz="0" w:space="0" w:color="auto"/>
        <w:right w:val="none" w:sz="0" w:space="0" w:color="auto"/>
      </w:divBdr>
    </w:div>
    <w:div w:id="872578204">
      <w:bodyDiv w:val="1"/>
      <w:marLeft w:val="0"/>
      <w:marRight w:val="0"/>
      <w:marTop w:val="0"/>
      <w:marBottom w:val="0"/>
      <w:divBdr>
        <w:top w:val="none" w:sz="0" w:space="0" w:color="auto"/>
        <w:left w:val="none" w:sz="0" w:space="0" w:color="auto"/>
        <w:bottom w:val="none" w:sz="0" w:space="0" w:color="auto"/>
        <w:right w:val="none" w:sz="0" w:space="0" w:color="auto"/>
      </w:divBdr>
    </w:div>
    <w:div w:id="872770838">
      <w:bodyDiv w:val="1"/>
      <w:marLeft w:val="0"/>
      <w:marRight w:val="0"/>
      <w:marTop w:val="0"/>
      <w:marBottom w:val="0"/>
      <w:divBdr>
        <w:top w:val="none" w:sz="0" w:space="0" w:color="auto"/>
        <w:left w:val="none" w:sz="0" w:space="0" w:color="auto"/>
        <w:bottom w:val="none" w:sz="0" w:space="0" w:color="auto"/>
        <w:right w:val="none" w:sz="0" w:space="0" w:color="auto"/>
      </w:divBdr>
    </w:div>
    <w:div w:id="884105394">
      <w:bodyDiv w:val="1"/>
      <w:marLeft w:val="0"/>
      <w:marRight w:val="0"/>
      <w:marTop w:val="0"/>
      <w:marBottom w:val="0"/>
      <w:divBdr>
        <w:top w:val="none" w:sz="0" w:space="0" w:color="auto"/>
        <w:left w:val="none" w:sz="0" w:space="0" w:color="auto"/>
        <w:bottom w:val="none" w:sz="0" w:space="0" w:color="auto"/>
        <w:right w:val="none" w:sz="0" w:space="0" w:color="auto"/>
      </w:divBdr>
    </w:div>
    <w:div w:id="888148391">
      <w:bodyDiv w:val="1"/>
      <w:marLeft w:val="0"/>
      <w:marRight w:val="0"/>
      <w:marTop w:val="0"/>
      <w:marBottom w:val="0"/>
      <w:divBdr>
        <w:top w:val="none" w:sz="0" w:space="0" w:color="auto"/>
        <w:left w:val="none" w:sz="0" w:space="0" w:color="auto"/>
        <w:bottom w:val="none" w:sz="0" w:space="0" w:color="auto"/>
        <w:right w:val="none" w:sz="0" w:space="0" w:color="auto"/>
      </w:divBdr>
    </w:div>
    <w:div w:id="896668627">
      <w:bodyDiv w:val="1"/>
      <w:marLeft w:val="0"/>
      <w:marRight w:val="0"/>
      <w:marTop w:val="0"/>
      <w:marBottom w:val="0"/>
      <w:divBdr>
        <w:top w:val="none" w:sz="0" w:space="0" w:color="auto"/>
        <w:left w:val="none" w:sz="0" w:space="0" w:color="auto"/>
        <w:bottom w:val="none" w:sz="0" w:space="0" w:color="auto"/>
        <w:right w:val="none" w:sz="0" w:space="0" w:color="auto"/>
      </w:divBdr>
    </w:div>
    <w:div w:id="900025038">
      <w:bodyDiv w:val="1"/>
      <w:marLeft w:val="0"/>
      <w:marRight w:val="0"/>
      <w:marTop w:val="0"/>
      <w:marBottom w:val="0"/>
      <w:divBdr>
        <w:top w:val="none" w:sz="0" w:space="0" w:color="auto"/>
        <w:left w:val="none" w:sz="0" w:space="0" w:color="auto"/>
        <w:bottom w:val="none" w:sz="0" w:space="0" w:color="auto"/>
        <w:right w:val="none" w:sz="0" w:space="0" w:color="auto"/>
      </w:divBdr>
    </w:div>
    <w:div w:id="908073156">
      <w:bodyDiv w:val="1"/>
      <w:marLeft w:val="0"/>
      <w:marRight w:val="0"/>
      <w:marTop w:val="0"/>
      <w:marBottom w:val="0"/>
      <w:divBdr>
        <w:top w:val="none" w:sz="0" w:space="0" w:color="auto"/>
        <w:left w:val="none" w:sz="0" w:space="0" w:color="auto"/>
        <w:bottom w:val="none" w:sz="0" w:space="0" w:color="auto"/>
        <w:right w:val="none" w:sz="0" w:space="0" w:color="auto"/>
      </w:divBdr>
    </w:div>
    <w:div w:id="913902209">
      <w:bodyDiv w:val="1"/>
      <w:marLeft w:val="0"/>
      <w:marRight w:val="0"/>
      <w:marTop w:val="0"/>
      <w:marBottom w:val="0"/>
      <w:divBdr>
        <w:top w:val="none" w:sz="0" w:space="0" w:color="auto"/>
        <w:left w:val="none" w:sz="0" w:space="0" w:color="auto"/>
        <w:bottom w:val="none" w:sz="0" w:space="0" w:color="auto"/>
        <w:right w:val="none" w:sz="0" w:space="0" w:color="auto"/>
      </w:divBdr>
    </w:div>
    <w:div w:id="917792083">
      <w:bodyDiv w:val="1"/>
      <w:marLeft w:val="0"/>
      <w:marRight w:val="0"/>
      <w:marTop w:val="0"/>
      <w:marBottom w:val="0"/>
      <w:divBdr>
        <w:top w:val="none" w:sz="0" w:space="0" w:color="auto"/>
        <w:left w:val="none" w:sz="0" w:space="0" w:color="auto"/>
        <w:bottom w:val="none" w:sz="0" w:space="0" w:color="auto"/>
        <w:right w:val="none" w:sz="0" w:space="0" w:color="auto"/>
      </w:divBdr>
      <w:divsChild>
        <w:div w:id="1806585906">
          <w:marLeft w:val="0"/>
          <w:marRight w:val="0"/>
          <w:marTop w:val="0"/>
          <w:marBottom w:val="0"/>
          <w:divBdr>
            <w:top w:val="none" w:sz="0" w:space="0" w:color="auto"/>
            <w:left w:val="none" w:sz="0" w:space="0" w:color="auto"/>
            <w:bottom w:val="none" w:sz="0" w:space="0" w:color="auto"/>
            <w:right w:val="none" w:sz="0" w:space="0" w:color="auto"/>
          </w:divBdr>
          <w:divsChild>
            <w:div w:id="1369447866">
              <w:marLeft w:val="0"/>
              <w:marRight w:val="0"/>
              <w:marTop w:val="0"/>
              <w:marBottom w:val="0"/>
              <w:divBdr>
                <w:top w:val="none" w:sz="0" w:space="0" w:color="auto"/>
                <w:left w:val="none" w:sz="0" w:space="0" w:color="auto"/>
                <w:bottom w:val="none" w:sz="0" w:space="0" w:color="auto"/>
                <w:right w:val="none" w:sz="0" w:space="0" w:color="auto"/>
              </w:divBdr>
              <w:divsChild>
                <w:div w:id="364059488">
                  <w:marLeft w:val="0"/>
                  <w:marRight w:val="0"/>
                  <w:marTop w:val="0"/>
                  <w:marBottom w:val="0"/>
                  <w:divBdr>
                    <w:top w:val="none" w:sz="0" w:space="0" w:color="auto"/>
                    <w:left w:val="none" w:sz="0" w:space="0" w:color="auto"/>
                    <w:bottom w:val="none" w:sz="0" w:space="0" w:color="auto"/>
                    <w:right w:val="none" w:sz="0" w:space="0" w:color="auto"/>
                  </w:divBdr>
                  <w:divsChild>
                    <w:div w:id="1241451154">
                      <w:marLeft w:val="0"/>
                      <w:marRight w:val="0"/>
                      <w:marTop w:val="0"/>
                      <w:marBottom w:val="0"/>
                      <w:divBdr>
                        <w:top w:val="none" w:sz="0" w:space="0" w:color="auto"/>
                        <w:left w:val="none" w:sz="0" w:space="0" w:color="auto"/>
                        <w:bottom w:val="none" w:sz="0" w:space="0" w:color="auto"/>
                        <w:right w:val="none" w:sz="0" w:space="0" w:color="auto"/>
                      </w:divBdr>
                      <w:divsChild>
                        <w:div w:id="1086801450">
                          <w:marLeft w:val="0"/>
                          <w:marRight w:val="0"/>
                          <w:marTop w:val="0"/>
                          <w:marBottom w:val="0"/>
                          <w:divBdr>
                            <w:top w:val="none" w:sz="0" w:space="0" w:color="auto"/>
                            <w:left w:val="none" w:sz="0" w:space="0" w:color="auto"/>
                            <w:bottom w:val="none" w:sz="0" w:space="0" w:color="auto"/>
                            <w:right w:val="none" w:sz="0" w:space="0" w:color="auto"/>
                          </w:divBdr>
                          <w:divsChild>
                            <w:div w:id="129074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749768">
      <w:bodyDiv w:val="1"/>
      <w:marLeft w:val="0"/>
      <w:marRight w:val="0"/>
      <w:marTop w:val="0"/>
      <w:marBottom w:val="0"/>
      <w:divBdr>
        <w:top w:val="none" w:sz="0" w:space="0" w:color="auto"/>
        <w:left w:val="none" w:sz="0" w:space="0" w:color="auto"/>
        <w:bottom w:val="none" w:sz="0" w:space="0" w:color="auto"/>
        <w:right w:val="none" w:sz="0" w:space="0" w:color="auto"/>
      </w:divBdr>
    </w:div>
    <w:div w:id="928000665">
      <w:bodyDiv w:val="1"/>
      <w:marLeft w:val="0"/>
      <w:marRight w:val="0"/>
      <w:marTop w:val="0"/>
      <w:marBottom w:val="0"/>
      <w:divBdr>
        <w:top w:val="none" w:sz="0" w:space="0" w:color="auto"/>
        <w:left w:val="none" w:sz="0" w:space="0" w:color="auto"/>
        <w:bottom w:val="none" w:sz="0" w:space="0" w:color="auto"/>
        <w:right w:val="none" w:sz="0" w:space="0" w:color="auto"/>
      </w:divBdr>
    </w:div>
    <w:div w:id="944774615">
      <w:bodyDiv w:val="1"/>
      <w:marLeft w:val="0"/>
      <w:marRight w:val="0"/>
      <w:marTop w:val="0"/>
      <w:marBottom w:val="0"/>
      <w:divBdr>
        <w:top w:val="none" w:sz="0" w:space="0" w:color="auto"/>
        <w:left w:val="none" w:sz="0" w:space="0" w:color="auto"/>
        <w:bottom w:val="none" w:sz="0" w:space="0" w:color="auto"/>
        <w:right w:val="none" w:sz="0" w:space="0" w:color="auto"/>
      </w:divBdr>
    </w:div>
    <w:div w:id="947926857">
      <w:bodyDiv w:val="1"/>
      <w:marLeft w:val="0"/>
      <w:marRight w:val="0"/>
      <w:marTop w:val="0"/>
      <w:marBottom w:val="0"/>
      <w:divBdr>
        <w:top w:val="none" w:sz="0" w:space="0" w:color="auto"/>
        <w:left w:val="none" w:sz="0" w:space="0" w:color="auto"/>
        <w:bottom w:val="none" w:sz="0" w:space="0" w:color="auto"/>
        <w:right w:val="none" w:sz="0" w:space="0" w:color="auto"/>
      </w:divBdr>
    </w:div>
    <w:div w:id="950164102">
      <w:bodyDiv w:val="1"/>
      <w:marLeft w:val="0"/>
      <w:marRight w:val="0"/>
      <w:marTop w:val="0"/>
      <w:marBottom w:val="0"/>
      <w:divBdr>
        <w:top w:val="none" w:sz="0" w:space="0" w:color="auto"/>
        <w:left w:val="none" w:sz="0" w:space="0" w:color="auto"/>
        <w:bottom w:val="none" w:sz="0" w:space="0" w:color="auto"/>
        <w:right w:val="none" w:sz="0" w:space="0" w:color="auto"/>
      </w:divBdr>
    </w:div>
    <w:div w:id="963119243">
      <w:bodyDiv w:val="1"/>
      <w:marLeft w:val="0"/>
      <w:marRight w:val="0"/>
      <w:marTop w:val="0"/>
      <w:marBottom w:val="0"/>
      <w:divBdr>
        <w:top w:val="none" w:sz="0" w:space="0" w:color="auto"/>
        <w:left w:val="none" w:sz="0" w:space="0" w:color="auto"/>
        <w:bottom w:val="none" w:sz="0" w:space="0" w:color="auto"/>
        <w:right w:val="none" w:sz="0" w:space="0" w:color="auto"/>
      </w:divBdr>
    </w:div>
    <w:div w:id="979463572">
      <w:bodyDiv w:val="1"/>
      <w:marLeft w:val="0"/>
      <w:marRight w:val="0"/>
      <w:marTop w:val="0"/>
      <w:marBottom w:val="0"/>
      <w:divBdr>
        <w:top w:val="none" w:sz="0" w:space="0" w:color="auto"/>
        <w:left w:val="none" w:sz="0" w:space="0" w:color="auto"/>
        <w:bottom w:val="none" w:sz="0" w:space="0" w:color="auto"/>
        <w:right w:val="none" w:sz="0" w:space="0" w:color="auto"/>
      </w:divBdr>
    </w:div>
    <w:div w:id="995230975">
      <w:bodyDiv w:val="1"/>
      <w:marLeft w:val="0"/>
      <w:marRight w:val="0"/>
      <w:marTop w:val="0"/>
      <w:marBottom w:val="0"/>
      <w:divBdr>
        <w:top w:val="none" w:sz="0" w:space="0" w:color="auto"/>
        <w:left w:val="none" w:sz="0" w:space="0" w:color="auto"/>
        <w:bottom w:val="none" w:sz="0" w:space="0" w:color="auto"/>
        <w:right w:val="none" w:sz="0" w:space="0" w:color="auto"/>
      </w:divBdr>
    </w:div>
    <w:div w:id="1013801069">
      <w:bodyDiv w:val="1"/>
      <w:marLeft w:val="0"/>
      <w:marRight w:val="0"/>
      <w:marTop w:val="0"/>
      <w:marBottom w:val="0"/>
      <w:divBdr>
        <w:top w:val="none" w:sz="0" w:space="0" w:color="auto"/>
        <w:left w:val="none" w:sz="0" w:space="0" w:color="auto"/>
        <w:bottom w:val="none" w:sz="0" w:space="0" w:color="auto"/>
        <w:right w:val="none" w:sz="0" w:space="0" w:color="auto"/>
      </w:divBdr>
    </w:div>
    <w:div w:id="1015498416">
      <w:bodyDiv w:val="1"/>
      <w:marLeft w:val="0"/>
      <w:marRight w:val="0"/>
      <w:marTop w:val="0"/>
      <w:marBottom w:val="0"/>
      <w:divBdr>
        <w:top w:val="none" w:sz="0" w:space="0" w:color="auto"/>
        <w:left w:val="none" w:sz="0" w:space="0" w:color="auto"/>
        <w:bottom w:val="none" w:sz="0" w:space="0" w:color="auto"/>
        <w:right w:val="none" w:sz="0" w:space="0" w:color="auto"/>
      </w:divBdr>
    </w:div>
    <w:div w:id="1018652473">
      <w:bodyDiv w:val="1"/>
      <w:marLeft w:val="0"/>
      <w:marRight w:val="0"/>
      <w:marTop w:val="0"/>
      <w:marBottom w:val="0"/>
      <w:divBdr>
        <w:top w:val="none" w:sz="0" w:space="0" w:color="auto"/>
        <w:left w:val="none" w:sz="0" w:space="0" w:color="auto"/>
        <w:bottom w:val="none" w:sz="0" w:space="0" w:color="auto"/>
        <w:right w:val="none" w:sz="0" w:space="0" w:color="auto"/>
      </w:divBdr>
    </w:div>
    <w:div w:id="1018851454">
      <w:bodyDiv w:val="1"/>
      <w:marLeft w:val="0"/>
      <w:marRight w:val="0"/>
      <w:marTop w:val="0"/>
      <w:marBottom w:val="0"/>
      <w:divBdr>
        <w:top w:val="none" w:sz="0" w:space="0" w:color="auto"/>
        <w:left w:val="none" w:sz="0" w:space="0" w:color="auto"/>
        <w:bottom w:val="none" w:sz="0" w:space="0" w:color="auto"/>
        <w:right w:val="none" w:sz="0" w:space="0" w:color="auto"/>
      </w:divBdr>
    </w:div>
    <w:div w:id="1028144297">
      <w:bodyDiv w:val="1"/>
      <w:marLeft w:val="0"/>
      <w:marRight w:val="0"/>
      <w:marTop w:val="0"/>
      <w:marBottom w:val="0"/>
      <w:divBdr>
        <w:top w:val="none" w:sz="0" w:space="0" w:color="auto"/>
        <w:left w:val="none" w:sz="0" w:space="0" w:color="auto"/>
        <w:bottom w:val="none" w:sz="0" w:space="0" w:color="auto"/>
        <w:right w:val="none" w:sz="0" w:space="0" w:color="auto"/>
      </w:divBdr>
    </w:div>
    <w:div w:id="1036277951">
      <w:bodyDiv w:val="1"/>
      <w:marLeft w:val="0"/>
      <w:marRight w:val="0"/>
      <w:marTop w:val="0"/>
      <w:marBottom w:val="0"/>
      <w:divBdr>
        <w:top w:val="none" w:sz="0" w:space="0" w:color="auto"/>
        <w:left w:val="none" w:sz="0" w:space="0" w:color="auto"/>
        <w:bottom w:val="none" w:sz="0" w:space="0" w:color="auto"/>
        <w:right w:val="none" w:sz="0" w:space="0" w:color="auto"/>
      </w:divBdr>
      <w:divsChild>
        <w:div w:id="1197429577">
          <w:marLeft w:val="0"/>
          <w:marRight w:val="0"/>
          <w:marTop w:val="0"/>
          <w:marBottom w:val="0"/>
          <w:divBdr>
            <w:top w:val="none" w:sz="0" w:space="0" w:color="auto"/>
            <w:left w:val="none" w:sz="0" w:space="0" w:color="auto"/>
            <w:bottom w:val="none" w:sz="0" w:space="0" w:color="auto"/>
            <w:right w:val="none" w:sz="0" w:space="0" w:color="auto"/>
          </w:divBdr>
          <w:divsChild>
            <w:div w:id="102768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68870">
      <w:bodyDiv w:val="1"/>
      <w:marLeft w:val="0"/>
      <w:marRight w:val="0"/>
      <w:marTop w:val="0"/>
      <w:marBottom w:val="0"/>
      <w:divBdr>
        <w:top w:val="none" w:sz="0" w:space="0" w:color="auto"/>
        <w:left w:val="none" w:sz="0" w:space="0" w:color="auto"/>
        <w:bottom w:val="none" w:sz="0" w:space="0" w:color="auto"/>
        <w:right w:val="none" w:sz="0" w:space="0" w:color="auto"/>
      </w:divBdr>
      <w:divsChild>
        <w:div w:id="285357569">
          <w:marLeft w:val="0"/>
          <w:marRight w:val="0"/>
          <w:marTop w:val="0"/>
          <w:marBottom w:val="0"/>
          <w:divBdr>
            <w:top w:val="none" w:sz="0" w:space="0" w:color="auto"/>
            <w:left w:val="none" w:sz="0" w:space="0" w:color="auto"/>
            <w:bottom w:val="none" w:sz="0" w:space="0" w:color="auto"/>
            <w:right w:val="none" w:sz="0" w:space="0" w:color="auto"/>
          </w:divBdr>
          <w:divsChild>
            <w:div w:id="1268074511">
              <w:marLeft w:val="0"/>
              <w:marRight w:val="0"/>
              <w:marTop w:val="0"/>
              <w:marBottom w:val="0"/>
              <w:divBdr>
                <w:top w:val="none" w:sz="0" w:space="0" w:color="auto"/>
                <w:left w:val="none" w:sz="0" w:space="0" w:color="auto"/>
                <w:bottom w:val="none" w:sz="0" w:space="0" w:color="auto"/>
                <w:right w:val="none" w:sz="0" w:space="0" w:color="auto"/>
              </w:divBdr>
              <w:divsChild>
                <w:div w:id="1624263827">
                  <w:marLeft w:val="0"/>
                  <w:marRight w:val="0"/>
                  <w:marTop w:val="0"/>
                  <w:marBottom w:val="0"/>
                  <w:divBdr>
                    <w:top w:val="none" w:sz="0" w:space="0" w:color="auto"/>
                    <w:left w:val="none" w:sz="0" w:space="0" w:color="auto"/>
                    <w:bottom w:val="none" w:sz="0" w:space="0" w:color="auto"/>
                    <w:right w:val="none" w:sz="0" w:space="0" w:color="auto"/>
                  </w:divBdr>
                  <w:divsChild>
                    <w:div w:id="337125197">
                      <w:marLeft w:val="0"/>
                      <w:marRight w:val="0"/>
                      <w:marTop w:val="0"/>
                      <w:marBottom w:val="0"/>
                      <w:divBdr>
                        <w:top w:val="none" w:sz="0" w:space="0" w:color="auto"/>
                        <w:left w:val="none" w:sz="0" w:space="0" w:color="auto"/>
                        <w:bottom w:val="none" w:sz="0" w:space="0" w:color="auto"/>
                        <w:right w:val="none" w:sz="0" w:space="0" w:color="auto"/>
                      </w:divBdr>
                      <w:divsChild>
                        <w:div w:id="559093802">
                          <w:marLeft w:val="0"/>
                          <w:marRight w:val="0"/>
                          <w:marTop w:val="0"/>
                          <w:marBottom w:val="0"/>
                          <w:divBdr>
                            <w:top w:val="none" w:sz="0" w:space="0" w:color="auto"/>
                            <w:left w:val="none" w:sz="0" w:space="0" w:color="auto"/>
                            <w:bottom w:val="none" w:sz="0" w:space="0" w:color="auto"/>
                            <w:right w:val="none" w:sz="0" w:space="0" w:color="auto"/>
                          </w:divBdr>
                          <w:divsChild>
                            <w:div w:id="1121460250">
                              <w:marLeft w:val="0"/>
                              <w:marRight w:val="0"/>
                              <w:marTop w:val="0"/>
                              <w:marBottom w:val="0"/>
                              <w:divBdr>
                                <w:top w:val="none" w:sz="0" w:space="0" w:color="auto"/>
                                <w:left w:val="none" w:sz="0" w:space="0" w:color="auto"/>
                                <w:bottom w:val="none" w:sz="0" w:space="0" w:color="auto"/>
                                <w:right w:val="none" w:sz="0" w:space="0" w:color="auto"/>
                              </w:divBdr>
                              <w:divsChild>
                                <w:div w:id="1988631709">
                                  <w:marLeft w:val="0"/>
                                  <w:marRight w:val="0"/>
                                  <w:marTop w:val="0"/>
                                  <w:marBottom w:val="0"/>
                                  <w:divBdr>
                                    <w:top w:val="none" w:sz="0" w:space="0" w:color="auto"/>
                                    <w:left w:val="none" w:sz="0" w:space="0" w:color="auto"/>
                                    <w:bottom w:val="none" w:sz="0" w:space="0" w:color="auto"/>
                                    <w:right w:val="none" w:sz="0" w:space="0" w:color="auto"/>
                                  </w:divBdr>
                                  <w:divsChild>
                                    <w:div w:id="139476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6834064">
          <w:marLeft w:val="0"/>
          <w:marRight w:val="0"/>
          <w:marTop w:val="0"/>
          <w:marBottom w:val="0"/>
          <w:divBdr>
            <w:top w:val="none" w:sz="0" w:space="0" w:color="auto"/>
            <w:left w:val="none" w:sz="0" w:space="0" w:color="auto"/>
            <w:bottom w:val="none" w:sz="0" w:space="0" w:color="auto"/>
            <w:right w:val="none" w:sz="0" w:space="0" w:color="auto"/>
          </w:divBdr>
          <w:divsChild>
            <w:div w:id="1284847851">
              <w:marLeft w:val="0"/>
              <w:marRight w:val="0"/>
              <w:marTop w:val="0"/>
              <w:marBottom w:val="0"/>
              <w:divBdr>
                <w:top w:val="none" w:sz="0" w:space="0" w:color="auto"/>
                <w:left w:val="none" w:sz="0" w:space="0" w:color="auto"/>
                <w:bottom w:val="none" w:sz="0" w:space="0" w:color="auto"/>
                <w:right w:val="none" w:sz="0" w:space="0" w:color="auto"/>
              </w:divBdr>
              <w:divsChild>
                <w:div w:id="1445996368">
                  <w:marLeft w:val="0"/>
                  <w:marRight w:val="0"/>
                  <w:marTop w:val="0"/>
                  <w:marBottom w:val="0"/>
                  <w:divBdr>
                    <w:top w:val="none" w:sz="0" w:space="0" w:color="auto"/>
                    <w:left w:val="none" w:sz="0" w:space="0" w:color="auto"/>
                    <w:bottom w:val="none" w:sz="0" w:space="0" w:color="auto"/>
                    <w:right w:val="none" w:sz="0" w:space="0" w:color="auto"/>
                  </w:divBdr>
                  <w:divsChild>
                    <w:div w:id="1955018831">
                      <w:marLeft w:val="0"/>
                      <w:marRight w:val="0"/>
                      <w:marTop w:val="0"/>
                      <w:marBottom w:val="0"/>
                      <w:divBdr>
                        <w:top w:val="none" w:sz="0" w:space="0" w:color="auto"/>
                        <w:left w:val="none" w:sz="0" w:space="0" w:color="auto"/>
                        <w:bottom w:val="none" w:sz="0" w:space="0" w:color="auto"/>
                        <w:right w:val="none" w:sz="0" w:space="0" w:color="auto"/>
                      </w:divBdr>
                      <w:divsChild>
                        <w:div w:id="481316709">
                          <w:marLeft w:val="0"/>
                          <w:marRight w:val="0"/>
                          <w:marTop w:val="0"/>
                          <w:marBottom w:val="0"/>
                          <w:divBdr>
                            <w:top w:val="none" w:sz="0" w:space="0" w:color="auto"/>
                            <w:left w:val="none" w:sz="0" w:space="0" w:color="auto"/>
                            <w:bottom w:val="none" w:sz="0" w:space="0" w:color="auto"/>
                            <w:right w:val="none" w:sz="0" w:space="0" w:color="auto"/>
                          </w:divBdr>
                          <w:divsChild>
                            <w:div w:id="129271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5299793">
      <w:bodyDiv w:val="1"/>
      <w:marLeft w:val="0"/>
      <w:marRight w:val="0"/>
      <w:marTop w:val="0"/>
      <w:marBottom w:val="0"/>
      <w:divBdr>
        <w:top w:val="none" w:sz="0" w:space="0" w:color="auto"/>
        <w:left w:val="none" w:sz="0" w:space="0" w:color="auto"/>
        <w:bottom w:val="none" w:sz="0" w:space="0" w:color="auto"/>
        <w:right w:val="none" w:sz="0" w:space="0" w:color="auto"/>
      </w:divBdr>
    </w:div>
    <w:div w:id="1050036294">
      <w:bodyDiv w:val="1"/>
      <w:marLeft w:val="0"/>
      <w:marRight w:val="0"/>
      <w:marTop w:val="0"/>
      <w:marBottom w:val="0"/>
      <w:divBdr>
        <w:top w:val="none" w:sz="0" w:space="0" w:color="auto"/>
        <w:left w:val="none" w:sz="0" w:space="0" w:color="auto"/>
        <w:bottom w:val="none" w:sz="0" w:space="0" w:color="auto"/>
        <w:right w:val="none" w:sz="0" w:space="0" w:color="auto"/>
      </w:divBdr>
    </w:div>
    <w:div w:id="1052387098">
      <w:bodyDiv w:val="1"/>
      <w:marLeft w:val="0"/>
      <w:marRight w:val="0"/>
      <w:marTop w:val="0"/>
      <w:marBottom w:val="0"/>
      <w:divBdr>
        <w:top w:val="none" w:sz="0" w:space="0" w:color="auto"/>
        <w:left w:val="none" w:sz="0" w:space="0" w:color="auto"/>
        <w:bottom w:val="none" w:sz="0" w:space="0" w:color="auto"/>
        <w:right w:val="none" w:sz="0" w:space="0" w:color="auto"/>
      </w:divBdr>
    </w:div>
    <w:div w:id="1078290664">
      <w:bodyDiv w:val="1"/>
      <w:marLeft w:val="0"/>
      <w:marRight w:val="0"/>
      <w:marTop w:val="0"/>
      <w:marBottom w:val="0"/>
      <w:divBdr>
        <w:top w:val="none" w:sz="0" w:space="0" w:color="auto"/>
        <w:left w:val="none" w:sz="0" w:space="0" w:color="auto"/>
        <w:bottom w:val="none" w:sz="0" w:space="0" w:color="auto"/>
        <w:right w:val="none" w:sz="0" w:space="0" w:color="auto"/>
      </w:divBdr>
    </w:div>
    <w:div w:id="1085418284">
      <w:bodyDiv w:val="1"/>
      <w:marLeft w:val="0"/>
      <w:marRight w:val="0"/>
      <w:marTop w:val="0"/>
      <w:marBottom w:val="0"/>
      <w:divBdr>
        <w:top w:val="none" w:sz="0" w:space="0" w:color="auto"/>
        <w:left w:val="none" w:sz="0" w:space="0" w:color="auto"/>
        <w:bottom w:val="none" w:sz="0" w:space="0" w:color="auto"/>
        <w:right w:val="none" w:sz="0" w:space="0" w:color="auto"/>
      </w:divBdr>
      <w:divsChild>
        <w:div w:id="237786323">
          <w:marLeft w:val="0"/>
          <w:marRight w:val="0"/>
          <w:marTop w:val="0"/>
          <w:marBottom w:val="0"/>
          <w:divBdr>
            <w:top w:val="none" w:sz="0" w:space="0" w:color="auto"/>
            <w:left w:val="none" w:sz="0" w:space="0" w:color="auto"/>
            <w:bottom w:val="none" w:sz="0" w:space="0" w:color="auto"/>
            <w:right w:val="none" w:sz="0" w:space="0" w:color="auto"/>
          </w:divBdr>
          <w:divsChild>
            <w:div w:id="1226797288">
              <w:marLeft w:val="0"/>
              <w:marRight w:val="0"/>
              <w:marTop w:val="0"/>
              <w:marBottom w:val="0"/>
              <w:divBdr>
                <w:top w:val="none" w:sz="0" w:space="0" w:color="auto"/>
                <w:left w:val="none" w:sz="0" w:space="0" w:color="auto"/>
                <w:bottom w:val="none" w:sz="0" w:space="0" w:color="auto"/>
                <w:right w:val="none" w:sz="0" w:space="0" w:color="auto"/>
              </w:divBdr>
              <w:divsChild>
                <w:div w:id="384186537">
                  <w:marLeft w:val="0"/>
                  <w:marRight w:val="0"/>
                  <w:marTop w:val="0"/>
                  <w:marBottom w:val="0"/>
                  <w:divBdr>
                    <w:top w:val="none" w:sz="0" w:space="0" w:color="auto"/>
                    <w:left w:val="none" w:sz="0" w:space="0" w:color="auto"/>
                    <w:bottom w:val="none" w:sz="0" w:space="0" w:color="auto"/>
                    <w:right w:val="none" w:sz="0" w:space="0" w:color="auto"/>
                  </w:divBdr>
                  <w:divsChild>
                    <w:div w:id="1084571429">
                      <w:marLeft w:val="0"/>
                      <w:marRight w:val="0"/>
                      <w:marTop w:val="0"/>
                      <w:marBottom w:val="0"/>
                      <w:divBdr>
                        <w:top w:val="none" w:sz="0" w:space="0" w:color="auto"/>
                        <w:left w:val="none" w:sz="0" w:space="0" w:color="auto"/>
                        <w:bottom w:val="none" w:sz="0" w:space="0" w:color="auto"/>
                        <w:right w:val="none" w:sz="0" w:space="0" w:color="auto"/>
                      </w:divBdr>
                      <w:divsChild>
                        <w:div w:id="441147017">
                          <w:marLeft w:val="0"/>
                          <w:marRight w:val="0"/>
                          <w:marTop w:val="0"/>
                          <w:marBottom w:val="0"/>
                          <w:divBdr>
                            <w:top w:val="none" w:sz="0" w:space="0" w:color="auto"/>
                            <w:left w:val="none" w:sz="0" w:space="0" w:color="auto"/>
                            <w:bottom w:val="none" w:sz="0" w:space="0" w:color="auto"/>
                            <w:right w:val="none" w:sz="0" w:space="0" w:color="auto"/>
                          </w:divBdr>
                          <w:divsChild>
                            <w:div w:id="123478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0303162">
          <w:marLeft w:val="0"/>
          <w:marRight w:val="0"/>
          <w:marTop w:val="0"/>
          <w:marBottom w:val="0"/>
          <w:divBdr>
            <w:top w:val="none" w:sz="0" w:space="0" w:color="auto"/>
            <w:left w:val="none" w:sz="0" w:space="0" w:color="auto"/>
            <w:bottom w:val="none" w:sz="0" w:space="0" w:color="auto"/>
            <w:right w:val="none" w:sz="0" w:space="0" w:color="auto"/>
          </w:divBdr>
          <w:divsChild>
            <w:div w:id="1586456599">
              <w:marLeft w:val="0"/>
              <w:marRight w:val="0"/>
              <w:marTop w:val="0"/>
              <w:marBottom w:val="0"/>
              <w:divBdr>
                <w:top w:val="none" w:sz="0" w:space="0" w:color="auto"/>
                <w:left w:val="none" w:sz="0" w:space="0" w:color="auto"/>
                <w:bottom w:val="none" w:sz="0" w:space="0" w:color="auto"/>
                <w:right w:val="none" w:sz="0" w:space="0" w:color="auto"/>
              </w:divBdr>
              <w:divsChild>
                <w:div w:id="98765303">
                  <w:marLeft w:val="0"/>
                  <w:marRight w:val="0"/>
                  <w:marTop w:val="0"/>
                  <w:marBottom w:val="0"/>
                  <w:divBdr>
                    <w:top w:val="none" w:sz="0" w:space="0" w:color="auto"/>
                    <w:left w:val="none" w:sz="0" w:space="0" w:color="auto"/>
                    <w:bottom w:val="none" w:sz="0" w:space="0" w:color="auto"/>
                    <w:right w:val="none" w:sz="0" w:space="0" w:color="auto"/>
                  </w:divBdr>
                  <w:divsChild>
                    <w:div w:id="1171749543">
                      <w:marLeft w:val="0"/>
                      <w:marRight w:val="0"/>
                      <w:marTop w:val="0"/>
                      <w:marBottom w:val="0"/>
                      <w:divBdr>
                        <w:top w:val="none" w:sz="0" w:space="0" w:color="auto"/>
                        <w:left w:val="none" w:sz="0" w:space="0" w:color="auto"/>
                        <w:bottom w:val="none" w:sz="0" w:space="0" w:color="auto"/>
                        <w:right w:val="none" w:sz="0" w:space="0" w:color="auto"/>
                      </w:divBdr>
                      <w:divsChild>
                        <w:div w:id="1207983916">
                          <w:marLeft w:val="0"/>
                          <w:marRight w:val="0"/>
                          <w:marTop w:val="0"/>
                          <w:marBottom w:val="0"/>
                          <w:divBdr>
                            <w:top w:val="none" w:sz="0" w:space="0" w:color="auto"/>
                            <w:left w:val="none" w:sz="0" w:space="0" w:color="auto"/>
                            <w:bottom w:val="none" w:sz="0" w:space="0" w:color="auto"/>
                            <w:right w:val="none" w:sz="0" w:space="0" w:color="auto"/>
                          </w:divBdr>
                          <w:divsChild>
                            <w:div w:id="782382512">
                              <w:marLeft w:val="0"/>
                              <w:marRight w:val="0"/>
                              <w:marTop w:val="0"/>
                              <w:marBottom w:val="0"/>
                              <w:divBdr>
                                <w:top w:val="none" w:sz="0" w:space="0" w:color="auto"/>
                                <w:left w:val="none" w:sz="0" w:space="0" w:color="auto"/>
                                <w:bottom w:val="none" w:sz="0" w:space="0" w:color="auto"/>
                                <w:right w:val="none" w:sz="0" w:space="0" w:color="auto"/>
                              </w:divBdr>
                              <w:divsChild>
                                <w:div w:id="1170481439">
                                  <w:marLeft w:val="0"/>
                                  <w:marRight w:val="0"/>
                                  <w:marTop w:val="0"/>
                                  <w:marBottom w:val="0"/>
                                  <w:divBdr>
                                    <w:top w:val="none" w:sz="0" w:space="0" w:color="auto"/>
                                    <w:left w:val="none" w:sz="0" w:space="0" w:color="auto"/>
                                    <w:bottom w:val="none" w:sz="0" w:space="0" w:color="auto"/>
                                    <w:right w:val="none" w:sz="0" w:space="0" w:color="auto"/>
                                  </w:divBdr>
                                  <w:divsChild>
                                    <w:div w:id="213898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1270860">
      <w:bodyDiv w:val="1"/>
      <w:marLeft w:val="0"/>
      <w:marRight w:val="0"/>
      <w:marTop w:val="0"/>
      <w:marBottom w:val="0"/>
      <w:divBdr>
        <w:top w:val="none" w:sz="0" w:space="0" w:color="auto"/>
        <w:left w:val="none" w:sz="0" w:space="0" w:color="auto"/>
        <w:bottom w:val="none" w:sz="0" w:space="0" w:color="auto"/>
        <w:right w:val="none" w:sz="0" w:space="0" w:color="auto"/>
      </w:divBdr>
    </w:div>
    <w:div w:id="1098134032">
      <w:bodyDiv w:val="1"/>
      <w:marLeft w:val="0"/>
      <w:marRight w:val="0"/>
      <w:marTop w:val="0"/>
      <w:marBottom w:val="0"/>
      <w:divBdr>
        <w:top w:val="none" w:sz="0" w:space="0" w:color="auto"/>
        <w:left w:val="none" w:sz="0" w:space="0" w:color="auto"/>
        <w:bottom w:val="none" w:sz="0" w:space="0" w:color="auto"/>
        <w:right w:val="none" w:sz="0" w:space="0" w:color="auto"/>
      </w:divBdr>
    </w:div>
    <w:div w:id="1101146548">
      <w:bodyDiv w:val="1"/>
      <w:marLeft w:val="0"/>
      <w:marRight w:val="0"/>
      <w:marTop w:val="0"/>
      <w:marBottom w:val="0"/>
      <w:divBdr>
        <w:top w:val="none" w:sz="0" w:space="0" w:color="auto"/>
        <w:left w:val="none" w:sz="0" w:space="0" w:color="auto"/>
        <w:bottom w:val="none" w:sz="0" w:space="0" w:color="auto"/>
        <w:right w:val="none" w:sz="0" w:space="0" w:color="auto"/>
      </w:divBdr>
    </w:div>
    <w:div w:id="1110468288">
      <w:bodyDiv w:val="1"/>
      <w:marLeft w:val="0"/>
      <w:marRight w:val="0"/>
      <w:marTop w:val="0"/>
      <w:marBottom w:val="0"/>
      <w:divBdr>
        <w:top w:val="none" w:sz="0" w:space="0" w:color="auto"/>
        <w:left w:val="none" w:sz="0" w:space="0" w:color="auto"/>
        <w:bottom w:val="none" w:sz="0" w:space="0" w:color="auto"/>
        <w:right w:val="none" w:sz="0" w:space="0" w:color="auto"/>
      </w:divBdr>
    </w:div>
    <w:div w:id="1116169911">
      <w:bodyDiv w:val="1"/>
      <w:marLeft w:val="0"/>
      <w:marRight w:val="0"/>
      <w:marTop w:val="0"/>
      <w:marBottom w:val="0"/>
      <w:divBdr>
        <w:top w:val="none" w:sz="0" w:space="0" w:color="auto"/>
        <w:left w:val="none" w:sz="0" w:space="0" w:color="auto"/>
        <w:bottom w:val="none" w:sz="0" w:space="0" w:color="auto"/>
        <w:right w:val="none" w:sz="0" w:space="0" w:color="auto"/>
      </w:divBdr>
    </w:div>
    <w:div w:id="1123117743">
      <w:bodyDiv w:val="1"/>
      <w:marLeft w:val="0"/>
      <w:marRight w:val="0"/>
      <w:marTop w:val="0"/>
      <w:marBottom w:val="0"/>
      <w:divBdr>
        <w:top w:val="none" w:sz="0" w:space="0" w:color="auto"/>
        <w:left w:val="none" w:sz="0" w:space="0" w:color="auto"/>
        <w:bottom w:val="none" w:sz="0" w:space="0" w:color="auto"/>
        <w:right w:val="none" w:sz="0" w:space="0" w:color="auto"/>
      </w:divBdr>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
    <w:div w:id="1141120739">
      <w:bodyDiv w:val="1"/>
      <w:marLeft w:val="0"/>
      <w:marRight w:val="0"/>
      <w:marTop w:val="0"/>
      <w:marBottom w:val="0"/>
      <w:divBdr>
        <w:top w:val="none" w:sz="0" w:space="0" w:color="auto"/>
        <w:left w:val="none" w:sz="0" w:space="0" w:color="auto"/>
        <w:bottom w:val="none" w:sz="0" w:space="0" w:color="auto"/>
        <w:right w:val="none" w:sz="0" w:space="0" w:color="auto"/>
      </w:divBdr>
    </w:div>
    <w:div w:id="1146242231">
      <w:bodyDiv w:val="1"/>
      <w:marLeft w:val="0"/>
      <w:marRight w:val="0"/>
      <w:marTop w:val="0"/>
      <w:marBottom w:val="0"/>
      <w:divBdr>
        <w:top w:val="none" w:sz="0" w:space="0" w:color="auto"/>
        <w:left w:val="none" w:sz="0" w:space="0" w:color="auto"/>
        <w:bottom w:val="none" w:sz="0" w:space="0" w:color="auto"/>
        <w:right w:val="none" w:sz="0" w:space="0" w:color="auto"/>
      </w:divBdr>
    </w:div>
    <w:div w:id="1164930347">
      <w:bodyDiv w:val="1"/>
      <w:marLeft w:val="0"/>
      <w:marRight w:val="0"/>
      <w:marTop w:val="0"/>
      <w:marBottom w:val="0"/>
      <w:divBdr>
        <w:top w:val="none" w:sz="0" w:space="0" w:color="auto"/>
        <w:left w:val="none" w:sz="0" w:space="0" w:color="auto"/>
        <w:bottom w:val="none" w:sz="0" w:space="0" w:color="auto"/>
        <w:right w:val="none" w:sz="0" w:space="0" w:color="auto"/>
      </w:divBdr>
    </w:div>
    <w:div w:id="1185284289">
      <w:bodyDiv w:val="1"/>
      <w:marLeft w:val="0"/>
      <w:marRight w:val="0"/>
      <w:marTop w:val="0"/>
      <w:marBottom w:val="0"/>
      <w:divBdr>
        <w:top w:val="none" w:sz="0" w:space="0" w:color="auto"/>
        <w:left w:val="none" w:sz="0" w:space="0" w:color="auto"/>
        <w:bottom w:val="none" w:sz="0" w:space="0" w:color="auto"/>
        <w:right w:val="none" w:sz="0" w:space="0" w:color="auto"/>
      </w:divBdr>
    </w:div>
    <w:div w:id="1197694160">
      <w:bodyDiv w:val="1"/>
      <w:marLeft w:val="0"/>
      <w:marRight w:val="0"/>
      <w:marTop w:val="0"/>
      <w:marBottom w:val="0"/>
      <w:divBdr>
        <w:top w:val="none" w:sz="0" w:space="0" w:color="auto"/>
        <w:left w:val="none" w:sz="0" w:space="0" w:color="auto"/>
        <w:bottom w:val="none" w:sz="0" w:space="0" w:color="auto"/>
        <w:right w:val="none" w:sz="0" w:space="0" w:color="auto"/>
      </w:divBdr>
    </w:div>
    <w:div w:id="1205558870">
      <w:bodyDiv w:val="1"/>
      <w:marLeft w:val="0"/>
      <w:marRight w:val="0"/>
      <w:marTop w:val="0"/>
      <w:marBottom w:val="0"/>
      <w:divBdr>
        <w:top w:val="none" w:sz="0" w:space="0" w:color="auto"/>
        <w:left w:val="none" w:sz="0" w:space="0" w:color="auto"/>
        <w:bottom w:val="none" w:sz="0" w:space="0" w:color="auto"/>
        <w:right w:val="none" w:sz="0" w:space="0" w:color="auto"/>
      </w:divBdr>
    </w:div>
    <w:div w:id="1230506434">
      <w:bodyDiv w:val="1"/>
      <w:marLeft w:val="0"/>
      <w:marRight w:val="0"/>
      <w:marTop w:val="0"/>
      <w:marBottom w:val="0"/>
      <w:divBdr>
        <w:top w:val="none" w:sz="0" w:space="0" w:color="auto"/>
        <w:left w:val="none" w:sz="0" w:space="0" w:color="auto"/>
        <w:bottom w:val="none" w:sz="0" w:space="0" w:color="auto"/>
        <w:right w:val="none" w:sz="0" w:space="0" w:color="auto"/>
      </w:divBdr>
    </w:div>
    <w:div w:id="1235160387">
      <w:bodyDiv w:val="1"/>
      <w:marLeft w:val="0"/>
      <w:marRight w:val="0"/>
      <w:marTop w:val="0"/>
      <w:marBottom w:val="0"/>
      <w:divBdr>
        <w:top w:val="none" w:sz="0" w:space="0" w:color="auto"/>
        <w:left w:val="none" w:sz="0" w:space="0" w:color="auto"/>
        <w:bottom w:val="none" w:sz="0" w:space="0" w:color="auto"/>
        <w:right w:val="none" w:sz="0" w:space="0" w:color="auto"/>
      </w:divBdr>
    </w:div>
    <w:div w:id="1237320338">
      <w:bodyDiv w:val="1"/>
      <w:marLeft w:val="0"/>
      <w:marRight w:val="0"/>
      <w:marTop w:val="0"/>
      <w:marBottom w:val="0"/>
      <w:divBdr>
        <w:top w:val="none" w:sz="0" w:space="0" w:color="auto"/>
        <w:left w:val="none" w:sz="0" w:space="0" w:color="auto"/>
        <w:bottom w:val="none" w:sz="0" w:space="0" w:color="auto"/>
        <w:right w:val="none" w:sz="0" w:space="0" w:color="auto"/>
      </w:divBdr>
    </w:div>
    <w:div w:id="1247614942">
      <w:bodyDiv w:val="1"/>
      <w:marLeft w:val="0"/>
      <w:marRight w:val="0"/>
      <w:marTop w:val="0"/>
      <w:marBottom w:val="0"/>
      <w:divBdr>
        <w:top w:val="none" w:sz="0" w:space="0" w:color="auto"/>
        <w:left w:val="none" w:sz="0" w:space="0" w:color="auto"/>
        <w:bottom w:val="none" w:sz="0" w:space="0" w:color="auto"/>
        <w:right w:val="none" w:sz="0" w:space="0" w:color="auto"/>
      </w:divBdr>
    </w:div>
    <w:div w:id="1261596883">
      <w:bodyDiv w:val="1"/>
      <w:marLeft w:val="0"/>
      <w:marRight w:val="0"/>
      <w:marTop w:val="0"/>
      <w:marBottom w:val="0"/>
      <w:divBdr>
        <w:top w:val="none" w:sz="0" w:space="0" w:color="auto"/>
        <w:left w:val="none" w:sz="0" w:space="0" w:color="auto"/>
        <w:bottom w:val="none" w:sz="0" w:space="0" w:color="auto"/>
        <w:right w:val="none" w:sz="0" w:space="0" w:color="auto"/>
      </w:divBdr>
      <w:divsChild>
        <w:div w:id="1126238260">
          <w:marLeft w:val="0"/>
          <w:marRight w:val="0"/>
          <w:marTop w:val="0"/>
          <w:marBottom w:val="0"/>
          <w:divBdr>
            <w:top w:val="none" w:sz="0" w:space="0" w:color="auto"/>
            <w:left w:val="none" w:sz="0" w:space="0" w:color="auto"/>
            <w:bottom w:val="none" w:sz="0" w:space="0" w:color="auto"/>
            <w:right w:val="none" w:sz="0" w:space="0" w:color="auto"/>
          </w:divBdr>
          <w:divsChild>
            <w:div w:id="1022820594">
              <w:marLeft w:val="0"/>
              <w:marRight w:val="0"/>
              <w:marTop w:val="0"/>
              <w:marBottom w:val="0"/>
              <w:divBdr>
                <w:top w:val="none" w:sz="0" w:space="0" w:color="auto"/>
                <w:left w:val="none" w:sz="0" w:space="0" w:color="auto"/>
                <w:bottom w:val="none" w:sz="0" w:space="0" w:color="auto"/>
                <w:right w:val="none" w:sz="0" w:space="0" w:color="auto"/>
              </w:divBdr>
              <w:divsChild>
                <w:div w:id="380060361">
                  <w:marLeft w:val="0"/>
                  <w:marRight w:val="0"/>
                  <w:marTop w:val="0"/>
                  <w:marBottom w:val="0"/>
                  <w:divBdr>
                    <w:top w:val="none" w:sz="0" w:space="0" w:color="auto"/>
                    <w:left w:val="none" w:sz="0" w:space="0" w:color="auto"/>
                    <w:bottom w:val="none" w:sz="0" w:space="0" w:color="auto"/>
                    <w:right w:val="none" w:sz="0" w:space="0" w:color="auto"/>
                  </w:divBdr>
                  <w:divsChild>
                    <w:div w:id="1810711073">
                      <w:marLeft w:val="0"/>
                      <w:marRight w:val="0"/>
                      <w:marTop w:val="0"/>
                      <w:marBottom w:val="0"/>
                      <w:divBdr>
                        <w:top w:val="none" w:sz="0" w:space="0" w:color="auto"/>
                        <w:left w:val="none" w:sz="0" w:space="0" w:color="auto"/>
                        <w:bottom w:val="none" w:sz="0" w:space="0" w:color="auto"/>
                        <w:right w:val="none" w:sz="0" w:space="0" w:color="auto"/>
                      </w:divBdr>
                      <w:divsChild>
                        <w:div w:id="1872457722">
                          <w:marLeft w:val="0"/>
                          <w:marRight w:val="0"/>
                          <w:marTop w:val="0"/>
                          <w:marBottom w:val="0"/>
                          <w:divBdr>
                            <w:top w:val="none" w:sz="0" w:space="0" w:color="auto"/>
                            <w:left w:val="none" w:sz="0" w:space="0" w:color="auto"/>
                            <w:bottom w:val="none" w:sz="0" w:space="0" w:color="auto"/>
                            <w:right w:val="none" w:sz="0" w:space="0" w:color="auto"/>
                          </w:divBdr>
                          <w:divsChild>
                            <w:div w:id="523128980">
                              <w:marLeft w:val="0"/>
                              <w:marRight w:val="0"/>
                              <w:marTop w:val="0"/>
                              <w:marBottom w:val="0"/>
                              <w:divBdr>
                                <w:top w:val="none" w:sz="0" w:space="0" w:color="auto"/>
                                <w:left w:val="none" w:sz="0" w:space="0" w:color="auto"/>
                                <w:bottom w:val="none" w:sz="0" w:space="0" w:color="auto"/>
                                <w:right w:val="none" w:sz="0" w:space="0" w:color="auto"/>
                              </w:divBdr>
                              <w:divsChild>
                                <w:div w:id="1975601728">
                                  <w:marLeft w:val="0"/>
                                  <w:marRight w:val="0"/>
                                  <w:marTop w:val="0"/>
                                  <w:marBottom w:val="0"/>
                                  <w:divBdr>
                                    <w:top w:val="none" w:sz="0" w:space="0" w:color="auto"/>
                                    <w:left w:val="none" w:sz="0" w:space="0" w:color="auto"/>
                                    <w:bottom w:val="none" w:sz="0" w:space="0" w:color="auto"/>
                                    <w:right w:val="none" w:sz="0" w:space="0" w:color="auto"/>
                                  </w:divBdr>
                                  <w:divsChild>
                                    <w:div w:id="1967464426">
                                      <w:marLeft w:val="0"/>
                                      <w:marRight w:val="0"/>
                                      <w:marTop w:val="0"/>
                                      <w:marBottom w:val="0"/>
                                      <w:divBdr>
                                        <w:top w:val="none" w:sz="0" w:space="0" w:color="auto"/>
                                        <w:left w:val="none" w:sz="0" w:space="0" w:color="auto"/>
                                        <w:bottom w:val="none" w:sz="0" w:space="0" w:color="auto"/>
                                        <w:right w:val="none" w:sz="0" w:space="0" w:color="auto"/>
                                      </w:divBdr>
                                      <w:divsChild>
                                        <w:div w:id="668678735">
                                          <w:marLeft w:val="0"/>
                                          <w:marRight w:val="0"/>
                                          <w:marTop w:val="0"/>
                                          <w:marBottom w:val="0"/>
                                          <w:divBdr>
                                            <w:top w:val="none" w:sz="0" w:space="0" w:color="auto"/>
                                            <w:left w:val="none" w:sz="0" w:space="0" w:color="auto"/>
                                            <w:bottom w:val="none" w:sz="0" w:space="0" w:color="auto"/>
                                            <w:right w:val="none" w:sz="0" w:space="0" w:color="auto"/>
                                          </w:divBdr>
                                          <w:divsChild>
                                            <w:div w:id="72476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4916782">
      <w:bodyDiv w:val="1"/>
      <w:marLeft w:val="0"/>
      <w:marRight w:val="0"/>
      <w:marTop w:val="0"/>
      <w:marBottom w:val="0"/>
      <w:divBdr>
        <w:top w:val="none" w:sz="0" w:space="0" w:color="auto"/>
        <w:left w:val="none" w:sz="0" w:space="0" w:color="auto"/>
        <w:bottom w:val="none" w:sz="0" w:space="0" w:color="auto"/>
        <w:right w:val="none" w:sz="0" w:space="0" w:color="auto"/>
      </w:divBdr>
    </w:div>
    <w:div w:id="1296177217">
      <w:bodyDiv w:val="1"/>
      <w:marLeft w:val="0"/>
      <w:marRight w:val="0"/>
      <w:marTop w:val="0"/>
      <w:marBottom w:val="0"/>
      <w:divBdr>
        <w:top w:val="none" w:sz="0" w:space="0" w:color="auto"/>
        <w:left w:val="none" w:sz="0" w:space="0" w:color="auto"/>
        <w:bottom w:val="none" w:sz="0" w:space="0" w:color="auto"/>
        <w:right w:val="none" w:sz="0" w:space="0" w:color="auto"/>
      </w:divBdr>
    </w:div>
    <w:div w:id="1307858731">
      <w:bodyDiv w:val="1"/>
      <w:marLeft w:val="0"/>
      <w:marRight w:val="0"/>
      <w:marTop w:val="0"/>
      <w:marBottom w:val="0"/>
      <w:divBdr>
        <w:top w:val="none" w:sz="0" w:space="0" w:color="auto"/>
        <w:left w:val="none" w:sz="0" w:space="0" w:color="auto"/>
        <w:bottom w:val="none" w:sz="0" w:space="0" w:color="auto"/>
        <w:right w:val="none" w:sz="0" w:space="0" w:color="auto"/>
      </w:divBdr>
    </w:div>
    <w:div w:id="1311522528">
      <w:bodyDiv w:val="1"/>
      <w:marLeft w:val="0"/>
      <w:marRight w:val="0"/>
      <w:marTop w:val="0"/>
      <w:marBottom w:val="0"/>
      <w:divBdr>
        <w:top w:val="none" w:sz="0" w:space="0" w:color="auto"/>
        <w:left w:val="none" w:sz="0" w:space="0" w:color="auto"/>
        <w:bottom w:val="none" w:sz="0" w:space="0" w:color="auto"/>
        <w:right w:val="none" w:sz="0" w:space="0" w:color="auto"/>
      </w:divBdr>
    </w:div>
    <w:div w:id="1329476062">
      <w:bodyDiv w:val="1"/>
      <w:marLeft w:val="0"/>
      <w:marRight w:val="0"/>
      <w:marTop w:val="0"/>
      <w:marBottom w:val="0"/>
      <w:divBdr>
        <w:top w:val="none" w:sz="0" w:space="0" w:color="auto"/>
        <w:left w:val="none" w:sz="0" w:space="0" w:color="auto"/>
        <w:bottom w:val="none" w:sz="0" w:space="0" w:color="auto"/>
        <w:right w:val="none" w:sz="0" w:space="0" w:color="auto"/>
      </w:divBdr>
    </w:div>
    <w:div w:id="1349867520">
      <w:bodyDiv w:val="1"/>
      <w:marLeft w:val="0"/>
      <w:marRight w:val="0"/>
      <w:marTop w:val="0"/>
      <w:marBottom w:val="0"/>
      <w:divBdr>
        <w:top w:val="none" w:sz="0" w:space="0" w:color="auto"/>
        <w:left w:val="none" w:sz="0" w:space="0" w:color="auto"/>
        <w:bottom w:val="none" w:sz="0" w:space="0" w:color="auto"/>
        <w:right w:val="none" w:sz="0" w:space="0" w:color="auto"/>
      </w:divBdr>
    </w:div>
    <w:div w:id="1364482419">
      <w:bodyDiv w:val="1"/>
      <w:marLeft w:val="0"/>
      <w:marRight w:val="0"/>
      <w:marTop w:val="0"/>
      <w:marBottom w:val="0"/>
      <w:divBdr>
        <w:top w:val="none" w:sz="0" w:space="0" w:color="auto"/>
        <w:left w:val="none" w:sz="0" w:space="0" w:color="auto"/>
        <w:bottom w:val="none" w:sz="0" w:space="0" w:color="auto"/>
        <w:right w:val="none" w:sz="0" w:space="0" w:color="auto"/>
      </w:divBdr>
    </w:div>
    <w:div w:id="1393505039">
      <w:bodyDiv w:val="1"/>
      <w:marLeft w:val="0"/>
      <w:marRight w:val="0"/>
      <w:marTop w:val="0"/>
      <w:marBottom w:val="0"/>
      <w:divBdr>
        <w:top w:val="none" w:sz="0" w:space="0" w:color="auto"/>
        <w:left w:val="none" w:sz="0" w:space="0" w:color="auto"/>
        <w:bottom w:val="none" w:sz="0" w:space="0" w:color="auto"/>
        <w:right w:val="none" w:sz="0" w:space="0" w:color="auto"/>
      </w:divBdr>
    </w:div>
    <w:div w:id="1400784198">
      <w:bodyDiv w:val="1"/>
      <w:marLeft w:val="0"/>
      <w:marRight w:val="0"/>
      <w:marTop w:val="0"/>
      <w:marBottom w:val="0"/>
      <w:divBdr>
        <w:top w:val="none" w:sz="0" w:space="0" w:color="auto"/>
        <w:left w:val="none" w:sz="0" w:space="0" w:color="auto"/>
        <w:bottom w:val="none" w:sz="0" w:space="0" w:color="auto"/>
        <w:right w:val="none" w:sz="0" w:space="0" w:color="auto"/>
      </w:divBdr>
    </w:div>
    <w:div w:id="1402295470">
      <w:bodyDiv w:val="1"/>
      <w:marLeft w:val="0"/>
      <w:marRight w:val="0"/>
      <w:marTop w:val="0"/>
      <w:marBottom w:val="0"/>
      <w:divBdr>
        <w:top w:val="none" w:sz="0" w:space="0" w:color="auto"/>
        <w:left w:val="none" w:sz="0" w:space="0" w:color="auto"/>
        <w:bottom w:val="none" w:sz="0" w:space="0" w:color="auto"/>
        <w:right w:val="none" w:sz="0" w:space="0" w:color="auto"/>
      </w:divBdr>
    </w:div>
    <w:div w:id="1402563738">
      <w:bodyDiv w:val="1"/>
      <w:marLeft w:val="0"/>
      <w:marRight w:val="0"/>
      <w:marTop w:val="0"/>
      <w:marBottom w:val="0"/>
      <w:divBdr>
        <w:top w:val="none" w:sz="0" w:space="0" w:color="auto"/>
        <w:left w:val="none" w:sz="0" w:space="0" w:color="auto"/>
        <w:bottom w:val="none" w:sz="0" w:space="0" w:color="auto"/>
        <w:right w:val="none" w:sz="0" w:space="0" w:color="auto"/>
      </w:divBdr>
    </w:div>
    <w:div w:id="1403598363">
      <w:bodyDiv w:val="1"/>
      <w:marLeft w:val="0"/>
      <w:marRight w:val="0"/>
      <w:marTop w:val="0"/>
      <w:marBottom w:val="0"/>
      <w:divBdr>
        <w:top w:val="none" w:sz="0" w:space="0" w:color="auto"/>
        <w:left w:val="none" w:sz="0" w:space="0" w:color="auto"/>
        <w:bottom w:val="none" w:sz="0" w:space="0" w:color="auto"/>
        <w:right w:val="none" w:sz="0" w:space="0" w:color="auto"/>
      </w:divBdr>
    </w:div>
    <w:div w:id="1413698552">
      <w:bodyDiv w:val="1"/>
      <w:marLeft w:val="0"/>
      <w:marRight w:val="0"/>
      <w:marTop w:val="0"/>
      <w:marBottom w:val="0"/>
      <w:divBdr>
        <w:top w:val="none" w:sz="0" w:space="0" w:color="auto"/>
        <w:left w:val="none" w:sz="0" w:space="0" w:color="auto"/>
        <w:bottom w:val="none" w:sz="0" w:space="0" w:color="auto"/>
        <w:right w:val="none" w:sz="0" w:space="0" w:color="auto"/>
      </w:divBdr>
    </w:div>
    <w:div w:id="1424915728">
      <w:bodyDiv w:val="1"/>
      <w:marLeft w:val="0"/>
      <w:marRight w:val="0"/>
      <w:marTop w:val="0"/>
      <w:marBottom w:val="0"/>
      <w:divBdr>
        <w:top w:val="none" w:sz="0" w:space="0" w:color="auto"/>
        <w:left w:val="none" w:sz="0" w:space="0" w:color="auto"/>
        <w:bottom w:val="none" w:sz="0" w:space="0" w:color="auto"/>
        <w:right w:val="none" w:sz="0" w:space="0" w:color="auto"/>
      </w:divBdr>
    </w:div>
    <w:div w:id="1427337628">
      <w:bodyDiv w:val="1"/>
      <w:marLeft w:val="0"/>
      <w:marRight w:val="0"/>
      <w:marTop w:val="0"/>
      <w:marBottom w:val="0"/>
      <w:divBdr>
        <w:top w:val="none" w:sz="0" w:space="0" w:color="auto"/>
        <w:left w:val="none" w:sz="0" w:space="0" w:color="auto"/>
        <w:bottom w:val="none" w:sz="0" w:space="0" w:color="auto"/>
        <w:right w:val="none" w:sz="0" w:space="0" w:color="auto"/>
      </w:divBdr>
    </w:div>
    <w:div w:id="1429081936">
      <w:bodyDiv w:val="1"/>
      <w:marLeft w:val="0"/>
      <w:marRight w:val="0"/>
      <w:marTop w:val="0"/>
      <w:marBottom w:val="0"/>
      <w:divBdr>
        <w:top w:val="none" w:sz="0" w:space="0" w:color="auto"/>
        <w:left w:val="none" w:sz="0" w:space="0" w:color="auto"/>
        <w:bottom w:val="none" w:sz="0" w:space="0" w:color="auto"/>
        <w:right w:val="none" w:sz="0" w:space="0" w:color="auto"/>
      </w:divBdr>
    </w:div>
    <w:div w:id="1429692978">
      <w:bodyDiv w:val="1"/>
      <w:marLeft w:val="0"/>
      <w:marRight w:val="0"/>
      <w:marTop w:val="0"/>
      <w:marBottom w:val="0"/>
      <w:divBdr>
        <w:top w:val="none" w:sz="0" w:space="0" w:color="auto"/>
        <w:left w:val="none" w:sz="0" w:space="0" w:color="auto"/>
        <w:bottom w:val="none" w:sz="0" w:space="0" w:color="auto"/>
        <w:right w:val="none" w:sz="0" w:space="0" w:color="auto"/>
      </w:divBdr>
    </w:div>
    <w:div w:id="1434593710">
      <w:bodyDiv w:val="1"/>
      <w:marLeft w:val="0"/>
      <w:marRight w:val="0"/>
      <w:marTop w:val="0"/>
      <w:marBottom w:val="0"/>
      <w:divBdr>
        <w:top w:val="none" w:sz="0" w:space="0" w:color="auto"/>
        <w:left w:val="none" w:sz="0" w:space="0" w:color="auto"/>
        <w:bottom w:val="none" w:sz="0" w:space="0" w:color="auto"/>
        <w:right w:val="none" w:sz="0" w:space="0" w:color="auto"/>
      </w:divBdr>
      <w:divsChild>
        <w:div w:id="1365324789">
          <w:marLeft w:val="0"/>
          <w:marRight w:val="0"/>
          <w:marTop w:val="0"/>
          <w:marBottom w:val="0"/>
          <w:divBdr>
            <w:top w:val="none" w:sz="0" w:space="0" w:color="auto"/>
            <w:left w:val="none" w:sz="0" w:space="0" w:color="auto"/>
            <w:bottom w:val="none" w:sz="0" w:space="0" w:color="auto"/>
            <w:right w:val="none" w:sz="0" w:space="0" w:color="auto"/>
          </w:divBdr>
          <w:divsChild>
            <w:div w:id="555698457">
              <w:marLeft w:val="0"/>
              <w:marRight w:val="0"/>
              <w:marTop w:val="0"/>
              <w:marBottom w:val="0"/>
              <w:divBdr>
                <w:top w:val="none" w:sz="0" w:space="0" w:color="auto"/>
                <w:left w:val="none" w:sz="0" w:space="0" w:color="auto"/>
                <w:bottom w:val="none" w:sz="0" w:space="0" w:color="auto"/>
                <w:right w:val="none" w:sz="0" w:space="0" w:color="auto"/>
              </w:divBdr>
              <w:divsChild>
                <w:div w:id="761148000">
                  <w:marLeft w:val="0"/>
                  <w:marRight w:val="0"/>
                  <w:marTop w:val="0"/>
                  <w:marBottom w:val="0"/>
                  <w:divBdr>
                    <w:top w:val="none" w:sz="0" w:space="0" w:color="auto"/>
                    <w:left w:val="none" w:sz="0" w:space="0" w:color="auto"/>
                    <w:bottom w:val="none" w:sz="0" w:space="0" w:color="auto"/>
                    <w:right w:val="none" w:sz="0" w:space="0" w:color="auto"/>
                  </w:divBdr>
                  <w:divsChild>
                    <w:div w:id="1790124002">
                      <w:marLeft w:val="0"/>
                      <w:marRight w:val="0"/>
                      <w:marTop w:val="0"/>
                      <w:marBottom w:val="0"/>
                      <w:divBdr>
                        <w:top w:val="none" w:sz="0" w:space="0" w:color="auto"/>
                        <w:left w:val="none" w:sz="0" w:space="0" w:color="auto"/>
                        <w:bottom w:val="none" w:sz="0" w:space="0" w:color="auto"/>
                        <w:right w:val="none" w:sz="0" w:space="0" w:color="auto"/>
                      </w:divBdr>
                      <w:divsChild>
                        <w:div w:id="492532553">
                          <w:marLeft w:val="0"/>
                          <w:marRight w:val="0"/>
                          <w:marTop w:val="0"/>
                          <w:marBottom w:val="0"/>
                          <w:divBdr>
                            <w:top w:val="none" w:sz="0" w:space="0" w:color="auto"/>
                            <w:left w:val="none" w:sz="0" w:space="0" w:color="auto"/>
                            <w:bottom w:val="none" w:sz="0" w:space="0" w:color="auto"/>
                            <w:right w:val="none" w:sz="0" w:space="0" w:color="auto"/>
                          </w:divBdr>
                          <w:divsChild>
                            <w:div w:id="294482335">
                              <w:marLeft w:val="0"/>
                              <w:marRight w:val="0"/>
                              <w:marTop w:val="0"/>
                              <w:marBottom w:val="0"/>
                              <w:divBdr>
                                <w:top w:val="none" w:sz="0" w:space="0" w:color="auto"/>
                                <w:left w:val="none" w:sz="0" w:space="0" w:color="auto"/>
                                <w:bottom w:val="none" w:sz="0" w:space="0" w:color="auto"/>
                                <w:right w:val="none" w:sz="0" w:space="0" w:color="auto"/>
                              </w:divBdr>
                              <w:divsChild>
                                <w:div w:id="1304460107">
                                  <w:marLeft w:val="0"/>
                                  <w:marRight w:val="0"/>
                                  <w:marTop w:val="0"/>
                                  <w:marBottom w:val="0"/>
                                  <w:divBdr>
                                    <w:top w:val="none" w:sz="0" w:space="0" w:color="auto"/>
                                    <w:left w:val="none" w:sz="0" w:space="0" w:color="auto"/>
                                    <w:bottom w:val="none" w:sz="0" w:space="0" w:color="auto"/>
                                    <w:right w:val="none" w:sz="0" w:space="0" w:color="auto"/>
                                  </w:divBdr>
                                  <w:divsChild>
                                    <w:div w:id="733435752">
                                      <w:marLeft w:val="0"/>
                                      <w:marRight w:val="0"/>
                                      <w:marTop w:val="0"/>
                                      <w:marBottom w:val="0"/>
                                      <w:divBdr>
                                        <w:top w:val="none" w:sz="0" w:space="0" w:color="auto"/>
                                        <w:left w:val="none" w:sz="0" w:space="0" w:color="auto"/>
                                        <w:bottom w:val="none" w:sz="0" w:space="0" w:color="auto"/>
                                        <w:right w:val="none" w:sz="0" w:space="0" w:color="auto"/>
                                      </w:divBdr>
                                      <w:divsChild>
                                        <w:div w:id="1784570314">
                                          <w:marLeft w:val="0"/>
                                          <w:marRight w:val="0"/>
                                          <w:marTop w:val="0"/>
                                          <w:marBottom w:val="0"/>
                                          <w:divBdr>
                                            <w:top w:val="none" w:sz="0" w:space="0" w:color="auto"/>
                                            <w:left w:val="none" w:sz="0" w:space="0" w:color="auto"/>
                                            <w:bottom w:val="none" w:sz="0" w:space="0" w:color="auto"/>
                                            <w:right w:val="none" w:sz="0" w:space="0" w:color="auto"/>
                                          </w:divBdr>
                                          <w:divsChild>
                                            <w:div w:id="304438007">
                                              <w:marLeft w:val="0"/>
                                              <w:marRight w:val="0"/>
                                              <w:marTop w:val="0"/>
                                              <w:marBottom w:val="0"/>
                                              <w:divBdr>
                                                <w:top w:val="none" w:sz="0" w:space="0" w:color="auto"/>
                                                <w:left w:val="none" w:sz="0" w:space="0" w:color="auto"/>
                                                <w:bottom w:val="none" w:sz="0" w:space="0" w:color="auto"/>
                                                <w:right w:val="none" w:sz="0" w:space="0" w:color="auto"/>
                                              </w:divBdr>
                                              <w:divsChild>
                                                <w:div w:id="704214348">
                                                  <w:marLeft w:val="0"/>
                                                  <w:marRight w:val="0"/>
                                                  <w:marTop w:val="0"/>
                                                  <w:marBottom w:val="0"/>
                                                  <w:divBdr>
                                                    <w:top w:val="none" w:sz="0" w:space="0" w:color="auto"/>
                                                    <w:left w:val="none" w:sz="0" w:space="0" w:color="auto"/>
                                                    <w:bottom w:val="none" w:sz="0" w:space="0" w:color="auto"/>
                                                    <w:right w:val="none" w:sz="0" w:space="0" w:color="auto"/>
                                                  </w:divBdr>
                                                  <w:divsChild>
                                                    <w:div w:id="180384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2413706">
      <w:bodyDiv w:val="1"/>
      <w:marLeft w:val="0"/>
      <w:marRight w:val="0"/>
      <w:marTop w:val="0"/>
      <w:marBottom w:val="0"/>
      <w:divBdr>
        <w:top w:val="none" w:sz="0" w:space="0" w:color="auto"/>
        <w:left w:val="none" w:sz="0" w:space="0" w:color="auto"/>
        <w:bottom w:val="none" w:sz="0" w:space="0" w:color="auto"/>
        <w:right w:val="none" w:sz="0" w:space="0" w:color="auto"/>
      </w:divBdr>
    </w:div>
    <w:div w:id="1454594850">
      <w:bodyDiv w:val="1"/>
      <w:marLeft w:val="0"/>
      <w:marRight w:val="0"/>
      <w:marTop w:val="0"/>
      <w:marBottom w:val="0"/>
      <w:divBdr>
        <w:top w:val="none" w:sz="0" w:space="0" w:color="auto"/>
        <w:left w:val="none" w:sz="0" w:space="0" w:color="auto"/>
        <w:bottom w:val="none" w:sz="0" w:space="0" w:color="auto"/>
        <w:right w:val="none" w:sz="0" w:space="0" w:color="auto"/>
      </w:divBdr>
    </w:div>
    <w:div w:id="1460149758">
      <w:bodyDiv w:val="1"/>
      <w:marLeft w:val="0"/>
      <w:marRight w:val="0"/>
      <w:marTop w:val="0"/>
      <w:marBottom w:val="0"/>
      <w:divBdr>
        <w:top w:val="none" w:sz="0" w:space="0" w:color="auto"/>
        <w:left w:val="none" w:sz="0" w:space="0" w:color="auto"/>
        <w:bottom w:val="none" w:sz="0" w:space="0" w:color="auto"/>
        <w:right w:val="none" w:sz="0" w:space="0" w:color="auto"/>
      </w:divBdr>
    </w:div>
    <w:div w:id="1484421923">
      <w:bodyDiv w:val="1"/>
      <w:marLeft w:val="0"/>
      <w:marRight w:val="0"/>
      <w:marTop w:val="0"/>
      <w:marBottom w:val="0"/>
      <w:divBdr>
        <w:top w:val="none" w:sz="0" w:space="0" w:color="auto"/>
        <w:left w:val="none" w:sz="0" w:space="0" w:color="auto"/>
        <w:bottom w:val="none" w:sz="0" w:space="0" w:color="auto"/>
        <w:right w:val="none" w:sz="0" w:space="0" w:color="auto"/>
      </w:divBdr>
    </w:div>
    <w:div w:id="1484657895">
      <w:bodyDiv w:val="1"/>
      <w:marLeft w:val="0"/>
      <w:marRight w:val="0"/>
      <w:marTop w:val="0"/>
      <w:marBottom w:val="0"/>
      <w:divBdr>
        <w:top w:val="none" w:sz="0" w:space="0" w:color="auto"/>
        <w:left w:val="none" w:sz="0" w:space="0" w:color="auto"/>
        <w:bottom w:val="none" w:sz="0" w:space="0" w:color="auto"/>
        <w:right w:val="none" w:sz="0" w:space="0" w:color="auto"/>
      </w:divBdr>
    </w:div>
    <w:div w:id="1499617634">
      <w:bodyDiv w:val="1"/>
      <w:marLeft w:val="0"/>
      <w:marRight w:val="0"/>
      <w:marTop w:val="0"/>
      <w:marBottom w:val="0"/>
      <w:divBdr>
        <w:top w:val="none" w:sz="0" w:space="0" w:color="auto"/>
        <w:left w:val="none" w:sz="0" w:space="0" w:color="auto"/>
        <w:bottom w:val="none" w:sz="0" w:space="0" w:color="auto"/>
        <w:right w:val="none" w:sz="0" w:space="0" w:color="auto"/>
      </w:divBdr>
    </w:div>
    <w:div w:id="1499954697">
      <w:bodyDiv w:val="1"/>
      <w:marLeft w:val="0"/>
      <w:marRight w:val="0"/>
      <w:marTop w:val="0"/>
      <w:marBottom w:val="0"/>
      <w:divBdr>
        <w:top w:val="none" w:sz="0" w:space="0" w:color="auto"/>
        <w:left w:val="none" w:sz="0" w:space="0" w:color="auto"/>
        <w:bottom w:val="none" w:sz="0" w:space="0" w:color="auto"/>
        <w:right w:val="none" w:sz="0" w:space="0" w:color="auto"/>
      </w:divBdr>
    </w:div>
    <w:div w:id="1502428615">
      <w:bodyDiv w:val="1"/>
      <w:marLeft w:val="0"/>
      <w:marRight w:val="0"/>
      <w:marTop w:val="0"/>
      <w:marBottom w:val="0"/>
      <w:divBdr>
        <w:top w:val="none" w:sz="0" w:space="0" w:color="auto"/>
        <w:left w:val="none" w:sz="0" w:space="0" w:color="auto"/>
        <w:bottom w:val="none" w:sz="0" w:space="0" w:color="auto"/>
        <w:right w:val="none" w:sz="0" w:space="0" w:color="auto"/>
      </w:divBdr>
    </w:div>
    <w:div w:id="1513569010">
      <w:bodyDiv w:val="1"/>
      <w:marLeft w:val="0"/>
      <w:marRight w:val="0"/>
      <w:marTop w:val="0"/>
      <w:marBottom w:val="0"/>
      <w:divBdr>
        <w:top w:val="none" w:sz="0" w:space="0" w:color="auto"/>
        <w:left w:val="none" w:sz="0" w:space="0" w:color="auto"/>
        <w:bottom w:val="none" w:sz="0" w:space="0" w:color="auto"/>
        <w:right w:val="none" w:sz="0" w:space="0" w:color="auto"/>
      </w:divBdr>
    </w:div>
    <w:div w:id="1514878683">
      <w:bodyDiv w:val="1"/>
      <w:marLeft w:val="0"/>
      <w:marRight w:val="0"/>
      <w:marTop w:val="0"/>
      <w:marBottom w:val="0"/>
      <w:divBdr>
        <w:top w:val="none" w:sz="0" w:space="0" w:color="auto"/>
        <w:left w:val="none" w:sz="0" w:space="0" w:color="auto"/>
        <w:bottom w:val="none" w:sz="0" w:space="0" w:color="auto"/>
        <w:right w:val="none" w:sz="0" w:space="0" w:color="auto"/>
      </w:divBdr>
    </w:div>
    <w:div w:id="1516118579">
      <w:bodyDiv w:val="1"/>
      <w:marLeft w:val="0"/>
      <w:marRight w:val="0"/>
      <w:marTop w:val="0"/>
      <w:marBottom w:val="0"/>
      <w:divBdr>
        <w:top w:val="none" w:sz="0" w:space="0" w:color="auto"/>
        <w:left w:val="none" w:sz="0" w:space="0" w:color="auto"/>
        <w:bottom w:val="none" w:sz="0" w:space="0" w:color="auto"/>
        <w:right w:val="none" w:sz="0" w:space="0" w:color="auto"/>
      </w:divBdr>
    </w:div>
    <w:div w:id="1520124438">
      <w:bodyDiv w:val="1"/>
      <w:marLeft w:val="0"/>
      <w:marRight w:val="0"/>
      <w:marTop w:val="0"/>
      <w:marBottom w:val="0"/>
      <w:divBdr>
        <w:top w:val="none" w:sz="0" w:space="0" w:color="auto"/>
        <w:left w:val="none" w:sz="0" w:space="0" w:color="auto"/>
        <w:bottom w:val="none" w:sz="0" w:space="0" w:color="auto"/>
        <w:right w:val="none" w:sz="0" w:space="0" w:color="auto"/>
      </w:divBdr>
    </w:div>
    <w:div w:id="1520897553">
      <w:bodyDiv w:val="1"/>
      <w:marLeft w:val="0"/>
      <w:marRight w:val="0"/>
      <w:marTop w:val="0"/>
      <w:marBottom w:val="0"/>
      <w:divBdr>
        <w:top w:val="none" w:sz="0" w:space="0" w:color="auto"/>
        <w:left w:val="none" w:sz="0" w:space="0" w:color="auto"/>
        <w:bottom w:val="none" w:sz="0" w:space="0" w:color="auto"/>
        <w:right w:val="none" w:sz="0" w:space="0" w:color="auto"/>
      </w:divBdr>
    </w:div>
    <w:div w:id="1531651885">
      <w:bodyDiv w:val="1"/>
      <w:marLeft w:val="0"/>
      <w:marRight w:val="0"/>
      <w:marTop w:val="0"/>
      <w:marBottom w:val="0"/>
      <w:divBdr>
        <w:top w:val="none" w:sz="0" w:space="0" w:color="auto"/>
        <w:left w:val="none" w:sz="0" w:space="0" w:color="auto"/>
        <w:bottom w:val="none" w:sz="0" w:space="0" w:color="auto"/>
        <w:right w:val="none" w:sz="0" w:space="0" w:color="auto"/>
      </w:divBdr>
    </w:div>
    <w:div w:id="1538617918">
      <w:bodyDiv w:val="1"/>
      <w:marLeft w:val="0"/>
      <w:marRight w:val="0"/>
      <w:marTop w:val="0"/>
      <w:marBottom w:val="0"/>
      <w:divBdr>
        <w:top w:val="none" w:sz="0" w:space="0" w:color="auto"/>
        <w:left w:val="none" w:sz="0" w:space="0" w:color="auto"/>
        <w:bottom w:val="none" w:sz="0" w:space="0" w:color="auto"/>
        <w:right w:val="none" w:sz="0" w:space="0" w:color="auto"/>
      </w:divBdr>
      <w:divsChild>
        <w:div w:id="1512530369">
          <w:marLeft w:val="0"/>
          <w:marRight w:val="0"/>
          <w:marTop w:val="0"/>
          <w:marBottom w:val="0"/>
          <w:divBdr>
            <w:top w:val="none" w:sz="0" w:space="0" w:color="auto"/>
            <w:left w:val="none" w:sz="0" w:space="0" w:color="auto"/>
            <w:bottom w:val="none" w:sz="0" w:space="0" w:color="auto"/>
            <w:right w:val="none" w:sz="0" w:space="0" w:color="auto"/>
          </w:divBdr>
          <w:divsChild>
            <w:div w:id="1663073454">
              <w:marLeft w:val="0"/>
              <w:marRight w:val="0"/>
              <w:marTop w:val="0"/>
              <w:marBottom w:val="0"/>
              <w:divBdr>
                <w:top w:val="none" w:sz="0" w:space="0" w:color="auto"/>
                <w:left w:val="none" w:sz="0" w:space="0" w:color="auto"/>
                <w:bottom w:val="none" w:sz="0" w:space="0" w:color="auto"/>
                <w:right w:val="none" w:sz="0" w:space="0" w:color="auto"/>
              </w:divBdr>
              <w:divsChild>
                <w:div w:id="1158375927">
                  <w:marLeft w:val="0"/>
                  <w:marRight w:val="0"/>
                  <w:marTop w:val="0"/>
                  <w:marBottom w:val="0"/>
                  <w:divBdr>
                    <w:top w:val="none" w:sz="0" w:space="0" w:color="auto"/>
                    <w:left w:val="none" w:sz="0" w:space="0" w:color="auto"/>
                    <w:bottom w:val="none" w:sz="0" w:space="0" w:color="auto"/>
                    <w:right w:val="none" w:sz="0" w:space="0" w:color="auto"/>
                  </w:divBdr>
                  <w:divsChild>
                    <w:div w:id="1212110178">
                      <w:marLeft w:val="0"/>
                      <w:marRight w:val="0"/>
                      <w:marTop w:val="0"/>
                      <w:marBottom w:val="0"/>
                      <w:divBdr>
                        <w:top w:val="none" w:sz="0" w:space="0" w:color="auto"/>
                        <w:left w:val="none" w:sz="0" w:space="0" w:color="auto"/>
                        <w:bottom w:val="none" w:sz="0" w:space="0" w:color="auto"/>
                        <w:right w:val="none" w:sz="0" w:space="0" w:color="auto"/>
                      </w:divBdr>
                      <w:divsChild>
                        <w:div w:id="2134133971">
                          <w:marLeft w:val="0"/>
                          <w:marRight w:val="0"/>
                          <w:marTop w:val="0"/>
                          <w:marBottom w:val="0"/>
                          <w:divBdr>
                            <w:top w:val="none" w:sz="0" w:space="0" w:color="auto"/>
                            <w:left w:val="none" w:sz="0" w:space="0" w:color="auto"/>
                            <w:bottom w:val="none" w:sz="0" w:space="0" w:color="auto"/>
                            <w:right w:val="none" w:sz="0" w:space="0" w:color="auto"/>
                          </w:divBdr>
                          <w:divsChild>
                            <w:div w:id="16444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892499">
          <w:marLeft w:val="0"/>
          <w:marRight w:val="0"/>
          <w:marTop w:val="0"/>
          <w:marBottom w:val="0"/>
          <w:divBdr>
            <w:top w:val="none" w:sz="0" w:space="0" w:color="auto"/>
            <w:left w:val="none" w:sz="0" w:space="0" w:color="auto"/>
            <w:bottom w:val="none" w:sz="0" w:space="0" w:color="auto"/>
            <w:right w:val="none" w:sz="0" w:space="0" w:color="auto"/>
          </w:divBdr>
          <w:divsChild>
            <w:div w:id="1753430693">
              <w:marLeft w:val="0"/>
              <w:marRight w:val="0"/>
              <w:marTop w:val="0"/>
              <w:marBottom w:val="0"/>
              <w:divBdr>
                <w:top w:val="none" w:sz="0" w:space="0" w:color="auto"/>
                <w:left w:val="none" w:sz="0" w:space="0" w:color="auto"/>
                <w:bottom w:val="none" w:sz="0" w:space="0" w:color="auto"/>
                <w:right w:val="none" w:sz="0" w:space="0" w:color="auto"/>
              </w:divBdr>
              <w:divsChild>
                <w:div w:id="1529178666">
                  <w:marLeft w:val="0"/>
                  <w:marRight w:val="0"/>
                  <w:marTop w:val="0"/>
                  <w:marBottom w:val="0"/>
                  <w:divBdr>
                    <w:top w:val="none" w:sz="0" w:space="0" w:color="auto"/>
                    <w:left w:val="none" w:sz="0" w:space="0" w:color="auto"/>
                    <w:bottom w:val="none" w:sz="0" w:space="0" w:color="auto"/>
                    <w:right w:val="none" w:sz="0" w:space="0" w:color="auto"/>
                  </w:divBdr>
                  <w:divsChild>
                    <w:div w:id="376585623">
                      <w:marLeft w:val="0"/>
                      <w:marRight w:val="0"/>
                      <w:marTop w:val="0"/>
                      <w:marBottom w:val="0"/>
                      <w:divBdr>
                        <w:top w:val="none" w:sz="0" w:space="0" w:color="auto"/>
                        <w:left w:val="none" w:sz="0" w:space="0" w:color="auto"/>
                        <w:bottom w:val="none" w:sz="0" w:space="0" w:color="auto"/>
                        <w:right w:val="none" w:sz="0" w:space="0" w:color="auto"/>
                      </w:divBdr>
                      <w:divsChild>
                        <w:div w:id="1504009673">
                          <w:marLeft w:val="0"/>
                          <w:marRight w:val="0"/>
                          <w:marTop w:val="0"/>
                          <w:marBottom w:val="0"/>
                          <w:divBdr>
                            <w:top w:val="none" w:sz="0" w:space="0" w:color="auto"/>
                            <w:left w:val="none" w:sz="0" w:space="0" w:color="auto"/>
                            <w:bottom w:val="none" w:sz="0" w:space="0" w:color="auto"/>
                            <w:right w:val="none" w:sz="0" w:space="0" w:color="auto"/>
                          </w:divBdr>
                          <w:divsChild>
                            <w:div w:id="1496142309">
                              <w:marLeft w:val="0"/>
                              <w:marRight w:val="0"/>
                              <w:marTop w:val="0"/>
                              <w:marBottom w:val="0"/>
                              <w:divBdr>
                                <w:top w:val="none" w:sz="0" w:space="0" w:color="auto"/>
                                <w:left w:val="none" w:sz="0" w:space="0" w:color="auto"/>
                                <w:bottom w:val="none" w:sz="0" w:space="0" w:color="auto"/>
                                <w:right w:val="none" w:sz="0" w:space="0" w:color="auto"/>
                              </w:divBdr>
                              <w:divsChild>
                                <w:div w:id="413285649">
                                  <w:marLeft w:val="0"/>
                                  <w:marRight w:val="0"/>
                                  <w:marTop w:val="0"/>
                                  <w:marBottom w:val="0"/>
                                  <w:divBdr>
                                    <w:top w:val="none" w:sz="0" w:space="0" w:color="auto"/>
                                    <w:left w:val="none" w:sz="0" w:space="0" w:color="auto"/>
                                    <w:bottom w:val="none" w:sz="0" w:space="0" w:color="auto"/>
                                    <w:right w:val="none" w:sz="0" w:space="0" w:color="auto"/>
                                  </w:divBdr>
                                  <w:divsChild>
                                    <w:div w:id="115140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2593038">
      <w:bodyDiv w:val="1"/>
      <w:marLeft w:val="0"/>
      <w:marRight w:val="0"/>
      <w:marTop w:val="0"/>
      <w:marBottom w:val="0"/>
      <w:divBdr>
        <w:top w:val="none" w:sz="0" w:space="0" w:color="auto"/>
        <w:left w:val="none" w:sz="0" w:space="0" w:color="auto"/>
        <w:bottom w:val="none" w:sz="0" w:space="0" w:color="auto"/>
        <w:right w:val="none" w:sz="0" w:space="0" w:color="auto"/>
      </w:divBdr>
    </w:div>
    <w:div w:id="1550922710">
      <w:bodyDiv w:val="1"/>
      <w:marLeft w:val="0"/>
      <w:marRight w:val="0"/>
      <w:marTop w:val="0"/>
      <w:marBottom w:val="0"/>
      <w:divBdr>
        <w:top w:val="none" w:sz="0" w:space="0" w:color="auto"/>
        <w:left w:val="none" w:sz="0" w:space="0" w:color="auto"/>
        <w:bottom w:val="none" w:sz="0" w:space="0" w:color="auto"/>
        <w:right w:val="none" w:sz="0" w:space="0" w:color="auto"/>
      </w:divBdr>
    </w:div>
    <w:div w:id="1569808615">
      <w:bodyDiv w:val="1"/>
      <w:marLeft w:val="0"/>
      <w:marRight w:val="0"/>
      <w:marTop w:val="0"/>
      <w:marBottom w:val="0"/>
      <w:divBdr>
        <w:top w:val="none" w:sz="0" w:space="0" w:color="auto"/>
        <w:left w:val="none" w:sz="0" w:space="0" w:color="auto"/>
        <w:bottom w:val="none" w:sz="0" w:space="0" w:color="auto"/>
        <w:right w:val="none" w:sz="0" w:space="0" w:color="auto"/>
      </w:divBdr>
    </w:div>
    <w:div w:id="1573615264">
      <w:bodyDiv w:val="1"/>
      <w:marLeft w:val="0"/>
      <w:marRight w:val="0"/>
      <w:marTop w:val="0"/>
      <w:marBottom w:val="0"/>
      <w:divBdr>
        <w:top w:val="none" w:sz="0" w:space="0" w:color="auto"/>
        <w:left w:val="none" w:sz="0" w:space="0" w:color="auto"/>
        <w:bottom w:val="none" w:sz="0" w:space="0" w:color="auto"/>
        <w:right w:val="none" w:sz="0" w:space="0" w:color="auto"/>
      </w:divBdr>
    </w:div>
    <w:div w:id="1588155230">
      <w:bodyDiv w:val="1"/>
      <w:marLeft w:val="0"/>
      <w:marRight w:val="0"/>
      <w:marTop w:val="0"/>
      <w:marBottom w:val="0"/>
      <w:divBdr>
        <w:top w:val="none" w:sz="0" w:space="0" w:color="auto"/>
        <w:left w:val="none" w:sz="0" w:space="0" w:color="auto"/>
        <w:bottom w:val="none" w:sz="0" w:space="0" w:color="auto"/>
        <w:right w:val="none" w:sz="0" w:space="0" w:color="auto"/>
      </w:divBdr>
    </w:div>
    <w:div w:id="1590311442">
      <w:bodyDiv w:val="1"/>
      <w:marLeft w:val="0"/>
      <w:marRight w:val="0"/>
      <w:marTop w:val="0"/>
      <w:marBottom w:val="0"/>
      <w:divBdr>
        <w:top w:val="none" w:sz="0" w:space="0" w:color="auto"/>
        <w:left w:val="none" w:sz="0" w:space="0" w:color="auto"/>
        <w:bottom w:val="none" w:sz="0" w:space="0" w:color="auto"/>
        <w:right w:val="none" w:sz="0" w:space="0" w:color="auto"/>
      </w:divBdr>
    </w:div>
    <w:div w:id="1597517747">
      <w:bodyDiv w:val="1"/>
      <w:marLeft w:val="0"/>
      <w:marRight w:val="0"/>
      <w:marTop w:val="0"/>
      <w:marBottom w:val="0"/>
      <w:divBdr>
        <w:top w:val="none" w:sz="0" w:space="0" w:color="auto"/>
        <w:left w:val="none" w:sz="0" w:space="0" w:color="auto"/>
        <w:bottom w:val="none" w:sz="0" w:space="0" w:color="auto"/>
        <w:right w:val="none" w:sz="0" w:space="0" w:color="auto"/>
      </w:divBdr>
    </w:div>
    <w:div w:id="1601789385">
      <w:bodyDiv w:val="1"/>
      <w:marLeft w:val="0"/>
      <w:marRight w:val="0"/>
      <w:marTop w:val="0"/>
      <w:marBottom w:val="0"/>
      <w:divBdr>
        <w:top w:val="none" w:sz="0" w:space="0" w:color="auto"/>
        <w:left w:val="none" w:sz="0" w:space="0" w:color="auto"/>
        <w:bottom w:val="none" w:sz="0" w:space="0" w:color="auto"/>
        <w:right w:val="none" w:sz="0" w:space="0" w:color="auto"/>
      </w:divBdr>
      <w:divsChild>
        <w:div w:id="323898065">
          <w:marLeft w:val="0"/>
          <w:marRight w:val="0"/>
          <w:marTop w:val="0"/>
          <w:marBottom w:val="0"/>
          <w:divBdr>
            <w:top w:val="none" w:sz="0" w:space="0" w:color="auto"/>
            <w:left w:val="none" w:sz="0" w:space="0" w:color="auto"/>
            <w:bottom w:val="none" w:sz="0" w:space="0" w:color="auto"/>
            <w:right w:val="none" w:sz="0" w:space="0" w:color="auto"/>
          </w:divBdr>
          <w:divsChild>
            <w:div w:id="2045399326">
              <w:marLeft w:val="0"/>
              <w:marRight w:val="0"/>
              <w:marTop w:val="0"/>
              <w:marBottom w:val="0"/>
              <w:divBdr>
                <w:top w:val="none" w:sz="0" w:space="0" w:color="auto"/>
                <w:left w:val="none" w:sz="0" w:space="0" w:color="auto"/>
                <w:bottom w:val="none" w:sz="0" w:space="0" w:color="auto"/>
                <w:right w:val="none" w:sz="0" w:space="0" w:color="auto"/>
              </w:divBdr>
              <w:divsChild>
                <w:div w:id="948387844">
                  <w:marLeft w:val="0"/>
                  <w:marRight w:val="0"/>
                  <w:marTop w:val="0"/>
                  <w:marBottom w:val="0"/>
                  <w:divBdr>
                    <w:top w:val="none" w:sz="0" w:space="0" w:color="auto"/>
                    <w:left w:val="none" w:sz="0" w:space="0" w:color="auto"/>
                    <w:bottom w:val="none" w:sz="0" w:space="0" w:color="auto"/>
                    <w:right w:val="none" w:sz="0" w:space="0" w:color="auto"/>
                  </w:divBdr>
                  <w:divsChild>
                    <w:div w:id="1610770080">
                      <w:marLeft w:val="0"/>
                      <w:marRight w:val="0"/>
                      <w:marTop w:val="0"/>
                      <w:marBottom w:val="0"/>
                      <w:divBdr>
                        <w:top w:val="none" w:sz="0" w:space="0" w:color="auto"/>
                        <w:left w:val="none" w:sz="0" w:space="0" w:color="auto"/>
                        <w:bottom w:val="none" w:sz="0" w:space="0" w:color="auto"/>
                        <w:right w:val="none" w:sz="0" w:space="0" w:color="auto"/>
                      </w:divBdr>
                      <w:divsChild>
                        <w:div w:id="1429081959">
                          <w:marLeft w:val="0"/>
                          <w:marRight w:val="0"/>
                          <w:marTop w:val="0"/>
                          <w:marBottom w:val="0"/>
                          <w:divBdr>
                            <w:top w:val="none" w:sz="0" w:space="0" w:color="auto"/>
                            <w:left w:val="none" w:sz="0" w:space="0" w:color="auto"/>
                            <w:bottom w:val="none" w:sz="0" w:space="0" w:color="auto"/>
                            <w:right w:val="none" w:sz="0" w:space="0" w:color="auto"/>
                          </w:divBdr>
                          <w:divsChild>
                            <w:div w:id="465857159">
                              <w:marLeft w:val="0"/>
                              <w:marRight w:val="0"/>
                              <w:marTop w:val="0"/>
                              <w:marBottom w:val="0"/>
                              <w:divBdr>
                                <w:top w:val="none" w:sz="0" w:space="0" w:color="auto"/>
                                <w:left w:val="none" w:sz="0" w:space="0" w:color="auto"/>
                                <w:bottom w:val="none" w:sz="0" w:space="0" w:color="auto"/>
                                <w:right w:val="none" w:sz="0" w:space="0" w:color="auto"/>
                              </w:divBdr>
                              <w:divsChild>
                                <w:div w:id="1072898338">
                                  <w:marLeft w:val="0"/>
                                  <w:marRight w:val="0"/>
                                  <w:marTop w:val="0"/>
                                  <w:marBottom w:val="0"/>
                                  <w:divBdr>
                                    <w:top w:val="none" w:sz="0" w:space="0" w:color="auto"/>
                                    <w:left w:val="none" w:sz="0" w:space="0" w:color="auto"/>
                                    <w:bottom w:val="none" w:sz="0" w:space="0" w:color="auto"/>
                                    <w:right w:val="none" w:sz="0" w:space="0" w:color="auto"/>
                                  </w:divBdr>
                                  <w:divsChild>
                                    <w:div w:id="1565021618">
                                      <w:marLeft w:val="0"/>
                                      <w:marRight w:val="0"/>
                                      <w:marTop w:val="0"/>
                                      <w:marBottom w:val="0"/>
                                      <w:divBdr>
                                        <w:top w:val="none" w:sz="0" w:space="0" w:color="auto"/>
                                        <w:left w:val="none" w:sz="0" w:space="0" w:color="auto"/>
                                        <w:bottom w:val="none" w:sz="0" w:space="0" w:color="auto"/>
                                        <w:right w:val="none" w:sz="0" w:space="0" w:color="auto"/>
                                      </w:divBdr>
                                      <w:divsChild>
                                        <w:div w:id="665941700">
                                          <w:marLeft w:val="0"/>
                                          <w:marRight w:val="0"/>
                                          <w:marTop w:val="0"/>
                                          <w:marBottom w:val="0"/>
                                          <w:divBdr>
                                            <w:top w:val="none" w:sz="0" w:space="0" w:color="auto"/>
                                            <w:left w:val="none" w:sz="0" w:space="0" w:color="auto"/>
                                            <w:bottom w:val="none" w:sz="0" w:space="0" w:color="auto"/>
                                            <w:right w:val="none" w:sz="0" w:space="0" w:color="auto"/>
                                          </w:divBdr>
                                          <w:divsChild>
                                            <w:div w:id="126513164">
                                              <w:marLeft w:val="0"/>
                                              <w:marRight w:val="0"/>
                                              <w:marTop w:val="0"/>
                                              <w:marBottom w:val="0"/>
                                              <w:divBdr>
                                                <w:top w:val="none" w:sz="0" w:space="0" w:color="auto"/>
                                                <w:left w:val="none" w:sz="0" w:space="0" w:color="auto"/>
                                                <w:bottom w:val="none" w:sz="0" w:space="0" w:color="auto"/>
                                                <w:right w:val="none" w:sz="0" w:space="0" w:color="auto"/>
                                              </w:divBdr>
                                              <w:divsChild>
                                                <w:div w:id="1028601653">
                                                  <w:marLeft w:val="0"/>
                                                  <w:marRight w:val="0"/>
                                                  <w:marTop w:val="0"/>
                                                  <w:marBottom w:val="0"/>
                                                  <w:divBdr>
                                                    <w:top w:val="none" w:sz="0" w:space="0" w:color="auto"/>
                                                    <w:left w:val="none" w:sz="0" w:space="0" w:color="auto"/>
                                                    <w:bottom w:val="none" w:sz="0" w:space="0" w:color="auto"/>
                                                    <w:right w:val="none" w:sz="0" w:space="0" w:color="auto"/>
                                                  </w:divBdr>
                                                  <w:divsChild>
                                                    <w:div w:id="14493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5551689">
          <w:marLeft w:val="0"/>
          <w:marRight w:val="0"/>
          <w:marTop w:val="0"/>
          <w:marBottom w:val="0"/>
          <w:divBdr>
            <w:top w:val="none" w:sz="0" w:space="0" w:color="auto"/>
            <w:left w:val="none" w:sz="0" w:space="0" w:color="auto"/>
            <w:bottom w:val="none" w:sz="0" w:space="0" w:color="auto"/>
            <w:right w:val="none" w:sz="0" w:space="0" w:color="auto"/>
          </w:divBdr>
          <w:divsChild>
            <w:div w:id="604270653">
              <w:marLeft w:val="0"/>
              <w:marRight w:val="0"/>
              <w:marTop w:val="0"/>
              <w:marBottom w:val="0"/>
              <w:divBdr>
                <w:top w:val="none" w:sz="0" w:space="0" w:color="auto"/>
                <w:left w:val="none" w:sz="0" w:space="0" w:color="auto"/>
                <w:bottom w:val="none" w:sz="0" w:space="0" w:color="auto"/>
                <w:right w:val="none" w:sz="0" w:space="0" w:color="auto"/>
              </w:divBdr>
              <w:divsChild>
                <w:div w:id="1863593224">
                  <w:marLeft w:val="0"/>
                  <w:marRight w:val="0"/>
                  <w:marTop w:val="0"/>
                  <w:marBottom w:val="0"/>
                  <w:divBdr>
                    <w:top w:val="none" w:sz="0" w:space="0" w:color="auto"/>
                    <w:left w:val="none" w:sz="0" w:space="0" w:color="auto"/>
                    <w:bottom w:val="none" w:sz="0" w:space="0" w:color="auto"/>
                    <w:right w:val="none" w:sz="0" w:space="0" w:color="auto"/>
                  </w:divBdr>
                  <w:divsChild>
                    <w:div w:id="500783146">
                      <w:marLeft w:val="0"/>
                      <w:marRight w:val="0"/>
                      <w:marTop w:val="0"/>
                      <w:marBottom w:val="0"/>
                      <w:divBdr>
                        <w:top w:val="none" w:sz="0" w:space="0" w:color="auto"/>
                        <w:left w:val="none" w:sz="0" w:space="0" w:color="auto"/>
                        <w:bottom w:val="none" w:sz="0" w:space="0" w:color="auto"/>
                        <w:right w:val="none" w:sz="0" w:space="0" w:color="auto"/>
                      </w:divBdr>
                      <w:divsChild>
                        <w:div w:id="1115444954">
                          <w:marLeft w:val="0"/>
                          <w:marRight w:val="0"/>
                          <w:marTop w:val="0"/>
                          <w:marBottom w:val="0"/>
                          <w:divBdr>
                            <w:top w:val="none" w:sz="0" w:space="0" w:color="auto"/>
                            <w:left w:val="none" w:sz="0" w:space="0" w:color="auto"/>
                            <w:bottom w:val="none" w:sz="0" w:space="0" w:color="auto"/>
                            <w:right w:val="none" w:sz="0" w:space="0" w:color="auto"/>
                          </w:divBdr>
                          <w:divsChild>
                            <w:div w:id="744759834">
                              <w:marLeft w:val="0"/>
                              <w:marRight w:val="0"/>
                              <w:marTop w:val="0"/>
                              <w:marBottom w:val="0"/>
                              <w:divBdr>
                                <w:top w:val="none" w:sz="0" w:space="0" w:color="auto"/>
                                <w:left w:val="none" w:sz="0" w:space="0" w:color="auto"/>
                                <w:bottom w:val="none" w:sz="0" w:space="0" w:color="auto"/>
                                <w:right w:val="none" w:sz="0" w:space="0" w:color="auto"/>
                              </w:divBdr>
                              <w:divsChild>
                                <w:div w:id="827944445">
                                  <w:marLeft w:val="0"/>
                                  <w:marRight w:val="0"/>
                                  <w:marTop w:val="0"/>
                                  <w:marBottom w:val="0"/>
                                  <w:divBdr>
                                    <w:top w:val="none" w:sz="0" w:space="0" w:color="auto"/>
                                    <w:left w:val="none" w:sz="0" w:space="0" w:color="auto"/>
                                    <w:bottom w:val="none" w:sz="0" w:space="0" w:color="auto"/>
                                    <w:right w:val="none" w:sz="0" w:space="0" w:color="auto"/>
                                  </w:divBdr>
                                  <w:divsChild>
                                    <w:div w:id="1170289776">
                                      <w:marLeft w:val="0"/>
                                      <w:marRight w:val="0"/>
                                      <w:marTop w:val="0"/>
                                      <w:marBottom w:val="0"/>
                                      <w:divBdr>
                                        <w:top w:val="none" w:sz="0" w:space="0" w:color="auto"/>
                                        <w:left w:val="none" w:sz="0" w:space="0" w:color="auto"/>
                                        <w:bottom w:val="none" w:sz="0" w:space="0" w:color="auto"/>
                                        <w:right w:val="none" w:sz="0" w:space="0" w:color="auto"/>
                                      </w:divBdr>
                                      <w:divsChild>
                                        <w:div w:id="1493444456">
                                          <w:marLeft w:val="0"/>
                                          <w:marRight w:val="0"/>
                                          <w:marTop w:val="0"/>
                                          <w:marBottom w:val="0"/>
                                          <w:divBdr>
                                            <w:top w:val="none" w:sz="0" w:space="0" w:color="auto"/>
                                            <w:left w:val="none" w:sz="0" w:space="0" w:color="auto"/>
                                            <w:bottom w:val="none" w:sz="0" w:space="0" w:color="auto"/>
                                            <w:right w:val="none" w:sz="0" w:space="0" w:color="auto"/>
                                          </w:divBdr>
                                          <w:divsChild>
                                            <w:div w:id="1285112839">
                                              <w:marLeft w:val="0"/>
                                              <w:marRight w:val="0"/>
                                              <w:marTop w:val="0"/>
                                              <w:marBottom w:val="0"/>
                                              <w:divBdr>
                                                <w:top w:val="none" w:sz="0" w:space="0" w:color="auto"/>
                                                <w:left w:val="none" w:sz="0" w:space="0" w:color="auto"/>
                                                <w:bottom w:val="none" w:sz="0" w:space="0" w:color="auto"/>
                                                <w:right w:val="none" w:sz="0" w:space="0" w:color="auto"/>
                                              </w:divBdr>
                                              <w:divsChild>
                                                <w:div w:id="1362172378">
                                                  <w:marLeft w:val="0"/>
                                                  <w:marRight w:val="0"/>
                                                  <w:marTop w:val="0"/>
                                                  <w:marBottom w:val="0"/>
                                                  <w:divBdr>
                                                    <w:top w:val="none" w:sz="0" w:space="0" w:color="auto"/>
                                                    <w:left w:val="none" w:sz="0" w:space="0" w:color="auto"/>
                                                    <w:bottom w:val="none" w:sz="0" w:space="0" w:color="auto"/>
                                                    <w:right w:val="none" w:sz="0" w:space="0" w:color="auto"/>
                                                  </w:divBdr>
                                                  <w:divsChild>
                                                    <w:div w:id="144758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3760594">
      <w:bodyDiv w:val="1"/>
      <w:marLeft w:val="0"/>
      <w:marRight w:val="0"/>
      <w:marTop w:val="0"/>
      <w:marBottom w:val="0"/>
      <w:divBdr>
        <w:top w:val="none" w:sz="0" w:space="0" w:color="auto"/>
        <w:left w:val="none" w:sz="0" w:space="0" w:color="auto"/>
        <w:bottom w:val="none" w:sz="0" w:space="0" w:color="auto"/>
        <w:right w:val="none" w:sz="0" w:space="0" w:color="auto"/>
      </w:divBdr>
      <w:divsChild>
        <w:div w:id="1769426051">
          <w:marLeft w:val="0"/>
          <w:marRight w:val="0"/>
          <w:marTop w:val="0"/>
          <w:marBottom w:val="0"/>
          <w:divBdr>
            <w:top w:val="none" w:sz="0" w:space="0" w:color="auto"/>
            <w:left w:val="none" w:sz="0" w:space="0" w:color="auto"/>
            <w:bottom w:val="none" w:sz="0" w:space="0" w:color="auto"/>
            <w:right w:val="none" w:sz="0" w:space="0" w:color="auto"/>
          </w:divBdr>
          <w:divsChild>
            <w:div w:id="1055205655">
              <w:marLeft w:val="0"/>
              <w:marRight w:val="0"/>
              <w:marTop w:val="0"/>
              <w:marBottom w:val="0"/>
              <w:divBdr>
                <w:top w:val="none" w:sz="0" w:space="0" w:color="auto"/>
                <w:left w:val="none" w:sz="0" w:space="0" w:color="auto"/>
                <w:bottom w:val="none" w:sz="0" w:space="0" w:color="auto"/>
                <w:right w:val="none" w:sz="0" w:space="0" w:color="auto"/>
              </w:divBdr>
              <w:divsChild>
                <w:div w:id="1876499446">
                  <w:marLeft w:val="0"/>
                  <w:marRight w:val="0"/>
                  <w:marTop w:val="0"/>
                  <w:marBottom w:val="0"/>
                  <w:divBdr>
                    <w:top w:val="none" w:sz="0" w:space="0" w:color="auto"/>
                    <w:left w:val="none" w:sz="0" w:space="0" w:color="auto"/>
                    <w:bottom w:val="none" w:sz="0" w:space="0" w:color="auto"/>
                    <w:right w:val="none" w:sz="0" w:space="0" w:color="auto"/>
                  </w:divBdr>
                  <w:divsChild>
                    <w:div w:id="1390885364">
                      <w:marLeft w:val="0"/>
                      <w:marRight w:val="0"/>
                      <w:marTop w:val="0"/>
                      <w:marBottom w:val="0"/>
                      <w:divBdr>
                        <w:top w:val="none" w:sz="0" w:space="0" w:color="auto"/>
                        <w:left w:val="none" w:sz="0" w:space="0" w:color="auto"/>
                        <w:bottom w:val="none" w:sz="0" w:space="0" w:color="auto"/>
                        <w:right w:val="none" w:sz="0" w:space="0" w:color="auto"/>
                      </w:divBdr>
                      <w:divsChild>
                        <w:div w:id="819150778">
                          <w:marLeft w:val="0"/>
                          <w:marRight w:val="0"/>
                          <w:marTop w:val="0"/>
                          <w:marBottom w:val="0"/>
                          <w:divBdr>
                            <w:top w:val="none" w:sz="0" w:space="0" w:color="auto"/>
                            <w:left w:val="none" w:sz="0" w:space="0" w:color="auto"/>
                            <w:bottom w:val="none" w:sz="0" w:space="0" w:color="auto"/>
                            <w:right w:val="none" w:sz="0" w:space="0" w:color="auto"/>
                          </w:divBdr>
                          <w:divsChild>
                            <w:div w:id="19373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351621">
      <w:bodyDiv w:val="1"/>
      <w:marLeft w:val="0"/>
      <w:marRight w:val="0"/>
      <w:marTop w:val="0"/>
      <w:marBottom w:val="0"/>
      <w:divBdr>
        <w:top w:val="none" w:sz="0" w:space="0" w:color="auto"/>
        <w:left w:val="none" w:sz="0" w:space="0" w:color="auto"/>
        <w:bottom w:val="none" w:sz="0" w:space="0" w:color="auto"/>
        <w:right w:val="none" w:sz="0" w:space="0" w:color="auto"/>
      </w:divBdr>
    </w:div>
    <w:div w:id="1618487843">
      <w:bodyDiv w:val="1"/>
      <w:marLeft w:val="0"/>
      <w:marRight w:val="0"/>
      <w:marTop w:val="0"/>
      <w:marBottom w:val="0"/>
      <w:divBdr>
        <w:top w:val="none" w:sz="0" w:space="0" w:color="auto"/>
        <w:left w:val="none" w:sz="0" w:space="0" w:color="auto"/>
        <w:bottom w:val="none" w:sz="0" w:space="0" w:color="auto"/>
        <w:right w:val="none" w:sz="0" w:space="0" w:color="auto"/>
      </w:divBdr>
    </w:div>
    <w:div w:id="1619145906">
      <w:bodyDiv w:val="1"/>
      <w:marLeft w:val="0"/>
      <w:marRight w:val="0"/>
      <w:marTop w:val="0"/>
      <w:marBottom w:val="0"/>
      <w:divBdr>
        <w:top w:val="none" w:sz="0" w:space="0" w:color="auto"/>
        <w:left w:val="none" w:sz="0" w:space="0" w:color="auto"/>
        <w:bottom w:val="none" w:sz="0" w:space="0" w:color="auto"/>
        <w:right w:val="none" w:sz="0" w:space="0" w:color="auto"/>
      </w:divBdr>
    </w:div>
    <w:div w:id="1620841930">
      <w:bodyDiv w:val="1"/>
      <w:marLeft w:val="0"/>
      <w:marRight w:val="0"/>
      <w:marTop w:val="0"/>
      <w:marBottom w:val="0"/>
      <w:divBdr>
        <w:top w:val="none" w:sz="0" w:space="0" w:color="auto"/>
        <w:left w:val="none" w:sz="0" w:space="0" w:color="auto"/>
        <w:bottom w:val="none" w:sz="0" w:space="0" w:color="auto"/>
        <w:right w:val="none" w:sz="0" w:space="0" w:color="auto"/>
      </w:divBdr>
    </w:div>
    <w:div w:id="1631200855">
      <w:bodyDiv w:val="1"/>
      <w:marLeft w:val="0"/>
      <w:marRight w:val="0"/>
      <w:marTop w:val="0"/>
      <w:marBottom w:val="0"/>
      <w:divBdr>
        <w:top w:val="none" w:sz="0" w:space="0" w:color="auto"/>
        <w:left w:val="none" w:sz="0" w:space="0" w:color="auto"/>
        <w:bottom w:val="none" w:sz="0" w:space="0" w:color="auto"/>
        <w:right w:val="none" w:sz="0" w:space="0" w:color="auto"/>
      </w:divBdr>
    </w:div>
    <w:div w:id="1636792154">
      <w:bodyDiv w:val="1"/>
      <w:marLeft w:val="0"/>
      <w:marRight w:val="0"/>
      <w:marTop w:val="0"/>
      <w:marBottom w:val="0"/>
      <w:divBdr>
        <w:top w:val="none" w:sz="0" w:space="0" w:color="auto"/>
        <w:left w:val="none" w:sz="0" w:space="0" w:color="auto"/>
        <w:bottom w:val="none" w:sz="0" w:space="0" w:color="auto"/>
        <w:right w:val="none" w:sz="0" w:space="0" w:color="auto"/>
      </w:divBdr>
    </w:div>
    <w:div w:id="1637949135">
      <w:bodyDiv w:val="1"/>
      <w:marLeft w:val="0"/>
      <w:marRight w:val="0"/>
      <w:marTop w:val="0"/>
      <w:marBottom w:val="0"/>
      <w:divBdr>
        <w:top w:val="none" w:sz="0" w:space="0" w:color="auto"/>
        <w:left w:val="none" w:sz="0" w:space="0" w:color="auto"/>
        <w:bottom w:val="none" w:sz="0" w:space="0" w:color="auto"/>
        <w:right w:val="none" w:sz="0" w:space="0" w:color="auto"/>
      </w:divBdr>
    </w:div>
    <w:div w:id="1641618047">
      <w:bodyDiv w:val="1"/>
      <w:marLeft w:val="0"/>
      <w:marRight w:val="0"/>
      <w:marTop w:val="0"/>
      <w:marBottom w:val="0"/>
      <w:divBdr>
        <w:top w:val="none" w:sz="0" w:space="0" w:color="auto"/>
        <w:left w:val="none" w:sz="0" w:space="0" w:color="auto"/>
        <w:bottom w:val="none" w:sz="0" w:space="0" w:color="auto"/>
        <w:right w:val="none" w:sz="0" w:space="0" w:color="auto"/>
      </w:divBdr>
    </w:div>
    <w:div w:id="1651058312">
      <w:bodyDiv w:val="1"/>
      <w:marLeft w:val="0"/>
      <w:marRight w:val="0"/>
      <w:marTop w:val="0"/>
      <w:marBottom w:val="0"/>
      <w:divBdr>
        <w:top w:val="none" w:sz="0" w:space="0" w:color="auto"/>
        <w:left w:val="none" w:sz="0" w:space="0" w:color="auto"/>
        <w:bottom w:val="none" w:sz="0" w:space="0" w:color="auto"/>
        <w:right w:val="none" w:sz="0" w:space="0" w:color="auto"/>
      </w:divBdr>
    </w:div>
    <w:div w:id="1658532909">
      <w:bodyDiv w:val="1"/>
      <w:marLeft w:val="0"/>
      <w:marRight w:val="0"/>
      <w:marTop w:val="0"/>
      <w:marBottom w:val="0"/>
      <w:divBdr>
        <w:top w:val="none" w:sz="0" w:space="0" w:color="auto"/>
        <w:left w:val="none" w:sz="0" w:space="0" w:color="auto"/>
        <w:bottom w:val="none" w:sz="0" w:space="0" w:color="auto"/>
        <w:right w:val="none" w:sz="0" w:space="0" w:color="auto"/>
      </w:divBdr>
    </w:div>
    <w:div w:id="1658874102">
      <w:bodyDiv w:val="1"/>
      <w:marLeft w:val="0"/>
      <w:marRight w:val="0"/>
      <w:marTop w:val="0"/>
      <w:marBottom w:val="0"/>
      <w:divBdr>
        <w:top w:val="none" w:sz="0" w:space="0" w:color="auto"/>
        <w:left w:val="none" w:sz="0" w:space="0" w:color="auto"/>
        <w:bottom w:val="none" w:sz="0" w:space="0" w:color="auto"/>
        <w:right w:val="none" w:sz="0" w:space="0" w:color="auto"/>
      </w:divBdr>
    </w:div>
    <w:div w:id="1665625897">
      <w:bodyDiv w:val="1"/>
      <w:marLeft w:val="0"/>
      <w:marRight w:val="0"/>
      <w:marTop w:val="0"/>
      <w:marBottom w:val="0"/>
      <w:divBdr>
        <w:top w:val="none" w:sz="0" w:space="0" w:color="auto"/>
        <w:left w:val="none" w:sz="0" w:space="0" w:color="auto"/>
        <w:bottom w:val="none" w:sz="0" w:space="0" w:color="auto"/>
        <w:right w:val="none" w:sz="0" w:space="0" w:color="auto"/>
      </w:divBdr>
    </w:div>
    <w:div w:id="1668970553">
      <w:bodyDiv w:val="1"/>
      <w:marLeft w:val="0"/>
      <w:marRight w:val="0"/>
      <w:marTop w:val="0"/>
      <w:marBottom w:val="0"/>
      <w:divBdr>
        <w:top w:val="none" w:sz="0" w:space="0" w:color="auto"/>
        <w:left w:val="none" w:sz="0" w:space="0" w:color="auto"/>
        <w:bottom w:val="none" w:sz="0" w:space="0" w:color="auto"/>
        <w:right w:val="none" w:sz="0" w:space="0" w:color="auto"/>
      </w:divBdr>
    </w:div>
    <w:div w:id="1692999212">
      <w:bodyDiv w:val="1"/>
      <w:marLeft w:val="0"/>
      <w:marRight w:val="0"/>
      <w:marTop w:val="0"/>
      <w:marBottom w:val="0"/>
      <w:divBdr>
        <w:top w:val="none" w:sz="0" w:space="0" w:color="auto"/>
        <w:left w:val="none" w:sz="0" w:space="0" w:color="auto"/>
        <w:bottom w:val="none" w:sz="0" w:space="0" w:color="auto"/>
        <w:right w:val="none" w:sz="0" w:space="0" w:color="auto"/>
      </w:divBdr>
    </w:div>
    <w:div w:id="1713995083">
      <w:bodyDiv w:val="1"/>
      <w:marLeft w:val="0"/>
      <w:marRight w:val="0"/>
      <w:marTop w:val="0"/>
      <w:marBottom w:val="0"/>
      <w:divBdr>
        <w:top w:val="none" w:sz="0" w:space="0" w:color="auto"/>
        <w:left w:val="none" w:sz="0" w:space="0" w:color="auto"/>
        <w:bottom w:val="none" w:sz="0" w:space="0" w:color="auto"/>
        <w:right w:val="none" w:sz="0" w:space="0" w:color="auto"/>
      </w:divBdr>
      <w:divsChild>
        <w:div w:id="1702313994">
          <w:marLeft w:val="0"/>
          <w:marRight w:val="0"/>
          <w:marTop w:val="0"/>
          <w:marBottom w:val="0"/>
          <w:divBdr>
            <w:top w:val="none" w:sz="0" w:space="0" w:color="auto"/>
            <w:left w:val="none" w:sz="0" w:space="0" w:color="auto"/>
            <w:bottom w:val="none" w:sz="0" w:space="0" w:color="auto"/>
            <w:right w:val="none" w:sz="0" w:space="0" w:color="auto"/>
          </w:divBdr>
          <w:divsChild>
            <w:div w:id="1975328786">
              <w:marLeft w:val="0"/>
              <w:marRight w:val="0"/>
              <w:marTop w:val="0"/>
              <w:marBottom w:val="0"/>
              <w:divBdr>
                <w:top w:val="none" w:sz="0" w:space="0" w:color="auto"/>
                <w:left w:val="none" w:sz="0" w:space="0" w:color="auto"/>
                <w:bottom w:val="none" w:sz="0" w:space="0" w:color="auto"/>
                <w:right w:val="none" w:sz="0" w:space="0" w:color="auto"/>
              </w:divBdr>
              <w:divsChild>
                <w:div w:id="52629188">
                  <w:marLeft w:val="0"/>
                  <w:marRight w:val="0"/>
                  <w:marTop w:val="0"/>
                  <w:marBottom w:val="0"/>
                  <w:divBdr>
                    <w:top w:val="none" w:sz="0" w:space="0" w:color="auto"/>
                    <w:left w:val="none" w:sz="0" w:space="0" w:color="auto"/>
                    <w:bottom w:val="none" w:sz="0" w:space="0" w:color="auto"/>
                    <w:right w:val="none" w:sz="0" w:space="0" w:color="auto"/>
                  </w:divBdr>
                  <w:divsChild>
                    <w:div w:id="1819153343">
                      <w:marLeft w:val="0"/>
                      <w:marRight w:val="0"/>
                      <w:marTop w:val="0"/>
                      <w:marBottom w:val="0"/>
                      <w:divBdr>
                        <w:top w:val="none" w:sz="0" w:space="0" w:color="auto"/>
                        <w:left w:val="none" w:sz="0" w:space="0" w:color="auto"/>
                        <w:bottom w:val="none" w:sz="0" w:space="0" w:color="auto"/>
                        <w:right w:val="none" w:sz="0" w:space="0" w:color="auto"/>
                      </w:divBdr>
                      <w:divsChild>
                        <w:div w:id="2094624208">
                          <w:marLeft w:val="0"/>
                          <w:marRight w:val="0"/>
                          <w:marTop w:val="0"/>
                          <w:marBottom w:val="0"/>
                          <w:divBdr>
                            <w:top w:val="none" w:sz="0" w:space="0" w:color="auto"/>
                            <w:left w:val="none" w:sz="0" w:space="0" w:color="auto"/>
                            <w:bottom w:val="none" w:sz="0" w:space="0" w:color="auto"/>
                            <w:right w:val="none" w:sz="0" w:space="0" w:color="auto"/>
                          </w:divBdr>
                          <w:divsChild>
                            <w:div w:id="1471244085">
                              <w:marLeft w:val="0"/>
                              <w:marRight w:val="0"/>
                              <w:marTop w:val="0"/>
                              <w:marBottom w:val="0"/>
                              <w:divBdr>
                                <w:top w:val="none" w:sz="0" w:space="0" w:color="auto"/>
                                <w:left w:val="none" w:sz="0" w:space="0" w:color="auto"/>
                                <w:bottom w:val="none" w:sz="0" w:space="0" w:color="auto"/>
                                <w:right w:val="none" w:sz="0" w:space="0" w:color="auto"/>
                              </w:divBdr>
                              <w:divsChild>
                                <w:div w:id="832379244">
                                  <w:marLeft w:val="0"/>
                                  <w:marRight w:val="0"/>
                                  <w:marTop w:val="0"/>
                                  <w:marBottom w:val="0"/>
                                  <w:divBdr>
                                    <w:top w:val="none" w:sz="0" w:space="0" w:color="auto"/>
                                    <w:left w:val="none" w:sz="0" w:space="0" w:color="auto"/>
                                    <w:bottom w:val="none" w:sz="0" w:space="0" w:color="auto"/>
                                    <w:right w:val="none" w:sz="0" w:space="0" w:color="auto"/>
                                  </w:divBdr>
                                  <w:divsChild>
                                    <w:div w:id="1178159040">
                                      <w:marLeft w:val="0"/>
                                      <w:marRight w:val="0"/>
                                      <w:marTop w:val="0"/>
                                      <w:marBottom w:val="0"/>
                                      <w:divBdr>
                                        <w:top w:val="none" w:sz="0" w:space="0" w:color="auto"/>
                                        <w:left w:val="none" w:sz="0" w:space="0" w:color="auto"/>
                                        <w:bottom w:val="none" w:sz="0" w:space="0" w:color="auto"/>
                                        <w:right w:val="none" w:sz="0" w:space="0" w:color="auto"/>
                                      </w:divBdr>
                                      <w:divsChild>
                                        <w:div w:id="1578199543">
                                          <w:marLeft w:val="0"/>
                                          <w:marRight w:val="0"/>
                                          <w:marTop w:val="0"/>
                                          <w:marBottom w:val="0"/>
                                          <w:divBdr>
                                            <w:top w:val="none" w:sz="0" w:space="0" w:color="auto"/>
                                            <w:left w:val="none" w:sz="0" w:space="0" w:color="auto"/>
                                            <w:bottom w:val="none" w:sz="0" w:space="0" w:color="auto"/>
                                            <w:right w:val="none" w:sz="0" w:space="0" w:color="auto"/>
                                          </w:divBdr>
                                          <w:divsChild>
                                            <w:div w:id="1456370075">
                                              <w:marLeft w:val="0"/>
                                              <w:marRight w:val="0"/>
                                              <w:marTop w:val="0"/>
                                              <w:marBottom w:val="0"/>
                                              <w:divBdr>
                                                <w:top w:val="none" w:sz="0" w:space="0" w:color="auto"/>
                                                <w:left w:val="none" w:sz="0" w:space="0" w:color="auto"/>
                                                <w:bottom w:val="none" w:sz="0" w:space="0" w:color="auto"/>
                                                <w:right w:val="none" w:sz="0" w:space="0" w:color="auto"/>
                                              </w:divBdr>
                                              <w:divsChild>
                                                <w:div w:id="1512791135">
                                                  <w:marLeft w:val="0"/>
                                                  <w:marRight w:val="0"/>
                                                  <w:marTop w:val="0"/>
                                                  <w:marBottom w:val="0"/>
                                                  <w:divBdr>
                                                    <w:top w:val="none" w:sz="0" w:space="0" w:color="auto"/>
                                                    <w:left w:val="none" w:sz="0" w:space="0" w:color="auto"/>
                                                    <w:bottom w:val="none" w:sz="0" w:space="0" w:color="auto"/>
                                                    <w:right w:val="none" w:sz="0" w:space="0" w:color="auto"/>
                                                  </w:divBdr>
                                                  <w:divsChild>
                                                    <w:div w:id="43617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5274571">
      <w:bodyDiv w:val="1"/>
      <w:marLeft w:val="0"/>
      <w:marRight w:val="0"/>
      <w:marTop w:val="0"/>
      <w:marBottom w:val="0"/>
      <w:divBdr>
        <w:top w:val="none" w:sz="0" w:space="0" w:color="auto"/>
        <w:left w:val="none" w:sz="0" w:space="0" w:color="auto"/>
        <w:bottom w:val="none" w:sz="0" w:space="0" w:color="auto"/>
        <w:right w:val="none" w:sz="0" w:space="0" w:color="auto"/>
      </w:divBdr>
      <w:divsChild>
        <w:div w:id="900946623">
          <w:marLeft w:val="0"/>
          <w:marRight w:val="0"/>
          <w:marTop w:val="0"/>
          <w:marBottom w:val="0"/>
          <w:divBdr>
            <w:top w:val="none" w:sz="0" w:space="0" w:color="auto"/>
            <w:left w:val="none" w:sz="0" w:space="0" w:color="auto"/>
            <w:bottom w:val="none" w:sz="0" w:space="0" w:color="auto"/>
            <w:right w:val="none" w:sz="0" w:space="0" w:color="auto"/>
          </w:divBdr>
          <w:divsChild>
            <w:div w:id="1802502425">
              <w:marLeft w:val="0"/>
              <w:marRight w:val="0"/>
              <w:marTop w:val="0"/>
              <w:marBottom w:val="0"/>
              <w:divBdr>
                <w:top w:val="none" w:sz="0" w:space="0" w:color="auto"/>
                <w:left w:val="none" w:sz="0" w:space="0" w:color="auto"/>
                <w:bottom w:val="none" w:sz="0" w:space="0" w:color="auto"/>
                <w:right w:val="none" w:sz="0" w:space="0" w:color="auto"/>
              </w:divBdr>
              <w:divsChild>
                <w:div w:id="1276522185">
                  <w:marLeft w:val="0"/>
                  <w:marRight w:val="0"/>
                  <w:marTop w:val="0"/>
                  <w:marBottom w:val="0"/>
                  <w:divBdr>
                    <w:top w:val="none" w:sz="0" w:space="0" w:color="auto"/>
                    <w:left w:val="none" w:sz="0" w:space="0" w:color="auto"/>
                    <w:bottom w:val="none" w:sz="0" w:space="0" w:color="auto"/>
                    <w:right w:val="none" w:sz="0" w:space="0" w:color="auto"/>
                  </w:divBdr>
                  <w:divsChild>
                    <w:div w:id="567231481">
                      <w:marLeft w:val="0"/>
                      <w:marRight w:val="0"/>
                      <w:marTop w:val="0"/>
                      <w:marBottom w:val="0"/>
                      <w:divBdr>
                        <w:top w:val="none" w:sz="0" w:space="0" w:color="auto"/>
                        <w:left w:val="none" w:sz="0" w:space="0" w:color="auto"/>
                        <w:bottom w:val="none" w:sz="0" w:space="0" w:color="auto"/>
                        <w:right w:val="none" w:sz="0" w:space="0" w:color="auto"/>
                      </w:divBdr>
                      <w:divsChild>
                        <w:div w:id="170722539">
                          <w:marLeft w:val="0"/>
                          <w:marRight w:val="0"/>
                          <w:marTop w:val="0"/>
                          <w:marBottom w:val="0"/>
                          <w:divBdr>
                            <w:top w:val="none" w:sz="0" w:space="0" w:color="auto"/>
                            <w:left w:val="none" w:sz="0" w:space="0" w:color="auto"/>
                            <w:bottom w:val="none" w:sz="0" w:space="0" w:color="auto"/>
                            <w:right w:val="none" w:sz="0" w:space="0" w:color="auto"/>
                          </w:divBdr>
                          <w:divsChild>
                            <w:div w:id="111289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2439493">
      <w:bodyDiv w:val="1"/>
      <w:marLeft w:val="0"/>
      <w:marRight w:val="0"/>
      <w:marTop w:val="0"/>
      <w:marBottom w:val="0"/>
      <w:divBdr>
        <w:top w:val="none" w:sz="0" w:space="0" w:color="auto"/>
        <w:left w:val="none" w:sz="0" w:space="0" w:color="auto"/>
        <w:bottom w:val="none" w:sz="0" w:space="0" w:color="auto"/>
        <w:right w:val="none" w:sz="0" w:space="0" w:color="auto"/>
      </w:divBdr>
    </w:div>
    <w:div w:id="1724206863">
      <w:bodyDiv w:val="1"/>
      <w:marLeft w:val="0"/>
      <w:marRight w:val="0"/>
      <w:marTop w:val="0"/>
      <w:marBottom w:val="0"/>
      <w:divBdr>
        <w:top w:val="none" w:sz="0" w:space="0" w:color="auto"/>
        <w:left w:val="none" w:sz="0" w:space="0" w:color="auto"/>
        <w:bottom w:val="none" w:sz="0" w:space="0" w:color="auto"/>
        <w:right w:val="none" w:sz="0" w:space="0" w:color="auto"/>
      </w:divBdr>
    </w:div>
    <w:div w:id="1725059435">
      <w:bodyDiv w:val="1"/>
      <w:marLeft w:val="0"/>
      <w:marRight w:val="0"/>
      <w:marTop w:val="0"/>
      <w:marBottom w:val="0"/>
      <w:divBdr>
        <w:top w:val="none" w:sz="0" w:space="0" w:color="auto"/>
        <w:left w:val="none" w:sz="0" w:space="0" w:color="auto"/>
        <w:bottom w:val="none" w:sz="0" w:space="0" w:color="auto"/>
        <w:right w:val="none" w:sz="0" w:space="0" w:color="auto"/>
      </w:divBdr>
    </w:div>
    <w:div w:id="1730223763">
      <w:bodyDiv w:val="1"/>
      <w:marLeft w:val="0"/>
      <w:marRight w:val="0"/>
      <w:marTop w:val="0"/>
      <w:marBottom w:val="0"/>
      <w:divBdr>
        <w:top w:val="none" w:sz="0" w:space="0" w:color="auto"/>
        <w:left w:val="none" w:sz="0" w:space="0" w:color="auto"/>
        <w:bottom w:val="none" w:sz="0" w:space="0" w:color="auto"/>
        <w:right w:val="none" w:sz="0" w:space="0" w:color="auto"/>
      </w:divBdr>
    </w:div>
    <w:div w:id="1730962141">
      <w:bodyDiv w:val="1"/>
      <w:marLeft w:val="0"/>
      <w:marRight w:val="0"/>
      <w:marTop w:val="0"/>
      <w:marBottom w:val="0"/>
      <w:divBdr>
        <w:top w:val="none" w:sz="0" w:space="0" w:color="auto"/>
        <w:left w:val="none" w:sz="0" w:space="0" w:color="auto"/>
        <w:bottom w:val="none" w:sz="0" w:space="0" w:color="auto"/>
        <w:right w:val="none" w:sz="0" w:space="0" w:color="auto"/>
      </w:divBdr>
    </w:div>
    <w:div w:id="1732656671">
      <w:bodyDiv w:val="1"/>
      <w:marLeft w:val="0"/>
      <w:marRight w:val="0"/>
      <w:marTop w:val="0"/>
      <w:marBottom w:val="0"/>
      <w:divBdr>
        <w:top w:val="none" w:sz="0" w:space="0" w:color="auto"/>
        <w:left w:val="none" w:sz="0" w:space="0" w:color="auto"/>
        <w:bottom w:val="none" w:sz="0" w:space="0" w:color="auto"/>
        <w:right w:val="none" w:sz="0" w:space="0" w:color="auto"/>
      </w:divBdr>
    </w:div>
    <w:div w:id="1745956865">
      <w:bodyDiv w:val="1"/>
      <w:marLeft w:val="0"/>
      <w:marRight w:val="0"/>
      <w:marTop w:val="0"/>
      <w:marBottom w:val="0"/>
      <w:divBdr>
        <w:top w:val="none" w:sz="0" w:space="0" w:color="auto"/>
        <w:left w:val="none" w:sz="0" w:space="0" w:color="auto"/>
        <w:bottom w:val="none" w:sz="0" w:space="0" w:color="auto"/>
        <w:right w:val="none" w:sz="0" w:space="0" w:color="auto"/>
      </w:divBdr>
    </w:div>
    <w:div w:id="1748376583">
      <w:bodyDiv w:val="1"/>
      <w:marLeft w:val="0"/>
      <w:marRight w:val="0"/>
      <w:marTop w:val="0"/>
      <w:marBottom w:val="0"/>
      <w:divBdr>
        <w:top w:val="none" w:sz="0" w:space="0" w:color="auto"/>
        <w:left w:val="none" w:sz="0" w:space="0" w:color="auto"/>
        <w:bottom w:val="none" w:sz="0" w:space="0" w:color="auto"/>
        <w:right w:val="none" w:sz="0" w:space="0" w:color="auto"/>
      </w:divBdr>
    </w:div>
    <w:div w:id="1759907848">
      <w:bodyDiv w:val="1"/>
      <w:marLeft w:val="0"/>
      <w:marRight w:val="0"/>
      <w:marTop w:val="0"/>
      <w:marBottom w:val="0"/>
      <w:divBdr>
        <w:top w:val="none" w:sz="0" w:space="0" w:color="auto"/>
        <w:left w:val="none" w:sz="0" w:space="0" w:color="auto"/>
        <w:bottom w:val="none" w:sz="0" w:space="0" w:color="auto"/>
        <w:right w:val="none" w:sz="0" w:space="0" w:color="auto"/>
      </w:divBdr>
    </w:div>
    <w:div w:id="1770662786">
      <w:bodyDiv w:val="1"/>
      <w:marLeft w:val="0"/>
      <w:marRight w:val="0"/>
      <w:marTop w:val="0"/>
      <w:marBottom w:val="0"/>
      <w:divBdr>
        <w:top w:val="none" w:sz="0" w:space="0" w:color="auto"/>
        <w:left w:val="none" w:sz="0" w:space="0" w:color="auto"/>
        <w:bottom w:val="none" w:sz="0" w:space="0" w:color="auto"/>
        <w:right w:val="none" w:sz="0" w:space="0" w:color="auto"/>
      </w:divBdr>
    </w:div>
    <w:div w:id="1783108964">
      <w:bodyDiv w:val="1"/>
      <w:marLeft w:val="0"/>
      <w:marRight w:val="0"/>
      <w:marTop w:val="0"/>
      <w:marBottom w:val="0"/>
      <w:divBdr>
        <w:top w:val="none" w:sz="0" w:space="0" w:color="auto"/>
        <w:left w:val="none" w:sz="0" w:space="0" w:color="auto"/>
        <w:bottom w:val="none" w:sz="0" w:space="0" w:color="auto"/>
        <w:right w:val="none" w:sz="0" w:space="0" w:color="auto"/>
      </w:divBdr>
    </w:div>
    <w:div w:id="1784574030">
      <w:bodyDiv w:val="1"/>
      <w:marLeft w:val="0"/>
      <w:marRight w:val="0"/>
      <w:marTop w:val="0"/>
      <w:marBottom w:val="0"/>
      <w:divBdr>
        <w:top w:val="none" w:sz="0" w:space="0" w:color="auto"/>
        <w:left w:val="none" w:sz="0" w:space="0" w:color="auto"/>
        <w:bottom w:val="none" w:sz="0" w:space="0" w:color="auto"/>
        <w:right w:val="none" w:sz="0" w:space="0" w:color="auto"/>
      </w:divBdr>
    </w:div>
    <w:div w:id="1789741750">
      <w:bodyDiv w:val="1"/>
      <w:marLeft w:val="0"/>
      <w:marRight w:val="0"/>
      <w:marTop w:val="0"/>
      <w:marBottom w:val="0"/>
      <w:divBdr>
        <w:top w:val="none" w:sz="0" w:space="0" w:color="auto"/>
        <w:left w:val="none" w:sz="0" w:space="0" w:color="auto"/>
        <w:bottom w:val="none" w:sz="0" w:space="0" w:color="auto"/>
        <w:right w:val="none" w:sz="0" w:space="0" w:color="auto"/>
      </w:divBdr>
    </w:div>
    <w:div w:id="1819154469">
      <w:bodyDiv w:val="1"/>
      <w:marLeft w:val="0"/>
      <w:marRight w:val="0"/>
      <w:marTop w:val="0"/>
      <w:marBottom w:val="0"/>
      <w:divBdr>
        <w:top w:val="none" w:sz="0" w:space="0" w:color="auto"/>
        <w:left w:val="none" w:sz="0" w:space="0" w:color="auto"/>
        <w:bottom w:val="none" w:sz="0" w:space="0" w:color="auto"/>
        <w:right w:val="none" w:sz="0" w:space="0" w:color="auto"/>
      </w:divBdr>
    </w:div>
    <w:div w:id="1829323365">
      <w:bodyDiv w:val="1"/>
      <w:marLeft w:val="0"/>
      <w:marRight w:val="0"/>
      <w:marTop w:val="0"/>
      <w:marBottom w:val="0"/>
      <w:divBdr>
        <w:top w:val="none" w:sz="0" w:space="0" w:color="auto"/>
        <w:left w:val="none" w:sz="0" w:space="0" w:color="auto"/>
        <w:bottom w:val="none" w:sz="0" w:space="0" w:color="auto"/>
        <w:right w:val="none" w:sz="0" w:space="0" w:color="auto"/>
      </w:divBdr>
    </w:div>
    <w:div w:id="1841314359">
      <w:bodyDiv w:val="1"/>
      <w:marLeft w:val="0"/>
      <w:marRight w:val="0"/>
      <w:marTop w:val="0"/>
      <w:marBottom w:val="0"/>
      <w:divBdr>
        <w:top w:val="none" w:sz="0" w:space="0" w:color="auto"/>
        <w:left w:val="none" w:sz="0" w:space="0" w:color="auto"/>
        <w:bottom w:val="none" w:sz="0" w:space="0" w:color="auto"/>
        <w:right w:val="none" w:sz="0" w:space="0" w:color="auto"/>
      </w:divBdr>
    </w:div>
    <w:div w:id="1844009461">
      <w:bodyDiv w:val="1"/>
      <w:marLeft w:val="0"/>
      <w:marRight w:val="0"/>
      <w:marTop w:val="0"/>
      <w:marBottom w:val="0"/>
      <w:divBdr>
        <w:top w:val="none" w:sz="0" w:space="0" w:color="auto"/>
        <w:left w:val="none" w:sz="0" w:space="0" w:color="auto"/>
        <w:bottom w:val="none" w:sz="0" w:space="0" w:color="auto"/>
        <w:right w:val="none" w:sz="0" w:space="0" w:color="auto"/>
      </w:divBdr>
    </w:div>
    <w:div w:id="1847285594">
      <w:bodyDiv w:val="1"/>
      <w:marLeft w:val="0"/>
      <w:marRight w:val="0"/>
      <w:marTop w:val="0"/>
      <w:marBottom w:val="0"/>
      <w:divBdr>
        <w:top w:val="none" w:sz="0" w:space="0" w:color="auto"/>
        <w:left w:val="none" w:sz="0" w:space="0" w:color="auto"/>
        <w:bottom w:val="none" w:sz="0" w:space="0" w:color="auto"/>
        <w:right w:val="none" w:sz="0" w:space="0" w:color="auto"/>
      </w:divBdr>
    </w:div>
    <w:div w:id="1848983903">
      <w:bodyDiv w:val="1"/>
      <w:marLeft w:val="0"/>
      <w:marRight w:val="0"/>
      <w:marTop w:val="0"/>
      <w:marBottom w:val="0"/>
      <w:divBdr>
        <w:top w:val="none" w:sz="0" w:space="0" w:color="auto"/>
        <w:left w:val="none" w:sz="0" w:space="0" w:color="auto"/>
        <w:bottom w:val="none" w:sz="0" w:space="0" w:color="auto"/>
        <w:right w:val="none" w:sz="0" w:space="0" w:color="auto"/>
      </w:divBdr>
    </w:div>
    <w:div w:id="1862737746">
      <w:bodyDiv w:val="1"/>
      <w:marLeft w:val="0"/>
      <w:marRight w:val="0"/>
      <w:marTop w:val="0"/>
      <w:marBottom w:val="0"/>
      <w:divBdr>
        <w:top w:val="none" w:sz="0" w:space="0" w:color="auto"/>
        <w:left w:val="none" w:sz="0" w:space="0" w:color="auto"/>
        <w:bottom w:val="none" w:sz="0" w:space="0" w:color="auto"/>
        <w:right w:val="none" w:sz="0" w:space="0" w:color="auto"/>
      </w:divBdr>
    </w:div>
    <w:div w:id="1868788268">
      <w:bodyDiv w:val="1"/>
      <w:marLeft w:val="0"/>
      <w:marRight w:val="0"/>
      <w:marTop w:val="0"/>
      <w:marBottom w:val="0"/>
      <w:divBdr>
        <w:top w:val="none" w:sz="0" w:space="0" w:color="auto"/>
        <w:left w:val="none" w:sz="0" w:space="0" w:color="auto"/>
        <w:bottom w:val="none" w:sz="0" w:space="0" w:color="auto"/>
        <w:right w:val="none" w:sz="0" w:space="0" w:color="auto"/>
      </w:divBdr>
    </w:div>
    <w:div w:id="1870871567">
      <w:bodyDiv w:val="1"/>
      <w:marLeft w:val="0"/>
      <w:marRight w:val="0"/>
      <w:marTop w:val="0"/>
      <w:marBottom w:val="0"/>
      <w:divBdr>
        <w:top w:val="none" w:sz="0" w:space="0" w:color="auto"/>
        <w:left w:val="none" w:sz="0" w:space="0" w:color="auto"/>
        <w:bottom w:val="none" w:sz="0" w:space="0" w:color="auto"/>
        <w:right w:val="none" w:sz="0" w:space="0" w:color="auto"/>
      </w:divBdr>
    </w:div>
    <w:div w:id="1871995029">
      <w:bodyDiv w:val="1"/>
      <w:marLeft w:val="0"/>
      <w:marRight w:val="0"/>
      <w:marTop w:val="0"/>
      <w:marBottom w:val="0"/>
      <w:divBdr>
        <w:top w:val="none" w:sz="0" w:space="0" w:color="auto"/>
        <w:left w:val="none" w:sz="0" w:space="0" w:color="auto"/>
        <w:bottom w:val="none" w:sz="0" w:space="0" w:color="auto"/>
        <w:right w:val="none" w:sz="0" w:space="0" w:color="auto"/>
      </w:divBdr>
    </w:div>
    <w:div w:id="1880163409">
      <w:bodyDiv w:val="1"/>
      <w:marLeft w:val="0"/>
      <w:marRight w:val="0"/>
      <w:marTop w:val="0"/>
      <w:marBottom w:val="0"/>
      <w:divBdr>
        <w:top w:val="none" w:sz="0" w:space="0" w:color="auto"/>
        <w:left w:val="none" w:sz="0" w:space="0" w:color="auto"/>
        <w:bottom w:val="none" w:sz="0" w:space="0" w:color="auto"/>
        <w:right w:val="none" w:sz="0" w:space="0" w:color="auto"/>
      </w:divBdr>
      <w:divsChild>
        <w:div w:id="1446538320">
          <w:marLeft w:val="0"/>
          <w:marRight w:val="0"/>
          <w:marTop w:val="0"/>
          <w:marBottom w:val="0"/>
          <w:divBdr>
            <w:top w:val="none" w:sz="0" w:space="0" w:color="auto"/>
            <w:left w:val="none" w:sz="0" w:space="0" w:color="auto"/>
            <w:bottom w:val="none" w:sz="0" w:space="0" w:color="auto"/>
            <w:right w:val="none" w:sz="0" w:space="0" w:color="auto"/>
          </w:divBdr>
          <w:divsChild>
            <w:div w:id="860435231">
              <w:marLeft w:val="0"/>
              <w:marRight w:val="0"/>
              <w:marTop w:val="0"/>
              <w:marBottom w:val="0"/>
              <w:divBdr>
                <w:top w:val="none" w:sz="0" w:space="0" w:color="auto"/>
                <w:left w:val="none" w:sz="0" w:space="0" w:color="auto"/>
                <w:bottom w:val="none" w:sz="0" w:space="0" w:color="auto"/>
                <w:right w:val="none" w:sz="0" w:space="0" w:color="auto"/>
              </w:divBdr>
              <w:divsChild>
                <w:div w:id="1558739604">
                  <w:marLeft w:val="0"/>
                  <w:marRight w:val="0"/>
                  <w:marTop w:val="0"/>
                  <w:marBottom w:val="0"/>
                  <w:divBdr>
                    <w:top w:val="none" w:sz="0" w:space="0" w:color="auto"/>
                    <w:left w:val="none" w:sz="0" w:space="0" w:color="auto"/>
                    <w:bottom w:val="none" w:sz="0" w:space="0" w:color="auto"/>
                    <w:right w:val="none" w:sz="0" w:space="0" w:color="auto"/>
                  </w:divBdr>
                  <w:divsChild>
                    <w:div w:id="2110812821">
                      <w:marLeft w:val="0"/>
                      <w:marRight w:val="0"/>
                      <w:marTop w:val="0"/>
                      <w:marBottom w:val="0"/>
                      <w:divBdr>
                        <w:top w:val="none" w:sz="0" w:space="0" w:color="auto"/>
                        <w:left w:val="none" w:sz="0" w:space="0" w:color="auto"/>
                        <w:bottom w:val="none" w:sz="0" w:space="0" w:color="auto"/>
                        <w:right w:val="none" w:sz="0" w:space="0" w:color="auto"/>
                      </w:divBdr>
                      <w:divsChild>
                        <w:div w:id="1190491754">
                          <w:marLeft w:val="0"/>
                          <w:marRight w:val="0"/>
                          <w:marTop w:val="0"/>
                          <w:marBottom w:val="0"/>
                          <w:divBdr>
                            <w:top w:val="none" w:sz="0" w:space="0" w:color="auto"/>
                            <w:left w:val="none" w:sz="0" w:space="0" w:color="auto"/>
                            <w:bottom w:val="none" w:sz="0" w:space="0" w:color="auto"/>
                            <w:right w:val="none" w:sz="0" w:space="0" w:color="auto"/>
                          </w:divBdr>
                          <w:divsChild>
                            <w:div w:id="200743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0240902">
      <w:bodyDiv w:val="1"/>
      <w:marLeft w:val="0"/>
      <w:marRight w:val="0"/>
      <w:marTop w:val="0"/>
      <w:marBottom w:val="0"/>
      <w:divBdr>
        <w:top w:val="none" w:sz="0" w:space="0" w:color="auto"/>
        <w:left w:val="none" w:sz="0" w:space="0" w:color="auto"/>
        <w:bottom w:val="none" w:sz="0" w:space="0" w:color="auto"/>
        <w:right w:val="none" w:sz="0" w:space="0" w:color="auto"/>
      </w:divBdr>
      <w:divsChild>
        <w:div w:id="1702167082">
          <w:marLeft w:val="0"/>
          <w:marRight w:val="0"/>
          <w:marTop w:val="0"/>
          <w:marBottom w:val="0"/>
          <w:divBdr>
            <w:top w:val="none" w:sz="0" w:space="0" w:color="auto"/>
            <w:left w:val="none" w:sz="0" w:space="0" w:color="auto"/>
            <w:bottom w:val="none" w:sz="0" w:space="0" w:color="auto"/>
            <w:right w:val="none" w:sz="0" w:space="0" w:color="auto"/>
          </w:divBdr>
          <w:divsChild>
            <w:div w:id="1756970998">
              <w:marLeft w:val="0"/>
              <w:marRight w:val="0"/>
              <w:marTop w:val="0"/>
              <w:marBottom w:val="0"/>
              <w:divBdr>
                <w:top w:val="none" w:sz="0" w:space="0" w:color="auto"/>
                <w:left w:val="none" w:sz="0" w:space="0" w:color="auto"/>
                <w:bottom w:val="none" w:sz="0" w:space="0" w:color="auto"/>
                <w:right w:val="none" w:sz="0" w:space="0" w:color="auto"/>
              </w:divBdr>
              <w:divsChild>
                <w:div w:id="1848786798">
                  <w:marLeft w:val="0"/>
                  <w:marRight w:val="0"/>
                  <w:marTop w:val="0"/>
                  <w:marBottom w:val="0"/>
                  <w:divBdr>
                    <w:top w:val="none" w:sz="0" w:space="0" w:color="auto"/>
                    <w:left w:val="none" w:sz="0" w:space="0" w:color="auto"/>
                    <w:bottom w:val="none" w:sz="0" w:space="0" w:color="auto"/>
                    <w:right w:val="none" w:sz="0" w:space="0" w:color="auto"/>
                  </w:divBdr>
                  <w:divsChild>
                    <w:div w:id="1292856130">
                      <w:marLeft w:val="0"/>
                      <w:marRight w:val="0"/>
                      <w:marTop w:val="0"/>
                      <w:marBottom w:val="0"/>
                      <w:divBdr>
                        <w:top w:val="none" w:sz="0" w:space="0" w:color="auto"/>
                        <w:left w:val="none" w:sz="0" w:space="0" w:color="auto"/>
                        <w:bottom w:val="none" w:sz="0" w:space="0" w:color="auto"/>
                        <w:right w:val="none" w:sz="0" w:space="0" w:color="auto"/>
                      </w:divBdr>
                      <w:divsChild>
                        <w:div w:id="712116747">
                          <w:marLeft w:val="0"/>
                          <w:marRight w:val="0"/>
                          <w:marTop w:val="0"/>
                          <w:marBottom w:val="0"/>
                          <w:divBdr>
                            <w:top w:val="none" w:sz="0" w:space="0" w:color="auto"/>
                            <w:left w:val="none" w:sz="0" w:space="0" w:color="auto"/>
                            <w:bottom w:val="none" w:sz="0" w:space="0" w:color="auto"/>
                            <w:right w:val="none" w:sz="0" w:space="0" w:color="auto"/>
                          </w:divBdr>
                          <w:divsChild>
                            <w:div w:id="2068990335">
                              <w:marLeft w:val="0"/>
                              <w:marRight w:val="0"/>
                              <w:marTop w:val="0"/>
                              <w:marBottom w:val="0"/>
                              <w:divBdr>
                                <w:top w:val="none" w:sz="0" w:space="0" w:color="auto"/>
                                <w:left w:val="none" w:sz="0" w:space="0" w:color="auto"/>
                                <w:bottom w:val="none" w:sz="0" w:space="0" w:color="auto"/>
                                <w:right w:val="none" w:sz="0" w:space="0" w:color="auto"/>
                              </w:divBdr>
                              <w:divsChild>
                                <w:div w:id="1067190970">
                                  <w:marLeft w:val="0"/>
                                  <w:marRight w:val="0"/>
                                  <w:marTop w:val="0"/>
                                  <w:marBottom w:val="0"/>
                                  <w:divBdr>
                                    <w:top w:val="none" w:sz="0" w:space="0" w:color="auto"/>
                                    <w:left w:val="none" w:sz="0" w:space="0" w:color="auto"/>
                                    <w:bottom w:val="none" w:sz="0" w:space="0" w:color="auto"/>
                                    <w:right w:val="none" w:sz="0" w:space="0" w:color="auto"/>
                                  </w:divBdr>
                                  <w:divsChild>
                                    <w:div w:id="2142266163">
                                      <w:marLeft w:val="0"/>
                                      <w:marRight w:val="0"/>
                                      <w:marTop w:val="0"/>
                                      <w:marBottom w:val="0"/>
                                      <w:divBdr>
                                        <w:top w:val="none" w:sz="0" w:space="0" w:color="auto"/>
                                        <w:left w:val="none" w:sz="0" w:space="0" w:color="auto"/>
                                        <w:bottom w:val="none" w:sz="0" w:space="0" w:color="auto"/>
                                        <w:right w:val="none" w:sz="0" w:space="0" w:color="auto"/>
                                      </w:divBdr>
                                      <w:divsChild>
                                        <w:div w:id="2099398184">
                                          <w:marLeft w:val="0"/>
                                          <w:marRight w:val="0"/>
                                          <w:marTop w:val="0"/>
                                          <w:marBottom w:val="0"/>
                                          <w:divBdr>
                                            <w:top w:val="none" w:sz="0" w:space="0" w:color="auto"/>
                                            <w:left w:val="none" w:sz="0" w:space="0" w:color="auto"/>
                                            <w:bottom w:val="none" w:sz="0" w:space="0" w:color="auto"/>
                                            <w:right w:val="none" w:sz="0" w:space="0" w:color="auto"/>
                                          </w:divBdr>
                                          <w:divsChild>
                                            <w:div w:id="447286236">
                                              <w:marLeft w:val="0"/>
                                              <w:marRight w:val="0"/>
                                              <w:marTop w:val="0"/>
                                              <w:marBottom w:val="0"/>
                                              <w:divBdr>
                                                <w:top w:val="none" w:sz="0" w:space="0" w:color="auto"/>
                                                <w:left w:val="none" w:sz="0" w:space="0" w:color="auto"/>
                                                <w:bottom w:val="none" w:sz="0" w:space="0" w:color="auto"/>
                                                <w:right w:val="none" w:sz="0" w:space="0" w:color="auto"/>
                                              </w:divBdr>
                                              <w:divsChild>
                                                <w:div w:id="307127324">
                                                  <w:marLeft w:val="0"/>
                                                  <w:marRight w:val="0"/>
                                                  <w:marTop w:val="0"/>
                                                  <w:marBottom w:val="0"/>
                                                  <w:divBdr>
                                                    <w:top w:val="none" w:sz="0" w:space="0" w:color="auto"/>
                                                    <w:left w:val="none" w:sz="0" w:space="0" w:color="auto"/>
                                                    <w:bottom w:val="none" w:sz="0" w:space="0" w:color="auto"/>
                                                    <w:right w:val="none" w:sz="0" w:space="0" w:color="auto"/>
                                                  </w:divBdr>
                                                  <w:divsChild>
                                                    <w:div w:id="96731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0082155">
          <w:marLeft w:val="0"/>
          <w:marRight w:val="0"/>
          <w:marTop w:val="0"/>
          <w:marBottom w:val="0"/>
          <w:divBdr>
            <w:top w:val="none" w:sz="0" w:space="0" w:color="auto"/>
            <w:left w:val="none" w:sz="0" w:space="0" w:color="auto"/>
            <w:bottom w:val="none" w:sz="0" w:space="0" w:color="auto"/>
            <w:right w:val="none" w:sz="0" w:space="0" w:color="auto"/>
          </w:divBdr>
          <w:divsChild>
            <w:div w:id="888692432">
              <w:marLeft w:val="0"/>
              <w:marRight w:val="0"/>
              <w:marTop w:val="0"/>
              <w:marBottom w:val="0"/>
              <w:divBdr>
                <w:top w:val="none" w:sz="0" w:space="0" w:color="auto"/>
                <w:left w:val="none" w:sz="0" w:space="0" w:color="auto"/>
                <w:bottom w:val="none" w:sz="0" w:space="0" w:color="auto"/>
                <w:right w:val="none" w:sz="0" w:space="0" w:color="auto"/>
              </w:divBdr>
              <w:divsChild>
                <w:div w:id="1541548266">
                  <w:marLeft w:val="0"/>
                  <w:marRight w:val="0"/>
                  <w:marTop w:val="0"/>
                  <w:marBottom w:val="0"/>
                  <w:divBdr>
                    <w:top w:val="none" w:sz="0" w:space="0" w:color="auto"/>
                    <w:left w:val="none" w:sz="0" w:space="0" w:color="auto"/>
                    <w:bottom w:val="none" w:sz="0" w:space="0" w:color="auto"/>
                    <w:right w:val="none" w:sz="0" w:space="0" w:color="auto"/>
                  </w:divBdr>
                  <w:divsChild>
                    <w:div w:id="654141012">
                      <w:marLeft w:val="0"/>
                      <w:marRight w:val="0"/>
                      <w:marTop w:val="0"/>
                      <w:marBottom w:val="0"/>
                      <w:divBdr>
                        <w:top w:val="none" w:sz="0" w:space="0" w:color="auto"/>
                        <w:left w:val="none" w:sz="0" w:space="0" w:color="auto"/>
                        <w:bottom w:val="none" w:sz="0" w:space="0" w:color="auto"/>
                        <w:right w:val="none" w:sz="0" w:space="0" w:color="auto"/>
                      </w:divBdr>
                      <w:divsChild>
                        <w:div w:id="1954315337">
                          <w:marLeft w:val="0"/>
                          <w:marRight w:val="0"/>
                          <w:marTop w:val="0"/>
                          <w:marBottom w:val="0"/>
                          <w:divBdr>
                            <w:top w:val="none" w:sz="0" w:space="0" w:color="auto"/>
                            <w:left w:val="none" w:sz="0" w:space="0" w:color="auto"/>
                            <w:bottom w:val="none" w:sz="0" w:space="0" w:color="auto"/>
                            <w:right w:val="none" w:sz="0" w:space="0" w:color="auto"/>
                          </w:divBdr>
                          <w:divsChild>
                            <w:div w:id="1965185050">
                              <w:marLeft w:val="0"/>
                              <w:marRight w:val="0"/>
                              <w:marTop w:val="0"/>
                              <w:marBottom w:val="0"/>
                              <w:divBdr>
                                <w:top w:val="none" w:sz="0" w:space="0" w:color="auto"/>
                                <w:left w:val="none" w:sz="0" w:space="0" w:color="auto"/>
                                <w:bottom w:val="none" w:sz="0" w:space="0" w:color="auto"/>
                                <w:right w:val="none" w:sz="0" w:space="0" w:color="auto"/>
                              </w:divBdr>
                              <w:divsChild>
                                <w:div w:id="62264358">
                                  <w:marLeft w:val="0"/>
                                  <w:marRight w:val="0"/>
                                  <w:marTop w:val="0"/>
                                  <w:marBottom w:val="0"/>
                                  <w:divBdr>
                                    <w:top w:val="none" w:sz="0" w:space="0" w:color="auto"/>
                                    <w:left w:val="none" w:sz="0" w:space="0" w:color="auto"/>
                                    <w:bottom w:val="none" w:sz="0" w:space="0" w:color="auto"/>
                                    <w:right w:val="none" w:sz="0" w:space="0" w:color="auto"/>
                                  </w:divBdr>
                                  <w:divsChild>
                                    <w:div w:id="87963845">
                                      <w:marLeft w:val="0"/>
                                      <w:marRight w:val="0"/>
                                      <w:marTop w:val="0"/>
                                      <w:marBottom w:val="0"/>
                                      <w:divBdr>
                                        <w:top w:val="none" w:sz="0" w:space="0" w:color="auto"/>
                                        <w:left w:val="none" w:sz="0" w:space="0" w:color="auto"/>
                                        <w:bottom w:val="none" w:sz="0" w:space="0" w:color="auto"/>
                                        <w:right w:val="none" w:sz="0" w:space="0" w:color="auto"/>
                                      </w:divBdr>
                                      <w:divsChild>
                                        <w:div w:id="160896775">
                                          <w:marLeft w:val="0"/>
                                          <w:marRight w:val="0"/>
                                          <w:marTop w:val="0"/>
                                          <w:marBottom w:val="0"/>
                                          <w:divBdr>
                                            <w:top w:val="none" w:sz="0" w:space="0" w:color="auto"/>
                                            <w:left w:val="none" w:sz="0" w:space="0" w:color="auto"/>
                                            <w:bottom w:val="none" w:sz="0" w:space="0" w:color="auto"/>
                                            <w:right w:val="none" w:sz="0" w:space="0" w:color="auto"/>
                                          </w:divBdr>
                                          <w:divsChild>
                                            <w:div w:id="716585424">
                                              <w:marLeft w:val="0"/>
                                              <w:marRight w:val="0"/>
                                              <w:marTop w:val="0"/>
                                              <w:marBottom w:val="0"/>
                                              <w:divBdr>
                                                <w:top w:val="none" w:sz="0" w:space="0" w:color="auto"/>
                                                <w:left w:val="none" w:sz="0" w:space="0" w:color="auto"/>
                                                <w:bottom w:val="none" w:sz="0" w:space="0" w:color="auto"/>
                                                <w:right w:val="none" w:sz="0" w:space="0" w:color="auto"/>
                                              </w:divBdr>
                                              <w:divsChild>
                                                <w:div w:id="343673204">
                                                  <w:marLeft w:val="0"/>
                                                  <w:marRight w:val="0"/>
                                                  <w:marTop w:val="0"/>
                                                  <w:marBottom w:val="0"/>
                                                  <w:divBdr>
                                                    <w:top w:val="none" w:sz="0" w:space="0" w:color="auto"/>
                                                    <w:left w:val="none" w:sz="0" w:space="0" w:color="auto"/>
                                                    <w:bottom w:val="none" w:sz="0" w:space="0" w:color="auto"/>
                                                    <w:right w:val="none" w:sz="0" w:space="0" w:color="auto"/>
                                                  </w:divBdr>
                                                  <w:divsChild>
                                                    <w:div w:id="22217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9873105">
      <w:bodyDiv w:val="1"/>
      <w:marLeft w:val="0"/>
      <w:marRight w:val="0"/>
      <w:marTop w:val="0"/>
      <w:marBottom w:val="0"/>
      <w:divBdr>
        <w:top w:val="none" w:sz="0" w:space="0" w:color="auto"/>
        <w:left w:val="none" w:sz="0" w:space="0" w:color="auto"/>
        <w:bottom w:val="none" w:sz="0" w:space="0" w:color="auto"/>
        <w:right w:val="none" w:sz="0" w:space="0" w:color="auto"/>
      </w:divBdr>
      <w:divsChild>
        <w:div w:id="1039939300">
          <w:marLeft w:val="0"/>
          <w:marRight w:val="0"/>
          <w:marTop w:val="0"/>
          <w:marBottom w:val="0"/>
          <w:divBdr>
            <w:top w:val="none" w:sz="0" w:space="0" w:color="auto"/>
            <w:left w:val="none" w:sz="0" w:space="0" w:color="auto"/>
            <w:bottom w:val="none" w:sz="0" w:space="0" w:color="auto"/>
            <w:right w:val="none" w:sz="0" w:space="0" w:color="auto"/>
          </w:divBdr>
          <w:divsChild>
            <w:div w:id="909194022">
              <w:marLeft w:val="0"/>
              <w:marRight w:val="0"/>
              <w:marTop w:val="0"/>
              <w:marBottom w:val="0"/>
              <w:divBdr>
                <w:top w:val="none" w:sz="0" w:space="0" w:color="auto"/>
                <w:left w:val="none" w:sz="0" w:space="0" w:color="auto"/>
                <w:bottom w:val="none" w:sz="0" w:space="0" w:color="auto"/>
                <w:right w:val="none" w:sz="0" w:space="0" w:color="auto"/>
              </w:divBdr>
              <w:divsChild>
                <w:div w:id="1747529085">
                  <w:marLeft w:val="0"/>
                  <w:marRight w:val="0"/>
                  <w:marTop w:val="0"/>
                  <w:marBottom w:val="0"/>
                  <w:divBdr>
                    <w:top w:val="none" w:sz="0" w:space="0" w:color="auto"/>
                    <w:left w:val="none" w:sz="0" w:space="0" w:color="auto"/>
                    <w:bottom w:val="none" w:sz="0" w:space="0" w:color="auto"/>
                    <w:right w:val="none" w:sz="0" w:space="0" w:color="auto"/>
                  </w:divBdr>
                  <w:divsChild>
                    <w:div w:id="1895310291">
                      <w:marLeft w:val="0"/>
                      <w:marRight w:val="0"/>
                      <w:marTop w:val="0"/>
                      <w:marBottom w:val="0"/>
                      <w:divBdr>
                        <w:top w:val="none" w:sz="0" w:space="0" w:color="auto"/>
                        <w:left w:val="none" w:sz="0" w:space="0" w:color="auto"/>
                        <w:bottom w:val="none" w:sz="0" w:space="0" w:color="auto"/>
                        <w:right w:val="none" w:sz="0" w:space="0" w:color="auto"/>
                      </w:divBdr>
                      <w:divsChild>
                        <w:div w:id="1763330706">
                          <w:marLeft w:val="0"/>
                          <w:marRight w:val="0"/>
                          <w:marTop w:val="0"/>
                          <w:marBottom w:val="0"/>
                          <w:divBdr>
                            <w:top w:val="none" w:sz="0" w:space="0" w:color="auto"/>
                            <w:left w:val="none" w:sz="0" w:space="0" w:color="auto"/>
                            <w:bottom w:val="none" w:sz="0" w:space="0" w:color="auto"/>
                            <w:right w:val="none" w:sz="0" w:space="0" w:color="auto"/>
                          </w:divBdr>
                          <w:divsChild>
                            <w:div w:id="15669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0534115">
      <w:bodyDiv w:val="1"/>
      <w:marLeft w:val="0"/>
      <w:marRight w:val="0"/>
      <w:marTop w:val="0"/>
      <w:marBottom w:val="0"/>
      <w:divBdr>
        <w:top w:val="none" w:sz="0" w:space="0" w:color="auto"/>
        <w:left w:val="none" w:sz="0" w:space="0" w:color="auto"/>
        <w:bottom w:val="none" w:sz="0" w:space="0" w:color="auto"/>
        <w:right w:val="none" w:sz="0" w:space="0" w:color="auto"/>
      </w:divBdr>
    </w:div>
    <w:div w:id="1912276395">
      <w:bodyDiv w:val="1"/>
      <w:marLeft w:val="0"/>
      <w:marRight w:val="0"/>
      <w:marTop w:val="0"/>
      <w:marBottom w:val="0"/>
      <w:divBdr>
        <w:top w:val="none" w:sz="0" w:space="0" w:color="auto"/>
        <w:left w:val="none" w:sz="0" w:space="0" w:color="auto"/>
        <w:bottom w:val="none" w:sz="0" w:space="0" w:color="auto"/>
        <w:right w:val="none" w:sz="0" w:space="0" w:color="auto"/>
      </w:divBdr>
    </w:div>
    <w:div w:id="1929727776">
      <w:bodyDiv w:val="1"/>
      <w:marLeft w:val="0"/>
      <w:marRight w:val="0"/>
      <w:marTop w:val="0"/>
      <w:marBottom w:val="0"/>
      <w:divBdr>
        <w:top w:val="none" w:sz="0" w:space="0" w:color="auto"/>
        <w:left w:val="none" w:sz="0" w:space="0" w:color="auto"/>
        <w:bottom w:val="none" w:sz="0" w:space="0" w:color="auto"/>
        <w:right w:val="none" w:sz="0" w:space="0" w:color="auto"/>
      </w:divBdr>
    </w:div>
    <w:div w:id="1930849085">
      <w:bodyDiv w:val="1"/>
      <w:marLeft w:val="0"/>
      <w:marRight w:val="0"/>
      <w:marTop w:val="0"/>
      <w:marBottom w:val="0"/>
      <w:divBdr>
        <w:top w:val="none" w:sz="0" w:space="0" w:color="auto"/>
        <w:left w:val="none" w:sz="0" w:space="0" w:color="auto"/>
        <w:bottom w:val="none" w:sz="0" w:space="0" w:color="auto"/>
        <w:right w:val="none" w:sz="0" w:space="0" w:color="auto"/>
      </w:divBdr>
    </w:div>
    <w:div w:id="1954315220">
      <w:bodyDiv w:val="1"/>
      <w:marLeft w:val="0"/>
      <w:marRight w:val="0"/>
      <w:marTop w:val="0"/>
      <w:marBottom w:val="0"/>
      <w:divBdr>
        <w:top w:val="none" w:sz="0" w:space="0" w:color="auto"/>
        <w:left w:val="none" w:sz="0" w:space="0" w:color="auto"/>
        <w:bottom w:val="none" w:sz="0" w:space="0" w:color="auto"/>
        <w:right w:val="none" w:sz="0" w:space="0" w:color="auto"/>
      </w:divBdr>
    </w:div>
    <w:div w:id="1956129791">
      <w:bodyDiv w:val="1"/>
      <w:marLeft w:val="0"/>
      <w:marRight w:val="0"/>
      <w:marTop w:val="0"/>
      <w:marBottom w:val="0"/>
      <w:divBdr>
        <w:top w:val="none" w:sz="0" w:space="0" w:color="auto"/>
        <w:left w:val="none" w:sz="0" w:space="0" w:color="auto"/>
        <w:bottom w:val="none" w:sz="0" w:space="0" w:color="auto"/>
        <w:right w:val="none" w:sz="0" w:space="0" w:color="auto"/>
      </w:divBdr>
      <w:divsChild>
        <w:div w:id="731461165">
          <w:marLeft w:val="0"/>
          <w:marRight w:val="0"/>
          <w:marTop w:val="0"/>
          <w:marBottom w:val="0"/>
          <w:divBdr>
            <w:top w:val="none" w:sz="0" w:space="0" w:color="auto"/>
            <w:left w:val="none" w:sz="0" w:space="0" w:color="auto"/>
            <w:bottom w:val="none" w:sz="0" w:space="0" w:color="auto"/>
            <w:right w:val="none" w:sz="0" w:space="0" w:color="auto"/>
          </w:divBdr>
          <w:divsChild>
            <w:div w:id="1591619525">
              <w:marLeft w:val="0"/>
              <w:marRight w:val="0"/>
              <w:marTop w:val="0"/>
              <w:marBottom w:val="0"/>
              <w:divBdr>
                <w:top w:val="none" w:sz="0" w:space="0" w:color="auto"/>
                <w:left w:val="none" w:sz="0" w:space="0" w:color="auto"/>
                <w:bottom w:val="none" w:sz="0" w:space="0" w:color="auto"/>
                <w:right w:val="none" w:sz="0" w:space="0" w:color="auto"/>
              </w:divBdr>
              <w:divsChild>
                <w:div w:id="867373483">
                  <w:marLeft w:val="0"/>
                  <w:marRight w:val="0"/>
                  <w:marTop w:val="0"/>
                  <w:marBottom w:val="0"/>
                  <w:divBdr>
                    <w:top w:val="none" w:sz="0" w:space="0" w:color="auto"/>
                    <w:left w:val="none" w:sz="0" w:space="0" w:color="auto"/>
                    <w:bottom w:val="none" w:sz="0" w:space="0" w:color="auto"/>
                    <w:right w:val="none" w:sz="0" w:space="0" w:color="auto"/>
                  </w:divBdr>
                  <w:divsChild>
                    <w:div w:id="558442170">
                      <w:marLeft w:val="0"/>
                      <w:marRight w:val="0"/>
                      <w:marTop w:val="0"/>
                      <w:marBottom w:val="0"/>
                      <w:divBdr>
                        <w:top w:val="none" w:sz="0" w:space="0" w:color="auto"/>
                        <w:left w:val="none" w:sz="0" w:space="0" w:color="auto"/>
                        <w:bottom w:val="none" w:sz="0" w:space="0" w:color="auto"/>
                        <w:right w:val="none" w:sz="0" w:space="0" w:color="auto"/>
                      </w:divBdr>
                      <w:divsChild>
                        <w:div w:id="2140414392">
                          <w:marLeft w:val="0"/>
                          <w:marRight w:val="0"/>
                          <w:marTop w:val="0"/>
                          <w:marBottom w:val="0"/>
                          <w:divBdr>
                            <w:top w:val="none" w:sz="0" w:space="0" w:color="auto"/>
                            <w:left w:val="none" w:sz="0" w:space="0" w:color="auto"/>
                            <w:bottom w:val="none" w:sz="0" w:space="0" w:color="auto"/>
                            <w:right w:val="none" w:sz="0" w:space="0" w:color="auto"/>
                          </w:divBdr>
                          <w:divsChild>
                            <w:div w:id="806048263">
                              <w:marLeft w:val="0"/>
                              <w:marRight w:val="0"/>
                              <w:marTop w:val="0"/>
                              <w:marBottom w:val="0"/>
                              <w:divBdr>
                                <w:top w:val="none" w:sz="0" w:space="0" w:color="auto"/>
                                <w:left w:val="none" w:sz="0" w:space="0" w:color="auto"/>
                                <w:bottom w:val="none" w:sz="0" w:space="0" w:color="auto"/>
                                <w:right w:val="none" w:sz="0" w:space="0" w:color="auto"/>
                              </w:divBdr>
                              <w:divsChild>
                                <w:div w:id="1518693938">
                                  <w:marLeft w:val="0"/>
                                  <w:marRight w:val="0"/>
                                  <w:marTop w:val="0"/>
                                  <w:marBottom w:val="0"/>
                                  <w:divBdr>
                                    <w:top w:val="none" w:sz="0" w:space="0" w:color="auto"/>
                                    <w:left w:val="none" w:sz="0" w:space="0" w:color="auto"/>
                                    <w:bottom w:val="none" w:sz="0" w:space="0" w:color="auto"/>
                                    <w:right w:val="none" w:sz="0" w:space="0" w:color="auto"/>
                                  </w:divBdr>
                                  <w:divsChild>
                                    <w:div w:id="1466044469">
                                      <w:marLeft w:val="0"/>
                                      <w:marRight w:val="0"/>
                                      <w:marTop w:val="0"/>
                                      <w:marBottom w:val="0"/>
                                      <w:divBdr>
                                        <w:top w:val="none" w:sz="0" w:space="0" w:color="auto"/>
                                        <w:left w:val="none" w:sz="0" w:space="0" w:color="auto"/>
                                        <w:bottom w:val="none" w:sz="0" w:space="0" w:color="auto"/>
                                        <w:right w:val="none" w:sz="0" w:space="0" w:color="auto"/>
                                      </w:divBdr>
                                      <w:divsChild>
                                        <w:div w:id="1363630612">
                                          <w:marLeft w:val="0"/>
                                          <w:marRight w:val="0"/>
                                          <w:marTop w:val="0"/>
                                          <w:marBottom w:val="0"/>
                                          <w:divBdr>
                                            <w:top w:val="none" w:sz="0" w:space="0" w:color="auto"/>
                                            <w:left w:val="none" w:sz="0" w:space="0" w:color="auto"/>
                                            <w:bottom w:val="none" w:sz="0" w:space="0" w:color="auto"/>
                                            <w:right w:val="none" w:sz="0" w:space="0" w:color="auto"/>
                                          </w:divBdr>
                                          <w:divsChild>
                                            <w:div w:id="282418621">
                                              <w:marLeft w:val="0"/>
                                              <w:marRight w:val="0"/>
                                              <w:marTop w:val="0"/>
                                              <w:marBottom w:val="0"/>
                                              <w:divBdr>
                                                <w:top w:val="none" w:sz="0" w:space="0" w:color="auto"/>
                                                <w:left w:val="none" w:sz="0" w:space="0" w:color="auto"/>
                                                <w:bottom w:val="none" w:sz="0" w:space="0" w:color="auto"/>
                                                <w:right w:val="none" w:sz="0" w:space="0" w:color="auto"/>
                                              </w:divBdr>
                                              <w:divsChild>
                                                <w:div w:id="593713349">
                                                  <w:marLeft w:val="0"/>
                                                  <w:marRight w:val="0"/>
                                                  <w:marTop w:val="0"/>
                                                  <w:marBottom w:val="0"/>
                                                  <w:divBdr>
                                                    <w:top w:val="none" w:sz="0" w:space="0" w:color="auto"/>
                                                    <w:left w:val="none" w:sz="0" w:space="0" w:color="auto"/>
                                                    <w:bottom w:val="none" w:sz="0" w:space="0" w:color="auto"/>
                                                    <w:right w:val="none" w:sz="0" w:space="0" w:color="auto"/>
                                                  </w:divBdr>
                                                  <w:divsChild>
                                                    <w:div w:id="132103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524634">
      <w:bodyDiv w:val="1"/>
      <w:marLeft w:val="0"/>
      <w:marRight w:val="0"/>
      <w:marTop w:val="0"/>
      <w:marBottom w:val="0"/>
      <w:divBdr>
        <w:top w:val="none" w:sz="0" w:space="0" w:color="auto"/>
        <w:left w:val="none" w:sz="0" w:space="0" w:color="auto"/>
        <w:bottom w:val="none" w:sz="0" w:space="0" w:color="auto"/>
        <w:right w:val="none" w:sz="0" w:space="0" w:color="auto"/>
      </w:divBdr>
    </w:div>
    <w:div w:id="1979257807">
      <w:bodyDiv w:val="1"/>
      <w:marLeft w:val="0"/>
      <w:marRight w:val="0"/>
      <w:marTop w:val="0"/>
      <w:marBottom w:val="0"/>
      <w:divBdr>
        <w:top w:val="none" w:sz="0" w:space="0" w:color="auto"/>
        <w:left w:val="none" w:sz="0" w:space="0" w:color="auto"/>
        <w:bottom w:val="none" w:sz="0" w:space="0" w:color="auto"/>
        <w:right w:val="none" w:sz="0" w:space="0" w:color="auto"/>
      </w:divBdr>
    </w:div>
    <w:div w:id="1985306566">
      <w:bodyDiv w:val="1"/>
      <w:marLeft w:val="0"/>
      <w:marRight w:val="0"/>
      <w:marTop w:val="0"/>
      <w:marBottom w:val="0"/>
      <w:divBdr>
        <w:top w:val="none" w:sz="0" w:space="0" w:color="auto"/>
        <w:left w:val="none" w:sz="0" w:space="0" w:color="auto"/>
        <w:bottom w:val="none" w:sz="0" w:space="0" w:color="auto"/>
        <w:right w:val="none" w:sz="0" w:space="0" w:color="auto"/>
      </w:divBdr>
    </w:div>
    <w:div w:id="1996299789">
      <w:bodyDiv w:val="1"/>
      <w:marLeft w:val="0"/>
      <w:marRight w:val="0"/>
      <w:marTop w:val="0"/>
      <w:marBottom w:val="0"/>
      <w:divBdr>
        <w:top w:val="none" w:sz="0" w:space="0" w:color="auto"/>
        <w:left w:val="none" w:sz="0" w:space="0" w:color="auto"/>
        <w:bottom w:val="none" w:sz="0" w:space="0" w:color="auto"/>
        <w:right w:val="none" w:sz="0" w:space="0" w:color="auto"/>
      </w:divBdr>
    </w:div>
    <w:div w:id="1999992920">
      <w:bodyDiv w:val="1"/>
      <w:marLeft w:val="0"/>
      <w:marRight w:val="0"/>
      <w:marTop w:val="0"/>
      <w:marBottom w:val="0"/>
      <w:divBdr>
        <w:top w:val="none" w:sz="0" w:space="0" w:color="auto"/>
        <w:left w:val="none" w:sz="0" w:space="0" w:color="auto"/>
        <w:bottom w:val="none" w:sz="0" w:space="0" w:color="auto"/>
        <w:right w:val="none" w:sz="0" w:space="0" w:color="auto"/>
      </w:divBdr>
    </w:div>
    <w:div w:id="2007006480">
      <w:bodyDiv w:val="1"/>
      <w:marLeft w:val="0"/>
      <w:marRight w:val="0"/>
      <w:marTop w:val="0"/>
      <w:marBottom w:val="0"/>
      <w:divBdr>
        <w:top w:val="none" w:sz="0" w:space="0" w:color="auto"/>
        <w:left w:val="none" w:sz="0" w:space="0" w:color="auto"/>
        <w:bottom w:val="none" w:sz="0" w:space="0" w:color="auto"/>
        <w:right w:val="none" w:sz="0" w:space="0" w:color="auto"/>
      </w:divBdr>
    </w:div>
    <w:div w:id="2009819018">
      <w:bodyDiv w:val="1"/>
      <w:marLeft w:val="0"/>
      <w:marRight w:val="0"/>
      <w:marTop w:val="0"/>
      <w:marBottom w:val="0"/>
      <w:divBdr>
        <w:top w:val="none" w:sz="0" w:space="0" w:color="auto"/>
        <w:left w:val="none" w:sz="0" w:space="0" w:color="auto"/>
        <w:bottom w:val="none" w:sz="0" w:space="0" w:color="auto"/>
        <w:right w:val="none" w:sz="0" w:space="0" w:color="auto"/>
      </w:divBdr>
      <w:divsChild>
        <w:div w:id="1547454152">
          <w:marLeft w:val="0"/>
          <w:marRight w:val="0"/>
          <w:marTop w:val="0"/>
          <w:marBottom w:val="0"/>
          <w:divBdr>
            <w:top w:val="none" w:sz="0" w:space="0" w:color="auto"/>
            <w:left w:val="none" w:sz="0" w:space="0" w:color="auto"/>
            <w:bottom w:val="none" w:sz="0" w:space="0" w:color="auto"/>
            <w:right w:val="none" w:sz="0" w:space="0" w:color="auto"/>
          </w:divBdr>
          <w:divsChild>
            <w:div w:id="1322081282">
              <w:marLeft w:val="0"/>
              <w:marRight w:val="0"/>
              <w:marTop w:val="0"/>
              <w:marBottom w:val="0"/>
              <w:divBdr>
                <w:top w:val="none" w:sz="0" w:space="0" w:color="auto"/>
                <w:left w:val="none" w:sz="0" w:space="0" w:color="auto"/>
                <w:bottom w:val="none" w:sz="0" w:space="0" w:color="auto"/>
                <w:right w:val="none" w:sz="0" w:space="0" w:color="auto"/>
              </w:divBdr>
              <w:divsChild>
                <w:div w:id="1095829126">
                  <w:marLeft w:val="0"/>
                  <w:marRight w:val="0"/>
                  <w:marTop w:val="0"/>
                  <w:marBottom w:val="0"/>
                  <w:divBdr>
                    <w:top w:val="none" w:sz="0" w:space="0" w:color="auto"/>
                    <w:left w:val="none" w:sz="0" w:space="0" w:color="auto"/>
                    <w:bottom w:val="none" w:sz="0" w:space="0" w:color="auto"/>
                    <w:right w:val="none" w:sz="0" w:space="0" w:color="auto"/>
                  </w:divBdr>
                  <w:divsChild>
                    <w:div w:id="946735767">
                      <w:marLeft w:val="0"/>
                      <w:marRight w:val="0"/>
                      <w:marTop w:val="0"/>
                      <w:marBottom w:val="0"/>
                      <w:divBdr>
                        <w:top w:val="none" w:sz="0" w:space="0" w:color="auto"/>
                        <w:left w:val="none" w:sz="0" w:space="0" w:color="auto"/>
                        <w:bottom w:val="none" w:sz="0" w:space="0" w:color="auto"/>
                        <w:right w:val="none" w:sz="0" w:space="0" w:color="auto"/>
                      </w:divBdr>
                      <w:divsChild>
                        <w:div w:id="410323179">
                          <w:marLeft w:val="0"/>
                          <w:marRight w:val="0"/>
                          <w:marTop w:val="0"/>
                          <w:marBottom w:val="0"/>
                          <w:divBdr>
                            <w:top w:val="none" w:sz="0" w:space="0" w:color="auto"/>
                            <w:left w:val="none" w:sz="0" w:space="0" w:color="auto"/>
                            <w:bottom w:val="none" w:sz="0" w:space="0" w:color="auto"/>
                            <w:right w:val="none" w:sz="0" w:space="0" w:color="auto"/>
                          </w:divBdr>
                          <w:divsChild>
                            <w:div w:id="17677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8022172">
      <w:bodyDiv w:val="1"/>
      <w:marLeft w:val="0"/>
      <w:marRight w:val="0"/>
      <w:marTop w:val="0"/>
      <w:marBottom w:val="0"/>
      <w:divBdr>
        <w:top w:val="none" w:sz="0" w:space="0" w:color="auto"/>
        <w:left w:val="none" w:sz="0" w:space="0" w:color="auto"/>
        <w:bottom w:val="none" w:sz="0" w:space="0" w:color="auto"/>
        <w:right w:val="none" w:sz="0" w:space="0" w:color="auto"/>
      </w:divBdr>
      <w:divsChild>
        <w:div w:id="1906186805">
          <w:marLeft w:val="0"/>
          <w:marRight w:val="0"/>
          <w:marTop w:val="0"/>
          <w:marBottom w:val="0"/>
          <w:divBdr>
            <w:top w:val="none" w:sz="0" w:space="0" w:color="auto"/>
            <w:left w:val="none" w:sz="0" w:space="0" w:color="auto"/>
            <w:bottom w:val="none" w:sz="0" w:space="0" w:color="auto"/>
            <w:right w:val="none" w:sz="0" w:space="0" w:color="auto"/>
          </w:divBdr>
          <w:divsChild>
            <w:div w:id="72352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87431">
      <w:bodyDiv w:val="1"/>
      <w:marLeft w:val="0"/>
      <w:marRight w:val="0"/>
      <w:marTop w:val="0"/>
      <w:marBottom w:val="0"/>
      <w:divBdr>
        <w:top w:val="none" w:sz="0" w:space="0" w:color="auto"/>
        <w:left w:val="none" w:sz="0" w:space="0" w:color="auto"/>
        <w:bottom w:val="none" w:sz="0" w:space="0" w:color="auto"/>
        <w:right w:val="none" w:sz="0" w:space="0" w:color="auto"/>
      </w:divBdr>
    </w:div>
    <w:div w:id="2032536038">
      <w:bodyDiv w:val="1"/>
      <w:marLeft w:val="0"/>
      <w:marRight w:val="0"/>
      <w:marTop w:val="0"/>
      <w:marBottom w:val="0"/>
      <w:divBdr>
        <w:top w:val="none" w:sz="0" w:space="0" w:color="auto"/>
        <w:left w:val="none" w:sz="0" w:space="0" w:color="auto"/>
        <w:bottom w:val="none" w:sz="0" w:space="0" w:color="auto"/>
        <w:right w:val="none" w:sz="0" w:space="0" w:color="auto"/>
      </w:divBdr>
    </w:div>
    <w:div w:id="2047488553">
      <w:bodyDiv w:val="1"/>
      <w:marLeft w:val="0"/>
      <w:marRight w:val="0"/>
      <w:marTop w:val="0"/>
      <w:marBottom w:val="0"/>
      <w:divBdr>
        <w:top w:val="none" w:sz="0" w:space="0" w:color="auto"/>
        <w:left w:val="none" w:sz="0" w:space="0" w:color="auto"/>
        <w:bottom w:val="none" w:sz="0" w:space="0" w:color="auto"/>
        <w:right w:val="none" w:sz="0" w:space="0" w:color="auto"/>
      </w:divBdr>
    </w:div>
    <w:div w:id="2049453272">
      <w:bodyDiv w:val="1"/>
      <w:marLeft w:val="0"/>
      <w:marRight w:val="0"/>
      <w:marTop w:val="0"/>
      <w:marBottom w:val="0"/>
      <w:divBdr>
        <w:top w:val="none" w:sz="0" w:space="0" w:color="auto"/>
        <w:left w:val="none" w:sz="0" w:space="0" w:color="auto"/>
        <w:bottom w:val="none" w:sz="0" w:space="0" w:color="auto"/>
        <w:right w:val="none" w:sz="0" w:space="0" w:color="auto"/>
      </w:divBdr>
    </w:div>
    <w:div w:id="2049604160">
      <w:bodyDiv w:val="1"/>
      <w:marLeft w:val="0"/>
      <w:marRight w:val="0"/>
      <w:marTop w:val="0"/>
      <w:marBottom w:val="0"/>
      <w:divBdr>
        <w:top w:val="none" w:sz="0" w:space="0" w:color="auto"/>
        <w:left w:val="none" w:sz="0" w:space="0" w:color="auto"/>
        <w:bottom w:val="none" w:sz="0" w:space="0" w:color="auto"/>
        <w:right w:val="none" w:sz="0" w:space="0" w:color="auto"/>
      </w:divBdr>
    </w:div>
    <w:div w:id="2058697388">
      <w:bodyDiv w:val="1"/>
      <w:marLeft w:val="0"/>
      <w:marRight w:val="0"/>
      <w:marTop w:val="0"/>
      <w:marBottom w:val="0"/>
      <w:divBdr>
        <w:top w:val="none" w:sz="0" w:space="0" w:color="auto"/>
        <w:left w:val="none" w:sz="0" w:space="0" w:color="auto"/>
        <w:bottom w:val="none" w:sz="0" w:space="0" w:color="auto"/>
        <w:right w:val="none" w:sz="0" w:space="0" w:color="auto"/>
      </w:divBdr>
    </w:div>
    <w:div w:id="2067294300">
      <w:bodyDiv w:val="1"/>
      <w:marLeft w:val="0"/>
      <w:marRight w:val="0"/>
      <w:marTop w:val="0"/>
      <w:marBottom w:val="0"/>
      <w:divBdr>
        <w:top w:val="none" w:sz="0" w:space="0" w:color="auto"/>
        <w:left w:val="none" w:sz="0" w:space="0" w:color="auto"/>
        <w:bottom w:val="none" w:sz="0" w:space="0" w:color="auto"/>
        <w:right w:val="none" w:sz="0" w:space="0" w:color="auto"/>
      </w:divBdr>
    </w:div>
    <w:div w:id="2087337358">
      <w:bodyDiv w:val="1"/>
      <w:marLeft w:val="0"/>
      <w:marRight w:val="0"/>
      <w:marTop w:val="0"/>
      <w:marBottom w:val="0"/>
      <w:divBdr>
        <w:top w:val="none" w:sz="0" w:space="0" w:color="auto"/>
        <w:left w:val="none" w:sz="0" w:space="0" w:color="auto"/>
        <w:bottom w:val="none" w:sz="0" w:space="0" w:color="auto"/>
        <w:right w:val="none" w:sz="0" w:space="0" w:color="auto"/>
      </w:divBdr>
    </w:div>
    <w:div w:id="2099018340">
      <w:bodyDiv w:val="1"/>
      <w:marLeft w:val="0"/>
      <w:marRight w:val="0"/>
      <w:marTop w:val="0"/>
      <w:marBottom w:val="0"/>
      <w:divBdr>
        <w:top w:val="none" w:sz="0" w:space="0" w:color="auto"/>
        <w:left w:val="none" w:sz="0" w:space="0" w:color="auto"/>
        <w:bottom w:val="none" w:sz="0" w:space="0" w:color="auto"/>
        <w:right w:val="none" w:sz="0" w:space="0" w:color="auto"/>
      </w:divBdr>
    </w:div>
    <w:div w:id="2101412306">
      <w:bodyDiv w:val="1"/>
      <w:marLeft w:val="0"/>
      <w:marRight w:val="0"/>
      <w:marTop w:val="0"/>
      <w:marBottom w:val="0"/>
      <w:divBdr>
        <w:top w:val="none" w:sz="0" w:space="0" w:color="auto"/>
        <w:left w:val="none" w:sz="0" w:space="0" w:color="auto"/>
        <w:bottom w:val="none" w:sz="0" w:space="0" w:color="auto"/>
        <w:right w:val="none" w:sz="0" w:space="0" w:color="auto"/>
      </w:divBdr>
    </w:div>
    <w:div w:id="2109035121">
      <w:bodyDiv w:val="1"/>
      <w:marLeft w:val="0"/>
      <w:marRight w:val="0"/>
      <w:marTop w:val="0"/>
      <w:marBottom w:val="0"/>
      <w:divBdr>
        <w:top w:val="none" w:sz="0" w:space="0" w:color="auto"/>
        <w:left w:val="none" w:sz="0" w:space="0" w:color="auto"/>
        <w:bottom w:val="none" w:sz="0" w:space="0" w:color="auto"/>
        <w:right w:val="none" w:sz="0" w:space="0" w:color="auto"/>
      </w:divBdr>
    </w:div>
    <w:div w:id="2131196644">
      <w:bodyDiv w:val="1"/>
      <w:marLeft w:val="0"/>
      <w:marRight w:val="0"/>
      <w:marTop w:val="0"/>
      <w:marBottom w:val="0"/>
      <w:divBdr>
        <w:top w:val="none" w:sz="0" w:space="0" w:color="auto"/>
        <w:left w:val="none" w:sz="0" w:space="0" w:color="auto"/>
        <w:bottom w:val="none" w:sz="0" w:space="0" w:color="auto"/>
        <w:right w:val="none" w:sz="0" w:space="0" w:color="auto"/>
      </w:divBdr>
      <w:divsChild>
        <w:div w:id="1314023231">
          <w:marLeft w:val="0"/>
          <w:marRight w:val="0"/>
          <w:marTop w:val="0"/>
          <w:marBottom w:val="0"/>
          <w:divBdr>
            <w:top w:val="none" w:sz="0" w:space="0" w:color="auto"/>
            <w:left w:val="none" w:sz="0" w:space="0" w:color="auto"/>
            <w:bottom w:val="none" w:sz="0" w:space="0" w:color="auto"/>
            <w:right w:val="none" w:sz="0" w:space="0" w:color="auto"/>
          </w:divBdr>
          <w:divsChild>
            <w:div w:id="1296059289">
              <w:marLeft w:val="0"/>
              <w:marRight w:val="0"/>
              <w:marTop w:val="0"/>
              <w:marBottom w:val="0"/>
              <w:divBdr>
                <w:top w:val="none" w:sz="0" w:space="0" w:color="auto"/>
                <w:left w:val="none" w:sz="0" w:space="0" w:color="auto"/>
                <w:bottom w:val="none" w:sz="0" w:space="0" w:color="auto"/>
                <w:right w:val="none" w:sz="0" w:space="0" w:color="auto"/>
              </w:divBdr>
              <w:divsChild>
                <w:div w:id="1485047363">
                  <w:marLeft w:val="0"/>
                  <w:marRight w:val="0"/>
                  <w:marTop w:val="0"/>
                  <w:marBottom w:val="0"/>
                  <w:divBdr>
                    <w:top w:val="none" w:sz="0" w:space="0" w:color="auto"/>
                    <w:left w:val="none" w:sz="0" w:space="0" w:color="auto"/>
                    <w:bottom w:val="none" w:sz="0" w:space="0" w:color="auto"/>
                    <w:right w:val="none" w:sz="0" w:space="0" w:color="auto"/>
                  </w:divBdr>
                  <w:divsChild>
                    <w:div w:id="294726745">
                      <w:marLeft w:val="0"/>
                      <w:marRight w:val="0"/>
                      <w:marTop w:val="0"/>
                      <w:marBottom w:val="0"/>
                      <w:divBdr>
                        <w:top w:val="none" w:sz="0" w:space="0" w:color="auto"/>
                        <w:left w:val="none" w:sz="0" w:space="0" w:color="auto"/>
                        <w:bottom w:val="none" w:sz="0" w:space="0" w:color="auto"/>
                        <w:right w:val="none" w:sz="0" w:space="0" w:color="auto"/>
                      </w:divBdr>
                      <w:divsChild>
                        <w:div w:id="537591872">
                          <w:marLeft w:val="0"/>
                          <w:marRight w:val="0"/>
                          <w:marTop w:val="0"/>
                          <w:marBottom w:val="0"/>
                          <w:divBdr>
                            <w:top w:val="none" w:sz="0" w:space="0" w:color="auto"/>
                            <w:left w:val="none" w:sz="0" w:space="0" w:color="auto"/>
                            <w:bottom w:val="none" w:sz="0" w:space="0" w:color="auto"/>
                            <w:right w:val="none" w:sz="0" w:space="0" w:color="auto"/>
                          </w:divBdr>
                          <w:divsChild>
                            <w:div w:id="77911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https://github.com/Yaman8almatar/smart-survey-platform"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D26666-94CC-4AEB-A33A-97D4002B3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2971</TotalTime>
  <Pages>100</Pages>
  <Words>22494</Words>
  <Characters>128217</Characters>
  <Application>Microsoft Office Word</Application>
  <DocSecurity>0</DocSecurity>
  <Lines>1068</Lines>
  <Paragraphs>300</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150411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YAMAN BASAM</cp:lastModifiedBy>
  <cp:revision>31</cp:revision>
  <cp:lastPrinted>2026-05-23T00:14:00Z</cp:lastPrinted>
  <dcterms:created xsi:type="dcterms:W3CDTF">2013-12-23T23:15:00Z</dcterms:created>
  <dcterms:modified xsi:type="dcterms:W3CDTF">2026-05-23T00:32:00Z</dcterms:modified>
  <cp:category/>
</cp:coreProperties>
</file>