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1E" w:rsidRPr="000A2F87" w:rsidRDefault="000A2F87">
      <w:pPr>
        <w:rPr>
          <w:rFonts w:ascii="Times New Roman" w:hAnsi="Times New Roman" w:cs="Times New Roman"/>
          <w:b/>
          <w:lang w:val="tr-TR"/>
        </w:rPr>
      </w:pPr>
      <w:proofErr w:type="spellStart"/>
      <w:r w:rsidRPr="000A2F87">
        <w:rPr>
          <w:rFonts w:ascii="Times New Roman" w:hAnsi="Times New Roman" w:cs="Times New Roman"/>
          <w:b/>
          <w:lang w:val="tr-TR"/>
        </w:rPr>
        <w:t>Use</w:t>
      </w:r>
      <w:proofErr w:type="spellEnd"/>
      <w:r w:rsidRPr="000A2F87">
        <w:rPr>
          <w:rFonts w:ascii="Times New Roman" w:hAnsi="Times New Roman" w:cs="Times New Roman"/>
          <w:b/>
          <w:lang w:val="tr-TR"/>
        </w:rPr>
        <w:t xml:space="preserve"> Case</w:t>
      </w:r>
    </w:p>
    <w:p w:rsidR="000A2F87" w:rsidRDefault="000A2F87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r>
        <w:rPr>
          <w:rFonts w:ascii="Times New Roman" w:hAnsi="Times New Roman" w:cs="Times New Roman"/>
          <w:b/>
          <w:bCs/>
        </w:rPr>
        <w:t xml:space="preserve">Use case name:                </w:t>
      </w:r>
      <w:proofErr w:type="spellStart"/>
      <w:r>
        <w:rPr>
          <w:rFonts w:ascii="Times New Roman" w:hAnsi="Times New Roman" w:cs="Times New Roman"/>
          <w:bCs/>
        </w:rPr>
        <w:t>HourlyRestaurantCheck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0A2F87" w:rsidRDefault="000A2F87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Participating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actor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>:</w:t>
      </w:r>
      <w:r>
        <w:rPr>
          <w:rFonts w:ascii="Times New Roman TUR" w:hAnsi="Times New Roman TUR" w:cs="Times New Roman TUR"/>
          <w:lang w:val="tr-TR"/>
        </w:rPr>
        <w:t xml:space="preserve">        </w:t>
      </w:r>
      <w:proofErr w:type="spellStart"/>
      <w:r>
        <w:rPr>
          <w:rFonts w:ascii="Times New Roman TUR" w:hAnsi="Times New Roman TUR" w:cs="Times New Roman TUR"/>
          <w:lang w:val="tr-TR"/>
        </w:rPr>
        <w:t>Initiated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Responsible</w:t>
      </w:r>
      <w:proofErr w:type="spellEnd"/>
    </w:p>
    <w:p w:rsidR="000A2F87" w:rsidRDefault="000A2F87" w:rsidP="000A2F8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b/>
          <w:bCs/>
          <w:lang w:val="tr-TR"/>
        </w:rPr>
      </w:pP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Flow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 xml:space="preserve"> of </w:t>
      </w: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events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>:</w:t>
      </w:r>
    </w:p>
    <w:p w:rsidR="000A2F87" w:rsidRDefault="000A2F87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Responsible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fills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username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and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password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to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the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related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text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field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then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clicks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login</w:t>
      </w:r>
      <w:proofErr w:type="spellEnd"/>
      <w:r w:rsidRPr="000A2F8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0A2F87">
        <w:rPr>
          <w:rFonts w:ascii="Times New Roman TUR" w:hAnsi="Times New Roman TUR" w:cs="Times New Roman TUR"/>
          <w:lang w:val="tr-TR"/>
        </w:rPr>
        <w:t>button</w:t>
      </w:r>
      <w:proofErr w:type="spellEnd"/>
      <w:r w:rsidRPr="000A2F87">
        <w:rPr>
          <w:rFonts w:ascii="Times New Roman TUR" w:hAnsi="Times New Roman TUR" w:cs="Times New Roman TUR"/>
          <w:lang w:val="tr-TR"/>
        </w:rPr>
        <w:t>.</w:t>
      </w:r>
    </w:p>
    <w:p w:rsidR="000A2F87" w:rsidRDefault="000A2F87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OnlineFood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checks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correctness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of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entered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responsinle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and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fetches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sceen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where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written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about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of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proofErr w:type="gramStart"/>
      <w:r>
        <w:rPr>
          <w:rFonts w:ascii="Times New Roman TUR" w:hAnsi="Times New Roman TUR" w:cs="Times New Roman TUR"/>
          <w:lang w:val="tr-TR"/>
        </w:rPr>
        <w:t>availability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.</w:t>
      </w:r>
      <w:proofErr w:type="gramEnd"/>
    </w:p>
    <w:p w:rsidR="000A2F87" w:rsidRDefault="000A2F87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Responsible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review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about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availability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5F43D3">
        <w:rPr>
          <w:rFonts w:ascii="Times New Roman TUR" w:hAnsi="Times New Roman TUR" w:cs="Times New Roman TUR"/>
          <w:lang w:val="tr-TR"/>
        </w:rPr>
        <w:t>click</w:t>
      </w:r>
      <w:proofErr w:type="spellEnd"/>
      <w:r w:rsid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5F43D3">
        <w:rPr>
          <w:rFonts w:ascii="Times New Roman TUR" w:hAnsi="Times New Roman TUR" w:cs="Times New Roman TUR"/>
          <w:lang w:val="tr-TR"/>
        </w:rPr>
        <w:t>the</w:t>
      </w:r>
      <w:proofErr w:type="spellEnd"/>
      <w:r w:rsid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5F43D3">
        <w:rPr>
          <w:rFonts w:ascii="Times New Roman TUR" w:hAnsi="Times New Roman TUR" w:cs="Times New Roman TUR"/>
          <w:lang w:val="tr-TR"/>
        </w:rPr>
        <w:t>availability</w:t>
      </w:r>
      <w:proofErr w:type="spellEnd"/>
      <w:r w:rsidR="005F43D3">
        <w:rPr>
          <w:rFonts w:ascii="Times New Roman TUR" w:hAnsi="Times New Roman TUR" w:cs="Times New Roman TUR"/>
          <w:lang w:val="tr-TR"/>
        </w:rPr>
        <w:t xml:space="preserve"> board </w:t>
      </w:r>
      <w:proofErr w:type="spellStart"/>
      <w:r w:rsidR="005F43D3">
        <w:rPr>
          <w:rFonts w:ascii="Times New Roman TUR" w:hAnsi="Times New Roman TUR" w:cs="Times New Roman TUR"/>
          <w:lang w:val="tr-TR"/>
        </w:rPr>
        <w:t>button</w:t>
      </w:r>
      <w:proofErr w:type="spellEnd"/>
      <w:r w:rsidR="005F43D3">
        <w:rPr>
          <w:rFonts w:ascii="Times New Roman TUR" w:hAnsi="Times New Roman TUR" w:cs="Times New Roman TUR"/>
          <w:lang w:val="tr-TR"/>
        </w:rPr>
        <w:t>.</w:t>
      </w:r>
    </w:p>
    <w:p w:rsidR="005F43D3" w:rsidRDefault="005F43D3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OnlineFood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fetches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screen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where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situated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of </w:t>
      </w:r>
      <w:proofErr w:type="spellStart"/>
      <w:r>
        <w:rPr>
          <w:rFonts w:ascii="Times New Roman TUR" w:hAnsi="Times New Roman TUR" w:cs="Times New Roman TUR"/>
          <w:lang w:val="tr-TR"/>
        </w:rPr>
        <w:t>text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field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about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availability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5F43D3" w:rsidRDefault="005F43D3" w:rsidP="000A2F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Responsible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fills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related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text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field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about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which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are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these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include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hourly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availability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and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click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save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button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5F43D3" w:rsidRDefault="005F43D3" w:rsidP="005F43D3">
      <w:p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5F43D3">
        <w:rPr>
          <w:rFonts w:ascii="Times New Roman TUR" w:hAnsi="Times New Roman TUR" w:cs="Times New Roman TUR"/>
          <w:b/>
          <w:lang w:val="tr-TR"/>
        </w:rPr>
        <w:t>Entry</w:t>
      </w:r>
      <w:proofErr w:type="spellEnd"/>
      <w:r w:rsidRPr="005F43D3">
        <w:rPr>
          <w:rFonts w:ascii="Times New Roman TUR" w:hAnsi="Times New Roman TUR" w:cs="Times New Roman TUR"/>
          <w:b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b/>
          <w:lang w:val="tr-TR"/>
        </w:rPr>
        <w:t>condition</w:t>
      </w:r>
      <w:proofErr w:type="spellEnd"/>
      <w:r w:rsidRPr="005F43D3">
        <w:rPr>
          <w:rFonts w:ascii="Times New Roman TUR" w:hAnsi="Times New Roman TUR" w:cs="Times New Roman TUR"/>
          <w:b/>
          <w:lang w:val="tr-TR"/>
        </w:rPr>
        <w:t>:</w:t>
      </w:r>
      <w:r w:rsidRPr="005F43D3">
        <w:rPr>
          <w:rFonts w:ascii="Times New Roman TUR" w:hAnsi="Times New Roman TUR" w:cs="Times New Roman TUR"/>
          <w:lang w:val="tr-TR"/>
        </w:rPr>
        <w:t xml:space="preserve">           </w:t>
      </w:r>
      <w:r>
        <w:rPr>
          <w:rFonts w:ascii="Times New Roman TUR" w:hAnsi="Times New Roman TUR" w:cs="Times New Roman TUR"/>
          <w:lang w:val="tr-TR"/>
        </w:rPr>
        <w:t xml:space="preserve">  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The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Responsible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fiils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right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username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and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password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to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related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  </w:t>
      </w:r>
    </w:p>
    <w:p w:rsidR="005F43D3" w:rsidRPr="005F43D3" w:rsidRDefault="005F43D3" w:rsidP="005F43D3">
      <w:pPr>
        <w:jc w:val="both"/>
        <w:rPr>
          <w:rFonts w:ascii="Times New Roman TUR" w:hAnsi="Times New Roman TUR" w:cs="Times New Roman TUR"/>
          <w:lang w:val="tr-TR"/>
        </w:rPr>
      </w:pPr>
      <w:r>
        <w:rPr>
          <w:rFonts w:ascii="Times New Roman TUR" w:hAnsi="Times New Roman TUR" w:cs="Times New Roman TUR"/>
          <w:lang w:val="tr-TR"/>
        </w:rPr>
        <w:t xml:space="preserve">                                           </w:t>
      </w:r>
      <w:proofErr w:type="spellStart"/>
      <w:r>
        <w:rPr>
          <w:rFonts w:ascii="Times New Roman TUR" w:hAnsi="Times New Roman TUR" w:cs="Times New Roman TUR"/>
          <w:lang w:val="tr-TR"/>
        </w:rPr>
        <w:t>text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field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.                                 </w:t>
      </w:r>
    </w:p>
    <w:p w:rsidR="005F43D3" w:rsidRDefault="005F43D3" w:rsidP="005F43D3">
      <w:p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5F43D3">
        <w:rPr>
          <w:rFonts w:ascii="Times New Roman TUR" w:hAnsi="Times New Roman TUR" w:cs="Times New Roman TUR"/>
          <w:b/>
          <w:lang w:val="tr-TR"/>
        </w:rPr>
        <w:t>Exit</w:t>
      </w:r>
      <w:proofErr w:type="spellEnd"/>
      <w:r w:rsidRPr="005F43D3">
        <w:rPr>
          <w:rFonts w:ascii="Times New Roman TUR" w:hAnsi="Times New Roman TUR" w:cs="Times New Roman TUR"/>
          <w:b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b/>
          <w:lang w:val="tr-TR"/>
        </w:rPr>
        <w:t>condition</w:t>
      </w:r>
      <w:proofErr w:type="spellEnd"/>
      <w:r w:rsidRPr="005F43D3">
        <w:rPr>
          <w:rFonts w:ascii="Times New Roman TUR" w:hAnsi="Times New Roman TUR" w:cs="Times New Roman TUR"/>
          <w:b/>
          <w:lang w:val="tr-TR"/>
        </w:rPr>
        <w:t>:</w:t>
      </w:r>
      <w:r w:rsidRPr="005F43D3">
        <w:rPr>
          <w:rFonts w:ascii="Times New Roman TUR" w:hAnsi="Times New Roman TUR" w:cs="Times New Roman TUR"/>
          <w:lang w:val="tr-TR"/>
        </w:rPr>
        <w:t xml:space="preserve">              </w:t>
      </w:r>
      <w:r>
        <w:rPr>
          <w:rFonts w:ascii="Times New Roman TUR" w:hAnsi="Times New Roman TUR" w:cs="Times New Roman TUR"/>
          <w:lang w:val="tr-TR"/>
        </w:rPr>
        <w:t xml:space="preserve">  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Responsible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gives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hourly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about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availability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of </w:t>
      </w:r>
    </w:p>
    <w:p w:rsidR="005F43D3" w:rsidRDefault="005F43D3" w:rsidP="005F43D3">
      <w:pPr>
        <w:jc w:val="both"/>
        <w:rPr>
          <w:rFonts w:ascii="Times New Roman TUR" w:hAnsi="Times New Roman TUR" w:cs="Times New Roman TUR"/>
          <w:lang w:val="tr-TR"/>
        </w:rPr>
      </w:pPr>
      <w:r>
        <w:rPr>
          <w:rFonts w:ascii="Times New Roman TUR" w:hAnsi="Times New Roman TUR" w:cs="Times New Roman TUR"/>
          <w:lang w:val="tr-TR"/>
        </w:rPr>
        <w:t xml:space="preserve">                                           </w:t>
      </w:r>
      <w:proofErr w:type="spellStart"/>
      <w:r>
        <w:rPr>
          <w:rFonts w:ascii="Times New Roman TUR" w:hAnsi="Times New Roman TUR" w:cs="Times New Roman TUR"/>
          <w:lang w:val="tr-TR"/>
        </w:rPr>
        <w:t>restaurant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to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related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text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field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5F43D3" w:rsidRPr="005F43D3" w:rsidRDefault="005F43D3" w:rsidP="005F43D3">
      <w:p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5F43D3">
        <w:rPr>
          <w:rFonts w:ascii="Times New Roman TUR" w:hAnsi="Times New Roman TUR" w:cs="Times New Roman TUR"/>
          <w:b/>
          <w:lang w:val="tr-TR"/>
        </w:rPr>
        <w:t>Quality</w:t>
      </w:r>
      <w:proofErr w:type="spellEnd"/>
      <w:r w:rsidRPr="005F43D3">
        <w:rPr>
          <w:rFonts w:ascii="Times New Roman TUR" w:hAnsi="Times New Roman TUR" w:cs="Times New Roman TUR"/>
          <w:b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b/>
          <w:lang w:val="tr-TR"/>
        </w:rPr>
        <w:t>Requirements</w:t>
      </w:r>
      <w:proofErr w:type="spellEnd"/>
      <w:r w:rsidRPr="005F43D3">
        <w:rPr>
          <w:rFonts w:ascii="Times New Roman TUR" w:hAnsi="Times New Roman TUR" w:cs="Times New Roman TUR"/>
          <w:b/>
          <w:lang w:val="tr-TR"/>
        </w:rPr>
        <w:t>:</w:t>
      </w:r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This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system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can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include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the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AvailabilityBoard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use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case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.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The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AvailibilityBoard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use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case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initiated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when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Restaurant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Responsible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5F43D3">
        <w:rPr>
          <w:rFonts w:ascii="Times New Roman TUR" w:hAnsi="Times New Roman TUR" w:cs="Times New Roman TUR"/>
          <w:lang w:val="tr-TR"/>
        </w:rPr>
        <w:t>invokes</w:t>
      </w:r>
      <w:proofErr w:type="spellEnd"/>
      <w:r w:rsidRPr="005F43D3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HourlyRestaurantCheck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function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.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When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invoked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with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in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this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use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case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,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availability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of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restaurant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can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seen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and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th</w:t>
      </w:r>
      <w:r w:rsidR="006D3CB8">
        <w:rPr>
          <w:rFonts w:ascii="Times New Roman TUR" w:hAnsi="Times New Roman TUR" w:cs="Times New Roman TUR"/>
          <w:lang w:val="tr-TR"/>
        </w:rPr>
        <w:t>en</w:t>
      </w:r>
      <w:proofErr w:type="spellEnd"/>
      <w:r w:rsidR="006D3CB8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6D3CB8">
        <w:rPr>
          <w:rFonts w:ascii="Times New Roman TUR" w:hAnsi="Times New Roman TUR" w:cs="Times New Roman TUR"/>
          <w:lang w:val="tr-TR"/>
        </w:rPr>
        <w:t>through</w:t>
      </w:r>
      <w:proofErr w:type="spellEnd"/>
      <w:r w:rsidR="006D3CB8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6D3CB8">
        <w:rPr>
          <w:rFonts w:ascii="Times New Roman TUR" w:hAnsi="Times New Roman TUR" w:cs="Times New Roman TUR"/>
          <w:lang w:val="tr-TR"/>
        </w:rPr>
        <w:t>the</w:t>
      </w:r>
      <w:proofErr w:type="spellEnd"/>
      <w:r w:rsidR="006D3CB8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6D3CB8">
        <w:rPr>
          <w:rFonts w:ascii="Times New Roman TUR" w:hAnsi="Times New Roman TUR" w:cs="Times New Roman TUR"/>
          <w:lang w:val="tr-TR"/>
        </w:rPr>
        <w:t>AvailabilityBoard</w:t>
      </w:r>
      <w:bookmarkStart w:id="0" w:name="_GoBack"/>
      <w:bookmarkEnd w:id="0"/>
      <w:proofErr w:type="spellEnd"/>
      <w:r w:rsidR="006D3CB8">
        <w:rPr>
          <w:rFonts w:ascii="Times New Roman TUR" w:hAnsi="Times New Roman TUR" w:cs="Times New Roman TUR"/>
          <w:lang w:val="tr-TR"/>
        </w:rPr>
        <w:t>,</w:t>
      </w:r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information</w:t>
      </w:r>
      <w:r w:rsidR="006D3CB8">
        <w:rPr>
          <w:rFonts w:ascii="Times New Roman TUR" w:hAnsi="Times New Roman TUR" w:cs="Times New Roman TUR"/>
          <w:lang w:val="tr-TR"/>
        </w:rPr>
        <w:t>s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about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hourly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availability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of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restaurants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are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saved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by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BA2A17">
        <w:rPr>
          <w:rFonts w:ascii="Times New Roman TUR" w:hAnsi="Times New Roman TUR" w:cs="Times New Roman TUR"/>
          <w:lang w:val="tr-TR"/>
        </w:rPr>
        <w:t>Restaurant</w:t>
      </w:r>
      <w:proofErr w:type="spellEnd"/>
      <w:r w:rsidR="00BA2A17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proofErr w:type="gramStart"/>
      <w:r w:rsidR="00BA2A17">
        <w:rPr>
          <w:rFonts w:ascii="Times New Roman TUR" w:hAnsi="Times New Roman TUR" w:cs="Times New Roman TUR"/>
          <w:lang w:val="tr-TR"/>
        </w:rPr>
        <w:t>Responsible</w:t>
      </w:r>
      <w:proofErr w:type="spellEnd"/>
      <w:r w:rsidR="006D3CB8">
        <w:rPr>
          <w:rFonts w:ascii="Times New Roman TUR" w:hAnsi="Times New Roman TUR" w:cs="Times New Roman TUR"/>
          <w:lang w:val="tr-TR"/>
        </w:rPr>
        <w:t xml:space="preserve"> </w:t>
      </w:r>
      <w:r w:rsidR="00BA2A17">
        <w:rPr>
          <w:rFonts w:ascii="Times New Roman TUR" w:hAnsi="Times New Roman TUR" w:cs="Times New Roman TUR"/>
          <w:lang w:val="tr-TR"/>
        </w:rPr>
        <w:t>.</w:t>
      </w:r>
      <w:proofErr w:type="gramEnd"/>
      <w:r w:rsidR="00BA2A17">
        <w:rPr>
          <w:rFonts w:ascii="Times New Roman TUR" w:hAnsi="Times New Roman TUR" w:cs="Times New Roman TUR"/>
          <w:lang w:val="tr-TR"/>
        </w:rPr>
        <w:t xml:space="preserve"> </w:t>
      </w:r>
    </w:p>
    <w:p w:rsidR="005F43D3" w:rsidRDefault="005F43D3" w:rsidP="005F43D3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</w:p>
    <w:p w:rsidR="005F43D3" w:rsidRDefault="005F43D3" w:rsidP="005F43D3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</w:p>
    <w:p w:rsidR="000A2F87" w:rsidRPr="000A2F87" w:rsidRDefault="000A2F87" w:rsidP="000A2F87">
      <w:pPr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Times New Roman TUR" w:hAnsi="Times New Roman TUR" w:cs="Times New Roman TUR"/>
          <w:lang w:val="tr-TR"/>
        </w:rPr>
      </w:pPr>
    </w:p>
    <w:p w:rsidR="000A2F87" w:rsidRPr="000A2F87" w:rsidRDefault="000A2F87">
      <w:pPr>
        <w:rPr>
          <w:lang w:val="tr-TR"/>
        </w:rPr>
      </w:pPr>
    </w:p>
    <w:sectPr w:rsidR="000A2F87" w:rsidRPr="000A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TUR"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F1DB7"/>
    <w:multiLevelType w:val="hybridMultilevel"/>
    <w:tmpl w:val="62D29608"/>
    <w:lvl w:ilvl="0" w:tplc="35627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C791C"/>
    <w:multiLevelType w:val="hybridMultilevel"/>
    <w:tmpl w:val="0A48BFA2"/>
    <w:lvl w:ilvl="0" w:tplc="A2DEC87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87"/>
    <w:rsid w:val="000A2F87"/>
    <w:rsid w:val="00186D14"/>
    <w:rsid w:val="005F43D3"/>
    <w:rsid w:val="006D3CB8"/>
    <w:rsid w:val="0097422E"/>
    <w:rsid w:val="00BA2A17"/>
    <w:rsid w:val="00E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E18AD-717F-439E-87D0-8D1A3B19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Yudum</dc:creator>
  <cp:keywords/>
  <dc:description/>
  <cp:lastModifiedBy>Yudum</cp:lastModifiedBy>
  <cp:revision>3</cp:revision>
  <dcterms:created xsi:type="dcterms:W3CDTF">2015-10-22T02:24:00Z</dcterms:created>
  <dcterms:modified xsi:type="dcterms:W3CDTF">2015-10-22T03:02:00Z</dcterms:modified>
</cp:coreProperties>
</file>