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578"/>
        <w:gridCol w:w="1252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427B33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模擬農作物栽培監控系統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A15FD5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2018/3/26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20:00</w:t>
            </w:r>
            <w:r w:rsidR="00B37105">
              <w:rPr>
                <w:rFonts w:ascii="Calibri" w:hAnsi="Calibri" w:cs="Calibri"/>
              </w:rPr>
              <w:t>~22:30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網路會議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呂易澄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27B3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司徒華傑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427B33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討論專題內容方向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呂易澄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EA6B8A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8" w:history="1">
              <w:r w:rsidR="0041604C" w:rsidRPr="003017D3">
                <w:rPr>
                  <w:rStyle w:val="a5"/>
                  <w:rFonts w:ascii="Calibri" w:hAnsi="Calibri" w:cs="Calibri"/>
                  <w:szCs w:val="24"/>
                </w:rPr>
                <w:t>p</w:t>
              </w:r>
              <w:r w:rsidR="0041604C" w:rsidRPr="003017D3">
                <w:rPr>
                  <w:rStyle w:val="a5"/>
                  <w:rFonts w:ascii="Calibri" w:hAnsi="Calibri" w:cs="Calibri" w:hint="eastAsia"/>
                  <w:szCs w:val="24"/>
                </w:rPr>
                <w:t>eter1</w:t>
              </w:r>
              <w:r w:rsidR="0041604C" w:rsidRPr="003017D3">
                <w:rPr>
                  <w:rStyle w:val="a5"/>
                  <w:rFonts w:ascii="Calibri" w:hAnsi="Calibri" w:cs="Calibri"/>
                  <w:szCs w:val="24"/>
                </w:rPr>
                <w:t>9971216@gmail.com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司徒華傑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EA6B8A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9" w:history="1"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u</w:t>
              </w:r>
              <w:r w:rsidR="00911E5F" w:rsidRPr="003017D3">
                <w:rPr>
                  <w:rStyle w:val="a5"/>
                  <w:rFonts w:ascii="Calibri" w:hAnsi="Calibri" w:cs="Calibri" w:hint="eastAsia"/>
                  <w:szCs w:val="24"/>
                </w:rPr>
                <w:t>9</w:t>
              </w:r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90308@gmail.com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徐志捷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EA6B8A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10" w:history="1"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j</w:t>
              </w:r>
              <w:r w:rsidR="00911E5F" w:rsidRPr="003017D3">
                <w:rPr>
                  <w:rStyle w:val="a5"/>
                  <w:rFonts w:ascii="Calibri" w:hAnsi="Calibri" w:cs="Calibri" w:hint="eastAsia"/>
                  <w:szCs w:val="24"/>
                </w:rPr>
                <w:t>eremy0</w:t>
              </w:r>
              <w:r w:rsidR="00911E5F" w:rsidRPr="003017D3">
                <w:rPr>
                  <w:rStyle w:val="a5"/>
                  <w:rFonts w:ascii="Calibri" w:hAnsi="Calibri" w:cs="Calibri"/>
                  <w:szCs w:val="24"/>
                </w:rPr>
                <w:t>91345@gmail.com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27B33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27B33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吳家晟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EA6B8A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1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wcc92419@yahoo.com.tw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張以姍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EA6B8A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2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acs105105@gm.ntcu.edu.com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洪英祐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EA6B8A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3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a0926796366@gmail.com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余俊達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EA6B8A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4" w:history="1">
              <w:r w:rsidR="0041604C" w:rsidRPr="003017D3">
                <w:rPr>
                  <w:rStyle w:val="a5"/>
                  <w:rFonts w:ascii="Calibri" w:hAnsi="Calibri" w:cs="Calibri"/>
                  <w:szCs w:val="18"/>
                </w:rPr>
                <w:t>kenny</w:t>
              </w:r>
              <w:r w:rsidR="0041604C" w:rsidRPr="003017D3">
                <w:rPr>
                  <w:rStyle w:val="a5"/>
                  <w:rFonts w:ascii="Calibri" w:hAnsi="Calibri" w:cs="Calibri" w:hint="eastAsia"/>
                  <w:szCs w:val="18"/>
                </w:rPr>
                <w:t>.</w:t>
              </w:r>
              <w:r w:rsidR="0041604C" w:rsidRPr="003017D3">
                <w:rPr>
                  <w:rStyle w:val="a5"/>
                  <w:rFonts w:ascii="Calibri" w:hAnsi="Calibri" w:cs="Calibri"/>
                  <w:szCs w:val="18"/>
                </w:rPr>
                <w:t>ctyu@gmail.com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許華宇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472D7" w:rsidRPr="001472D7" w:rsidRDefault="00EA6B8A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5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ai.brs.miku@gmail.com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27B33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27B33" w:rsidRDefault="00427B33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龔學良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27B33" w:rsidRPr="00C73BB2" w:rsidRDefault="00EA6B8A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hyperlink r:id="rId16" w:history="1"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a</w:t>
              </w:r>
              <w:r w:rsidR="001472D7" w:rsidRPr="00CB38D6">
                <w:rPr>
                  <w:rStyle w:val="a5"/>
                  <w:rFonts w:ascii="Calibri" w:hAnsi="Calibri" w:cs="Calibri" w:hint="eastAsia"/>
                  <w:szCs w:val="18"/>
                </w:rPr>
                <w:t>cs1</w:t>
              </w:r>
              <w:r w:rsidR="001472D7" w:rsidRPr="00CB38D6">
                <w:rPr>
                  <w:rStyle w:val="a5"/>
                  <w:rFonts w:ascii="Calibri" w:hAnsi="Calibri" w:cs="Calibri"/>
                  <w:szCs w:val="18"/>
                </w:rPr>
                <w:t>03171@gm.ntcu.edu.tw</w:t>
              </w:r>
            </w:hyperlink>
            <w:r w:rsidR="001472D7">
              <w:rPr>
                <w:rFonts w:ascii="Calibri" w:hAnsi="Calibri" w:cs="Calibri" w:hint="eastAsia"/>
                <w:szCs w:val="18"/>
              </w:rPr>
              <w:t xml:space="preserve"> 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27B33" w:rsidRPr="00C73BB2" w:rsidRDefault="00A90293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組長簡介</w:t>
            </w:r>
          </w:p>
          <w:p w:rsidR="005F6A2D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分項討論</w:t>
            </w:r>
          </w:p>
          <w:p w:rsidR="005F6A2D" w:rsidRPr="005F6A2D" w:rsidRDefault="005F6A2D" w:rsidP="005F6A2D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臨時動議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5F6A2D" w:rsidRPr="00A15FD5" w:rsidRDefault="00D00F6F" w:rsidP="00A15FD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暫定為純</w:t>
            </w:r>
            <w:bookmarkStart w:id="0" w:name="_GoBack"/>
            <w:bookmarkEnd w:id="0"/>
            <w:r w:rsidR="00A15FD5">
              <w:rPr>
                <w:rFonts w:asciiTheme="majorHAnsi" w:eastAsiaTheme="majorEastAsia" w:hAnsiTheme="majorHAnsi" w:cs="Calibri" w:hint="eastAsia"/>
              </w:rPr>
              <w:t>文字系統</w:t>
            </w:r>
          </w:p>
          <w:p w:rsidR="005F6A2D" w:rsidRPr="00B71CFB" w:rsidRDefault="00A15FD5" w:rsidP="00B71CFB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以生命值多寡決定收成收入</w:t>
            </w:r>
          </w:p>
          <w:p w:rsidR="00F87961" w:rsidRPr="00A15FD5" w:rsidRDefault="00A15FD5" w:rsidP="00A15FD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新增行動</w:t>
            </w:r>
            <w:r>
              <w:rPr>
                <w:rFonts w:asciiTheme="majorHAnsi" w:eastAsiaTheme="majorEastAsia" w:hAnsiTheme="majorHAnsi" w:cs="Calibri"/>
              </w:rPr>
              <w:t>”</w:t>
            </w:r>
            <w:r>
              <w:rPr>
                <w:rFonts w:asciiTheme="majorHAnsi" w:eastAsiaTheme="majorEastAsia" w:hAnsiTheme="majorHAnsi" w:cs="Calibri" w:hint="eastAsia"/>
              </w:rPr>
              <w:t>除草</w:t>
            </w:r>
            <w:r>
              <w:rPr>
                <w:rFonts w:asciiTheme="majorHAnsi" w:eastAsiaTheme="majorEastAsia" w:hAnsiTheme="majorHAnsi" w:cs="Calibri"/>
              </w:rPr>
              <w:t>”</w:t>
            </w:r>
          </w:p>
          <w:p w:rsidR="00CA6F33" w:rsidRDefault="00A15FD5" w:rsidP="00A15FD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將蟲改為參數值，事件</w:t>
            </w:r>
            <w:r>
              <w:rPr>
                <w:rFonts w:asciiTheme="majorHAnsi" w:eastAsiaTheme="majorEastAsia" w:hAnsiTheme="majorHAnsi" w:cs="Calibri"/>
              </w:rPr>
              <w:t>”</w:t>
            </w:r>
            <w:r>
              <w:rPr>
                <w:rFonts w:asciiTheme="majorHAnsi" w:eastAsiaTheme="majorEastAsia" w:hAnsiTheme="majorHAnsi" w:cs="Calibri" w:hint="eastAsia"/>
              </w:rPr>
              <w:t>蟲害</w:t>
            </w:r>
            <w:r>
              <w:rPr>
                <w:rFonts w:asciiTheme="majorHAnsi" w:eastAsiaTheme="majorEastAsia" w:hAnsiTheme="majorHAnsi" w:cs="Calibri"/>
              </w:rPr>
              <w:t>”</w:t>
            </w:r>
            <w:r>
              <w:rPr>
                <w:rFonts w:asciiTheme="majorHAnsi" w:eastAsiaTheme="majorEastAsia" w:hAnsiTheme="majorHAnsi" w:cs="Calibri" w:hint="eastAsia"/>
              </w:rPr>
              <w:t>為蟲量急劇上升</w:t>
            </w:r>
          </w:p>
          <w:p w:rsidR="00A15FD5" w:rsidRPr="00A15FD5" w:rsidRDefault="00A15FD5" w:rsidP="00A15FD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乾旱時期每天扣除的水量上升</w:t>
            </w:r>
          </w:p>
          <w:p w:rsidR="00504E72" w:rsidRPr="00A15FD5" w:rsidRDefault="00E775FE" w:rsidP="00A15FD5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否決限水及儲水、只考慮乾旱</w:t>
            </w:r>
          </w:p>
          <w:p w:rsidR="00AA5BE6" w:rsidRPr="00E775FE" w:rsidRDefault="00E775FE" w:rsidP="00E775F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考慮</w:t>
            </w:r>
            <w:r>
              <w:rPr>
                <w:rFonts w:asciiTheme="majorHAnsi" w:eastAsiaTheme="majorEastAsia" w:hAnsiTheme="majorHAnsi" w:cs="Calibri" w:hint="eastAsia"/>
              </w:rPr>
              <w:t>CD</w:t>
            </w:r>
            <w:r>
              <w:rPr>
                <w:rFonts w:asciiTheme="majorHAnsi" w:eastAsiaTheme="majorEastAsia" w:hAnsiTheme="majorHAnsi" w:cs="Calibri" w:hint="eastAsia"/>
              </w:rPr>
              <w:t>制的動作</w:t>
            </w:r>
          </w:p>
          <w:p w:rsidR="00C0043C" w:rsidRDefault="00E775FE" w:rsidP="00E775F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新增動作</w:t>
            </w:r>
            <w:r>
              <w:rPr>
                <w:rFonts w:asciiTheme="majorHAnsi" w:eastAsiaTheme="majorEastAsia" w:hAnsiTheme="majorHAnsi" w:cs="Calibri"/>
              </w:rPr>
              <w:t>”</w:t>
            </w:r>
            <w:r>
              <w:rPr>
                <w:rFonts w:asciiTheme="majorHAnsi" w:eastAsiaTheme="majorEastAsia" w:hAnsiTheme="majorHAnsi" w:cs="Calibri" w:hint="eastAsia"/>
              </w:rPr>
              <w:t>提前採收</w:t>
            </w:r>
            <w:r>
              <w:rPr>
                <w:rFonts w:asciiTheme="majorHAnsi" w:eastAsiaTheme="majorEastAsia" w:hAnsiTheme="majorHAnsi" w:cs="Calibri"/>
              </w:rPr>
              <w:t>”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颱風預報後可決定是否提前採收，不過收成收入會下降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E775FE" w:rsidRDefault="00E775FE" w:rsidP="00E775F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否決延後採收</w:t>
            </w:r>
          </w:p>
          <w:p w:rsidR="00E775FE" w:rsidRDefault="00E775FE" w:rsidP="00E775F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加入動作</w:t>
            </w:r>
            <w:r>
              <w:rPr>
                <w:rFonts w:asciiTheme="majorHAnsi" w:eastAsiaTheme="majorEastAsia" w:hAnsiTheme="majorHAnsi" w:cs="Calibri"/>
              </w:rPr>
              <w:t>”</w:t>
            </w:r>
            <w:r>
              <w:rPr>
                <w:rFonts w:asciiTheme="majorHAnsi" w:eastAsiaTheme="majorEastAsia" w:hAnsiTheme="majorHAnsi" w:cs="Calibri" w:hint="eastAsia"/>
              </w:rPr>
              <w:t>重耕</w:t>
            </w:r>
            <w:r>
              <w:rPr>
                <w:rFonts w:asciiTheme="majorHAnsi" w:eastAsiaTheme="majorEastAsia" w:hAnsiTheme="majorHAnsi" w:cs="Calibri"/>
              </w:rPr>
              <w:t>”</w:t>
            </w:r>
          </w:p>
          <w:p w:rsidR="00E775FE" w:rsidRDefault="00E775FE" w:rsidP="00E775F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颱風前一定有預報，有預報不一定有颱風</w:t>
            </w:r>
          </w:p>
          <w:p w:rsidR="00E775FE" w:rsidRDefault="004900CD" w:rsidP="004900C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事件整理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</w:p>
          <w:p w:rsidR="004900CD" w:rsidRDefault="004900CD" w:rsidP="004900CD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颱風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即死</w:t>
            </w:r>
            <w:r>
              <w:rPr>
                <w:rFonts w:asciiTheme="majorHAnsi" w:eastAsiaTheme="majorEastAsia" w:hAnsiTheme="majorHAnsi" w:cs="Calibri" w:hint="eastAsia"/>
              </w:rPr>
              <w:t>)&gt;</w:t>
            </w:r>
            <w:r>
              <w:rPr>
                <w:rFonts w:asciiTheme="majorHAnsi" w:eastAsiaTheme="majorEastAsia" w:hAnsiTheme="majorHAnsi" w:cs="Calibri" w:hint="eastAsia"/>
              </w:rPr>
              <w:t>寒害</w:t>
            </w:r>
            <w:r>
              <w:rPr>
                <w:rFonts w:asciiTheme="majorHAnsi" w:eastAsiaTheme="majorEastAsia" w:hAnsiTheme="majorHAnsi" w:cs="Calibri" w:hint="eastAsia"/>
              </w:rPr>
              <w:t>=</w:t>
            </w:r>
            <w:r>
              <w:rPr>
                <w:rFonts w:asciiTheme="majorHAnsi" w:eastAsiaTheme="majorEastAsia" w:hAnsiTheme="majorHAnsi" w:cs="Calibri" w:hint="eastAsia"/>
              </w:rPr>
              <w:t>豪雨</w:t>
            </w:r>
            <w:r>
              <w:rPr>
                <w:rFonts w:asciiTheme="majorHAnsi" w:eastAsiaTheme="majorEastAsia" w:hAnsiTheme="majorHAnsi" w:cs="Calibri" w:hint="eastAsia"/>
              </w:rPr>
              <w:t>(-HP)&gt;</w:t>
            </w:r>
            <w:r>
              <w:rPr>
                <w:rFonts w:asciiTheme="majorHAnsi" w:eastAsiaTheme="majorEastAsia" w:hAnsiTheme="majorHAnsi" w:cs="Calibri" w:hint="eastAsia"/>
              </w:rPr>
              <w:t>乾旱</w:t>
            </w:r>
            <w:r>
              <w:rPr>
                <w:rFonts w:asciiTheme="majorHAnsi" w:eastAsiaTheme="majorEastAsia" w:hAnsiTheme="majorHAnsi" w:cs="Calibri" w:hint="eastAsia"/>
              </w:rPr>
              <w:t>(-</w:t>
            </w:r>
            <w:r>
              <w:rPr>
                <w:rFonts w:asciiTheme="majorHAnsi" w:eastAsiaTheme="majorEastAsia" w:hAnsiTheme="majorHAnsi" w:cs="Calibri" w:hint="eastAsia"/>
              </w:rPr>
              <w:t>水</w:t>
            </w:r>
            <w:r>
              <w:rPr>
                <w:rFonts w:asciiTheme="majorHAnsi" w:eastAsiaTheme="majorEastAsia" w:hAnsiTheme="majorHAnsi" w:cs="Calibri" w:hint="eastAsia"/>
              </w:rPr>
              <w:t>)=</w:t>
            </w:r>
            <w:r>
              <w:rPr>
                <w:rFonts w:asciiTheme="majorHAnsi" w:eastAsiaTheme="majorEastAsia" w:hAnsiTheme="majorHAnsi" w:cs="Calibri" w:hint="eastAsia"/>
              </w:rPr>
              <w:t>蟲害</w:t>
            </w:r>
            <w:r>
              <w:rPr>
                <w:rFonts w:asciiTheme="majorHAnsi" w:eastAsiaTheme="majorEastAsia" w:hAnsiTheme="majorHAnsi" w:cs="Calibri" w:hint="eastAsia"/>
              </w:rPr>
              <w:t>(+</w:t>
            </w:r>
            <w:r>
              <w:rPr>
                <w:rFonts w:asciiTheme="majorHAnsi" w:eastAsiaTheme="majorEastAsia" w:hAnsiTheme="majorHAnsi" w:cs="Calibri" w:hint="eastAsia"/>
              </w:rPr>
              <w:t>蟲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4900CD" w:rsidRDefault="004900CD" w:rsidP="004900CD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另狀態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傳染病</w:t>
            </w:r>
          </w:p>
          <w:p w:rsidR="004900CD" w:rsidRDefault="004900CD" w:rsidP="004900C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氣候直接仿照台灣氣候</w:t>
            </w:r>
          </w:p>
          <w:p w:rsidR="004900CD" w:rsidRDefault="004900CD" w:rsidP="004900C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lastRenderedPageBreak/>
              <w:t>改為每月</w:t>
            </w:r>
            <w:r>
              <w:rPr>
                <w:rFonts w:asciiTheme="majorHAnsi" w:eastAsiaTheme="majorEastAsia" w:hAnsiTheme="majorHAnsi" w:cs="Calibri" w:hint="eastAsia"/>
              </w:rPr>
              <w:t>4</w:t>
            </w:r>
            <w:r>
              <w:rPr>
                <w:rFonts w:asciiTheme="majorHAnsi" w:eastAsiaTheme="majorEastAsia" w:hAnsiTheme="majorHAnsi" w:cs="Calibri" w:hint="eastAsia"/>
              </w:rPr>
              <w:t>回合每回合</w:t>
            </w:r>
            <w:r>
              <w:rPr>
                <w:rFonts w:asciiTheme="majorHAnsi" w:eastAsiaTheme="majorEastAsia" w:hAnsiTheme="majorHAnsi" w:cs="Calibri" w:hint="eastAsia"/>
              </w:rPr>
              <w:t>2</w:t>
            </w:r>
            <w:r>
              <w:rPr>
                <w:rFonts w:asciiTheme="majorHAnsi" w:eastAsiaTheme="majorEastAsia" w:hAnsiTheme="majorHAnsi" w:cs="Calibri" w:hint="eastAsia"/>
              </w:rPr>
              <w:t>個動作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每回合一次監測報告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4900CD" w:rsidRDefault="004900CD" w:rsidP="004900C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商店整理</w:t>
            </w:r>
          </w:p>
          <w:p w:rsidR="004900CD" w:rsidRDefault="004900CD" w:rsidP="004900CD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道具</w:t>
            </w:r>
            <w:r>
              <w:rPr>
                <w:rFonts w:asciiTheme="majorHAnsi" w:eastAsiaTheme="majorEastAsia" w:hAnsiTheme="majorHAnsi" w:cs="Calibri" w:hint="eastAsia"/>
              </w:rPr>
              <w:t>:</w:t>
            </w:r>
            <w:r>
              <w:rPr>
                <w:rFonts w:asciiTheme="majorHAnsi" w:eastAsiaTheme="majorEastAsia" w:hAnsiTheme="majorHAnsi" w:cs="Calibri" w:hint="eastAsia"/>
              </w:rPr>
              <w:t>肥料、農藥、病藥</w:t>
            </w:r>
          </w:p>
          <w:p w:rsidR="004900CD" w:rsidRPr="00D43501" w:rsidRDefault="00D43501" w:rsidP="004900C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設備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如溫室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  <w:r>
              <w:rPr>
                <w:rFonts w:asciiTheme="majorHAnsi" w:eastAsiaTheme="majorEastAsia" w:hAnsiTheme="majorHAnsi" w:cs="Calibri" w:hint="eastAsia"/>
              </w:rPr>
              <w:t>問題研入下次會議議題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:rsidTr="00D43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442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252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27B33" w:rsidRPr="00C73BB2" w:rsidTr="00D43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D43501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搜尋台灣農作物資料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D43501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1442" w:type="dxa"/>
            <w:gridSpan w:val="2"/>
            <w:vAlign w:val="center"/>
          </w:tcPr>
          <w:p w:rsidR="00935C6E" w:rsidRPr="00C73BB2" w:rsidRDefault="00D43501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下次會議前</w:t>
            </w:r>
          </w:p>
        </w:tc>
        <w:tc>
          <w:tcPr>
            <w:tcW w:w="1252" w:type="dxa"/>
            <w:vAlign w:val="center"/>
          </w:tcPr>
          <w:p w:rsidR="00935C6E" w:rsidRPr="00351886" w:rsidRDefault="00935C6E" w:rsidP="00E81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43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52" w:type="dxa"/>
            <w:vAlign w:val="center"/>
          </w:tcPr>
          <w:p w:rsidR="00935C6E" w:rsidRPr="00C73BB2" w:rsidRDefault="00935C6E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27B33" w:rsidRPr="00C73BB2" w:rsidTr="00D43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52" w:type="dxa"/>
            <w:vAlign w:val="center"/>
          </w:tcPr>
          <w:p w:rsidR="00D62F9C" w:rsidRPr="00C73BB2" w:rsidRDefault="00D62F9C" w:rsidP="00E81F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43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52" w:type="dxa"/>
            <w:vAlign w:val="center"/>
          </w:tcPr>
          <w:p w:rsidR="00351886" w:rsidRPr="00351886" w:rsidRDefault="00351886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C73BB2" w:rsidRDefault="00935C6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A924B9">
            <w:pPr>
              <w:rPr>
                <w:rFonts w:ascii="Calibri" w:eastAsiaTheme="minorEastAsia" w:hAnsi="Calibri" w:cs="Calibri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1E2B4D" w:rsidRPr="00C73BB2" w:rsidRDefault="00EA6B8A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B8A" w:rsidRDefault="00EA6B8A" w:rsidP="006371C0">
      <w:r>
        <w:separator/>
      </w:r>
    </w:p>
  </w:endnote>
  <w:endnote w:type="continuationSeparator" w:id="0">
    <w:p w:rsidR="00EA6B8A" w:rsidRDefault="00EA6B8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B8A" w:rsidRDefault="00EA6B8A" w:rsidP="006371C0">
      <w:r>
        <w:separator/>
      </w:r>
    </w:p>
  </w:footnote>
  <w:footnote w:type="continuationSeparator" w:id="0">
    <w:p w:rsidR="00EA6B8A" w:rsidRDefault="00EA6B8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F0369B"/>
    <w:multiLevelType w:val="hybridMultilevel"/>
    <w:tmpl w:val="D5608592"/>
    <w:lvl w:ilvl="0" w:tplc="B81A5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472D7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604C"/>
    <w:rsid w:val="00417743"/>
    <w:rsid w:val="0042077B"/>
    <w:rsid w:val="004241D1"/>
    <w:rsid w:val="00427B33"/>
    <w:rsid w:val="004324C7"/>
    <w:rsid w:val="00433E7C"/>
    <w:rsid w:val="00437816"/>
    <w:rsid w:val="00445E78"/>
    <w:rsid w:val="00452B04"/>
    <w:rsid w:val="00461D3D"/>
    <w:rsid w:val="00463CE0"/>
    <w:rsid w:val="00481FAD"/>
    <w:rsid w:val="004900C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4E72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5F6A2D"/>
    <w:rsid w:val="00600EAB"/>
    <w:rsid w:val="00603935"/>
    <w:rsid w:val="00605302"/>
    <w:rsid w:val="0060771F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48DA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8E6672"/>
    <w:rsid w:val="00900A50"/>
    <w:rsid w:val="00903EAB"/>
    <w:rsid w:val="00910648"/>
    <w:rsid w:val="00911E5F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15FD5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0293"/>
    <w:rsid w:val="00A9143B"/>
    <w:rsid w:val="00A924B9"/>
    <w:rsid w:val="00AA25F8"/>
    <w:rsid w:val="00AA5BE6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37105"/>
    <w:rsid w:val="00B431F2"/>
    <w:rsid w:val="00B6058F"/>
    <w:rsid w:val="00B64774"/>
    <w:rsid w:val="00B70EC6"/>
    <w:rsid w:val="00B719BA"/>
    <w:rsid w:val="00B71CFB"/>
    <w:rsid w:val="00B71D31"/>
    <w:rsid w:val="00B74EE4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043C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A6F33"/>
    <w:rsid w:val="00CB1D19"/>
    <w:rsid w:val="00CB2BFD"/>
    <w:rsid w:val="00CC2044"/>
    <w:rsid w:val="00CC24AF"/>
    <w:rsid w:val="00CE0A54"/>
    <w:rsid w:val="00CF25EF"/>
    <w:rsid w:val="00CF437C"/>
    <w:rsid w:val="00D00F6F"/>
    <w:rsid w:val="00D30AD3"/>
    <w:rsid w:val="00D41488"/>
    <w:rsid w:val="00D43501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775FE"/>
    <w:rsid w:val="00E81FA0"/>
    <w:rsid w:val="00E94724"/>
    <w:rsid w:val="00EA10DC"/>
    <w:rsid w:val="00EA2947"/>
    <w:rsid w:val="00EA6B8A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87961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7AA7E-167E-492A-AD06-94D64347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19971216@gmail.com" TargetMode="External"/><Relationship Id="rId13" Type="http://schemas.openxmlformats.org/officeDocument/2006/relationships/hyperlink" Target="mailto:a0926796366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cs105105@gm.ntcu.edu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cs103171@gm.ntcu.edu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cc92419@yahoo.com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i.brs.miku@gmail.com" TargetMode="External"/><Relationship Id="rId10" Type="http://schemas.openxmlformats.org/officeDocument/2006/relationships/hyperlink" Target="mailto:jeremy091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990308@gmail.com" TargetMode="External"/><Relationship Id="rId14" Type="http://schemas.openxmlformats.org/officeDocument/2006/relationships/hyperlink" Target="mailto:kenny.cty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579D4-7C8D-46EB-A9BA-E1B01530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華傑 司徒</cp:lastModifiedBy>
  <cp:revision>3</cp:revision>
  <cp:lastPrinted>2012-10-02T09:06:00Z</cp:lastPrinted>
  <dcterms:created xsi:type="dcterms:W3CDTF">2018-04-08T09:25:00Z</dcterms:created>
  <dcterms:modified xsi:type="dcterms:W3CDTF">2018-04-08T10:10:00Z</dcterms:modified>
</cp:coreProperties>
</file>