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D16B" w14:textId="0A56F67E" w:rsidR="005D6D64" w:rsidRPr="005D6D64" w:rsidRDefault="005D6D64" w:rsidP="005D6D64">
      <w:pPr>
        <w:pStyle w:val="Paragraphedeliste"/>
        <w:numPr>
          <w:ilvl w:val="0"/>
          <w:numId w:val="3"/>
        </w:numPr>
        <w:rPr>
          <w:rFonts w:ascii="Garamond" w:hAnsi="Garamond" w:cs="Times New Roman"/>
          <w:b/>
          <w:bCs/>
          <w:color w:val="000000"/>
          <w:sz w:val="32"/>
          <w:szCs w:val="32"/>
          <w:u w:val="single"/>
        </w:rPr>
      </w:pPr>
      <w:r w:rsidRPr="005D6D64">
        <w:rPr>
          <w:rFonts w:ascii="Garamond" w:hAnsi="Garamond" w:cs="Times New Roman"/>
          <w:b/>
          <w:bCs/>
          <w:color w:val="000000"/>
          <w:sz w:val="32"/>
          <w:szCs w:val="32"/>
          <w:u w:val="single"/>
        </w:rPr>
        <w:t xml:space="preserve">MINI-PROJET </w:t>
      </w:r>
    </w:p>
    <w:p w14:paraId="55D2B496" w14:textId="6120A144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</w:rPr>
      </w:pPr>
      <w:r w:rsidRPr="00F51EC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Sujet</w:t>
      </w:r>
      <w:r w:rsidR="00F51EC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 </w:t>
      </w:r>
      <w:r w:rsidR="00F51ECC">
        <w:rPr>
          <w:rFonts w:ascii="Arial" w:hAnsi="Arial" w:cs="Arial"/>
          <w:color w:val="000000"/>
          <w:sz w:val="24"/>
          <w:szCs w:val="24"/>
        </w:rPr>
        <w:t xml:space="preserve">: </w:t>
      </w:r>
      <w:r w:rsidRPr="00F51ECC">
        <w:rPr>
          <w:rFonts w:ascii="Arial" w:hAnsi="Arial" w:cs="Arial"/>
          <w:color w:val="000000"/>
        </w:rPr>
        <w:t>Réalisation</w:t>
      </w:r>
      <w:r w:rsidR="00F51ECC" w:rsidRPr="00F51ECC">
        <w:rPr>
          <w:rFonts w:ascii="Arial" w:hAnsi="Arial" w:cs="Arial"/>
          <w:color w:val="000000"/>
        </w:rPr>
        <w:t xml:space="preserve"> </w:t>
      </w:r>
      <w:r w:rsidRPr="00F51ECC">
        <w:rPr>
          <w:rFonts w:ascii="Arial" w:hAnsi="Arial" w:cs="Arial"/>
          <w:color w:val="000000"/>
        </w:rPr>
        <w:t>sous ISIS Proteus un</w:t>
      </w:r>
      <w:r w:rsidR="00F51ECC" w:rsidRPr="00F51ECC">
        <w:rPr>
          <w:rFonts w:ascii="Arial" w:hAnsi="Arial" w:cs="Arial"/>
          <w:color w:val="000000"/>
          <w:sz w:val="24"/>
          <w:szCs w:val="24"/>
        </w:rPr>
        <w:t xml:space="preserve"> compteur 00</w:t>
      </w:r>
      <w:r w:rsidR="00F51ECC" w:rsidRPr="00F51ECC">
        <w:rPr>
          <w:rFonts w:ascii="Segoe UI Symbol" w:hAnsi="Segoe UI Symbol" w:cs="Segoe UI Symbol"/>
          <w:color w:val="000000"/>
          <w:sz w:val="24"/>
          <w:szCs w:val="24"/>
        </w:rPr>
        <w:t>➔</w:t>
      </w:r>
      <w:r w:rsidR="00F51ECC" w:rsidRPr="00F51ECC">
        <w:rPr>
          <w:rFonts w:ascii="Arial" w:hAnsi="Arial" w:cs="Arial"/>
          <w:color w:val="000000"/>
          <w:sz w:val="24"/>
          <w:szCs w:val="24"/>
        </w:rPr>
        <w:t>99 (UP-DOWN)</w:t>
      </w:r>
    </w:p>
    <w:p w14:paraId="3BD7A537" w14:textId="77777777" w:rsidR="00F51ECC" w:rsidRPr="00F51ECC" w:rsidRDefault="00F51ECC" w:rsidP="00F51ECC">
      <w:pPr>
        <w:jc w:val="highKashida"/>
        <w:rPr>
          <w:rFonts w:ascii="Arial" w:hAnsi="Arial" w:cs="Arial"/>
          <w:color w:val="000000"/>
        </w:rPr>
      </w:pPr>
    </w:p>
    <w:p w14:paraId="0F66B99C" w14:textId="1D0A524F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  <w:u w:val="single"/>
        </w:rPr>
      </w:pPr>
      <w:r w:rsidRPr="00F51ECC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Liste des </w:t>
      </w:r>
      <w:r w:rsidR="00F51ECC" w:rsidRPr="00F51ECC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pièces :</w:t>
      </w:r>
      <w:r w:rsidRPr="00F51ECC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 </w:t>
      </w:r>
    </w:p>
    <w:p w14:paraId="55998BB8" w14:textId="77777777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</w:rPr>
      </w:pPr>
      <w:r w:rsidRPr="00F51ECC">
        <w:rPr>
          <w:rFonts w:ascii="Arial" w:hAnsi="Arial" w:cs="Arial"/>
          <w:color w:val="000000"/>
          <w:sz w:val="24"/>
          <w:szCs w:val="24"/>
        </w:rPr>
        <w:t xml:space="preserve">Bascule ABCD (74LS47) </w:t>
      </w:r>
    </w:p>
    <w:p w14:paraId="7E91FF03" w14:textId="77777777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</w:rPr>
      </w:pPr>
      <w:r w:rsidRPr="00F51ECC">
        <w:rPr>
          <w:rFonts w:ascii="Arial" w:hAnsi="Arial" w:cs="Arial"/>
          <w:color w:val="000000"/>
          <w:sz w:val="24"/>
          <w:szCs w:val="24"/>
        </w:rPr>
        <w:t xml:space="preserve">2 Afficheurs 7 Segments </w:t>
      </w:r>
    </w:p>
    <w:p w14:paraId="41F108E1" w14:textId="77777777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</w:rPr>
      </w:pPr>
      <w:r w:rsidRPr="00F51ECC">
        <w:rPr>
          <w:rFonts w:ascii="Arial" w:hAnsi="Arial" w:cs="Arial"/>
          <w:color w:val="000000"/>
          <w:sz w:val="24"/>
          <w:szCs w:val="24"/>
        </w:rPr>
        <w:t xml:space="preserve">2 Bouton poussoir </w:t>
      </w:r>
    </w:p>
    <w:p w14:paraId="0865E430" w14:textId="30046CC1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</w:rPr>
      </w:pPr>
      <w:r w:rsidRPr="00F51ECC">
        <w:rPr>
          <w:rFonts w:ascii="Arial" w:hAnsi="Arial" w:cs="Arial"/>
          <w:color w:val="000000"/>
          <w:sz w:val="24"/>
          <w:szCs w:val="24"/>
        </w:rPr>
        <w:t xml:space="preserve">2 résistances de 2 K </w:t>
      </w:r>
    </w:p>
    <w:p w14:paraId="55223D52" w14:textId="77777777" w:rsidR="005D6D64" w:rsidRPr="00F51ECC" w:rsidRDefault="005D6D64" w:rsidP="00F51ECC">
      <w:pPr>
        <w:jc w:val="highKashida"/>
        <w:rPr>
          <w:rFonts w:ascii="Arial" w:hAnsi="Arial" w:cs="Arial"/>
          <w:color w:val="000000"/>
          <w:sz w:val="24"/>
          <w:szCs w:val="24"/>
        </w:rPr>
      </w:pPr>
    </w:p>
    <w:p w14:paraId="0466908B" w14:textId="174D6256" w:rsidR="005D6D64" w:rsidRPr="00F51ECC" w:rsidRDefault="005D6D64" w:rsidP="00F51ECC">
      <w:pPr>
        <w:jc w:val="highKashida"/>
        <w:rPr>
          <w:rFonts w:ascii="Arial" w:hAnsi="Arial" w:cs="Arial"/>
          <w:sz w:val="24"/>
          <w:szCs w:val="24"/>
        </w:rPr>
      </w:pPr>
    </w:p>
    <w:sectPr w:rsidR="005D6D64" w:rsidRPr="00F51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7254"/>
    <w:multiLevelType w:val="hybridMultilevel"/>
    <w:tmpl w:val="E15449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9F86D23"/>
    <w:multiLevelType w:val="hybridMultilevel"/>
    <w:tmpl w:val="38E28AA2"/>
    <w:lvl w:ilvl="0" w:tplc="040C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27C9277"/>
    <w:multiLevelType w:val="hybridMultilevel"/>
    <w:tmpl w:val="035BD2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64"/>
    <w:rsid w:val="005D6D64"/>
    <w:rsid w:val="00E77741"/>
    <w:rsid w:val="00F5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A9FD"/>
  <w15:chartTrackingRefBased/>
  <w15:docId w15:val="{13794CDF-0FFC-4260-B1DF-FD8EFE22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D6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D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YAMEOGO</dc:creator>
  <cp:keywords/>
  <dc:description/>
  <cp:lastModifiedBy>ARIEL YAMEOGO</cp:lastModifiedBy>
  <cp:revision>1</cp:revision>
  <dcterms:created xsi:type="dcterms:W3CDTF">2025-02-28T20:26:00Z</dcterms:created>
  <dcterms:modified xsi:type="dcterms:W3CDTF">2025-02-28T20:36:00Z</dcterms:modified>
</cp:coreProperties>
</file>