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54655"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 w:rsidRPr="00554655"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left="1843" w:right="205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Дневник преддипломной практики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after="24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</w:t>
      </w:r>
      <w:r w:rsidR="001E55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E5529" w:rsidRPr="001E552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4</w:t>
      </w: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курса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«Разработчик веб и мультимедийных приложений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 </w:t>
      </w:r>
      <w:r w:rsidR="00AD2251" w:rsidRPr="00AD22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ВД50-2-19</w:t>
      </w: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Фамилия </w:t>
      </w:r>
      <w:r w:rsidR="00614DC7" w:rsidRPr="00614D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Малов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Имя </w:t>
      </w:r>
      <w:r w:rsidR="00B60183" w:rsidRPr="003367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Ярослав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Отчество </w:t>
      </w:r>
      <w:r w:rsidR="00B60183" w:rsidRPr="003367A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Дмитриевич</w:t>
      </w: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Период проведения практики </w:t>
      </w:r>
    </w:p>
    <w:p w:rsidR="008E5131" w:rsidRPr="00554655" w:rsidRDefault="00F54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4655">
        <w:rPr>
          <w:rFonts w:ascii="Times New Roman" w:eastAsia="Times New Roman" w:hAnsi="Times New Roman" w:cs="Times New Roman"/>
          <w:color w:val="000000"/>
          <w:sz w:val="28"/>
          <w:szCs w:val="28"/>
        </w:rPr>
        <w:t>с «20» апреля 2023 года по «17» мая 2023</w:t>
      </w:r>
      <w:r w:rsidR="0056180C" w:rsidRPr="00554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года</w:t>
      </w:r>
    </w:p>
    <w:p w:rsidR="008E5131" w:rsidRPr="00554655" w:rsidRDefault="0056180C">
      <w:pPr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hAnsi="Times New Roman" w:cs="Times New Roman"/>
        </w:rPr>
        <w:br w:type="page"/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от 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техникума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: 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Ф.И.О.:  </w:t>
      </w:r>
      <w:r w:rsidRPr="00F634D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Кретова Екатерина Максимовна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 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Фамилия, Имя и Отчество (полностью)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Должность: </w:t>
      </w:r>
      <w:r w:rsidRPr="00F634D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Преподаватель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от профильной организации: 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Ф.И.О.: </w:t>
      </w:r>
      <w:r w:rsidRPr="00E97FF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Шимбирёв Андрей Андреевич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Должность: </w:t>
      </w:r>
      <w:r w:rsidRPr="00FE14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Начальник </w:t>
      </w:r>
      <w:proofErr w:type="spellStart"/>
      <w:r w:rsidRPr="00FE14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учебно</w:t>
      </w:r>
      <w:proofErr w:type="spellEnd"/>
      <w:r w:rsidRPr="00FE14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- производственного тренингового центра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:rsidR="00335438" w:rsidRPr="00C94F21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35438" w:rsidRPr="00080561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3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 w:rsidRPr="00E766E2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ФГБОУ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 xml:space="preserve"> </w:t>
      </w:r>
      <w:r w:rsidRPr="00E766E2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 xml:space="preserve">ВО РЭУ ИМ. Г.В. ПЛЕХАНОВА </w:t>
      </w:r>
      <w:r w:rsidRPr="00080561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“</w:t>
      </w:r>
      <w:r w:rsidRPr="00E766E2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Московский Приборостроительный техникум</w:t>
      </w:r>
      <w:r w:rsidRPr="00080561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”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right="38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название организации </w:t>
      </w:r>
    </w:p>
    <w:p w:rsidR="00335438" w:rsidRDefault="00335438" w:rsidP="003354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:rsidR="00335438" w:rsidRDefault="00335438" w:rsidP="00335438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firstLine="26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766E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г. Москва, Нежинская улица, 7, 119501</w:t>
      </w:r>
    </w:p>
    <w:p w:rsidR="00335438" w:rsidRDefault="00335438" w:rsidP="00335438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firstLine="26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335438" w:rsidRDefault="00335438" w:rsidP="00335438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firstLine="26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335438" w:rsidRDefault="00335438" w:rsidP="00335438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firstLine="26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335438" w:rsidRDefault="00335438" w:rsidP="00335438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firstLine="26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335438" w:rsidRDefault="00335438" w:rsidP="00335438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firstLine="26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335438" w:rsidRPr="00E766E2" w:rsidRDefault="00335438" w:rsidP="00335438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firstLine="261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 w:firstLine="720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Преддипломная практика направлена на углубление студентом первоначального профессионального опыта, развитие общих и профессиональных компетенций, проверку его готовности к самостоятельной трудовой деятельности, а также основная цель практики – сбор материалов для подготовки и написания выпускной квалификационной работы (дипломного проекта или дипломной работы).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 w:firstLine="720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Преддипломная практика способствует дальнейшему развитию практических навыков и соответствующих профессиональных компетенций, а также для подготовки студентов к осознанному и углублённому дипломному проектированию.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38" w:firstLine="720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Преддипломная практика проводится непрерывно после освоения учебной практики и практики по профилю специальности.</w:t>
      </w:r>
      <w:r w:rsidRPr="00554655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 w:right="991"/>
        <w:jc w:val="center"/>
        <w:rPr>
          <w:rFonts w:ascii="Times New Roman" w:eastAsia="Times" w:hAnsi="Times New Roman" w:cs="Times New Roman"/>
          <w:color w:val="000000"/>
        </w:rPr>
      </w:pPr>
      <w:r w:rsidRPr="00554655">
        <w:rPr>
          <w:rFonts w:ascii="Times New Roman" w:eastAsia="Times" w:hAnsi="Times New Roman" w:cs="Times New Roman"/>
          <w:b/>
          <w:color w:val="000000"/>
          <w:sz w:val="24"/>
          <w:szCs w:val="24"/>
        </w:rPr>
        <w:t>ТРЕБОВАНИЯ К РЕЗУЛЬТАТАМ ОСВОЕНИЯ ОСНОВНОЙ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right="7" w:firstLine="720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 01. Выбирать способы решения задач профессиональной деятельности, применительно к различным контекстам.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 03. Планировать и реализовывать собственное профессиональное и личностное развитие.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 04. Работать в коллективе и команде, эффективно взаимодействовать с коллегами, руководством, клиентами.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 07. Содействовать сохранению окружающей среды, ресурсосбережению, эффективно действовать в чрезвычайных ситуациях.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 09. Использовать информационные технологии в профессиональной деятельности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 10. Пользоваться профессиональной документацией на государственном и иностранном языках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6" w:lineRule="auto"/>
        <w:ind w:right="6" w:firstLine="70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" w:hAnsi="Times New Roman" w:cs="Times New Roman"/>
          <w:color w:val="000000"/>
          <w:sz w:val="24"/>
          <w:szCs w:val="24"/>
        </w:rPr>
        <w:t>ОК 11. Использовать знания по финансовой грамотности, планировать предпринимательскую деятельность в профессиональной сфере.</w:t>
      </w:r>
    </w:p>
    <w:p w:rsidR="008E5131" w:rsidRPr="00554655" w:rsidRDefault="0056180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655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Преддипломная практика способствует дальнейшему развитию практических навыков по следующим профессиональным компетенциям, соответствующим видам деятельности:</w:t>
      </w:r>
    </w:p>
    <w:p w:rsidR="008E5131" w:rsidRPr="00554655" w:rsidRDefault="0056180C">
      <w:pPr>
        <w:ind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554655">
        <w:rPr>
          <w:rFonts w:ascii="Times New Roman" w:eastAsia="Times New Roman" w:hAnsi="Times New Roman" w:cs="Times New Roman"/>
          <w:b/>
          <w:color w:val="000000"/>
        </w:rPr>
        <w:t>ПМ.05 Проектирование и разработка информационных систем</w:t>
      </w:r>
    </w:p>
    <w:p w:rsidR="008E5131" w:rsidRPr="00554655" w:rsidRDefault="005618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5.1. Собирать исходные данные для разработки проектной документации на информационную систему.</w:t>
      </w:r>
    </w:p>
    <w:p w:rsidR="008E5131" w:rsidRPr="00554655" w:rsidRDefault="005618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:rsidR="008E5131" w:rsidRPr="00554655" w:rsidRDefault="005618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5.3. Разрабатывать подсистемы безопасности информационной системы в соответствии с техническим заданием.</w:t>
      </w:r>
    </w:p>
    <w:p w:rsidR="008E5131" w:rsidRPr="00554655" w:rsidRDefault="005618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5.4. Производить разработку модулей информационной системы в соответствии с техническим заданием.</w:t>
      </w:r>
    </w:p>
    <w:p w:rsidR="008E5131" w:rsidRPr="00554655" w:rsidRDefault="005618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lastRenderedPageBreak/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8E5131" w:rsidRPr="00554655" w:rsidRDefault="005618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5.6. Разрабатывать техническую документацию на эксплуатацию информационной системы.</w:t>
      </w:r>
    </w:p>
    <w:p w:rsidR="008E5131" w:rsidRPr="00554655" w:rsidRDefault="005618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5.7. Производить оценку информационной системы для выявления возможности ее модернизации.</w:t>
      </w:r>
    </w:p>
    <w:p w:rsidR="008E5131" w:rsidRPr="00554655" w:rsidRDefault="0056180C">
      <w:pPr>
        <w:ind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554655">
        <w:rPr>
          <w:rFonts w:ascii="Times New Roman" w:eastAsia="Times New Roman" w:hAnsi="Times New Roman" w:cs="Times New Roman"/>
          <w:b/>
          <w:color w:val="000000"/>
        </w:rPr>
        <w:t>ПМ.08 Разработка дизайна веб-приложений.</w:t>
      </w:r>
    </w:p>
    <w:p w:rsidR="008E5131" w:rsidRPr="00554655" w:rsidRDefault="005618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8.1 Разрабатывать дизайн-концепции веб-приложений в соответствии с корпоративным стилем заказчика.</w:t>
      </w:r>
    </w:p>
    <w:p w:rsidR="008E5131" w:rsidRPr="00554655" w:rsidRDefault="005618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8.2 Формировать требования к дизайну веб-приложений на основе анализа предметной области и целевой аудитории.</w:t>
      </w:r>
    </w:p>
    <w:p w:rsidR="008E5131" w:rsidRPr="00554655" w:rsidRDefault="005618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8.3 Осуществлять разработку дизайна веб-приложения с учетом современных тенденций в области веб-разработки.</w:t>
      </w:r>
    </w:p>
    <w:p w:rsidR="008E5131" w:rsidRPr="00554655" w:rsidRDefault="0056180C">
      <w:pPr>
        <w:ind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554655">
        <w:rPr>
          <w:rFonts w:ascii="Times New Roman" w:eastAsia="Times New Roman" w:hAnsi="Times New Roman" w:cs="Times New Roman"/>
          <w:b/>
          <w:color w:val="000000"/>
        </w:rPr>
        <w:t>ПМ.09 Проектирование, разработка и оптимизация веб приложений.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9.1 Разрабатывать техническое задание на веб-приложение в соответствии с требованиями заказчика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9.2 Разрабатывать веб-приложение в соответствии с техническим заданием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9.3 Разрабатывать интерфейс пользователя веб-приложений в соответствии с техническим заданием.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9.4 Осуществлять техническое сопровождение и восстановление веб-приложений в соответствии с техническим заданием.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9.5 Производить тестирование разработанного веб приложения.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9.6 Размещать веб приложения в сети в соответствии с техническим заданием.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9.7 Осуществлять сбор статистической информации о работе веб-приложений для анализа эффективности его работы.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9.8 Осуществлять аудит безопасности веб-приложения в соответствии с регламентами по безопасности.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9.9 Модернизировать веб-приложение с учетом правил и норм подготовки информации для поисковых систем.</w:t>
      </w:r>
    </w:p>
    <w:p w:rsidR="008E5131" w:rsidRPr="00554655" w:rsidRDefault="00561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Times New Roman" w:hAnsi="Times New Roman" w:cs="Times New Roman"/>
          <w:color w:val="000000"/>
        </w:rPr>
      </w:pPr>
      <w:r w:rsidRPr="00554655">
        <w:rPr>
          <w:rFonts w:ascii="Times New Roman" w:eastAsia="Times New Roman" w:hAnsi="Times New Roman" w:cs="Times New Roman"/>
          <w:color w:val="000000"/>
        </w:rPr>
        <w:t>ПК 9.10 Реализовывать мероприятия по продвижению веб-приложений в сети Интернет.</w:t>
      </w:r>
    </w:p>
    <w:p w:rsidR="008E5131" w:rsidRPr="00554655" w:rsidRDefault="008E513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5131" w:rsidRPr="00554655" w:rsidRDefault="0056180C">
      <w:pPr>
        <w:ind w:firstLine="720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554655">
        <w:rPr>
          <w:rFonts w:ascii="Times New Roman" w:hAnsi="Times New Roman" w:cs="Times New Roman"/>
        </w:rPr>
        <w:br w:type="page"/>
      </w:r>
    </w:p>
    <w:p w:rsidR="008E5131" w:rsidRPr="00554655" w:rsidRDefault="0056180C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:rsidR="008E5131" w:rsidRPr="00554655" w:rsidRDefault="0056180C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5131" w:rsidRPr="00554655" w:rsidRDefault="008E5131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" w:hAnsi="Times New Roman" w:cs="Times New Roman"/>
          <w:color w:val="000000"/>
          <w:sz w:val="27"/>
          <w:szCs w:val="27"/>
        </w:rPr>
      </w:pPr>
    </w:p>
    <w:tbl>
      <w:tblPr>
        <w:tblStyle w:val="a5"/>
        <w:tblW w:w="9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16"/>
        <w:gridCol w:w="7302"/>
      </w:tblGrid>
      <w:tr w:rsidR="008E5131" w:rsidRPr="00554655">
        <w:trPr>
          <w:trHeight w:val="687"/>
        </w:trPr>
        <w:tc>
          <w:tcPr>
            <w:tcW w:w="25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E5131" w:rsidRPr="00554655" w:rsidRDefault="005618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:rsidR="008E5131" w:rsidRPr="00554655" w:rsidRDefault="005618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30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E5131" w:rsidRPr="00554655" w:rsidRDefault="00916D93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</w:t>
            </w:r>
            <w:r w:rsidRPr="00916D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</w:t>
            </w:r>
            <w:r w:rsidRPr="00916D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апреля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6D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2023</w:t>
            </w:r>
            <w:r w:rsidR="0056180C" w:rsidRPr="00554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год </w:t>
            </w:r>
          </w:p>
          <w:p w:rsidR="008E5131" w:rsidRPr="00554655" w:rsidRDefault="008E51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131" w:rsidRPr="00554655" w:rsidRDefault="0056180C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по практической подготовке от профильной организации:</w:t>
            </w:r>
          </w:p>
          <w:p w:rsidR="008E5131" w:rsidRPr="00554655" w:rsidRDefault="008E51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131" w:rsidRPr="00554655" w:rsidRDefault="0056180C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8E5131" w:rsidRPr="00554655" w:rsidRDefault="0056180C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:rsidR="008E5131" w:rsidRPr="00554655" w:rsidRDefault="0056180C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:rsidR="008E5131" w:rsidRPr="00554655" w:rsidRDefault="008E51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131" w:rsidRPr="00554655" w:rsidRDefault="0056180C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8E5131" w:rsidRPr="00554655" w:rsidRDefault="0056180C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65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:rsidR="008E5131" w:rsidRPr="00554655" w:rsidRDefault="008E5131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" w:hAnsi="Times New Roman" w:cs="Times New Roman"/>
          <w:color w:val="000000"/>
          <w:sz w:val="27"/>
          <w:szCs w:val="27"/>
        </w:rPr>
      </w:pPr>
    </w:p>
    <w:p w:rsidR="008E5131" w:rsidRPr="00554655" w:rsidRDefault="0056180C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:rsidR="008E5131" w:rsidRPr="00554655" w:rsidRDefault="0056180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6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Gungsuh" w:hAnsi="Times New Roman" w:cs="Times New Roman"/>
          <w:color w:val="000000"/>
          <w:sz w:val="24"/>
          <w:szCs w:val="24"/>
        </w:rPr>
        <w:t xml:space="preserve">− полностью выполнять задания, предусмотренные программой данной практики;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Gungsuh" w:hAnsi="Times New Roman" w:cs="Times New Roman"/>
          <w:color w:val="000000"/>
          <w:sz w:val="24"/>
          <w:szCs w:val="24"/>
        </w:rPr>
        <w:t xml:space="preserve">− соблюдать действующие в организациях правила внутреннего трудового распорядка;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Gungsuh" w:hAnsi="Times New Roman" w:cs="Times New Roman"/>
          <w:color w:val="000000"/>
          <w:sz w:val="24"/>
          <w:szCs w:val="24"/>
        </w:rPr>
        <w:t xml:space="preserve">− изучать и строго соблюдать нормы охраны труда и правила пожарной безопасности;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Gungsuh" w:hAnsi="Times New Roman" w:cs="Times New Roman"/>
          <w:color w:val="000000"/>
          <w:sz w:val="24"/>
          <w:szCs w:val="24"/>
        </w:rPr>
        <w:t xml:space="preserve">− бережно относиться к расходованию материалов, энергоресурсов.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5.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:rsidR="008E5131" w:rsidRPr="00916D93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 w:rsidRPr="00916D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tbl>
      <w:tblPr>
        <w:tblStyle w:val="a6"/>
        <w:tblW w:w="98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016"/>
      </w:tblGrid>
      <w:tr w:rsidR="008E5131" w:rsidRPr="00554655" w:rsidTr="00916D93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по практической подготовке</w:t>
            </w:r>
          </w:p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:rsidR="008E5131" w:rsidRPr="00554655" w:rsidRDefault="0056180C" w:rsidP="00916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54655"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8E5131" w:rsidRPr="00554655" w:rsidTr="00916D93">
        <w:trPr>
          <w:jc w:val="center"/>
        </w:trPr>
        <w:tc>
          <w:tcPr>
            <w:tcW w:w="1838" w:type="dxa"/>
            <w:vAlign w:val="center"/>
          </w:tcPr>
          <w:p w:rsidR="008E5131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20.04.2023</w:t>
            </w:r>
          </w:p>
        </w:tc>
        <w:tc>
          <w:tcPr>
            <w:tcW w:w="5954" w:type="dxa"/>
            <w:vAlign w:val="center"/>
          </w:tcPr>
          <w:p w:rsidR="008E5131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Вводное занятие. Определение целей и задач практики. Выдача индивидуальных заданий. Ознакомление с содержанием, видами и порядком выполняемых работ.</w:t>
            </w:r>
          </w:p>
        </w:tc>
        <w:tc>
          <w:tcPr>
            <w:tcW w:w="2016" w:type="dxa"/>
            <w:vAlign w:val="center"/>
          </w:tcPr>
          <w:p w:rsidR="008E5131" w:rsidRPr="00554655" w:rsidRDefault="008E5131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E5131" w:rsidRPr="00554655" w:rsidTr="00916D93">
        <w:trPr>
          <w:jc w:val="center"/>
        </w:trPr>
        <w:tc>
          <w:tcPr>
            <w:tcW w:w="1838" w:type="dxa"/>
            <w:vAlign w:val="center"/>
          </w:tcPr>
          <w:p w:rsidR="008E5131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21.04.2023</w:t>
            </w:r>
          </w:p>
        </w:tc>
        <w:tc>
          <w:tcPr>
            <w:tcW w:w="5954" w:type="dxa"/>
            <w:vAlign w:val="center"/>
          </w:tcPr>
          <w:p w:rsidR="008E5131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Проведение анализа предметной области. Определение проблемной зоны</w:t>
            </w:r>
          </w:p>
        </w:tc>
        <w:tc>
          <w:tcPr>
            <w:tcW w:w="2016" w:type="dxa"/>
            <w:vAlign w:val="center"/>
          </w:tcPr>
          <w:p w:rsidR="008E5131" w:rsidRPr="00554655" w:rsidRDefault="008E5131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Pr="00944CFF">
              <w:rPr>
                <w:rFonts w:ascii="Times New Roman" w:hAnsi="Times New Roman" w:cs="Times New Roman"/>
                <w:color w:val="000000"/>
              </w:rPr>
              <w:t>.04.2023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Проведение анализа предметной области. Определение проблемной зоны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Pr="00944CFF">
              <w:rPr>
                <w:rFonts w:ascii="Times New Roman" w:hAnsi="Times New Roman" w:cs="Times New Roman"/>
                <w:color w:val="000000"/>
              </w:rPr>
              <w:t>.04.2023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Определение входных и выходных данных для будущего ресурса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Pr="00944CFF">
              <w:rPr>
                <w:rFonts w:ascii="Times New Roman" w:hAnsi="Times New Roman" w:cs="Times New Roman"/>
                <w:color w:val="000000"/>
              </w:rPr>
              <w:t>.04.2023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Описание пользовательского интерфейса будущего ресурса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Pr="00944CFF">
              <w:rPr>
                <w:rFonts w:ascii="Times New Roman" w:hAnsi="Times New Roman" w:cs="Times New Roman"/>
                <w:color w:val="000000"/>
              </w:rPr>
              <w:t>.04.2023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 xml:space="preserve">Описание функциональных возможностей ресурса 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Pr="00944CFF">
              <w:rPr>
                <w:rFonts w:ascii="Times New Roman" w:hAnsi="Times New Roman" w:cs="Times New Roman"/>
                <w:color w:val="000000"/>
              </w:rPr>
              <w:t>.04.2023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Проектирование интерфейса пользователя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02.05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Проектирование интерфейса пользователя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03.05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Разработка интерфейса пользователя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04.05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Разработка интерфейса пользователя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05.05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916D93" w:rsidRPr="00735F9D" w:rsidRDefault="00735F9D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Определение структуры веб-ресурса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10.05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 xml:space="preserve">Разработка </w:t>
            </w:r>
            <w:r w:rsidR="00735F9D" w:rsidRPr="00735F9D">
              <w:rPr>
                <w:rFonts w:ascii="Times New Roman" w:hAnsi="Times New Roman" w:cs="Times New Roman"/>
                <w:color w:val="000000"/>
                <w:sz w:val="20"/>
              </w:rPr>
              <w:t>программного к</w:t>
            </w: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ода веб-ресурса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6D93" w:rsidRPr="00554655" w:rsidTr="00916D93">
        <w:trPr>
          <w:jc w:val="center"/>
        </w:trPr>
        <w:tc>
          <w:tcPr>
            <w:tcW w:w="1838" w:type="dxa"/>
            <w:vAlign w:val="center"/>
          </w:tcPr>
          <w:p w:rsidR="00916D93" w:rsidRDefault="00916D93" w:rsidP="00916D93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11.05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916D93" w:rsidRPr="00735F9D" w:rsidRDefault="00916D93" w:rsidP="00916D93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 xml:space="preserve">Разработка </w:t>
            </w:r>
            <w:r w:rsidR="00735F9D" w:rsidRPr="00735F9D">
              <w:rPr>
                <w:rFonts w:ascii="Times New Roman" w:hAnsi="Times New Roman" w:cs="Times New Roman"/>
                <w:color w:val="000000"/>
                <w:sz w:val="20"/>
              </w:rPr>
              <w:t>программного к</w:t>
            </w: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ода веб-ресурса</w:t>
            </w:r>
          </w:p>
        </w:tc>
        <w:tc>
          <w:tcPr>
            <w:tcW w:w="2016" w:type="dxa"/>
            <w:vAlign w:val="center"/>
          </w:tcPr>
          <w:p w:rsidR="00916D93" w:rsidRPr="00554655" w:rsidRDefault="00916D93" w:rsidP="00916D93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35F9D" w:rsidRPr="00554655" w:rsidTr="00916D93">
        <w:trPr>
          <w:jc w:val="center"/>
        </w:trPr>
        <w:tc>
          <w:tcPr>
            <w:tcW w:w="1838" w:type="dxa"/>
            <w:vAlign w:val="center"/>
          </w:tcPr>
          <w:p w:rsidR="00735F9D" w:rsidRDefault="00735F9D" w:rsidP="00735F9D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735F9D" w:rsidRPr="00735F9D" w:rsidRDefault="00735F9D" w:rsidP="00735F9D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Разработка программного кода веб-ресурса</w:t>
            </w:r>
          </w:p>
        </w:tc>
        <w:tc>
          <w:tcPr>
            <w:tcW w:w="2016" w:type="dxa"/>
            <w:vAlign w:val="center"/>
          </w:tcPr>
          <w:p w:rsidR="00735F9D" w:rsidRPr="00554655" w:rsidRDefault="00735F9D" w:rsidP="00735F9D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35F9D" w:rsidRPr="00554655" w:rsidTr="00916D93">
        <w:trPr>
          <w:jc w:val="center"/>
        </w:trPr>
        <w:tc>
          <w:tcPr>
            <w:tcW w:w="1838" w:type="dxa"/>
            <w:vAlign w:val="center"/>
          </w:tcPr>
          <w:p w:rsidR="00735F9D" w:rsidRDefault="00735F9D" w:rsidP="00735F9D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15.05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735F9D" w:rsidRPr="00735F9D" w:rsidRDefault="00735F9D" w:rsidP="00735F9D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Разработка программного кода веб-ресурса</w:t>
            </w:r>
          </w:p>
        </w:tc>
        <w:tc>
          <w:tcPr>
            <w:tcW w:w="2016" w:type="dxa"/>
            <w:vAlign w:val="center"/>
          </w:tcPr>
          <w:p w:rsidR="00735F9D" w:rsidRPr="00554655" w:rsidRDefault="00735F9D" w:rsidP="00735F9D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35F9D" w:rsidRPr="00554655" w:rsidTr="00916D93">
        <w:trPr>
          <w:jc w:val="center"/>
        </w:trPr>
        <w:tc>
          <w:tcPr>
            <w:tcW w:w="1838" w:type="dxa"/>
            <w:vAlign w:val="center"/>
          </w:tcPr>
          <w:p w:rsidR="00735F9D" w:rsidRDefault="00735F9D" w:rsidP="00735F9D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16.05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735F9D" w:rsidRPr="00735F9D" w:rsidRDefault="00735F9D" w:rsidP="00735F9D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Сбор материалов для отчета, подготовка отчетной документации по практике</w:t>
            </w:r>
          </w:p>
        </w:tc>
        <w:tc>
          <w:tcPr>
            <w:tcW w:w="2016" w:type="dxa"/>
            <w:vAlign w:val="center"/>
          </w:tcPr>
          <w:p w:rsidR="00735F9D" w:rsidRPr="00554655" w:rsidRDefault="00735F9D" w:rsidP="00735F9D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35F9D" w:rsidRPr="00554655" w:rsidTr="00916D93">
        <w:trPr>
          <w:jc w:val="center"/>
        </w:trPr>
        <w:tc>
          <w:tcPr>
            <w:tcW w:w="1838" w:type="dxa"/>
            <w:vAlign w:val="center"/>
          </w:tcPr>
          <w:p w:rsidR="00735F9D" w:rsidRDefault="00735F9D" w:rsidP="00735F9D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17.05</w:t>
            </w:r>
            <w:r w:rsidRPr="000F60E4">
              <w:rPr>
                <w:rFonts w:ascii="Times New Roman" w:hAnsi="Times New Roman" w:cs="Times New Roman"/>
                <w:color w:val="000000"/>
              </w:rPr>
              <w:t>.2023</w:t>
            </w:r>
          </w:p>
        </w:tc>
        <w:tc>
          <w:tcPr>
            <w:tcW w:w="5954" w:type="dxa"/>
            <w:vAlign w:val="center"/>
          </w:tcPr>
          <w:p w:rsidR="00735F9D" w:rsidRPr="00735F9D" w:rsidRDefault="00735F9D" w:rsidP="00735F9D">
            <w:pPr>
              <w:widowControl w:val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35F9D">
              <w:rPr>
                <w:rFonts w:ascii="Times New Roman" w:hAnsi="Times New Roman" w:cs="Times New Roman"/>
                <w:color w:val="000000"/>
                <w:sz w:val="20"/>
              </w:rPr>
              <w:t>Сдача отчета в соответствии с содержанием тематического плана практики.</w:t>
            </w:r>
          </w:p>
        </w:tc>
        <w:tc>
          <w:tcPr>
            <w:tcW w:w="2016" w:type="dxa"/>
            <w:vAlign w:val="center"/>
          </w:tcPr>
          <w:p w:rsidR="00735F9D" w:rsidRPr="00554655" w:rsidRDefault="00735F9D" w:rsidP="00735F9D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35F9D" w:rsidRDefault="00735F9D">
      <w:pPr>
        <w:rPr>
          <w:rFonts w:ascii="Times New Roman" w:eastAsia="Times" w:hAnsi="Times New Roman" w:cs="Times New Roman"/>
          <w:color w:val="000000"/>
          <w:sz w:val="27"/>
          <w:szCs w:val="27"/>
        </w:rPr>
      </w:pPr>
      <w:r>
        <w:rPr>
          <w:rFonts w:ascii="Times New Roman" w:eastAsia="Times" w:hAnsi="Times New Roman" w:cs="Times New Roman"/>
          <w:color w:val="000000"/>
          <w:sz w:val="27"/>
          <w:szCs w:val="27"/>
        </w:rPr>
        <w:br w:type="page"/>
      </w: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77"/>
        <w:rPr>
          <w:rFonts w:ascii="Times New Roman" w:eastAsia="Times" w:hAnsi="Times New Roman" w:cs="Times New Roman"/>
          <w:color w:val="000000"/>
          <w:sz w:val="27"/>
          <w:szCs w:val="27"/>
        </w:rPr>
      </w:pP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Характеристика </w:t>
      </w: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" w:hAnsi="Times New Roman" w:cs="Times New Roman"/>
          <w:color w:val="000000"/>
          <w:sz w:val="27"/>
          <w:szCs w:val="27"/>
        </w:rPr>
      </w:pP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" w:hAnsi="Times New Roman" w:cs="Times New Roman"/>
          <w:color w:val="000000"/>
          <w:sz w:val="27"/>
          <w:szCs w:val="27"/>
        </w:rPr>
      </w:pP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>При прохождении практики студент ______________________________________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 New Roman" w:eastAsia="Times" w:hAnsi="Times New Roman" w:cs="Times New Roman"/>
          <w:i/>
          <w:color w:val="000000"/>
          <w:sz w:val="20"/>
          <w:szCs w:val="20"/>
        </w:rPr>
      </w:pPr>
      <w:r w:rsidRPr="00554655">
        <w:rPr>
          <w:rFonts w:ascii="Times New Roman" w:eastAsia="Times" w:hAnsi="Times New Roman" w:cs="Times New Roman"/>
          <w:i/>
          <w:color w:val="000000"/>
          <w:sz w:val="20"/>
          <w:szCs w:val="20"/>
        </w:rPr>
        <w:t xml:space="preserve">фамилия, инициалы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54655">
        <w:rPr>
          <w:rFonts w:ascii="Times New Roman" w:eastAsia="Times" w:hAnsi="Times New Roman" w:cs="Times New Roman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 New Roman" w:eastAsia="Times" w:hAnsi="Times New Roman" w:cs="Times New Roman"/>
          <w:i/>
          <w:color w:val="000000"/>
          <w:sz w:val="20"/>
          <w:szCs w:val="20"/>
        </w:rPr>
      </w:pPr>
      <w:r w:rsidRPr="00554655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Оценка работы студента за практику </w:t>
      </w: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>_____________ (________________</w:t>
      </w:r>
      <w:proofErr w:type="gramStart"/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_)  </w:t>
      </w:r>
      <w:r w:rsidRPr="00554655">
        <w:rPr>
          <w:rFonts w:ascii="Times New Roman" w:eastAsia="Times" w:hAnsi="Times New Roman" w:cs="Times New Roman"/>
          <w:i/>
          <w:color w:val="000000"/>
          <w:sz w:val="20"/>
          <w:szCs w:val="20"/>
        </w:rPr>
        <w:t>оценка</w:t>
      </w:r>
      <w:proofErr w:type="gramEnd"/>
      <w:r w:rsidRPr="00554655">
        <w:rPr>
          <w:rFonts w:ascii="Times New Roman" w:eastAsia="Times" w:hAnsi="Times New Roman" w:cs="Times New Roman"/>
          <w:i/>
          <w:color w:val="000000"/>
          <w:sz w:val="20"/>
          <w:szCs w:val="20"/>
        </w:rPr>
        <w:t xml:space="preserve">                     (прописью)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 New Roman" w:eastAsia="Times" w:hAnsi="Times New Roman" w:cs="Times New Roman"/>
          <w:b/>
          <w:i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 New Roman" w:eastAsia="Times" w:hAnsi="Times New Roman" w:cs="Times New Roman"/>
          <w:b/>
          <w:i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b/>
          <w:i/>
          <w:color w:val="000000"/>
          <w:sz w:val="27"/>
          <w:szCs w:val="27"/>
        </w:rPr>
        <w:t xml:space="preserve">от профильной организации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______________________ /_________________________/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546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55465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                       МП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 New Roman" w:eastAsia="Times" w:hAnsi="Times New Roman" w:cs="Times New Roman"/>
          <w:i/>
          <w:color w:val="000000"/>
          <w:sz w:val="20"/>
          <w:szCs w:val="20"/>
        </w:rPr>
      </w:pPr>
      <w:r w:rsidRPr="00554655">
        <w:rPr>
          <w:rFonts w:ascii="Times New Roman" w:eastAsia="Times" w:hAnsi="Times New Roman" w:cs="Times New Roman"/>
          <w:i/>
          <w:color w:val="000000"/>
          <w:sz w:val="20"/>
          <w:szCs w:val="20"/>
        </w:rPr>
        <w:t>печать профильной организации</w:t>
      </w:r>
    </w:p>
    <w:p w:rsidR="008E5131" w:rsidRPr="00554655" w:rsidRDefault="0056180C">
      <w:pPr>
        <w:rPr>
          <w:rFonts w:ascii="Times New Roman" w:eastAsia="Times" w:hAnsi="Times New Roman" w:cs="Times New Roman"/>
          <w:i/>
          <w:color w:val="000000"/>
          <w:sz w:val="20"/>
          <w:szCs w:val="20"/>
        </w:rPr>
      </w:pPr>
      <w:r w:rsidRPr="00554655">
        <w:rPr>
          <w:rFonts w:ascii="Times New Roman" w:hAnsi="Times New Roman" w:cs="Times New Roman"/>
        </w:rPr>
        <w:br w:type="page"/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lastRenderedPageBreak/>
        <w:t xml:space="preserve">Заключение руководителя по практической подготовке от техникума и оценка результатов практики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Итоговая оценка по практике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________________________________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Руководитель по практической подготовке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от техникума </w:t>
      </w: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 New Roman" w:eastAsia="Times" w:hAnsi="Times New Roman" w:cs="Times New Roman"/>
          <w:color w:val="000000"/>
          <w:sz w:val="27"/>
          <w:szCs w:val="27"/>
        </w:rPr>
      </w:pP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 New Roman" w:eastAsia="Times" w:hAnsi="Times New Roman" w:cs="Times New Roman"/>
          <w:color w:val="000000"/>
          <w:sz w:val="27"/>
          <w:szCs w:val="27"/>
        </w:rPr>
      </w:pP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>___________</w:t>
      </w:r>
      <w:r w:rsidR="00916D93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___ </w:t>
      </w:r>
      <w:r w:rsidR="00916D93" w:rsidRPr="00916D93">
        <w:rPr>
          <w:rFonts w:ascii="Times New Roman" w:eastAsia="Times" w:hAnsi="Times New Roman" w:cs="Times New Roman"/>
          <w:color w:val="000000"/>
          <w:sz w:val="27"/>
          <w:szCs w:val="27"/>
          <w:u w:val="single"/>
        </w:rPr>
        <w:t>Кретова Екатерина Максимовна</w:t>
      </w:r>
      <w:r w:rsidRPr="00554655">
        <w:rPr>
          <w:rFonts w:ascii="Times New Roman" w:eastAsia="Times" w:hAnsi="Times New Roman" w:cs="Times New Roman"/>
          <w:color w:val="000000"/>
          <w:sz w:val="27"/>
          <w:szCs w:val="27"/>
        </w:rPr>
        <w:t xml:space="preserve">  </w:t>
      </w:r>
    </w:p>
    <w:p w:rsidR="008E5131" w:rsidRPr="00554655" w:rsidRDefault="005618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 New Roman" w:eastAsia="Times" w:hAnsi="Times New Roman" w:cs="Times New Roman"/>
          <w:i/>
          <w:color w:val="000000"/>
          <w:sz w:val="20"/>
          <w:szCs w:val="20"/>
        </w:rPr>
      </w:pPr>
      <w:r w:rsidRPr="00554655">
        <w:rPr>
          <w:rFonts w:ascii="Times New Roman" w:eastAsia="Times" w:hAnsi="Times New Roman" w:cs="Times New Roman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:rsidR="008E5131" w:rsidRPr="00554655" w:rsidRDefault="008E51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9" w:right="232" w:hanging="5"/>
        <w:rPr>
          <w:rFonts w:ascii="Times New Roman" w:eastAsia="Times" w:hAnsi="Times New Roman" w:cs="Times New Roman"/>
          <w:i/>
          <w:color w:val="000000"/>
          <w:sz w:val="20"/>
          <w:szCs w:val="20"/>
        </w:rPr>
      </w:pPr>
    </w:p>
    <w:sectPr w:rsidR="008E5131" w:rsidRPr="00554655">
      <w:footerReference w:type="default" r:id="rId7"/>
      <w:pgSz w:w="11900" w:h="16820"/>
      <w:pgMar w:top="686" w:right="641" w:bottom="109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431" w:rsidRDefault="002C4431">
      <w:pPr>
        <w:spacing w:line="240" w:lineRule="auto"/>
      </w:pPr>
      <w:r>
        <w:separator/>
      </w:r>
    </w:p>
  </w:endnote>
  <w:endnote w:type="continuationSeparator" w:id="0">
    <w:p w:rsidR="002C4431" w:rsidRDefault="002C4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131" w:rsidRDefault="005618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35F9D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8E5131" w:rsidRDefault="008E51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431" w:rsidRDefault="002C4431">
      <w:pPr>
        <w:spacing w:line="240" w:lineRule="auto"/>
      </w:pPr>
      <w:r>
        <w:separator/>
      </w:r>
    </w:p>
  </w:footnote>
  <w:footnote w:type="continuationSeparator" w:id="0">
    <w:p w:rsidR="002C4431" w:rsidRDefault="002C44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0593"/>
    <w:multiLevelType w:val="multilevel"/>
    <w:tmpl w:val="FFE8042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B4722A"/>
    <w:multiLevelType w:val="multilevel"/>
    <w:tmpl w:val="F918A9A0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B81E2A"/>
    <w:multiLevelType w:val="multilevel"/>
    <w:tmpl w:val="DD86E388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82803696">
    <w:abstractNumId w:val="1"/>
  </w:num>
  <w:num w:numId="2" w16cid:durableId="1086422429">
    <w:abstractNumId w:val="2"/>
  </w:num>
  <w:num w:numId="3" w16cid:durableId="172702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31"/>
    <w:rsid w:val="001C748C"/>
    <w:rsid w:val="001E5529"/>
    <w:rsid w:val="002C4431"/>
    <w:rsid w:val="00335438"/>
    <w:rsid w:val="003367A8"/>
    <w:rsid w:val="00554655"/>
    <w:rsid w:val="0056180C"/>
    <w:rsid w:val="00614DC7"/>
    <w:rsid w:val="00735F9D"/>
    <w:rsid w:val="008E5131"/>
    <w:rsid w:val="00916D93"/>
    <w:rsid w:val="00A345F9"/>
    <w:rsid w:val="00AD2251"/>
    <w:rsid w:val="00B60183"/>
    <w:rsid w:val="00F5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13B"/>
  <w15:docId w15:val="{E6D0F534-C45F-4488-B90D-6A725C67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Sterben</cp:lastModifiedBy>
  <cp:revision>11</cp:revision>
  <dcterms:created xsi:type="dcterms:W3CDTF">2022-08-27T12:29:00Z</dcterms:created>
  <dcterms:modified xsi:type="dcterms:W3CDTF">2023-05-10T16:04:00Z</dcterms:modified>
</cp:coreProperties>
</file>