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13C1" w14:textId="61EFA599" w:rsidR="00CF2DC7" w:rsidRPr="00D974B9" w:rsidRDefault="00CF2DC7" w:rsidP="00B66EE3">
      <w:pPr>
        <w:spacing w:after="120"/>
        <w:ind w:left="720" w:right="1156"/>
        <w:jc w:val="center"/>
        <w:rPr>
          <w:rFonts w:ascii="Times New Roman" w:hAnsi="Times New Roman" w:cs="Times New Roman"/>
          <w:sz w:val="24"/>
          <w:lang w:val="es-MX"/>
        </w:rPr>
      </w:pPr>
      <w:r w:rsidRPr="00D974B9">
        <w:rPr>
          <w:rFonts w:ascii="Times New Roman" w:hAnsi="Times New Roman" w:cs="Times New Roman"/>
          <w:b/>
          <w:color w:val="000000"/>
          <w:sz w:val="24"/>
          <w:lang w:val="es-MX"/>
        </w:rPr>
        <w:t>UNIVERSIDAD TECNOL</w:t>
      </w:r>
      <w:r w:rsidR="00B66EE3">
        <w:rPr>
          <w:rFonts w:ascii="Times New Roman" w:hAnsi="Times New Roman" w:cs="Times New Roman"/>
          <w:b/>
          <w:color w:val="000000"/>
          <w:sz w:val="24"/>
          <w:lang w:val="es-MX"/>
        </w:rPr>
        <w:t>Ó</w:t>
      </w:r>
      <w:r w:rsidRPr="00D974B9">
        <w:rPr>
          <w:rFonts w:ascii="Times New Roman" w:hAnsi="Times New Roman" w:cs="Times New Roman"/>
          <w:b/>
          <w:color w:val="000000"/>
          <w:sz w:val="24"/>
          <w:lang w:val="es-MX"/>
        </w:rPr>
        <w:t>GICA DE SANTIAGO</w:t>
      </w:r>
      <w:r w:rsidR="00B66EE3">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(UTESA)</w:t>
      </w:r>
    </w:p>
    <w:p w14:paraId="17CA926E" w14:textId="77777777" w:rsidR="00CF2DC7" w:rsidRPr="00D974B9" w:rsidRDefault="00CF2DC7" w:rsidP="00CF2DC7">
      <w:pPr>
        <w:spacing w:after="134" w:line="258" w:lineRule="auto"/>
        <w:jc w:val="center"/>
        <w:rPr>
          <w:rFonts w:ascii="Times New Roman" w:hAnsi="Times New Roman" w:cs="Times New Roman"/>
          <w:sz w:val="24"/>
          <w:lang w:val="es-MX"/>
        </w:rPr>
      </w:pPr>
      <w:r w:rsidRPr="00D974B9">
        <w:rPr>
          <w:rFonts w:ascii="Times New Roman" w:hAnsi="Times New Roman" w:cs="Times New Roman"/>
          <w:b/>
          <w:color w:val="000000"/>
          <w:sz w:val="24"/>
          <w:lang w:val="es-MX"/>
        </w:rPr>
        <w:t>SISTEMA CORPORATIVO</w:t>
      </w:r>
    </w:p>
    <w:p w14:paraId="51604C18" w14:textId="77777777" w:rsidR="00CF2DC7" w:rsidRPr="00D974B9" w:rsidRDefault="00CF2DC7" w:rsidP="00CF2DC7">
      <w:pPr>
        <w:spacing w:after="120"/>
        <w:ind w:right="1021"/>
        <w:jc w:val="center"/>
        <w:rPr>
          <w:rFonts w:ascii="Times New Roman" w:hAnsi="Times New Roman" w:cs="Times New Roman"/>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FACULTAD DE ARQUITECTURA E INGENIERÍA</w:t>
      </w:r>
    </w:p>
    <w:p w14:paraId="76540F27" w14:textId="77777777" w:rsidR="00CF2DC7" w:rsidRPr="007D6E4B" w:rsidRDefault="00CF2DC7" w:rsidP="00CF2DC7">
      <w:pPr>
        <w:spacing w:after="72"/>
        <w:ind w:left="65"/>
        <w:jc w:val="center"/>
        <w:rPr>
          <w:rFonts w:ascii="Times New Roman" w:hAnsi="Times New Roman" w:cs="Times New Roman"/>
          <w:sz w:val="24"/>
          <w:lang w:val="es-DO"/>
        </w:rPr>
      </w:pPr>
      <w:r w:rsidRPr="00D974B9">
        <w:rPr>
          <w:rFonts w:ascii="Times New Roman" w:hAnsi="Times New Roman" w:cs="Times New Roman"/>
          <w:noProof/>
          <w:sz w:val="24"/>
          <w:lang w:val="es-DO" w:eastAsia="es-DO"/>
        </w:rPr>
        <w:drawing>
          <wp:inline distT="0" distB="0" distL="0" distR="0" wp14:anchorId="37758F5A" wp14:editId="34093980">
            <wp:extent cx="1457325" cy="14287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1457325" cy="1428750"/>
                    </a:xfrm>
                    <a:prstGeom prst="rect">
                      <a:avLst/>
                    </a:prstGeom>
                  </pic:spPr>
                </pic:pic>
              </a:graphicData>
            </a:graphic>
          </wp:inline>
        </w:drawing>
      </w:r>
      <w:r w:rsidRPr="007D6E4B">
        <w:rPr>
          <w:rFonts w:ascii="Times New Roman" w:hAnsi="Times New Roman" w:cs="Times New Roman"/>
          <w:color w:val="000000"/>
          <w:sz w:val="24"/>
          <w:lang w:val="es-DO"/>
        </w:rPr>
        <w:t xml:space="preserve"> </w:t>
      </w:r>
    </w:p>
    <w:p w14:paraId="11D65497"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6677DD6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767DC2"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C3492E" w14:textId="77777777" w:rsidR="00CF2DC7" w:rsidRPr="00D974B9" w:rsidRDefault="00CF2DC7" w:rsidP="00CF2DC7">
      <w:pPr>
        <w:spacing w:after="0"/>
        <w:ind w:right="5"/>
        <w:jc w:val="center"/>
        <w:rPr>
          <w:rFonts w:ascii="Times New Roman" w:hAnsi="Times New Roman" w:cs="Times New Roman"/>
          <w:sz w:val="24"/>
          <w:lang w:val="es-MX"/>
        </w:rPr>
      </w:pPr>
      <w:r w:rsidRPr="00D974B9">
        <w:rPr>
          <w:rFonts w:ascii="Times New Roman" w:hAnsi="Times New Roman" w:cs="Times New Roman"/>
          <w:b/>
          <w:color w:val="000000"/>
          <w:sz w:val="24"/>
          <w:lang w:val="es-MX"/>
        </w:rPr>
        <w:t xml:space="preserve">Asignatura:  </w:t>
      </w:r>
    </w:p>
    <w:p w14:paraId="21DB2B0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Programación de Video Juegos</w:t>
      </w:r>
    </w:p>
    <w:p w14:paraId="700F542E"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71D6D56" w14:textId="77777777" w:rsidR="00CF2DC7" w:rsidRPr="00D974B9" w:rsidRDefault="00CF2DC7" w:rsidP="00CF2DC7">
      <w:pPr>
        <w:spacing w:after="0"/>
        <w:ind w:right="6"/>
        <w:jc w:val="center"/>
        <w:rPr>
          <w:rFonts w:ascii="Times New Roman" w:hAnsi="Times New Roman" w:cs="Times New Roman"/>
          <w:sz w:val="24"/>
          <w:lang w:val="es-MX"/>
        </w:rPr>
      </w:pPr>
      <w:r>
        <w:rPr>
          <w:rFonts w:ascii="Times New Roman" w:hAnsi="Times New Roman" w:cs="Times New Roman"/>
          <w:b/>
          <w:color w:val="000000"/>
          <w:sz w:val="24"/>
          <w:lang w:val="es-MX"/>
        </w:rPr>
        <w:t>Tarea Capítulo II</w:t>
      </w:r>
    </w:p>
    <w:p w14:paraId="5EF84333" w14:textId="77777777" w:rsidR="00CF2DC7" w:rsidRPr="00D974B9" w:rsidRDefault="00CF2DC7" w:rsidP="00CF2DC7">
      <w:pPr>
        <w:spacing w:after="212"/>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536D5E3" w14:textId="77777777" w:rsidR="00CF2DC7" w:rsidRPr="00D974B9" w:rsidRDefault="00CF2DC7" w:rsidP="00CF2DC7">
      <w:pPr>
        <w:spacing w:after="1" w:line="258" w:lineRule="auto"/>
        <w:ind w:left="2525"/>
        <w:rPr>
          <w:rFonts w:ascii="Times New Roman" w:hAnsi="Times New Roman" w:cs="Times New Roman"/>
          <w:b/>
          <w:color w:val="000000"/>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 xml:space="preserve">     Facilitador: </w:t>
      </w:r>
    </w:p>
    <w:p w14:paraId="53B867EA" w14:textId="77777777" w:rsidR="00CF2DC7" w:rsidRPr="00D974B9" w:rsidRDefault="00CF2DC7" w:rsidP="00CF2DC7">
      <w:pPr>
        <w:spacing w:after="1" w:line="258" w:lineRule="auto"/>
        <w:ind w:left="2525"/>
        <w:rPr>
          <w:rFonts w:ascii="Times New Roman" w:hAnsi="Times New Roman" w:cs="Times New Roman"/>
          <w:sz w:val="24"/>
          <w:lang w:val="es-MX"/>
        </w:rPr>
      </w:pPr>
      <w:r>
        <w:rPr>
          <w:rFonts w:ascii="Times New Roman" w:hAnsi="Times New Roman" w:cs="Times New Roman"/>
          <w:color w:val="000000"/>
          <w:sz w:val="24"/>
          <w:lang w:val="es-MX"/>
        </w:rPr>
        <w:t xml:space="preserve">                 </w:t>
      </w:r>
      <w:r w:rsidRPr="00D974B9">
        <w:rPr>
          <w:rFonts w:ascii="Times New Roman" w:hAnsi="Times New Roman" w:cs="Times New Roman"/>
          <w:color w:val="000000"/>
          <w:sz w:val="24"/>
          <w:lang w:val="es-MX"/>
        </w:rPr>
        <w:t xml:space="preserve">  </w:t>
      </w:r>
      <w:r>
        <w:rPr>
          <w:rFonts w:ascii="Times New Roman" w:hAnsi="Times New Roman" w:cs="Times New Roman"/>
          <w:color w:val="000000"/>
          <w:sz w:val="24"/>
          <w:lang w:val="es-MX"/>
        </w:rPr>
        <w:t>Ivá</w:t>
      </w:r>
      <w:r w:rsidRPr="00D974B9">
        <w:rPr>
          <w:rFonts w:ascii="Times New Roman" w:hAnsi="Times New Roman" w:cs="Times New Roman"/>
          <w:color w:val="000000"/>
          <w:sz w:val="24"/>
          <w:lang w:val="es-MX"/>
        </w:rPr>
        <w:t>n Mendoza</w:t>
      </w:r>
    </w:p>
    <w:p w14:paraId="64775EFC" w14:textId="77777777" w:rsidR="00CF2DC7" w:rsidRDefault="00CF2DC7" w:rsidP="00CF2DC7">
      <w:pPr>
        <w:spacing w:after="212"/>
        <w:rPr>
          <w:rFonts w:ascii="Times New Roman" w:hAnsi="Times New Roman" w:cs="Times New Roman"/>
          <w:color w:val="000000"/>
          <w:sz w:val="24"/>
          <w:lang w:val="es-MX"/>
        </w:rPr>
      </w:pPr>
    </w:p>
    <w:p w14:paraId="5283E7BA" w14:textId="77777777" w:rsidR="00CF2DC7" w:rsidRPr="00D974B9" w:rsidRDefault="00CF2DC7" w:rsidP="00CF2DC7">
      <w:pPr>
        <w:spacing w:after="212"/>
        <w:jc w:val="center"/>
        <w:rPr>
          <w:rFonts w:ascii="Times New Roman" w:hAnsi="Times New Roman" w:cs="Times New Roman"/>
          <w:sz w:val="24"/>
          <w:lang w:val="es-MX"/>
        </w:rPr>
      </w:pPr>
      <w:r w:rsidRPr="00D974B9">
        <w:rPr>
          <w:rFonts w:ascii="Times New Roman" w:hAnsi="Times New Roman" w:cs="Times New Roman"/>
          <w:b/>
          <w:color w:val="000000"/>
          <w:sz w:val="24"/>
          <w:lang w:val="es-MX"/>
        </w:rPr>
        <w:t>Realizado por:</w:t>
      </w:r>
    </w:p>
    <w:tbl>
      <w:tblPr>
        <w:tblStyle w:val="Tablaconcuadrcula"/>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1868"/>
      </w:tblGrid>
      <w:tr w:rsidR="00C33B75" w14:paraId="519256E0" w14:textId="77777777" w:rsidTr="00C33B75">
        <w:trPr>
          <w:trHeight w:val="258"/>
        </w:trPr>
        <w:tc>
          <w:tcPr>
            <w:tcW w:w="2982" w:type="dxa"/>
          </w:tcPr>
          <w:p w14:paraId="295D9FEA"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Yamilka Gómez Morán</w:t>
            </w:r>
          </w:p>
        </w:tc>
        <w:tc>
          <w:tcPr>
            <w:tcW w:w="1868" w:type="dxa"/>
          </w:tcPr>
          <w:p w14:paraId="07CCA994"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2180529</w:t>
            </w:r>
          </w:p>
        </w:tc>
      </w:tr>
      <w:tr w:rsidR="00C33B75" w14:paraId="5E3097E6" w14:textId="77777777" w:rsidTr="00C33B75">
        <w:tc>
          <w:tcPr>
            <w:tcW w:w="2982" w:type="dxa"/>
          </w:tcPr>
          <w:p w14:paraId="761BAD7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Wayddy Ashley Grullón</w:t>
            </w:r>
          </w:p>
        </w:tc>
        <w:tc>
          <w:tcPr>
            <w:tcW w:w="1868" w:type="dxa"/>
          </w:tcPr>
          <w:p w14:paraId="1EDB4D48"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2180269</w:t>
            </w:r>
          </w:p>
        </w:tc>
      </w:tr>
      <w:tr w:rsidR="00C33B75" w14:paraId="21AF36CB" w14:textId="77777777" w:rsidTr="00C33B75">
        <w:tc>
          <w:tcPr>
            <w:tcW w:w="2982" w:type="dxa"/>
          </w:tcPr>
          <w:p w14:paraId="09403D1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Jean Ureña</w:t>
            </w:r>
          </w:p>
        </w:tc>
        <w:tc>
          <w:tcPr>
            <w:tcW w:w="1868" w:type="dxa"/>
          </w:tcPr>
          <w:p w14:paraId="0074F387"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2171955</w:t>
            </w:r>
          </w:p>
        </w:tc>
      </w:tr>
    </w:tbl>
    <w:p w14:paraId="59D5DECA" w14:textId="77777777" w:rsidR="00CF2DC7" w:rsidRPr="00CF2DC7" w:rsidRDefault="00CF2DC7" w:rsidP="00CF2DC7">
      <w:pPr>
        <w:spacing w:after="1" w:line="258" w:lineRule="auto"/>
        <w:ind w:left="2408"/>
        <w:rPr>
          <w:rFonts w:ascii="Times New Roman" w:hAnsi="Times New Roman" w:cs="Times New Roman"/>
          <w:color w:val="000000"/>
          <w:sz w:val="24"/>
          <w:lang w:val="es-MX"/>
        </w:rPr>
      </w:pPr>
      <w:r w:rsidRPr="00CF2DC7">
        <w:rPr>
          <w:rFonts w:ascii="Times New Roman" w:hAnsi="Times New Roman" w:cs="Times New Roman"/>
          <w:color w:val="000000"/>
          <w:sz w:val="24"/>
          <w:lang w:val="es-MX"/>
        </w:rPr>
        <w:cr/>
      </w:r>
    </w:p>
    <w:p w14:paraId="7CD0D6F0"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2BEC1"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9ECDED6"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F2D80CC"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7FB2EFC4"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0EA5345B"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64E2A" w14:textId="77777777" w:rsidR="00CF2DC7" w:rsidRPr="00D974B9" w:rsidRDefault="00CF2DC7" w:rsidP="00CF2DC7">
      <w:pPr>
        <w:spacing w:after="0"/>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281898F"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Pr>
          <w:rFonts w:ascii="Times New Roman" w:hAnsi="Times New Roman" w:cs="Times New Roman"/>
          <w:color w:val="000000"/>
          <w:sz w:val="24"/>
          <w:lang w:val="es-MX"/>
        </w:rPr>
        <w:t>11</w:t>
      </w:r>
      <w:r w:rsidRPr="00D974B9">
        <w:rPr>
          <w:rFonts w:ascii="Times New Roman" w:hAnsi="Times New Roman" w:cs="Times New Roman"/>
          <w:color w:val="000000"/>
          <w:sz w:val="24"/>
          <w:lang w:val="es-MX"/>
        </w:rPr>
        <w:t xml:space="preserve"> de </w:t>
      </w:r>
      <w:r w:rsidR="00C33B75">
        <w:rPr>
          <w:rFonts w:ascii="Times New Roman" w:hAnsi="Times New Roman" w:cs="Times New Roman"/>
          <w:color w:val="000000"/>
          <w:sz w:val="24"/>
          <w:lang w:val="es-MX"/>
        </w:rPr>
        <w:t>A</w:t>
      </w:r>
      <w:r>
        <w:rPr>
          <w:rFonts w:ascii="Times New Roman" w:hAnsi="Times New Roman" w:cs="Times New Roman"/>
          <w:color w:val="000000"/>
          <w:sz w:val="24"/>
          <w:lang w:val="es-MX"/>
        </w:rPr>
        <w:t>gosto</w:t>
      </w:r>
      <w:r w:rsidR="00C33B75">
        <w:rPr>
          <w:rFonts w:ascii="Times New Roman" w:hAnsi="Times New Roman" w:cs="Times New Roman"/>
          <w:color w:val="000000"/>
          <w:sz w:val="24"/>
          <w:lang w:val="es-MX"/>
        </w:rPr>
        <w:t xml:space="preserve"> de</w:t>
      </w:r>
      <w:r w:rsidRPr="00D974B9">
        <w:rPr>
          <w:rFonts w:ascii="Times New Roman" w:hAnsi="Times New Roman" w:cs="Times New Roman"/>
          <w:color w:val="000000"/>
          <w:sz w:val="24"/>
          <w:lang w:val="es-MX"/>
        </w:rPr>
        <w:t xml:space="preserve"> 2022 </w:t>
      </w:r>
    </w:p>
    <w:p w14:paraId="5E8706CB"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sidRPr="00D974B9">
        <w:rPr>
          <w:rFonts w:ascii="Times New Roman" w:hAnsi="Times New Roman" w:cs="Times New Roman"/>
          <w:color w:val="000000"/>
          <w:sz w:val="24"/>
          <w:lang w:val="es-MX"/>
        </w:rPr>
        <w:t>Santiago de los Caballeros</w:t>
      </w:r>
      <w:r w:rsidR="00C33B75">
        <w:rPr>
          <w:rFonts w:ascii="Times New Roman" w:hAnsi="Times New Roman" w:cs="Times New Roman"/>
          <w:color w:val="000000"/>
          <w:sz w:val="24"/>
          <w:lang w:val="es-MX"/>
        </w:rPr>
        <w:t>,</w:t>
      </w:r>
      <w:r w:rsidRPr="00D974B9">
        <w:rPr>
          <w:rFonts w:ascii="Times New Roman" w:hAnsi="Times New Roman" w:cs="Times New Roman"/>
          <w:color w:val="000000"/>
          <w:sz w:val="24"/>
          <w:lang w:val="es-MX"/>
        </w:rPr>
        <w:t xml:space="preserve"> </w:t>
      </w:r>
    </w:p>
    <w:p w14:paraId="7D1C7D66" w14:textId="77777777" w:rsidR="00FE7B8B" w:rsidRDefault="00CF2DC7" w:rsidP="00CF2DC7">
      <w:pPr>
        <w:spacing w:after="0" w:line="238" w:lineRule="auto"/>
        <w:ind w:left="2116" w:right="2122"/>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Rep. Dom. </w:t>
      </w:r>
    </w:p>
    <w:p w14:paraId="4903A239" w14:textId="77777777" w:rsidR="00CF2DC7" w:rsidRPr="00CF2DC7" w:rsidRDefault="00CF2DC7" w:rsidP="00CF2DC7">
      <w:pPr>
        <w:spacing w:after="0" w:line="238" w:lineRule="auto"/>
        <w:ind w:left="2116" w:right="2122"/>
        <w:jc w:val="center"/>
        <w:rPr>
          <w:rFonts w:ascii="Times New Roman" w:hAnsi="Times New Roman" w:cs="Times New Roman"/>
          <w:sz w:val="24"/>
          <w:lang w:val="es-MX"/>
        </w:rPr>
      </w:pPr>
    </w:p>
    <w:sdt>
      <w:sdtPr>
        <w:rPr>
          <w:rFonts w:asciiTheme="minorHAnsi" w:eastAsiaTheme="minorHAnsi" w:hAnsiTheme="minorHAnsi" w:cstheme="minorBidi"/>
          <w:color w:val="auto"/>
          <w:sz w:val="22"/>
          <w:szCs w:val="22"/>
          <w:lang w:val="es-ES"/>
        </w:rPr>
        <w:id w:val="-138812978"/>
        <w:docPartObj>
          <w:docPartGallery w:val="Table of Contents"/>
          <w:docPartUnique/>
        </w:docPartObj>
      </w:sdtPr>
      <w:sdtEndPr>
        <w:rPr>
          <w:b/>
          <w:bCs/>
        </w:rPr>
      </w:sdtEndPr>
      <w:sdtContent>
        <w:p w14:paraId="2B733B67" w14:textId="77777777" w:rsidR="00EC4855" w:rsidRPr="00CF2DC7" w:rsidRDefault="00EC4855">
          <w:pPr>
            <w:pStyle w:val="TtuloTDC"/>
            <w:rPr>
              <w:rFonts w:ascii="Times New Roman" w:hAnsi="Times New Roman" w:cs="Times New Roman"/>
              <w:b/>
              <w:color w:val="auto"/>
              <w:sz w:val="24"/>
              <w:szCs w:val="24"/>
              <w:lang w:val="es-MX"/>
            </w:rPr>
          </w:pPr>
          <w:r w:rsidRPr="00EC4855">
            <w:rPr>
              <w:rFonts w:ascii="Times New Roman" w:hAnsi="Times New Roman" w:cs="Times New Roman"/>
              <w:b/>
              <w:color w:val="auto"/>
              <w:sz w:val="24"/>
              <w:szCs w:val="24"/>
              <w:lang w:val="es-ES"/>
            </w:rPr>
            <w:t xml:space="preserve">ÍNDICE </w:t>
          </w:r>
        </w:p>
        <w:p w14:paraId="7EBA97F6" w14:textId="77777777" w:rsidR="00C33B75" w:rsidRDefault="00EC4855">
          <w:pPr>
            <w:pStyle w:val="TDC1"/>
            <w:tabs>
              <w:tab w:val="right" w:leader="dot" w:pos="8828"/>
            </w:tabs>
            <w:rPr>
              <w:rFonts w:eastAsiaTheme="minorEastAsia"/>
              <w:noProof/>
              <w:lang w:val="es-DO" w:eastAsia="es-DO"/>
            </w:rPr>
          </w:pPr>
          <w:r>
            <w:fldChar w:fldCharType="begin"/>
          </w:r>
          <w:r>
            <w:instrText xml:space="preserve"> TOC \o "1-3" \h \z \u </w:instrText>
          </w:r>
          <w:r>
            <w:fldChar w:fldCharType="separate"/>
          </w:r>
          <w:hyperlink w:anchor="_Toc111060396" w:history="1">
            <w:r w:rsidR="00C33B75" w:rsidRPr="004215A9">
              <w:rPr>
                <w:rStyle w:val="Hipervnculo"/>
                <w:rFonts w:ascii="Times New Roman" w:eastAsia="Times New Roman" w:hAnsi="Times New Roman" w:cs="Times New Roman"/>
                <w:b/>
                <w:noProof/>
                <w:lang w:val="es-MX"/>
              </w:rPr>
              <w:t>2.1 Planificación (Diagrama de Gantt)</w:t>
            </w:r>
            <w:r w:rsidR="00C33B75">
              <w:rPr>
                <w:noProof/>
                <w:webHidden/>
              </w:rPr>
              <w:tab/>
            </w:r>
            <w:r w:rsidR="00C33B75">
              <w:rPr>
                <w:noProof/>
                <w:webHidden/>
              </w:rPr>
              <w:fldChar w:fldCharType="begin"/>
            </w:r>
            <w:r w:rsidR="00C33B75">
              <w:rPr>
                <w:noProof/>
                <w:webHidden/>
              </w:rPr>
              <w:instrText xml:space="preserve"> PAGEREF _Toc111060396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764A563" w14:textId="77777777" w:rsidR="00C33B75" w:rsidRDefault="0046513E">
          <w:pPr>
            <w:pStyle w:val="TDC1"/>
            <w:tabs>
              <w:tab w:val="right" w:leader="dot" w:pos="8828"/>
            </w:tabs>
            <w:rPr>
              <w:rFonts w:eastAsiaTheme="minorEastAsia"/>
              <w:noProof/>
              <w:lang w:val="es-DO" w:eastAsia="es-DO"/>
            </w:rPr>
          </w:pPr>
          <w:hyperlink w:anchor="_Toc111060397" w:history="1">
            <w:r w:rsidR="00C33B75" w:rsidRPr="004215A9">
              <w:rPr>
                <w:rStyle w:val="Hipervnculo"/>
                <w:rFonts w:ascii="Times New Roman" w:eastAsia="Times New Roman" w:hAnsi="Times New Roman" w:cs="Times New Roman"/>
                <w:b/>
                <w:noProof/>
                <w:lang w:val="es-MX"/>
              </w:rPr>
              <w:t>2.2 Diagramas y Casos de Uso</w:t>
            </w:r>
            <w:r w:rsidR="00C33B75">
              <w:rPr>
                <w:noProof/>
                <w:webHidden/>
              </w:rPr>
              <w:tab/>
            </w:r>
            <w:r w:rsidR="00C33B75">
              <w:rPr>
                <w:noProof/>
                <w:webHidden/>
              </w:rPr>
              <w:fldChar w:fldCharType="begin"/>
            </w:r>
            <w:r w:rsidR="00C33B75">
              <w:rPr>
                <w:noProof/>
                <w:webHidden/>
              </w:rPr>
              <w:instrText xml:space="preserve"> PAGEREF _Toc111060397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B29ABE5" w14:textId="77777777" w:rsidR="00C33B75" w:rsidRDefault="0046513E">
          <w:pPr>
            <w:pStyle w:val="TDC1"/>
            <w:tabs>
              <w:tab w:val="right" w:leader="dot" w:pos="8828"/>
            </w:tabs>
            <w:rPr>
              <w:rFonts w:eastAsiaTheme="minorEastAsia"/>
              <w:noProof/>
              <w:lang w:val="es-DO" w:eastAsia="es-DO"/>
            </w:rPr>
          </w:pPr>
          <w:hyperlink w:anchor="_Toc111060398" w:history="1">
            <w:r w:rsidR="00C33B75" w:rsidRPr="004215A9">
              <w:rPr>
                <w:rStyle w:val="Hipervnculo"/>
                <w:rFonts w:ascii="Times New Roman" w:eastAsia="Times New Roman" w:hAnsi="Times New Roman" w:cs="Times New Roman"/>
                <w:b/>
                <w:noProof/>
                <w:lang w:val="es-MX"/>
              </w:rPr>
              <w:t>2.3 Plataforma</w:t>
            </w:r>
            <w:r w:rsidR="00C33B75">
              <w:rPr>
                <w:noProof/>
                <w:webHidden/>
              </w:rPr>
              <w:tab/>
            </w:r>
            <w:r w:rsidR="00C33B75">
              <w:rPr>
                <w:noProof/>
                <w:webHidden/>
              </w:rPr>
              <w:fldChar w:fldCharType="begin"/>
            </w:r>
            <w:r w:rsidR="00C33B75">
              <w:rPr>
                <w:noProof/>
                <w:webHidden/>
              </w:rPr>
              <w:instrText xml:space="preserve"> PAGEREF _Toc111060398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8B43D5F" w14:textId="77777777" w:rsidR="00C33B75" w:rsidRDefault="0046513E">
          <w:pPr>
            <w:pStyle w:val="TDC1"/>
            <w:tabs>
              <w:tab w:val="right" w:leader="dot" w:pos="8828"/>
            </w:tabs>
            <w:rPr>
              <w:rFonts w:eastAsiaTheme="minorEastAsia"/>
              <w:noProof/>
              <w:lang w:val="es-DO" w:eastAsia="es-DO"/>
            </w:rPr>
          </w:pPr>
          <w:hyperlink w:anchor="_Toc111060399" w:history="1">
            <w:r w:rsidR="00C33B75" w:rsidRPr="004215A9">
              <w:rPr>
                <w:rStyle w:val="Hipervnculo"/>
                <w:rFonts w:ascii="Times New Roman" w:eastAsia="Times New Roman" w:hAnsi="Times New Roman" w:cs="Times New Roman"/>
                <w:b/>
                <w:noProof/>
                <w:lang w:val="es-MX"/>
              </w:rPr>
              <w:t>2.4 Género</w:t>
            </w:r>
            <w:r w:rsidR="00C33B75">
              <w:rPr>
                <w:noProof/>
                <w:webHidden/>
              </w:rPr>
              <w:tab/>
            </w:r>
            <w:r w:rsidR="00C33B75">
              <w:rPr>
                <w:noProof/>
                <w:webHidden/>
              </w:rPr>
              <w:fldChar w:fldCharType="begin"/>
            </w:r>
            <w:r w:rsidR="00C33B75">
              <w:rPr>
                <w:noProof/>
                <w:webHidden/>
              </w:rPr>
              <w:instrText xml:space="preserve"> PAGEREF _Toc111060399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5A31C6F" w14:textId="77777777" w:rsidR="00C33B75" w:rsidRDefault="0046513E">
          <w:pPr>
            <w:pStyle w:val="TDC1"/>
            <w:tabs>
              <w:tab w:val="right" w:leader="dot" w:pos="8828"/>
            </w:tabs>
            <w:rPr>
              <w:rFonts w:eastAsiaTheme="minorEastAsia"/>
              <w:noProof/>
              <w:lang w:val="es-DO" w:eastAsia="es-DO"/>
            </w:rPr>
          </w:pPr>
          <w:hyperlink w:anchor="_Toc111060400" w:history="1">
            <w:r w:rsidR="00C33B75" w:rsidRPr="004215A9">
              <w:rPr>
                <w:rStyle w:val="Hipervnculo"/>
                <w:rFonts w:ascii="Times New Roman" w:eastAsia="Times New Roman" w:hAnsi="Times New Roman" w:cs="Times New Roman"/>
                <w:b/>
                <w:noProof/>
                <w:lang w:val="es-MX"/>
              </w:rPr>
              <w:t>2.5 Clasificación</w:t>
            </w:r>
            <w:r w:rsidR="00C33B75">
              <w:rPr>
                <w:noProof/>
                <w:webHidden/>
              </w:rPr>
              <w:tab/>
            </w:r>
            <w:r w:rsidR="00C33B75">
              <w:rPr>
                <w:noProof/>
                <w:webHidden/>
              </w:rPr>
              <w:fldChar w:fldCharType="begin"/>
            </w:r>
            <w:r w:rsidR="00C33B75">
              <w:rPr>
                <w:noProof/>
                <w:webHidden/>
              </w:rPr>
              <w:instrText xml:space="preserve"> PAGEREF _Toc111060400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D86ADA1" w14:textId="77777777" w:rsidR="00C33B75" w:rsidRDefault="0046513E">
          <w:pPr>
            <w:pStyle w:val="TDC1"/>
            <w:tabs>
              <w:tab w:val="right" w:leader="dot" w:pos="8828"/>
            </w:tabs>
            <w:rPr>
              <w:rFonts w:eastAsiaTheme="minorEastAsia"/>
              <w:noProof/>
              <w:lang w:val="es-DO" w:eastAsia="es-DO"/>
            </w:rPr>
          </w:pPr>
          <w:hyperlink w:anchor="_Toc111060401" w:history="1">
            <w:r w:rsidR="00C33B75" w:rsidRPr="004215A9">
              <w:rPr>
                <w:rStyle w:val="Hipervnculo"/>
                <w:rFonts w:ascii="Times New Roman" w:eastAsia="Times New Roman" w:hAnsi="Times New Roman" w:cs="Times New Roman"/>
                <w:b/>
                <w:noProof/>
                <w:lang w:val="es-MX"/>
              </w:rPr>
              <w:t>2.6 Tipo de Animación</w:t>
            </w:r>
            <w:r w:rsidR="00C33B75">
              <w:rPr>
                <w:noProof/>
                <w:webHidden/>
              </w:rPr>
              <w:tab/>
            </w:r>
            <w:r w:rsidR="00C33B75">
              <w:rPr>
                <w:noProof/>
                <w:webHidden/>
              </w:rPr>
              <w:fldChar w:fldCharType="begin"/>
            </w:r>
            <w:r w:rsidR="00C33B75">
              <w:rPr>
                <w:noProof/>
                <w:webHidden/>
              </w:rPr>
              <w:instrText xml:space="preserve"> PAGEREF _Toc111060401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2BFFB7D" w14:textId="77777777" w:rsidR="00C33B75" w:rsidRDefault="0046513E">
          <w:pPr>
            <w:pStyle w:val="TDC1"/>
            <w:tabs>
              <w:tab w:val="right" w:leader="dot" w:pos="8828"/>
            </w:tabs>
            <w:rPr>
              <w:rFonts w:eastAsiaTheme="minorEastAsia"/>
              <w:noProof/>
              <w:lang w:val="es-DO" w:eastAsia="es-DO"/>
            </w:rPr>
          </w:pPr>
          <w:hyperlink w:anchor="_Toc111060402" w:history="1">
            <w:r w:rsidR="00C33B75" w:rsidRPr="004215A9">
              <w:rPr>
                <w:rStyle w:val="Hipervnculo"/>
                <w:rFonts w:ascii="Times New Roman" w:eastAsia="Times New Roman" w:hAnsi="Times New Roman" w:cs="Times New Roman"/>
                <w:b/>
                <w:noProof/>
                <w:lang w:val="es-MX"/>
              </w:rPr>
              <w:t>2.7 Equipo de Trabajo</w:t>
            </w:r>
            <w:r w:rsidR="00C33B75">
              <w:rPr>
                <w:noProof/>
                <w:webHidden/>
              </w:rPr>
              <w:tab/>
            </w:r>
            <w:r w:rsidR="00C33B75">
              <w:rPr>
                <w:noProof/>
                <w:webHidden/>
              </w:rPr>
              <w:fldChar w:fldCharType="begin"/>
            </w:r>
            <w:r w:rsidR="00C33B75">
              <w:rPr>
                <w:noProof/>
                <w:webHidden/>
              </w:rPr>
              <w:instrText xml:space="preserve"> PAGEREF _Toc111060402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7A1FC9F1" w14:textId="77777777" w:rsidR="00C33B75" w:rsidRDefault="0046513E">
          <w:pPr>
            <w:pStyle w:val="TDC1"/>
            <w:tabs>
              <w:tab w:val="right" w:leader="dot" w:pos="8828"/>
            </w:tabs>
            <w:rPr>
              <w:rFonts w:eastAsiaTheme="minorEastAsia"/>
              <w:noProof/>
              <w:lang w:val="es-DO" w:eastAsia="es-DO"/>
            </w:rPr>
          </w:pPr>
          <w:hyperlink w:anchor="_Toc111060403" w:history="1">
            <w:r w:rsidR="00C33B75" w:rsidRPr="004215A9">
              <w:rPr>
                <w:rStyle w:val="Hipervnculo"/>
                <w:rFonts w:ascii="Times New Roman" w:eastAsia="Times New Roman" w:hAnsi="Times New Roman" w:cs="Times New Roman"/>
                <w:b/>
                <w:noProof/>
                <w:lang w:val="es-MX"/>
              </w:rPr>
              <w:t>2.8 Historia</w:t>
            </w:r>
            <w:r w:rsidR="00C33B75">
              <w:rPr>
                <w:noProof/>
                <w:webHidden/>
              </w:rPr>
              <w:tab/>
            </w:r>
            <w:r w:rsidR="00C33B75">
              <w:rPr>
                <w:noProof/>
                <w:webHidden/>
              </w:rPr>
              <w:fldChar w:fldCharType="begin"/>
            </w:r>
            <w:r w:rsidR="00C33B75">
              <w:rPr>
                <w:noProof/>
                <w:webHidden/>
              </w:rPr>
              <w:instrText xml:space="preserve"> PAGEREF _Toc111060403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30931318" w14:textId="77777777" w:rsidR="00C33B75" w:rsidRDefault="0046513E">
          <w:pPr>
            <w:pStyle w:val="TDC1"/>
            <w:tabs>
              <w:tab w:val="right" w:leader="dot" w:pos="8828"/>
            </w:tabs>
            <w:rPr>
              <w:rFonts w:eastAsiaTheme="minorEastAsia"/>
              <w:noProof/>
              <w:lang w:val="es-DO" w:eastAsia="es-DO"/>
            </w:rPr>
          </w:pPr>
          <w:hyperlink w:anchor="_Toc111060404" w:history="1">
            <w:r w:rsidR="00C33B75" w:rsidRPr="004215A9">
              <w:rPr>
                <w:rStyle w:val="Hipervnculo"/>
                <w:rFonts w:ascii="Times New Roman" w:eastAsia="Times New Roman" w:hAnsi="Times New Roman" w:cs="Times New Roman"/>
                <w:b/>
                <w:noProof/>
                <w:lang w:val="es-MX"/>
              </w:rPr>
              <w:t>2.9 Guion</w:t>
            </w:r>
            <w:r w:rsidR="00C33B75">
              <w:rPr>
                <w:noProof/>
                <w:webHidden/>
              </w:rPr>
              <w:tab/>
            </w:r>
            <w:r w:rsidR="00C33B75">
              <w:rPr>
                <w:noProof/>
                <w:webHidden/>
              </w:rPr>
              <w:fldChar w:fldCharType="begin"/>
            </w:r>
            <w:r w:rsidR="00C33B75">
              <w:rPr>
                <w:noProof/>
                <w:webHidden/>
              </w:rPr>
              <w:instrText xml:space="preserve"> PAGEREF _Toc111060404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55052F8" w14:textId="77777777" w:rsidR="00C33B75" w:rsidRDefault="0046513E">
          <w:pPr>
            <w:pStyle w:val="TDC1"/>
            <w:tabs>
              <w:tab w:val="right" w:leader="dot" w:pos="8828"/>
            </w:tabs>
            <w:rPr>
              <w:rFonts w:eastAsiaTheme="minorEastAsia"/>
              <w:noProof/>
              <w:lang w:val="es-DO" w:eastAsia="es-DO"/>
            </w:rPr>
          </w:pPr>
          <w:hyperlink w:anchor="_Toc111060405" w:history="1">
            <w:r w:rsidR="00C33B75" w:rsidRPr="004215A9">
              <w:rPr>
                <w:rStyle w:val="Hipervnculo"/>
                <w:rFonts w:ascii="Times New Roman" w:eastAsia="Times New Roman" w:hAnsi="Times New Roman" w:cs="Times New Roman"/>
                <w:b/>
                <w:noProof/>
                <w:lang w:val="es-MX"/>
              </w:rPr>
              <w:t>2.10 Storyboard</w:t>
            </w:r>
            <w:r w:rsidR="00C33B75">
              <w:rPr>
                <w:noProof/>
                <w:webHidden/>
              </w:rPr>
              <w:tab/>
            </w:r>
            <w:r w:rsidR="00C33B75">
              <w:rPr>
                <w:noProof/>
                <w:webHidden/>
              </w:rPr>
              <w:fldChar w:fldCharType="begin"/>
            </w:r>
            <w:r w:rsidR="00C33B75">
              <w:rPr>
                <w:noProof/>
                <w:webHidden/>
              </w:rPr>
              <w:instrText xml:space="preserve"> PAGEREF _Toc111060405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58BA000" w14:textId="77777777" w:rsidR="00C33B75" w:rsidRDefault="0046513E">
          <w:pPr>
            <w:pStyle w:val="TDC1"/>
            <w:tabs>
              <w:tab w:val="right" w:leader="dot" w:pos="8828"/>
            </w:tabs>
            <w:rPr>
              <w:rFonts w:eastAsiaTheme="minorEastAsia"/>
              <w:noProof/>
              <w:lang w:val="es-DO" w:eastAsia="es-DO"/>
            </w:rPr>
          </w:pPr>
          <w:hyperlink w:anchor="_Toc111060406" w:history="1">
            <w:r w:rsidR="00C33B75" w:rsidRPr="004215A9">
              <w:rPr>
                <w:rStyle w:val="Hipervnculo"/>
                <w:rFonts w:ascii="Times New Roman" w:eastAsia="Times New Roman" w:hAnsi="Times New Roman" w:cs="Times New Roman"/>
                <w:b/>
                <w:noProof/>
                <w:lang w:val="es-MX"/>
              </w:rPr>
              <w:t>2.11 Personajes</w:t>
            </w:r>
            <w:r w:rsidR="00C33B75">
              <w:rPr>
                <w:noProof/>
                <w:webHidden/>
              </w:rPr>
              <w:tab/>
            </w:r>
            <w:r w:rsidR="00C33B75">
              <w:rPr>
                <w:noProof/>
                <w:webHidden/>
              </w:rPr>
              <w:fldChar w:fldCharType="begin"/>
            </w:r>
            <w:r w:rsidR="00C33B75">
              <w:rPr>
                <w:noProof/>
                <w:webHidden/>
              </w:rPr>
              <w:instrText xml:space="preserve"> PAGEREF _Toc111060406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18860AC7" w14:textId="77777777" w:rsidR="00C33B75" w:rsidRDefault="0046513E">
          <w:pPr>
            <w:pStyle w:val="TDC1"/>
            <w:tabs>
              <w:tab w:val="right" w:leader="dot" w:pos="8828"/>
            </w:tabs>
            <w:rPr>
              <w:rFonts w:eastAsiaTheme="minorEastAsia"/>
              <w:noProof/>
              <w:lang w:val="es-DO" w:eastAsia="es-DO"/>
            </w:rPr>
          </w:pPr>
          <w:hyperlink w:anchor="_Toc111060407" w:history="1">
            <w:r w:rsidR="00C33B75" w:rsidRPr="004215A9">
              <w:rPr>
                <w:rStyle w:val="Hipervnculo"/>
                <w:rFonts w:ascii="Times New Roman" w:eastAsia="Times New Roman" w:hAnsi="Times New Roman" w:cs="Times New Roman"/>
                <w:b/>
                <w:noProof/>
                <w:lang w:val="es-MX"/>
              </w:rPr>
              <w:t>2.12 Niveles</w:t>
            </w:r>
            <w:r w:rsidR="00C33B75">
              <w:rPr>
                <w:noProof/>
                <w:webHidden/>
              </w:rPr>
              <w:tab/>
            </w:r>
            <w:r w:rsidR="00C33B75">
              <w:rPr>
                <w:noProof/>
                <w:webHidden/>
              </w:rPr>
              <w:fldChar w:fldCharType="begin"/>
            </w:r>
            <w:r w:rsidR="00C33B75">
              <w:rPr>
                <w:noProof/>
                <w:webHidden/>
              </w:rPr>
              <w:instrText xml:space="preserve"> PAGEREF _Toc111060407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6958218C" w14:textId="77777777" w:rsidR="00C33B75" w:rsidRDefault="0046513E">
          <w:pPr>
            <w:pStyle w:val="TDC1"/>
            <w:tabs>
              <w:tab w:val="right" w:leader="dot" w:pos="8828"/>
            </w:tabs>
            <w:rPr>
              <w:rFonts w:eastAsiaTheme="minorEastAsia"/>
              <w:noProof/>
              <w:lang w:val="es-DO" w:eastAsia="es-DO"/>
            </w:rPr>
          </w:pPr>
          <w:hyperlink w:anchor="_Toc111060408" w:history="1">
            <w:r w:rsidR="00C33B75" w:rsidRPr="004215A9">
              <w:rPr>
                <w:rStyle w:val="Hipervnculo"/>
                <w:rFonts w:ascii="Times New Roman" w:eastAsia="Times New Roman" w:hAnsi="Times New Roman" w:cs="Times New Roman"/>
                <w:b/>
                <w:noProof/>
                <w:lang w:val="es-MX"/>
              </w:rPr>
              <w:t>2.13 Mecánica del Juego</w:t>
            </w:r>
            <w:r w:rsidR="00C33B75">
              <w:rPr>
                <w:noProof/>
                <w:webHidden/>
              </w:rPr>
              <w:tab/>
            </w:r>
            <w:r w:rsidR="00C33B75">
              <w:rPr>
                <w:noProof/>
                <w:webHidden/>
              </w:rPr>
              <w:fldChar w:fldCharType="begin"/>
            </w:r>
            <w:r w:rsidR="00C33B75">
              <w:rPr>
                <w:noProof/>
                <w:webHidden/>
              </w:rPr>
              <w:instrText xml:space="preserve"> PAGEREF _Toc111060408 \h </w:instrText>
            </w:r>
            <w:r w:rsidR="00C33B75">
              <w:rPr>
                <w:noProof/>
                <w:webHidden/>
              </w:rPr>
            </w:r>
            <w:r w:rsidR="00C33B75">
              <w:rPr>
                <w:noProof/>
                <w:webHidden/>
              </w:rPr>
              <w:fldChar w:fldCharType="separate"/>
            </w:r>
            <w:r w:rsidR="00C33B75">
              <w:rPr>
                <w:noProof/>
                <w:webHidden/>
              </w:rPr>
              <w:t>7</w:t>
            </w:r>
            <w:r w:rsidR="00C33B75">
              <w:rPr>
                <w:noProof/>
                <w:webHidden/>
              </w:rPr>
              <w:fldChar w:fldCharType="end"/>
            </w:r>
          </w:hyperlink>
        </w:p>
        <w:p w14:paraId="750BECF8" w14:textId="77777777" w:rsidR="00EC4855" w:rsidRDefault="00EC4855">
          <w:r>
            <w:rPr>
              <w:b/>
              <w:bCs/>
              <w:lang w:val="es-ES"/>
            </w:rPr>
            <w:fldChar w:fldCharType="end"/>
          </w:r>
        </w:p>
      </w:sdtContent>
    </w:sdt>
    <w:p w14:paraId="658EE29F" w14:textId="77777777" w:rsidR="00FE7B8B" w:rsidRDefault="00FE7B8B"/>
    <w:p w14:paraId="3598E9C5" w14:textId="77777777" w:rsidR="00FE7B8B" w:rsidRDefault="00FE7B8B"/>
    <w:p w14:paraId="464CF5A5" w14:textId="77777777" w:rsidR="00FE7B8B" w:rsidRDefault="00FE7B8B"/>
    <w:p w14:paraId="117894EF" w14:textId="77777777" w:rsidR="00FE7B8B" w:rsidRDefault="00FE7B8B"/>
    <w:p w14:paraId="59F64E11" w14:textId="77777777" w:rsidR="00FE7B8B" w:rsidRDefault="00FE7B8B"/>
    <w:p w14:paraId="591DD9AF" w14:textId="77777777" w:rsidR="00FE7B8B" w:rsidRDefault="00FE7B8B"/>
    <w:p w14:paraId="693503E9" w14:textId="77777777" w:rsidR="00FE7B8B" w:rsidRDefault="00FE7B8B"/>
    <w:p w14:paraId="31E3ECB8" w14:textId="77777777" w:rsidR="00FE7B8B" w:rsidRDefault="00FE7B8B"/>
    <w:p w14:paraId="0FFD17FA" w14:textId="77777777" w:rsidR="00FE7B8B" w:rsidRDefault="00FE7B8B"/>
    <w:p w14:paraId="7B8D9015" w14:textId="77777777" w:rsidR="00FE7B8B" w:rsidRDefault="00FE7B8B"/>
    <w:p w14:paraId="00DD73AA" w14:textId="77777777" w:rsidR="00FE7B8B" w:rsidRDefault="00FE7B8B"/>
    <w:p w14:paraId="4AAAE1F3" w14:textId="77777777" w:rsidR="00FE7B8B" w:rsidRDefault="00FE7B8B"/>
    <w:p w14:paraId="18AB1307" w14:textId="77777777" w:rsidR="00FE7B8B" w:rsidRDefault="00FE7B8B"/>
    <w:p w14:paraId="7605BA1F" w14:textId="77777777" w:rsidR="00FE7B8B" w:rsidRDefault="00FE7B8B"/>
    <w:p w14:paraId="54C23B82" w14:textId="77777777" w:rsidR="00EC4855" w:rsidRDefault="00EC4855"/>
    <w:p w14:paraId="3A71DAFF" w14:textId="77777777" w:rsidR="00FE7B8B" w:rsidRDefault="00FE7B8B"/>
    <w:p w14:paraId="3CEB2A46" w14:textId="77777777" w:rsidR="00FE7B8B" w:rsidRPr="00FE7B8B" w:rsidRDefault="00FE7B8B" w:rsidP="00FE7B8B">
      <w:pPr>
        <w:tabs>
          <w:tab w:val="left" w:pos="8647"/>
        </w:tabs>
        <w:spacing w:after="0" w:line="240" w:lineRule="auto"/>
        <w:jc w:val="both"/>
        <w:rPr>
          <w:rFonts w:ascii="Times New Roman" w:eastAsia="Times New Roman" w:hAnsi="Times New Roman" w:cs="Times New Roman"/>
          <w:b/>
          <w:sz w:val="28"/>
          <w:szCs w:val="28"/>
          <w:lang w:val="es-MX"/>
        </w:rPr>
      </w:pPr>
      <w:r w:rsidRPr="00FE7B8B">
        <w:rPr>
          <w:rFonts w:ascii="Times New Roman" w:eastAsia="Times New Roman" w:hAnsi="Times New Roman" w:cs="Times New Roman"/>
          <w:b/>
          <w:sz w:val="28"/>
          <w:szCs w:val="28"/>
          <w:lang w:val="es-MX"/>
        </w:rPr>
        <w:lastRenderedPageBreak/>
        <w:t>CAPÍTULO II: DISEÑO E IMPLEMENTACIÓN</w:t>
      </w:r>
      <w:r w:rsidRPr="00FE7B8B">
        <w:rPr>
          <w:rFonts w:ascii="Times New Roman" w:eastAsia="Times New Roman" w:hAnsi="Times New Roman" w:cs="Times New Roman"/>
          <w:b/>
          <w:sz w:val="28"/>
          <w:szCs w:val="28"/>
          <w:lang w:val="es-MX"/>
        </w:rPr>
        <w:tab/>
      </w:r>
    </w:p>
    <w:p w14:paraId="24C19DC4" w14:textId="77777777" w:rsidR="00C33B75" w:rsidRDefault="00FE7B8B" w:rsidP="00FE7B8B">
      <w:pPr>
        <w:pStyle w:val="Ttulo1"/>
        <w:rPr>
          <w:rFonts w:ascii="Times New Roman" w:eastAsia="Times New Roman" w:hAnsi="Times New Roman" w:cs="Times New Roman"/>
          <w:b/>
          <w:color w:val="auto"/>
          <w:sz w:val="28"/>
          <w:lang w:val="es-MX"/>
        </w:rPr>
      </w:pPr>
      <w:bookmarkStart w:id="0" w:name="_Toc111060396"/>
      <w:r w:rsidRPr="00FE7B8B">
        <w:rPr>
          <w:rFonts w:ascii="Times New Roman" w:eastAsia="Times New Roman" w:hAnsi="Times New Roman" w:cs="Times New Roman"/>
          <w:b/>
          <w:color w:val="auto"/>
          <w:sz w:val="28"/>
          <w:lang w:val="es-MX"/>
        </w:rPr>
        <w:t xml:space="preserve">2.1 Planificación </w:t>
      </w:r>
      <w:bookmarkEnd w:id="0"/>
    </w:p>
    <w:tbl>
      <w:tblPr>
        <w:tblStyle w:val="Tablaconcuadrcula"/>
        <w:tblW w:w="0" w:type="auto"/>
        <w:tblLayout w:type="fixed"/>
        <w:tblLook w:val="04A0" w:firstRow="1" w:lastRow="0" w:firstColumn="1" w:lastColumn="0" w:noHBand="0" w:noVBand="1"/>
      </w:tblPr>
      <w:tblGrid>
        <w:gridCol w:w="2410"/>
        <w:gridCol w:w="1276"/>
        <w:gridCol w:w="1276"/>
        <w:gridCol w:w="1275"/>
        <w:gridCol w:w="1276"/>
        <w:gridCol w:w="1320"/>
      </w:tblGrid>
      <w:tr w:rsidR="00642FC6" w14:paraId="634A9273" w14:textId="77777777" w:rsidTr="00642FC6">
        <w:tc>
          <w:tcPr>
            <w:tcW w:w="2410" w:type="dxa"/>
            <w:tcBorders>
              <w:top w:val="nil"/>
              <w:left w:val="nil"/>
              <w:bottom w:val="single" w:sz="4" w:space="0" w:color="auto"/>
              <w:right w:val="single" w:sz="4" w:space="0" w:color="auto"/>
            </w:tcBorders>
          </w:tcPr>
          <w:p w14:paraId="32CE35FB" w14:textId="77777777" w:rsidR="00642FC6" w:rsidRDefault="00642FC6" w:rsidP="00FE7B8B">
            <w:pPr>
              <w:pStyle w:val="Ttulo1"/>
              <w:outlineLvl w:val="0"/>
              <w:rPr>
                <w:rFonts w:ascii="Times New Roman" w:eastAsia="Times New Roman" w:hAnsi="Times New Roman" w:cs="Times New Roman"/>
                <w:b/>
                <w:color w:val="auto"/>
                <w:sz w:val="28"/>
                <w:lang w:val="es-MX"/>
              </w:rPr>
            </w:pPr>
          </w:p>
        </w:tc>
        <w:tc>
          <w:tcPr>
            <w:tcW w:w="1276" w:type="dxa"/>
            <w:tcBorders>
              <w:left w:val="single" w:sz="4" w:space="0" w:color="auto"/>
            </w:tcBorders>
          </w:tcPr>
          <w:p w14:paraId="2BF9A67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07/08/2022</w:t>
            </w:r>
          </w:p>
        </w:tc>
        <w:tc>
          <w:tcPr>
            <w:tcW w:w="1276" w:type="dxa"/>
          </w:tcPr>
          <w:p w14:paraId="2374EE1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11/08/2022</w:t>
            </w:r>
          </w:p>
        </w:tc>
        <w:tc>
          <w:tcPr>
            <w:tcW w:w="1275" w:type="dxa"/>
          </w:tcPr>
          <w:p w14:paraId="57DFAD2B" w14:textId="77777777" w:rsidR="00642FC6" w:rsidRPr="00642FC6" w:rsidRDefault="00642FC6" w:rsidP="00642FC6">
            <w:pPr>
              <w:pStyle w:val="Ttulo1"/>
              <w:ind w:left="-129" w:firstLine="2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16/08/2022</w:t>
            </w:r>
          </w:p>
        </w:tc>
        <w:tc>
          <w:tcPr>
            <w:tcW w:w="1276" w:type="dxa"/>
          </w:tcPr>
          <w:p w14:paraId="3B033445" w14:textId="77777777" w:rsidR="00642FC6" w:rsidRPr="00642FC6" w:rsidRDefault="00642FC6" w:rsidP="00642FC6">
            <w:pPr>
              <w:pStyle w:val="Ttulo1"/>
              <w:ind w:left="-42"/>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22/08/2022</w:t>
            </w:r>
          </w:p>
        </w:tc>
        <w:tc>
          <w:tcPr>
            <w:tcW w:w="1320" w:type="dxa"/>
          </w:tcPr>
          <w:p w14:paraId="04F91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24/08/2022</w:t>
            </w:r>
          </w:p>
        </w:tc>
      </w:tr>
      <w:tr w:rsidR="00642FC6" w14:paraId="1A08BA9B" w14:textId="77777777" w:rsidTr="00642FC6">
        <w:trPr>
          <w:trHeight w:val="786"/>
        </w:trPr>
        <w:tc>
          <w:tcPr>
            <w:tcW w:w="2410" w:type="dxa"/>
            <w:tcBorders>
              <w:top w:val="single" w:sz="4" w:space="0" w:color="auto"/>
            </w:tcBorders>
            <w:shd w:val="clear" w:color="auto" w:fill="F7CAAC" w:themeFill="accent2" w:themeFillTint="66"/>
          </w:tcPr>
          <w:p w14:paraId="3EE13CB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1</w:t>
            </w:r>
          </w:p>
        </w:tc>
        <w:tc>
          <w:tcPr>
            <w:tcW w:w="1276" w:type="dxa"/>
            <w:shd w:val="clear" w:color="auto" w:fill="DB93FF"/>
          </w:tcPr>
          <w:p w14:paraId="61E20FE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888838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829D85B"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85E1BDD"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D5FA9F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72DF3057" w14:textId="77777777" w:rsidTr="00642FC6">
        <w:tc>
          <w:tcPr>
            <w:tcW w:w="2410" w:type="dxa"/>
            <w:shd w:val="clear" w:color="auto" w:fill="F7CAAC" w:themeFill="accent2" w:themeFillTint="66"/>
          </w:tcPr>
          <w:p w14:paraId="5BEB9D8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2</w:t>
            </w:r>
          </w:p>
        </w:tc>
        <w:tc>
          <w:tcPr>
            <w:tcW w:w="1276" w:type="dxa"/>
          </w:tcPr>
          <w:p w14:paraId="7907405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263C7D4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799F23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9153E0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EF973D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5E73D034" w14:textId="77777777" w:rsidTr="00642FC6">
        <w:tc>
          <w:tcPr>
            <w:tcW w:w="2410" w:type="dxa"/>
            <w:shd w:val="clear" w:color="auto" w:fill="F7CAAC" w:themeFill="accent2" w:themeFillTint="66"/>
          </w:tcPr>
          <w:p w14:paraId="774E5D0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Inicio de codificación</w:t>
            </w:r>
          </w:p>
        </w:tc>
        <w:tc>
          <w:tcPr>
            <w:tcW w:w="1276" w:type="dxa"/>
          </w:tcPr>
          <w:p w14:paraId="1453FD9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5350D5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0F4D508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417B63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CB748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rsidRPr="00B66EE3" w14:paraId="5A311153" w14:textId="77777777" w:rsidTr="00642FC6">
        <w:tc>
          <w:tcPr>
            <w:tcW w:w="2410" w:type="dxa"/>
            <w:shd w:val="clear" w:color="auto" w:fill="F7CAAC" w:themeFill="accent2" w:themeFillTint="66"/>
          </w:tcPr>
          <w:p w14:paraId="1C074D62"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Integración de los componentes del videojuego</w:t>
            </w:r>
          </w:p>
        </w:tc>
        <w:tc>
          <w:tcPr>
            <w:tcW w:w="1276" w:type="dxa"/>
          </w:tcPr>
          <w:p w14:paraId="5F30710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06E18B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7AB76DF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A0260C3"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7847165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261B4C22" w14:textId="77777777" w:rsidTr="00642FC6">
        <w:tc>
          <w:tcPr>
            <w:tcW w:w="2410" w:type="dxa"/>
            <w:shd w:val="clear" w:color="auto" w:fill="F7CAAC" w:themeFill="accent2" w:themeFillTint="66"/>
          </w:tcPr>
          <w:p w14:paraId="27727199"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Finalización de la codificación</w:t>
            </w:r>
          </w:p>
        </w:tc>
        <w:tc>
          <w:tcPr>
            <w:tcW w:w="1276" w:type="dxa"/>
          </w:tcPr>
          <w:p w14:paraId="6C7CC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0A41B82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1643700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342DF35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1DE3EC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191F5372" w14:textId="77777777" w:rsidTr="00642FC6">
        <w:tc>
          <w:tcPr>
            <w:tcW w:w="2410" w:type="dxa"/>
            <w:shd w:val="clear" w:color="auto" w:fill="F7CAAC" w:themeFill="accent2" w:themeFillTint="66"/>
          </w:tcPr>
          <w:p w14:paraId="00448727"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4</w:t>
            </w:r>
          </w:p>
        </w:tc>
        <w:tc>
          <w:tcPr>
            <w:tcW w:w="1276" w:type="dxa"/>
          </w:tcPr>
          <w:p w14:paraId="60018BA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6567CA0"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2EF7E5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73AEE2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2AD06E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0E6613A2" w14:textId="77777777" w:rsidTr="00642FC6">
        <w:tc>
          <w:tcPr>
            <w:tcW w:w="2410" w:type="dxa"/>
            <w:shd w:val="clear" w:color="auto" w:fill="F7CAAC" w:themeFill="accent2" w:themeFillTint="66"/>
          </w:tcPr>
          <w:p w14:paraId="61D0FE8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Publicación</w:t>
            </w:r>
          </w:p>
        </w:tc>
        <w:tc>
          <w:tcPr>
            <w:tcW w:w="1276" w:type="dxa"/>
          </w:tcPr>
          <w:p w14:paraId="29C05648"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52BAE39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6B9229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770F0C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shd w:val="clear" w:color="auto" w:fill="DB93FF"/>
          </w:tcPr>
          <w:p w14:paraId="72D271D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bl>
    <w:p w14:paraId="7D0BEF1C" w14:textId="77777777" w:rsidR="00FE7B8B" w:rsidRPr="00FE7B8B" w:rsidRDefault="00FE7B8B" w:rsidP="00FE7B8B">
      <w:pPr>
        <w:pStyle w:val="Ttulo1"/>
        <w:rPr>
          <w:rFonts w:ascii="Times New Roman" w:eastAsia="Times New Roman" w:hAnsi="Times New Roman" w:cs="Times New Roman"/>
          <w:b/>
          <w:color w:val="auto"/>
          <w:sz w:val="28"/>
          <w:lang w:val="es-MX"/>
        </w:rPr>
      </w:pPr>
    </w:p>
    <w:p w14:paraId="4DE10D64" w14:textId="77777777" w:rsidR="00FE7B8B" w:rsidRDefault="00FE7B8B" w:rsidP="00FE7B8B">
      <w:pPr>
        <w:pStyle w:val="Ttulo1"/>
        <w:rPr>
          <w:rFonts w:ascii="Times New Roman" w:eastAsia="Times New Roman" w:hAnsi="Times New Roman" w:cs="Times New Roman"/>
          <w:b/>
          <w:color w:val="auto"/>
          <w:sz w:val="28"/>
          <w:lang w:val="es-MX"/>
        </w:rPr>
      </w:pPr>
      <w:bookmarkStart w:id="1" w:name="_Toc111060397"/>
      <w:r w:rsidRPr="00FE7B8B">
        <w:rPr>
          <w:rFonts w:ascii="Times New Roman" w:eastAsia="Times New Roman" w:hAnsi="Times New Roman" w:cs="Times New Roman"/>
          <w:b/>
          <w:color w:val="auto"/>
          <w:sz w:val="28"/>
          <w:lang w:val="es-MX"/>
        </w:rPr>
        <w:t>2.2 Diagramas y Casos de Uso</w:t>
      </w:r>
      <w:bookmarkEnd w:id="1"/>
    </w:p>
    <w:p w14:paraId="4DCB97DC" w14:textId="77777777" w:rsidR="007D6E4B" w:rsidRDefault="007D6E4B" w:rsidP="007D6E4B">
      <w:pPr>
        <w:rPr>
          <w:lang w:val="es-MX"/>
        </w:rPr>
      </w:pPr>
    </w:p>
    <w:p w14:paraId="168DA74B" w14:textId="77777777" w:rsidR="007D6E4B" w:rsidRPr="007D6E4B" w:rsidRDefault="007D6E4B" w:rsidP="007D6E4B">
      <w:pPr>
        <w:rPr>
          <w:lang w:val="es-MX"/>
        </w:rPr>
      </w:pPr>
      <w:r>
        <w:rPr>
          <w:noProof/>
          <w:lang w:val="es-DO" w:eastAsia="es-DO"/>
        </w:rPr>
        <w:drawing>
          <wp:inline distT="0" distB="0" distL="0" distR="0" wp14:anchorId="60EFBA1E" wp14:editId="67C3E9D6">
            <wp:extent cx="5612130" cy="27095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 de uso- Prog de Videojuegos.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2709545"/>
                    </a:xfrm>
                    <a:prstGeom prst="rect">
                      <a:avLst/>
                    </a:prstGeom>
                  </pic:spPr>
                </pic:pic>
              </a:graphicData>
            </a:graphic>
          </wp:inline>
        </w:drawing>
      </w:r>
    </w:p>
    <w:p w14:paraId="6605F6F5" w14:textId="032F19DC"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2" w:name="_Toc111060398"/>
      <w:r w:rsidRPr="00FE7B8B">
        <w:rPr>
          <w:rFonts w:ascii="Times New Roman" w:eastAsia="Times New Roman" w:hAnsi="Times New Roman" w:cs="Times New Roman"/>
          <w:b/>
          <w:color w:val="auto"/>
          <w:sz w:val="28"/>
          <w:lang w:val="es-MX"/>
        </w:rPr>
        <w:lastRenderedPageBreak/>
        <w:t>2.3 Plataforma</w:t>
      </w:r>
      <w:bookmarkEnd w:id="2"/>
    </w:p>
    <w:p w14:paraId="0DE0149C" w14:textId="77777777" w:rsidR="00DC42FF" w:rsidRPr="00DC42FF" w:rsidRDefault="00DC42FF" w:rsidP="00B66EE3">
      <w:pPr>
        <w:spacing w:line="360" w:lineRule="auto"/>
        <w:jc w:val="both"/>
        <w:rPr>
          <w:rFonts w:ascii="Times New Roman" w:hAnsi="Times New Roman" w:cs="Times New Roman"/>
          <w:sz w:val="26"/>
          <w:szCs w:val="26"/>
          <w:lang w:val="es-MX"/>
        </w:rPr>
      </w:pPr>
      <w:r w:rsidRPr="00DC42FF">
        <w:rPr>
          <w:rFonts w:ascii="Times New Roman" w:hAnsi="Times New Roman" w:cs="Times New Roman"/>
          <w:sz w:val="26"/>
          <w:szCs w:val="26"/>
          <w:lang w:val="es-MX"/>
        </w:rPr>
        <w:t>El juego será desarrollado para Windows, posteriormente se evaluará la posibilidad de adaptarlo para Android.</w:t>
      </w:r>
    </w:p>
    <w:p w14:paraId="13C5055D" w14:textId="40FFBF59"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3" w:name="_Toc111060399"/>
      <w:r w:rsidRPr="00FE7B8B">
        <w:rPr>
          <w:rFonts w:ascii="Times New Roman" w:eastAsia="Times New Roman" w:hAnsi="Times New Roman" w:cs="Times New Roman"/>
          <w:b/>
          <w:color w:val="auto"/>
          <w:sz w:val="28"/>
          <w:lang w:val="es-MX"/>
        </w:rPr>
        <w:t>2.4 Género</w:t>
      </w:r>
      <w:bookmarkEnd w:id="3"/>
    </w:p>
    <w:p w14:paraId="086B8C04" w14:textId="77777777" w:rsidR="00DC42FF" w:rsidRPr="00DC42FF" w:rsidRDefault="00DC42FF" w:rsidP="00B66EE3">
      <w:pPr>
        <w:spacing w:line="360" w:lineRule="auto"/>
        <w:jc w:val="both"/>
        <w:rPr>
          <w:rFonts w:ascii="Times New Roman" w:hAnsi="Times New Roman" w:cs="Times New Roman"/>
          <w:sz w:val="26"/>
          <w:szCs w:val="26"/>
          <w:lang w:val="es-MX"/>
        </w:rPr>
      </w:pPr>
      <w:r>
        <w:rPr>
          <w:rFonts w:ascii="Times New Roman" w:hAnsi="Times New Roman" w:cs="Times New Roman"/>
          <w:sz w:val="26"/>
          <w:szCs w:val="26"/>
          <w:lang w:val="es-MX"/>
        </w:rPr>
        <w:t>El género del videojuego es arcade.</w:t>
      </w:r>
    </w:p>
    <w:p w14:paraId="36743851" w14:textId="2E5C9C8A"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4" w:name="_Toc111060400"/>
      <w:r w:rsidRPr="00FE7B8B">
        <w:rPr>
          <w:rFonts w:ascii="Times New Roman" w:eastAsia="Times New Roman" w:hAnsi="Times New Roman" w:cs="Times New Roman"/>
          <w:b/>
          <w:color w:val="auto"/>
          <w:sz w:val="28"/>
          <w:lang w:val="es-MX"/>
        </w:rPr>
        <w:t>2.5 Clasificación</w:t>
      </w:r>
      <w:bookmarkEnd w:id="4"/>
    </w:p>
    <w:p w14:paraId="39FF0A13" w14:textId="77777777" w:rsidR="00B66EE3" w:rsidRPr="00B66EE3" w:rsidRDefault="00B66EE3" w:rsidP="00B66EE3">
      <w:pPr>
        <w:pStyle w:val="NormalWeb"/>
        <w:spacing w:before="0" w:beforeAutospacing="0" w:after="0" w:afterAutospacing="0" w:line="360" w:lineRule="auto"/>
        <w:jc w:val="both"/>
        <w:rPr>
          <w:sz w:val="26"/>
          <w:szCs w:val="26"/>
        </w:rPr>
      </w:pPr>
      <w:r w:rsidRPr="00B66EE3">
        <w:rPr>
          <w:color w:val="000000"/>
          <w:sz w:val="26"/>
          <w:szCs w:val="26"/>
        </w:rPr>
        <w:t xml:space="preserve">Clasificación </w:t>
      </w:r>
      <w:proofErr w:type="spellStart"/>
      <w:r w:rsidRPr="00B66EE3">
        <w:rPr>
          <w:color w:val="000000"/>
          <w:sz w:val="26"/>
          <w:szCs w:val="26"/>
        </w:rPr>
        <w:t>Everyone</w:t>
      </w:r>
      <w:proofErr w:type="spellEnd"/>
      <w:r w:rsidRPr="00B66EE3">
        <w:rPr>
          <w:color w:val="000000"/>
          <w:sz w:val="26"/>
          <w:szCs w:val="26"/>
        </w:rPr>
        <w:t xml:space="preserve"> (Todos) </w:t>
      </w:r>
    </w:p>
    <w:p w14:paraId="7ED828CE" w14:textId="31EE377F" w:rsidR="00B66EE3" w:rsidRPr="00B66EE3" w:rsidRDefault="00B66EE3" w:rsidP="00B66EE3">
      <w:pPr>
        <w:pStyle w:val="NormalWeb"/>
        <w:spacing w:before="0" w:beforeAutospacing="0" w:after="0" w:afterAutospacing="0" w:line="360" w:lineRule="auto"/>
        <w:jc w:val="both"/>
      </w:pPr>
      <w:r>
        <w:rPr>
          <w:rFonts w:ascii="Arial" w:hAnsi="Arial" w:cs="Arial"/>
          <w:noProof/>
          <w:color w:val="000000"/>
          <w:sz w:val="22"/>
          <w:szCs w:val="22"/>
          <w:bdr w:val="none" w:sz="0" w:space="0" w:color="auto" w:frame="1"/>
        </w:rPr>
        <w:drawing>
          <wp:inline distT="0" distB="0" distL="0" distR="0" wp14:anchorId="1278A92E" wp14:editId="3BB08E5A">
            <wp:extent cx="1276350" cy="1495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495425"/>
                    </a:xfrm>
                    <a:prstGeom prst="rect">
                      <a:avLst/>
                    </a:prstGeom>
                    <a:noFill/>
                    <a:ln>
                      <a:noFill/>
                    </a:ln>
                  </pic:spPr>
                </pic:pic>
              </a:graphicData>
            </a:graphic>
          </wp:inline>
        </w:drawing>
      </w:r>
    </w:p>
    <w:p w14:paraId="2CD02A4D" w14:textId="475F0528" w:rsid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5" w:name="_Toc111060401"/>
      <w:r w:rsidRPr="00FE7B8B">
        <w:rPr>
          <w:rFonts w:ascii="Times New Roman" w:eastAsia="Times New Roman" w:hAnsi="Times New Roman" w:cs="Times New Roman"/>
          <w:b/>
          <w:color w:val="auto"/>
          <w:sz w:val="28"/>
          <w:lang w:val="es-MX"/>
        </w:rPr>
        <w:t>2.6 Tipo de Animación</w:t>
      </w:r>
      <w:bookmarkStart w:id="6" w:name="_Toc111060402"/>
      <w:bookmarkEnd w:id="5"/>
    </w:p>
    <w:p w14:paraId="4BAB5DD7" w14:textId="7EE7CBFF" w:rsidR="00B66EE3" w:rsidRPr="00B66EE3" w:rsidRDefault="00B66EE3" w:rsidP="00B66EE3">
      <w:pPr>
        <w:spacing w:line="360" w:lineRule="auto"/>
        <w:jc w:val="both"/>
        <w:rPr>
          <w:lang w:val="es-MX"/>
        </w:rPr>
      </w:pPr>
      <w:r>
        <w:rPr>
          <w:lang w:val="es-MX"/>
        </w:rPr>
        <w:t>En dos dimensiones (2D).</w:t>
      </w:r>
    </w:p>
    <w:p w14:paraId="7FD3292F" w14:textId="48F39720" w:rsidR="00FE7B8B"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2.7 Equipo de Trabajo</w:t>
      </w:r>
      <w:bookmarkEnd w:id="6"/>
    </w:p>
    <w:p w14:paraId="75E41CF3"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Ingeniero de audio:</w:t>
      </w:r>
      <w:r w:rsidRPr="00B66EE3">
        <w:rPr>
          <w:rFonts w:ascii="Times New Roman" w:eastAsia="Times New Roman" w:hAnsi="Times New Roman" w:cs="Times New Roman"/>
          <w:color w:val="000000"/>
          <w:sz w:val="26"/>
          <w:szCs w:val="26"/>
          <w:lang w:val="es-ES" w:eastAsia="es-ES"/>
        </w:rPr>
        <w:t xml:space="preserve"> Wayddy Ashley.</w:t>
      </w:r>
    </w:p>
    <w:p w14:paraId="4B37937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b/>
          <w:bCs/>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 xml:space="preserve">Diseñadores: </w:t>
      </w:r>
      <w:r w:rsidRPr="00B66EE3">
        <w:rPr>
          <w:rFonts w:ascii="Times New Roman" w:eastAsia="Times New Roman" w:hAnsi="Times New Roman" w:cs="Times New Roman"/>
          <w:color w:val="000000"/>
          <w:sz w:val="26"/>
          <w:szCs w:val="26"/>
          <w:lang w:val="es-ES" w:eastAsia="es-ES"/>
        </w:rPr>
        <w:t>Yamilka Guzmán.</w:t>
      </w:r>
    </w:p>
    <w:p w14:paraId="2E21C39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Ilustradores:</w:t>
      </w:r>
      <w:r w:rsidRPr="00B66EE3">
        <w:rPr>
          <w:rFonts w:ascii="Times New Roman" w:eastAsia="Times New Roman" w:hAnsi="Times New Roman" w:cs="Times New Roman"/>
          <w:color w:val="000000"/>
          <w:sz w:val="26"/>
          <w:szCs w:val="26"/>
          <w:lang w:val="es-ES" w:eastAsia="es-ES"/>
        </w:rPr>
        <w:t xml:space="preserve"> Wayddy Ashley.</w:t>
      </w:r>
    </w:p>
    <w:p w14:paraId="6059D6B1" w14:textId="17EA0044"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Programadores:</w:t>
      </w:r>
      <w:r w:rsidRPr="00B66EE3">
        <w:rPr>
          <w:rFonts w:ascii="Times New Roman" w:eastAsia="Times New Roman" w:hAnsi="Times New Roman" w:cs="Times New Roman"/>
          <w:color w:val="000000"/>
          <w:sz w:val="26"/>
          <w:szCs w:val="26"/>
          <w:lang w:val="es-ES" w:eastAsia="es-ES"/>
        </w:rPr>
        <w:t xml:space="preserve"> Jean Ureña.</w:t>
      </w:r>
    </w:p>
    <w:p w14:paraId="43F98795" w14:textId="1D89F4F1" w:rsidR="00B66EE3" w:rsidRPr="00B66EE3" w:rsidRDefault="00B66EE3" w:rsidP="00B66EE3">
      <w:pPr>
        <w:pStyle w:val="Prrafodelista"/>
        <w:numPr>
          <w:ilvl w:val="0"/>
          <w:numId w:val="2"/>
        </w:numPr>
        <w:spacing w:line="360" w:lineRule="auto"/>
        <w:jc w:val="both"/>
        <w:rPr>
          <w:lang w:val="es-MX"/>
        </w:rPr>
      </w:pPr>
      <w:r w:rsidRPr="00B66EE3">
        <w:rPr>
          <w:rFonts w:ascii="Times New Roman" w:eastAsia="Times New Roman" w:hAnsi="Times New Roman" w:cs="Times New Roman"/>
          <w:b/>
          <w:bCs/>
          <w:color w:val="000000"/>
          <w:sz w:val="26"/>
          <w:szCs w:val="26"/>
          <w:lang w:val="es-ES" w:eastAsia="es-ES"/>
        </w:rPr>
        <w:t>Animadores:</w:t>
      </w:r>
      <w:r w:rsidRPr="00B66EE3">
        <w:rPr>
          <w:rFonts w:ascii="Times New Roman" w:eastAsia="Times New Roman" w:hAnsi="Times New Roman" w:cs="Times New Roman"/>
          <w:color w:val="000000"/>
          <w:sz w:val="26"/>
          <w:szCs w:val="26"/>
          <w:lang w:val="es-ES" w:eastAsia="es-ES"/>
        </w:rPr>
        <w:t xml:space="preserve"> Yamilka Guzmán / Jean Ureña</w:t>
      </w:r>
    </w:p>
    <w:p w14:paraId="50868C67" w14:textId="29F7561F" w:rsidR="00B66EE3" w:rsidRDefault="00B66EE3" w:rsidP="00B66EE3">
      <w:pPr>
        <w:spacing w:line="360" w:lineRule="auto"/>
        <w:jc w:val="both"/>
        <w:rPr>
          <w:lang w:val="es-MX"/>
        </w:rPr>
      </w:pPr>
    </w:p>
    <w:p w14:paraId="10AFAFFE" w14:textId="489B69A0" w:rsidR="00B66EE3" w:rsidRDefault="00B66EE3" w:rsidP="00B66EE3">
      <w:pPr>
        <w:spacing w:line="360" w:lineRule="auto"/>
        <w:jc w:val="both"/>
        <w:rPr>
          <w:lang w:val="es-MX"/>
        </w:rPr>
      </w:pPr>
    </w:p>
    <w:p w14:paraId="0D2FED5B" w14:textId="77777777" w:rsidR="00B66EE3" w:rsidRPr="00B66EE3" w:rsidRDefault="00B66EE3" w:rsidP="00B66EE3">
      <w:pPr>
        <w:spacing w:line="360" w:lineRule="auto"/>
        <w:jc w:val="both"/>
        <w:rPr>
          <w:lang w:val="es-MX"/>
        </w:rPr>
      </w:pPr>
    </w:p>
    <w:p w14:paraId="1D80C228" w14:textId="77777777" w:rsidR="00B66EE3" w:rsidRDefault="00B66EE3" w:rsidP="00B66EE3">
      <w:pPr>
        <w:pStyle w:val="Ttulo1"/>
        <w:spacing w:line="360" w:lineRule="auto"/>
        <w:jc w:val="both"/>
        <w:rPr>
          <w:rFonts w:ascii="Times New Roman" w:eastAsia="Times New Roman" w:hAnsi="Times New Roman" w:cs="Times New Roman"/>
          <w:b/>
          <w:color w:val="auto"/>
          <w:sz w:val="28"/>
          <w:lang w:val="es-MX"/>
        </w:rPr>
      </w:pPr>
      <w:bookmarkStart w:id="7" w:name="_Toc111060403"/>
    </w:p>
    <w:p w14:paraId="2EBFA77C" w14:textId="641EDB67"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2.8 Historia</w:t>
      </w:r>
      <w:bookmarkEnd w:id="7"/>
    </w:p>
    <w:p w14:paraId="54FEAD02" w14:textId="1A17D0A1" w:rsidR="00B66EE3" w:rsidRPr="00B66EE3" w:rsidRDefault="00B66EE3" w:rsidP="00B66EE3">
      <w:pPr>
        <w:spacing w:line="360" w:lineRule="auto"/>
        <w:jc w:val="both"/>
        <w:rPr>
          <w:rFonts w:ascii="Times New Roman" w:hAnsi="Times New Roman" w:cs="Times New Roman"/>
          <w:lang w:val="es-MX"/>
        </w:rPr>
      </w:pPr>
      <w:r w:rsidRPr="00B66EE3">
        <w:rPr>
          <w:rFonts w:ascii="Times New Roman" w:hAnsi="Times New Roman" w:cs="Times New Roman"/>
          <w:color w:val="000000"/>
          <w:sz w:val="26"/>
          <w:szCs w:val="26"/>
          <w:lang w:val="es-ES"/>
        </w:rPr>
        <w:t xml:space="preserve">El chico Jesús el cual se encuentra atrapado en una cabaña en el bosque, donde pretendía pasar una temporada del año, debe intentar sobrevivir en esa localidad con los productos y herramientas propias de la naturaleza. El bosque </w:t>
      </w:r>
      <w:proofErr w:type="spellStart"/>
      <w:r w:rsidRPr="00B66EE3">
        <w:rPr>
          <w:rFonts w:ascii="Times New Roman" w:hAnsi="Times New Roman" w:cs="Times New Roman"/>
          <w:color w:val="000000"/>
          <w:sz w:val="26"/>
          <w:szCs w:val="26"/>
          <w:lang w:val="es-ES"/>
        </w:rPr>
        <w:t>aokigahara</w:t>
      </w:r>
      <w:proofErr w:type="spellEnd"/>
      <w:r w:rsidRPr="00B66EE3">
        <w:rPr>
          <w:rFonts w:ascii="Times New Roman" w:hAnsi="Times New Roman" w:cs="Times New Roman"/>
          <w:color w:val="000000"/>
          <w:sz w:val="26"/>
          <w:szCs w:val="26"/>
          <w:lang w:val="es-ES"/>
        </w:rPr>
        <w:t xml:space="preserve"> comprende un terreno repleto de laberintos, donde el personaje principal deberá desplazarse por el mismo, en busca de mapas, cofres, herramientas de supervivencias y alimentos, los cuales tienen como finalidad asegurar la vida del personaje y ayudarle afrontar los retos </w:t>
      </w:r>
      <w:proofErr w:type="spellStart"/>
      <w:r w:rsidRPr="00B66EE3">
        <w:rPr>
          <w:rFonts w:ascii="Times New Roman" w:hAnsi="Times New Roman" w:cs="Times New Roman"/>
          <w:color w:val="000000"/>
          <w:sz w:val="26"/>
          <w:szCs w:val="26"/>
          <w:lang w:val="es-ES"/>
        </w:rPr>
        <w:t>o</w:t>
      </w:r>
      <w:proofErr w:type="spellEnd"/>
      <w:r w:rsidRPr="00B66EE3">
        <w:rPr>
          <w:rFonts w:ascii="Times New Roman" w:hAnsi="Times New Roman" w:cs="Times New Roman"/>
          <w:color w:val="000000"/>
          <w:sz w:val="26"/>
          <w:szCs w:val="26"/>
          <w:lang w:val="es-ES"/>
        </w:rPr>
        <w:t xml:space="preserve"> obstáculos que se originarán a lo largo de su estadía en el bosque. El personaje deberá administrar sus recursos, de manera que pueda superar los obstáculos que se presenten en el trayecto con los medios que contiene al momento de enfrentar el evento, esto es, porque el juego contiene atributos, tales como, temporizadores, barra de energía y herramientas de seguridad, las cuales irán limitando las funcionalidades del jugador a lo largo del juego, donde </w:t>
      </w:r>
      <w:r w:rsidRPr="00B66EE3">
        <w:rPr>
          <w:rFonts w:ascii="Times New Roman" w:hAnsi="Times New Roman" w:cs="Times New Roman"/>
          <w:color w:val="000000"/>
          <w:sz w:val="26"/>
          <w:szCs w:val="26"/>
          <w:lang w:val="es-ES"/>
        </w:rPr>
        <w:t>mantener cierto</w:t>
      </w:r>
      <w:r w:rsidRPr="00B66EE3">
        <w:rPr>
          <w:rFonts w:ascii="Times New Roman" w:hAnsi="Times New Roman" w:cs="Times New Roman"/>
          <w:color w:val="000000"/>
          <w:sz w:val="26"/>
          <w:szCs w:val="26"/>
          <w:lang w:val="es-ES"/>
        </w:rPr>
        <w:t xml:space="preserve"> control ayudará a </w:t>
      </w:r>
      <w:r w:rsidRPr="00B66EE3">
        <w:rPr>
          <w:rFonts w:ascii="Times New Roman" w:hAnsi="Times New Roman" w:cs="Times New Roman"/>
          <w:color w:val="000000"/>
          <w:sz w:val="26"/>
          <w:szCs w:val="26"/>
          <w:lang w:val="es-ES"/>
        </w:rPr>
        <w:t>sobrepasar ciertos</w:t>
      </w:r>
      <w:r w:rsidRPr="00B66EE3">
        <w:rPr>
          <w:rFonts w:ascii="Times New Roman" w:hAnsi="Times New Roman" w:cs="Times New Roman"/>
          <w:color w:val="000000"/>
          <w:sz w:val="26"/>
          <w:szCs w:val="26"/>
          <w:lang w:val="es-ES"/>
        </w:rPr>
        <w:t xml:space="preserve"> espacios que están estructurados como misiones.</w:t>
      </w:r>
    </w:p>
    <w:p w14:paraId="4162A460" w14:textId="705E4AAC" w:rsidR="00FE7B8B"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8" w:name="_Toc111060404"/>
      <w:r w:rsidRPr="00FE7B8B">
        <w:rPr>
          <w:rFonts w:ascii="Times New Roman" w:eastAsia="Times New Roman" w:hAnsi="Times New Roman" w:cs="Times New Roman"/>
          <w:b/>
          <w:color w:val="auto"/>
          <w:sz w:val="28"/>
          <w:lang w:val="es-MX"/>
        </w:rPr>
        <w:t>2.9 Gui</w:t>
      </w:r>
      <w:r w:rsidR="00B66EE3">
        <w:rPr>
          <w:rFonts w:ascii="Times New Roman" w:eastAsia="Times New Roman" w:hAnsi="Times New Roman" w:cs="Times New Roman"/>
          <w:b/>
          <w:color w:val="auto"/>
          <w:sz w:val="28"/>
          <w:lang w:val="es-MX"/>
        </w:rPr>
        <w:t>ó</w:t>
      </w:r>
      <w:r w:rsidRPr="00FE7B8B">
        <w:rPr>
          <w:rFonts w:ascii="Times New Roman" w:eastAsia="Times New Roman" w:hAnsi="Times New Roman" w:cs="Times New Roman"/>
          <w:b/>
          <w:color w:val="auto"/>
          <w:sz w:val="28"/>
          <w:lang w:val="es-MX"/>
        </w:rPr>
        <w:t>n</w:t>
      </w:r>
      <w:bookmarkEnd w:id="8"/>
    </w:p>
    <w:p w14:paraId="16791982" w14:textId="77777777"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Jesús, cansado de gestionar proyectos, tratar con clientes y problemas rutinarios, decide tomar una temporada de descanso, y se dirige a un bosque alejado de la civilización, con la finalidad de descansar, disfrutar de la naturaleza y olvidar frustraciones.</w:t>
      </w:r>
    </w:p>
    <w:p w14:paraId="3ED45755" w14:textId="213093C0"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Su destino fue una cabaña ubicada en el bosque </w:t>
      </w:r>
      <w:proofErr w:type="spellStart"/>
      <w:r w:rsidRPr="00B66EE3">
        <w:rPr>
          <w:rFonts w:ascii="Times New Roman" w:eastAsia="Times New Roman" w:hAnsi="Times New Roman" w:cs="Times New Roman"/>
          <w:color w:val="000000"/>
          <w:sz w:val="26"/>
          <w:szCs w:val="26"/>
          <w:lang w:val="es-ES" w:eastAsia="es-ES"/>
        </w:rPr>
        <w:t>Aikogahara</w:t>
      </w:r>
      <w:proofErr w:type="spellEnd"/>
      <w:r w:rsidRPr="00B66EE3">
        <w:rPr>
          <w:rFonts w:ascii="Times New Roman" w:eastAsia="Times New Roman" w:hAnsi="Times New Roman" w:cs="Times New Roman"/>
          <w:color w:val="000000"/>
          <w:sz w:val="26"/>
          <w:szCs w:val="26"/>
          <w:lang w:val="es-ES" w:eastAsia="es-ES"/>
        </w:rPr>
        <w:t xml:space="preserve">. Un día, empieza a caminar por el bosque, luego de caminar por varias horas </w:t>
      </w:r>
      <w:r w:rsidRPr="00B66EE3">
        <w:rPr>
          <w:rFonts w:ascii="Times New Roman" w:eastAsia="Times New Roman" w:hAnsi="Times New Roman" w:cs="Times New Roman"/>
          <w:color w:val="000000"/>
          <w:sz w:val="26"/>
          <w:szCs w:val="26"/>
          <w:lang w:val="es-ES" w:eastAsia="es-ES"/>
        </w:rPr>
        <w:t>y decide</w:t>
      </w:r>
      <w:r w:rsidRPr="00B66EE3">
        <w:rPr>
          <w:rFonts w:ascii="Times New Roman" w:eastAsia="Times New Roman" w:hAnsi="Times New Roman" w:cs="Times New Roman"/>
          <w:color w:val="000000"/>
          <w:sz w:val="26"/>
          <w:szCs w:val="26"/>
          <w:lang w:val="es-ES" w:eastAsia="es-ES"/>
        </w:rPr>
        <w:t xml:space="preserve"> regresar a casa, descubre que se encuentra perdido en un laberinto, que impone una traba para regresar a casa, porque cada trayecto que escoge lo lleva a otro lugar desconocido. Cuando al fin logra llegar a la cabaña, inicia su incertidumbre de salir del bosque ya que el mismo puede ser un lugar peligroso, solitario y que impone un reto salir del mismo.</w:t>
      </w:r>
    </w:p>
    <w:p w14:paraId="69E14440" w14:textId="16900096"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Cada día, al salir el sol empieza una caminata con la finalidad de entender lo que parece tener una estructura de crucigrama, en sus caminatas diarias descubre objetos </w:t>
      </w:r>
      <w:r w:rsidRPr="00B66EE3">
        <w:rPr>
          <w:rFonts w:ascii="Times New Roman" w:eastAsia="Times New Roman" w:hAnsi="Times New Roman" w:cs="Times New Roman"/>
          <w:color w:val="000000"/>
          <w:sz w:val="26"/>
          <w:szCs w:val="26"/>
          <w:lang w:val="es-ES" w:eastAsia="es-ES"/>
        </w:rPr>
        <w:lastRenderedPageBreak/>
        <w:t>fuera de lo normal, alimentos que le brindan vitalidad, objetos de supervivencias y mapas, los cuales serán de utilidad para cumplir los retos y salir del laberinto.</w:t>
      </w:r>
    </w:p>
    <w:p w14:paraId="028A8488" w14:textId="2D732B59" w:rsidR="004460C4"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9" w:name="_Toc111060405"/>
      <w:r w:rsidRPr="00FE7B8B">
        <w:rPr>
          <w:rFonts w:ascii="Times New Roman" w:eastAsia="Times New Roman" w:hAnsi="Times New Roman" w:cs="Times New Roman"/>
          <w:b/>
          <w:color w:val="auto"/>
          <w:sz w:val="28"/>
          <w:lang w:val="es-MX"/>
        </w:rPr>
        <w:t>2.10 Storyboard</w:t>
      </w:r>
      <w:bookmarkEnd w:id="9"/>
    </w:p>
    <w:p w14:paraId="170AF87A" w14:textId="77777777" w:rsidR="004460C4" w:rsidRPr="004460C4" w:rsidRDefault="004460C4" w:rsidP="00B66EE3">
      <w:pPr>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Como tal no se cuenta con un storyboard, básicamente se está utilizando un personaje en 2D que posteriormente va a ser modificado por otro </w:t>
      </w:r>
      <w:proofErr w:type="spellStart"/>
      <w:r>
        <w:rPr>
          <w:rFonts w:ascii="Times New Roman" w:hAnsi="Times New Roman" w:cs="Times New Roman"/>
          <w:sz w:val="28"/>
          <w:szCs w:val="28"/>
          <w:lang w:val="es-MX"/>
        </w:rPr>
        <w:t>sprite</w:t>
      </w:r>
      <w:proofErr w:type="spellEnd"/>
      <w:r>
        <w:rPr>
          <w:rFonts w:ascii="Times New Roman" w:hAnsi="Times New Roman" w:cs="Times New Roman"/>
          <w:sz w:val="28"/>
          <w:szCs w:val="28"/>
          <w:lang w:val="es-MX"/>
        </w:rPr>
        <w:t>, es una versión de prueba.</w:t>
      </w:r>
    </w:p>
    <w:p w14:paraId="49963E75" w14:textId="3652B94B" w:rsidR="00A43307"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10" w:name="_Toc111060406"/>
      <w:r w:rsidRPr="004460C4">
        <w:rPr>
          <w:rFonts w:ascii="Times New Roman" w:eastAsia="Times New Roman" w:hAnsi="Times New Roman" w:cs="Times New Roman"/>
          <w:b/>
          <w:color w:val="auto"/>
          <w:sz w:val="28"/>
          <w:lang w:val="es-MX"/>
        </w:rPr>
        <w:t>2.11 Personajes</w:t>
      </w:r>
      <w:bookmarkEnd w:id="10"/>
    </w:p>
    <w:p w14:paraId="23E6DD11" w14:textId="77777777" w:rsidR="00A43307" w:rsidRPr="00A43307" w:rsidRDefault="00A43307" w:rsidP="00B66EE3">
      <w:pPr>
        <w:spacing w:line="360" w:lineRule="auto"/>
        <w:jc w:val="both"/>
        <w:rPr>
          <w:rFonts w:ascii="Times New Roman" w:hAnsi="Times New Roman" w:cs="Times New Roman"/>
          <w:sz w:val="28"/>
          <w:lang w:val="es-MX"/>
        </w:rPr>
      </w:pPr>
      <w:r>
        <w:rPr>
          <w:rFonts w:ascii="Times New Roman" w:hAnsi="Times New Roman" w:cs="Times New Roman"/>
          <w:sz w:val="28"/>
          <w:lang w:val="es-MX"/>
        </w:rPr>
        <w:t xml:space="preserve">Como personaje se tiene a </w:t>
      </w:r>
      <w:proofErr w:type="spellStart"/>
      <w:r>
        <w:rPr>
          <w:rFonts w:ascii="Times New Roman" w:hAnsi="Times New Roman" w:cs="Times New Roman"/>
          <w:sz w:val="28"/>
          <w:lang w:val="es-MX"/>
        </w:rPr>
        <w:t>Dominic</w:t>
      </w:r>
      <w:proofErr w:type="spellEnd"/>
      <w:r>
        <w:rPr>
          <w:rFonts w:ascii="Times New Roman" w:hAnsi="Times New Roman" w:cs="Times New Roman"/>
          <w:sz w:val="28"/>
          <w:lang w:val="es-MX"/>
        </w:rPr>
        <w:t xml:space="preserve"> que es un joven de contextura física delgada, cabello marrón, tamaño pequeño y el mismo es representado en 2D.</w:t>
      </w:r>
    </w:p>
    <w:p w14:paraId="31080658" w14:textId="1F0E5901" w:rsidR="00B66EE3" w:rsidRPr="00B66EE3" w:rsidRDefault="00A43307" w:rsidP="00A43307">
      <w:pPr>
        <w:rPr>
          <w:rFonts w:ascii="Times New Roman" w:hAnsi="Times New Roman" w:cs="Times New Roman"/>
          <w:sz w:val="24"/>
          <w:lang w:val="es-MX"/>
        </w:rPr>
      </w:pPr>
      <w:r>
        <w:rPr>
          <w:noProof/>
          <w:lang w:val="es-DO" w:eastAsia="es-DO"/>
        </w:rPr>
        <w:drawing>
          <wp:inline distT="0" distB="0" distL="0" distR="0" wp14:anchorId="61EEA7E2" wp14:editId="1BAB6D95">
            <wp:extent cx="3096895" cy="14668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267"/>
                    <a:stretch/>
                  </pic:blipFill>
                  <pic:spPr bwMode="auto">
                    <a:xfrm>
                      <a:off x="0" y="0"/>
                      <a:ext cx="3100849" cy="1468723"/>
                    </a:xfrm>
                    <a:prstGeom prst="rect">
                      <a:avLst/>
                    </a:prstGeom>
                    <a:ln>
                      <a:noFill/>
                    </a:ln>
                    <a:extLst>
                      <a:ext uri="{53640926-AAD7-44D8-BBD7-CCE9431645EC}">
                        <a14:shadowObscured xmlns:a14="http://schemas.microsoft.com/office/drawing/2010/main"/>
                      </a:ext>
                    </a:extLst>
                  </pic:spPr>
                </pic:pic>
              </a:graphicData>
            </a:graphic>
          </wp:inline>
        </w:drawing>
      </w:r>
      <w:bookmarkStart w:id="11" w:name="_Toc111060407"/>
      <w:r w:rsidR="00B66EE3">
        <w:rPr>
          <w:rFonts w:ascii="Times New Roman" w:eastAsia="Times New Roman" w:hAnsi="Times New Roman" w:cs="Times New Roman"/>
          <w:b/>
          <w:sz w:val="28"/>
          <w:lang w:val="es-MX"/>
        </w:rPr>
        <w:t xml:space="preserve">                                                                                                                                        </w:t>
      </w:r>
      <w:r w:rsidR="00FE7B8B" w:rsidRPr="004460C4">
        <w:rPr>
          <w:rFonts w:ascii="Times New Roman" w:eastAsia="Times New Roman" w:hAnsi="Times New Roman" w:cs="Times New Roman"/>
          <w:b/>
          <w:sz w:val="28"/>
          <w:lang w:val="es-MX"/>
        </w:rPr>
        <w:t>2.12 Niveles</w:t>
      </w:r>
      <w:bookmarkEnd w:id="11"/>
    </w:p>
    <w:p w14:paraId="63C3C4BD" w14:textId="77777777" w:rsidR="00A43307" w:rsidRDefault="00A43307" w:rsidP="00A43307">
      <w:pPr>
        <w:rPr>
          <w:rFonts w:ascii="Times New Roman" w:hAnsi="Times New Roman" w:cs="Times New Roman"/>
          <w:sz w:val="28"/>
          <w:lang w:val="es-MX"/>
        </w:rPr>
      </w:pPr>
      <w:r>
        <w:rPr>
          <w:rFonts w:ascii="Times New Roman" w:hAnsi="Times New Roman" w:cs="Times New Roman"/>
          <w:sz w:val="28"/>
          <w:lang w:val="es-MX"/>
        </w:rPr>
        <w:t>El juego cuenta con 3 niveles, con un grado de dificultad distinta</w:t>
      </w:r>
    </w:p>
    <w:p w14:paraId="685F630B" w14:textId="77777777" w:rsidR="00A43307" w:rsidRDefault="00A43307" w:rsidP="0063038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1 Genio Superior</w:t>
      </w:r>
    </w:p>
    <w:p w14:paraId="2E679BC7" w14:textId="77777777"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t>Escena</w:t>
      </w:r>
    </w:p>
    <w:p w14:paraId="57CFE1A8" w14:textId="77777777" w:rsidR="00A43307" w:rsidRDefault="00A43307" w:rsidP="00A43307">
      <w:pPr>
        <w:ind w:left="720"/>
        <w:rPr>
          <w:rFonts w:ascii="Times New Roman" w:hAnsi="Times New Roman" w:cs="Times New Roman"/>
          <w:b/>
          <w:sz w:val="28"/>
          <w:lang w:val="es-MX"/>
        </w:rPr>
      </w:pPr>
      <w:r>
        <w:rPr>
          <w:noProof/>
          <w:lang w:val="es-DO" w:eastAsia="es-DO"/>
        </w:rPr>
        <w:drawing>
          <wp:inline distT="0" distB="0" distL="0" distR="0" wp14:anchorId="1A97B6DC" wp14:editId="494EE592">
            <wp:extent cx="5612130" cy="20281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8190"/>
                    </a:xfrm>
                    <a:prstGeom prst="rect">
                      <a:avLst/>
                    </a:prstGeom>
                  </pic:spPr>
                </pic:pic>
              </a:graphicData>
            </a:graphic>
          </wp:inline>
        </w:drawing>
      </w:r>
    </w:p>
    <w:p w14:paraId="3CDDA80A" w14:textId="77777777" w:rsidR="00B66EE3" w:rsidRDefault="00B66EE3" w:rsidP="00A43307">
      <w:pPr>
        <w:ind w:left="720"/>
        <w:rPr>
          <w:rFonts w:ascii="Times New Roman" w:hAnsi="Times New Roman" w:cs="Times New Roman"/>
          <w:b/>
          <w:sz w:val="28"/>
          <w:lang w:val="es-MX"/>
        </w:rPr>
      </w:pPr>
    </w:p>
    <w:p w14:paraId="5D10C4FE" w14:textId="04794F23"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lastRenderedPageBreak/>
        <w:t>Inicio del Nivel</w:t>
      </w:r>
    </w:p>
    <w:p w14:paraId="676231BE" w14:textId="77777777" w:rsidR="00A43307" w:rsidRPr="00A43307" w:rsidRDefault="00A43307" w:rsidP="00A43307">
      <w:pPr>
        <w:ind w:left="720"/>
        <w:rPr>
          <w:rFonts w:ascii="Times New Roman" w:hAnsi="Times New Roman" w:cs="Times New Roman"/>
          <w:b/>
          <w:sz w:val="28"/>
          <w:lang w:val="es-MX"/>
        </w:rPr>
      </w:pPr>
      <w:r>
        <w:rPr>
          <w:noProof/>
          <w:lang w:val="es-DO" w:eastAsia="es-DO"/>
        </w:rPr>
        <w:drawing>
          <wp:inline distT="0" distB="0" distL="0" distR="0" wp14:anchorId="72C9EF19" wp14:editId="47E682D9">
            <wp:extent cx="5612130" cy="2395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5855"/>
                    </a:xfrm>
                    <a:prstGeom prst="rect">
                      <a:avLst/>
                    </a:prstGeom>
                  </pic:spPr>
                </pic:pic>
              </a:graphicData>
            </a:graphic>
          </wp:inline>
        </w:drawing>
      </w:r>
    </w:p>
    <w:p w14:paraId="3D1B2E53"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2 Intermedio</w:t>
      </w:r>
    </w:p>
    <w:p w14:paraId="56CCF9FF"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Imagen del diseño de la escena:</w:t>
      </w:r>
    </w:p>
    <w:p w14:paraId="109F8F4B" w14:textId="77777777" w:rsidR="00A43307" w:rsidRDefault="00A43307" w:rsidP="00A43307">
      <w:pPr>
        <w:rPr>
          <w:rFonts w:ascii="Times New Roman" w:hAnsi="Times New Roman" w:cs="Times New Roman"/>
          <w:sz w:val="28"/>
          <w:lang w:val="es-MX"/>
        </w:rPr>
      </w:pPr>
      <w:r>
        <w:rPr>
          <w:noProof/>
          <w:lang w:val="es-DO" w:eastAsia="es-DO"/>
        </w:rPr>
        <w:drawing>
          <wp:inline distT="0" distB="0" distL="0" distR="0" wp14:anchorId="7136A6E8" wp14:editId="58ADF795">
            <wp:extent cx="5612130" cy="33578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57880"/>
                    </a:xfrm>
                    <a:prstGeom prst="rect">
                      <a:avLst/>
                    </a:prstGeom>
                  </pic:spPr>
                </pic:pic>
              </a:graphicData>
            </a:graphic>
          </wp:inline>
        </w:drawing>
      </w:r>
    </w:p>
    <w:p w14:paraId="5448FA0D"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Inicio del nivel</w:t>
      </w:r>
      <w:r>
        <w:rPr>
          <w:rFonts w:ascii="Times New Roman" w:hAnsi="Times New Roman" w:cs="Times New Roman"/>
          <w:b/>
          <w:sz w:val="28"/>
          <w:lang w:val="es-MX"/>
        </w:rPr>
        <w:t xml:space="preserve"> 2</w:t>
      </w:r>
      <w:r w:rsidRPr="00A43307">
        <w:rPr>
          <w:rFonts w:ascii="Times New Roman" w:hAnsi="Times New Roman" w:cs="Times New Roman"/>
          <w:b/>
          <w:sz w:val="28"/>
          <w:lang w:val="es-MX"/>
        </w:rPr>
        <w:t>:</w:t>
      </w:r>
    </w:p>
    <w:p w14:paraId="0EAD9B58" w14:textId="77777777" w:rsidR="00A43307" w:rsidRDefault="00A43307" w:rsidP="00A43307">
      <w:pPr>
        <w:rPr>
          <w:rFonts w:ascii="Times New Roman" w:hAnsi="Times New Roman" w:cs="Times New Roman"/>
          <w:sz w:val="28"/>
          <w:lang w:val="es-MX"/>
        </w:rPr>
      </w:pPr>
      <w:r>
        <w:rPr>
          <w:noProof/>
          <w:lang w:val="es-DO" w:eastAsia="es-DO"/>
        </w:rPr>
        <w:lastRenderedPageBreak/>
        <w:drawing>
          <wp:inline distT="0" distB="0" distL="0" distR="0" wp14:anchorId="24FFFF26" wp14:editId="0BEC1D7D">
            <wp:extent cx="5612130" cy="25622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62225"/>
                    </a:xfrm>
                    <a:prstGeom prst="rect">
                      <a:avLst/>
                    </a:prstGeom>
                  </pic:spPr>
                </pic:pic>
              </a:graphicData>
            </a:graphic>
          </wp:inline>
        </w:drawing>
      </w:r>
    </w:p>
    <w:p w14:paraId="1FF03DBE"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3 Fácil</w:t>
      </w:r>
    </w:p>
    <w:p w14:paraId="5E7D7365" w14:textId="77777777" w:rsidR="00A43307" w:rsidRPr="00A43307" w:rsidRDefault="00A43307" w:rsidP="00A43307">
      <w:pPr>
        <w:ind w:left="720"/>
        <w:rPr>
          <w:rFonts w:ascii="Times New Roman" w:hAnsi="Times New Roman" w:cs="Times New Roman"/>
          <w:b/>
          <w:sz w:val="28"/>
          <w:lang w:val="es-MX"/>
        </w:rPr>
      </w:pPr>
      <w:r w:rsidRPr="00A43307">
        <w:rPr>
          <w:rFonts w:ascii="Times New Roman" w:hAnsi="Times New Roman" w:cs="Times New Roman"/>
          <w:b/>
          <w:sz w:val="28"/>
          <w:lang w:val="es-MX"/>
        </w:rPr>
        <w:t>Escena</w:t>
      </w:r>
    </w:p>
    <w:p w14:paraId="0DC0CD93" w14:textId="77777777" w:rsidR="00A43307" w:rsidRDefault="00550DFC" w:rsidP="00A43307">
      <w:pPr>
        <w:ind w:left="720"/>
        <w:rPr>
          <w:rFonts w:ascii="Times New Roman" w:hAnsi="Times New Roman" w:cs="Times New Roman"/>
          <w:sz w:val="28"/>
          <w:lang w:val="es-MX"/>
        </w:rPr>
      </w:pPr>
      <w:r>
        <w:rPr>
          <w:noProof/>
          <w:lang w:val="es-DO" w:eastAsia="es-DO"/>
        </w:rPr>
        <w:drawing>
          <wp:inline distT="0" distB="0" distL="0" distR="0" wp14:anchorId="7C33FF3A" wp14:editId="71D34476">
            <wp:extent cx="5612130" cy="37515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51580"/>
                    </a:xfrm>
                    <a:prstGeom prst="rect">
                      <a:avLst/>
                    </a:prstGeom>
                  </pic:spPr>
                </pic:pic>
              </a:graphicData>
            </a:graphic>
          </wp:inline>
        </w:drawing>
      </w:r>
    </w:p>
    <w:p w14:paraId="416EEA3F" w14:textId="77777777" w:rsidR="00B66EE3" w:rsidRDefault="00B66EE3" w:rsidP="00A43307">
      <w:pPr>
        <w:ind w:left="720"/>
        <w:rPr>
          <w:rFonts w:ascii="Times New Roman" w:hAnsi="Times New Roman" w:cs="Times New Roman"/>
          <w:b/>
          <w:sz w:val="28"/>
          <w:lang w:val="es-MX"/>
        </w:rPr>
      </w:pPr>
    </w:p>
    <w:p w14:paraId="1AD5E494" w14:textId="77777777" w:rsidR="00B66EE3" w:rsidRDefault="00B66EE3" w:rsidP="00A43307">
      <w:pPr>
        <w:ind w:left="720"/>
        <w:rPr>
          <w:rFonts w:ascii="Times New Roman" w:hAnsi="Times New Roman" w:cs="Times New Roman"/>
          <w:b/>
          <w:sz w:val="28"/>
          <w:lang w:val="es-MX"/>
        </w:rPr>
      </w:pPr>
    </w:p>
    <w:p w14:paraId="3FF808D2" w14:textId="77777777" w:rsidR="00B66EE3" w:rsidRDefault="00B66EE3" w:rsidP="00A43307">
      <w:pPr>
        <w:ind w:left="720"/>
        <w:rPr>
          <w:rFonts w:ascii="Times New Roman" w:hAnsi="Times New Roman" w:cs="Times New Roman"/>
          <w:b/>
          <w:sz w:val="28"/>
          <w:lang w:val="es-MX"/>
        </w:rPr>
      </w:pPr>
    </w:p>
    <w:p w14:paraId="389B38C0" w14:textId="1AAED397" w:rsidR="00A43307" w:rsidRPr="00EC4855" w:rsidRDefault="00EC4855" w:rsidP="00A43307">
      <w:pPr>
        <w:ind w:left="720"/>
        <w:rPr>
          <w:rFonts w:ascii="Times New Roman" w:hAnsi="Times New Roman" w:cs="Times New Roman"/>
          <w:b/>
          <w:sz w:val="28"/>
          <w:lang w:val="es-MX"/>
        </w:rPr>
      </w:pPr>
      <w:r w:rsidRPr="00EC4855">
        <w:rPr>
          <w:rFonts w:ascii="Times New Roman" w:hAnsi="Times New Roman" w:cs="Times New Roman"/>
          <w:b/>
          <w:sz w:val="28"/>
          <w:lang w:val="es-MX"/>
        </w:rPr>
        <w:lastRenderedPageBreak/>
        <w:t>Inicio del Nivel 3</w:t>
      </w:r>
    </w:p>
    <w:p w14:paraId="35DCE801" w14:textId="77777777" w:rsidR="00A43307" w:rsidRDefault="00550DFC" w:rsidP="00A43307">
      <w:pPr>
        <w:ind w:left="720"/>
        <w:rPr>
          <w:rFonts w:ascii="Times New Roman" w:hAnsi="Times New Roman" w:cs="Times New Roman"/>
          <w:sz w:val="28"/>
          <w:lang w:val="es-MX"/>
        </w:rPr>
      </w:pPr>
      <w:r>
        <w:rPr>
          <w:noProof/>
          <w:lang w:val="es-DO" w:eastAsia="es-DO"/>
        </w:rPr>
        <w:drawing>
          <wp:inline distT="0" distB="0" distL="0" distR="0" wp14:anchorId="50F64E63" wp14:editId="142A1EFC">
            <wp:extent cx="5612130" cy="25069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06980"/>
                    </a:xfrm>
                    <a:prstGeom prst="rect">
                      <a:avLst/>
                    </a:prstGeom>
                  </pic:spPr>
                </pic:pic>
              </a:graphicData>
            </a:graphic>
          </wp:inline>
        </w:drawing>
      </w:r>
    </w:p>
    <w:p w14:paraId="76BD486D" w14:textId="77777777" w:rsidR="00A43307" w:rsidRDefault="00A43307" w:rsidP="00A43307">
      <w:pPr>
        <w:ind w:left="720"/>
        <w:rPr>
          <w:rFonts w:ascii="Times New Roman" w:hAnsi="Times New Roman" w:cs="Times New Roman"/>
          <w:sz w:val="28"/>
          <w:lang w:val="es-MX"/>
        </w:rPr>
      </w:pPr>
    </w:p>
    <w:p w14:paraId="7C5FDF72" w14:textId="77777777" w:rsidR="00FE7B8B" w:rsidRPr="004460C4" w:rsidRDefault="00FE7B8B" w:rsidP="00FE7B8B">
      <w:pPr>
        <w:pStyle w:val="Ttulo1"/>
        <w:rPr>
          <w:rFonts w:ascii="Times New Roman" w:eastAsia="Times New Roman" w:hAnsi="Times New Roman" w:cs="Times New Roman"/>
          <w:b/>
          <w:color w:val="auto"/>
          <w:sz w:val="28"/>
          <w:lang w:val="es-MX"/>
        </w:rPr>
      </w:pPr>
      <w:bookmarkStart w:id="12" w:name="_Toc111060408"/>
      <w:r w:rsidRPr="004460C4">
        <w:rPr>
          <w:rFonts w:ascii="Times New Roman" w:eastAsia="Times New Roman" w:hAnsi="Times New Roman" w:cs="Times New Roman"/>
          <w:b/>
          <w:color w:val="auto"/>
          <w:sz w:val="28"/>
          <w:lang w:val="es-MX"/>
        </w:rPr>
        <w:t>2.13 Mecánica del Juego</w:t>
      </w:r>
      <w:bookmarkEnd w:id="12"/>
    </w:p>
    <w:p w14:paraId="050C1519" w14:textId="77777777" w:rsidR="00FE7B8B" w:rsidRDefault="00FE7B8B">
      <w:pPr>
        <w:rPr>
          <w:lang w:val="es-MX"/>
        </w:rPr>
      </w:pPr>
    </w:p>
    <w:p w14:paraId="3B921D26"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Se utilizarán las teclas:</w:t>
      </w:r>
    </w:p>
    <w:p w14:paraId="6F751611"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Arriba para saltar</w:t>
      </w:r>
    </w:p>
    <w:p w14:paraId="79DC6D27"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Abajo para agacharse</w:t>
      </w:r>
    </w:p>
    <w:p w14:paraId="18546F6D"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Lado para desplazarse</w:t>
      </w:r>
    </w:p>
    <w:p w14:paraId="7A435E9E"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C para agarrar objetos</w:t>
      </w:r>
    </w:p>
    <w:p w14:paraId="0591D22E" w14:textId="77777777" w:rsid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K para usar armas/objetos</w:t>
      </w:r>
    </w:p>
    <w:p w14:paraId="4638EF13" w14:textId="77777777" w:rsidR="00A43307" w:rsidRDefault="00A43307" w:rsidP="00A43307">
      <w:pPr>
        <w:rPr>
          <w:rFonts w:ascii="Times New Roman" w:hAnsi="Times New Roman" w:cs="Times New Roman"/>
          <w:sz w:val="28"/>
          <w:szCs w:val="28"/>
          <w:lang w:val="es-MX"/>
        </w:rPr>
      </w:pPr>
      <w:r>
        <w:rPr>
          <w:rFonts w:ascii="Times New Roman" w:hAnsi="Times New Roman" w:cs="Times New Roman"/>
          <w:sz w:val="28"/>
          <w:szCs w:val="28"/>
          <w:lang w:val="es-MX"/>
        </w:rPr>
        <w:t>Será un laberinto libre, donde el personaje deberá atravesar las trampas en el mismo para salir.</w:t>
      </w:r>
    </w:p>
    <w:p w14:paraId="113886DE" w14:textId="77777777" w:rsidR="003C49A1" w:rsidRDefault="003C49A1" w:rsidP="00A43307">
      <w:pPr>
        <w:rPr>
          <w:rFonts w:ascii="Times New Roman" w:hAnsi="Times New Roman" w:cs="Times New Roman"/>
          <w:sz w:val="28"/>
          <w:szCs w:val="28"/>
          <w:lang w:val="es-MX"/>
        </w:rPr>
      </w:pPr>
    </w:p>
    <w:p w14:paraId="409AB9C1" w14:textId="77777777" w:rsidR="003C49A1" w:rsidRPr="003C49A1" w:rsidRDefault="003C49A1" w:rsidP="00A43307">
      <w:pPr>
        <w:rPr>
          <w:rFonts w:ascii="Times New Roman" w:hAnsi="Times New Roman" w:cs="Times New Roman"/>
          <w:b/>
          <w:sz w:val="28"/>
          <w:szCs w:val="28"/>
          <w:lang w:val="es-MX"/>
        </w:rPr>
      </w:pPr>
      <w:r w:rsidRPr="003C49A1">
        <w:rPr>
          <w:rFonts w:ascii="Times New Roman" w:hAnsi="Times New Roman" w:cs="Times New Roman"/>
          <w:b/>
          <w:sz w:val="28"/>
          <w:szCs w:val="28"/>
          <w:lang w:val="es-MX"/>
        </w:rPr>
        <w:t>Link de Github</w:t>
      </w:r>
    </w:p>
    <w:p w14:paraId="0AD5096B" w14:textId="77777777" w:rsidR="003C49A1" w:rsidRDefault="0046513E" w:rsidP="00A43307">
      <w:pPr>
        <w:rPr>
          <w:rFonts w:ascii="Times New Roman" w:hAnsi="Times New Roman" w:cs="Times New Roman"/>
          <w:sz w:val="28"/>
          <w:szCs w:val="28"/>
          <w:lang w:val="es-MX"/>
        </w:rPr>
      </w:pPr>
      <w:hyperlink r:id="rId16" w:history="1">
        <w:r w:rsidR="003C49A1" w:rsidRPr="00D20CDB">
          <w:rPr>
            <w:rStyle w:val="Hipervnculo"/>
            <w:rFonts w:ascii="Times New Roman" w:hAnsi="Times New Roman" w:cs="Times New Roman"/>
            <w:sz w:val="28"/>
            <w:szCs w:val="28"/>
            <w:lang w:val="es-MX"/>
          </w:rPr>
          <w:t>https://github.com/YamiGomez14/Cap-II-3P</w:t>
        </w:r>
      </w:hyperlink>
    </w:p>
    <w:p w14:paraId="29D6FB5B" w14:textId="77777777" w:rsidR="003C49A1" w:rsidRPr="00A43307" w:rsidRDefault="003C49A1" w:rsidP="00A43307">
      <w:pPr>
        <w:rPr>
          <w:rFonts w:ascii="Times New Roman" w:hAnsi="Times New Roman" w:cs="Times New Roman"/>
          <w:sz w:val="28"/>
          <w:szCs w:val="28"/>
          <w:lang w:val="es-MX"/>
        </w:rPr>
      </w:pPr>
    </w:p>
    <w:sectPr w:rsidR="003C49A1" w:rsidRPr="00A43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147CF"/>
    <w:multiLevelType w:val="multilevel"/>
    <w:tmpl w:val="271A7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A4F17"/>
    <w:multiLevelType w:val="hybridMultilevel"/>
    <w:tmpl w:val="EAF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8B"/>
    <w:rsid w:val="003C49A1"/>
    <w:rsid w:val="004460C4"/>
    <w:rsid w:val="0046513E"/>
    <w:rsid w:val="00550DFC"/>
    <w:rsid w:val="00642FC6"/>
    <w:rsid w:val="007D6E4B"/>
    <w:rsid w:val="009236FC"/>
    <w:rsid w:val="00A43307"/>
    <w:rsid w:val="00B66EE3"/>
    <w:rsid w:val="00C33B75"/>
    <w:rsid w:val="00CF2DC7"/>
    <w:rsid w:val="00D26520"/>
    <w:rsid w:val="00DC42FF"/>
    <w:rsid w:val="00EC4855"/>
    <w:rsid w:val="00F52FB7"/>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2CE1"/>
  <w15:chartTrackingRefBased/>
  <w15:docId w15:val="{50019318-50EC-47F2-8493-9E61C05A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7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7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43307"/>
    <w:pPr>
      <w:ind w:left="720"/>
      <w:contextualSpacing/>
    </w:pPr>
  </w:style>
  <w:style w:type="paragraph" w:styleId="TtuloTDC">
    <w:name w:val="TOC Heading"/>
    <w:basedOn w:val="Ttulo1"/>
    <w:next w:val="Normal"/>
    <w:uiPriority w:val="39"/>
    <w:unhideWhenUsed/>
    <w:qFormat/>
    <w:rsid w:val="00EC4855"/>
    <w:pPr>
      <w:outlineLvl w:val="9"/>
    </w:pPr>
  </w:style>
  <w:style w:type="paragraph" w:styleId="TDC1">
    <w:name w:val="toc 1"/>
    <w:basedOn w:val="Normal"/>
    <w:next w:val="Normal"/>
    <w:autoRedefine/>
    <w:uiPriority w:val="39"/>
    <w:unhideWhenUsed/>
    <w:rsid w:val="00EC4855"/>
    <w:pPr>
      <w:spacing w:after="100"/>
    </w:pPr>
  </w:style>
  <w:style w:type="character" w:styleId="Hipervnculo">
    <w:name w:val="Hyperlink"/>
    <w:basedOn w:val="Fuentedeprrafopredeter"/>
    <w:uiPriority w:val="99"/>
    <w:unhideWhenUsed/>
    <w:rsid w:val="00EC4855"/>
    <w:rPr>
      <w:color w:val="0563C1" w:themeColor="hyperlink"/>
      <w:u w:val="single"/>
    </w:rPr>
  </w:style>
  <w:style w:type="table" w:styleId="Tablaconcuadrcula">
    <w:name w:val="Table Grid"/>
    <w:basedOn w:val="Tablanormal"/>
    <w:uiPriority w:val="39"/>
    <w:rsid w:val="00C3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6EE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7676">
      <w:bodyDiv w:val="1"/>
      <w:marLeft w:val="0"/>
      <w:marRight w:val="0"/>
      <w:marTop w:val="0"/>
      <w:marBottom w:val="0"/>
      <w:divBdr>
        <w:top w:val="none" w:sz="0" w:space="0" w:color="auto"/>
        <w:left w:val="none" w:sz="0" w:space="0" w:color="auto"/>
        <w:bottom w:val="none" w:sz="0" w:space="0" w:color="auto"/>
        <w:right w:val="none" w:sz="0" w:space="0" w:color="auto"/>
      </w:divBdr>
    </w:div>
    <w:div w:id="651642296">
      <w:bodyDiv w:val="1"/>
      <w:marLeft w:val="0"/>
      <w:marRight w:val="0"/>
      <w:marTop w:val="0"/>
      <w:marBottom w:val="0"/>
      <w:divBdr>
        <w:top w:val="none" w:sz="0" w:space="0" w:color="auto"/>
        <w:left w:val="none" w:sz="0" w:space="0" w:color="auto"/>
        <w:bottom w:val="none" w:sz="0" w:space="0" w:color="auto"/>
        <w:right w:val="none" w:sz="0" w:space="0" w:color="auto"/>
      </w:divBdr>
    </w:div>
    <w:div w:id="16889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amiGomez14/Cap-II-3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D496A-3883-464B-BCCE-76C8951A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9</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Jean Luciano Urena</cp:lastModifiedBy>
  <cp:revision>8</cp:revision>
  <dcterms:created xsi:type="dcterms:W3CDTF">2022-08-09T23:14:00Z</dcterms:created>
  <dcterms:modified xsi:type="dcterms:W3CDTF">2022-08-11T02:20:00Z</dcterms:modified>
</cp:coreProperties>
</file>