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t>January 17, 2019</w:t>
      </w:r>
    </w:p>
    <w:p>
      <w:pPr>
        <w:pStyle w:val="Normal"/>
        <w:spacing w:lineRule="auto" w:line="240" w:before="0" w:after="0"/>
        <w:rPr/>
      </w:pPr>
      <w:r>
        <w:rPr/>
      </w:r>
    </w:p>
    <w:p>
      <w:pPr>
        <w:pStyle w:val="Normal"/>
        <w:spacing w:lineRule="auto" w:line="240" w:before="0" w:after="0"/>
        <w:rPr/>
      </w:pPr>
      <w:r>
        <w:rPr>
          <w:b/>
          <w:i/>
        </w:rPr>
        <w:t xml:space="preserve">Proposal for the development of </w:t>
      </w:r>
      <w:r>
        <w:rPr>
          <w:b/>
          <w:i/>
        </w:rPr>
        <w:fldChar w:fldCharType="begin"/>
      </w:r>
      <w:r>
        <w:rPr>
          <w:i/>
          <w:b/>
        </w:rPr>
        <w:instrText> MERGEFIELD Project_Name </w:instrText>
      </w:r>
      <w:r>
        <w:rPr>
          <w:i/>
          <w:b/>
        </w:rPr>
        <w:fldChar w:fldCharType="separate"/>
      </w:r>
      <w:r>
        <w:rPr>
          <w:i/>
          <w:b/>
        </w:rPr>
        <w:t>EZ Tracker</w:t>
      </w:r>
      <w:r>
        <w:rPr>
          <w:i/>
          <w:b/>
        </w:rPr>
        <w:fldChar w:fldCharType="end"/>
      </w:r>
    </w:p>
    <w:p>
      <w:pPr>
        <w:pStyle w:val="Normal"/>
        <w:spacing w:lineRule="auto" w:line="240" w:before="0" w:after="0"/>
        <w:rPr/>
      </w:pPr>
      <w:r>
        <w:rPr/>
        <w:t xml:space="preserve">Prepared by </w:t>
      </w:r>
      <w:r>
        <w:rPr/>
        <w:fldChar w:fldCharType="begin"/>
      </w:r>
      <w:r>
        <w:rPr/>
        <w:instrText> MERGEFIELD Student_Name </w:instrText>
      </w:r>
      <w:r>
        <w:rPr/>
        <w:fldChar w:fldCharType="separate"/>
      </w:r>
      <w:r>
        <w:rPr/>
        <w:t>Ryan Maynard, Jonas Gamao, Delroy Christie</w:t>
      </w:r>
      <w:r>
        <w:rPr/>
        <w:fldChar w:fldCharType="end"/>
      </w:r>
      <w:r>
        <w:rPr/>
        <w:br/>
      </w:r>
      <w:r>
        <w:rPr>
          <w:i/>
        </w:rPr>
        <w:t>Computer Engineering Technology Student</w:t>
        <w:br/>
      </w:r>
      <w:r>
        <w:rPr/>
        <w:fldChar w:fldCharType="begin"/>
      </w:r>
      <w:r>
        <w:rPr/>
        <w:instrText> MERGEFIELD Project_repository </w:instrText>
      </w:r>
      <w:r>
        <w:rPr/>
        <w:fldChar w:fldCharType="separate"/>
      </w:r>
      <w:r>
        <w:rPr/>
        <w:t>https://github.com/YamiYukiSenpai/EZTracker</w:t>
      </w:r>
      <w:r>
        <w:rPr/>
        <w:fldChar w:fldCharType="end"/>
      </w:r>
    </w:p>
    <w:p>
      <w:pPr>
        <w:pStyle w:val="Normal"/>
        <w:spacing w:lineRule="auto" w:line="240" w:before="0" w:after="0"/>
        <w:rPr>
          <w:i/>
          <w:i/>
        </w:rPr>
      </w:pPr>
      <w:r>
        <w:rPr>
          <w:i/>
        </w:rPr>
      </w:r>
    </w:p>
    <w:p>
      <w:pPr>
        <w:pStyle w:val="Normal"/>
        <w:spacing w:lineRule="auto" w:line="240" w:before="0" w:after="0"/>
        <w:rPr>
          <w:b/>
          <w:b/>
        </w:rPr>
      </w:pPr>
      <w:r>
        <w:rPr>
          <w:b/>
        </w:rPr>
        <w:t>Executive Summary</w:t>
      </w:r>
    </w:p>
    <w:p>
      <w:pPr>
        <w:pStyle w:val="Normal"/>
        <w:spacing w:lineRule="auto" w:line="240" w:before="0" w:after="0"/>
        <w:rPr/>
      </w:pPr>
      <w:r>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Pr/>
        <w:fldChar w:fldCharType="begin"/>
      </w:r>
      <w:r>
        <w:rPr/>
        <w:instrText> MERGEFIELD SensorEffector_choice </w:instrText>
      </w:r>
      <w:r>
        <w:rPr/>
        <w:fldChar w:fldCharType="separate"/>
      </w:r>
      <w:r>
        <w:rPr/>
        <w:t>SSD1306 Monochrome OLED, MPR121 12-Point Capacitive Touch Sensor, and LSM303 Accelerometer &amp; Magnetometer</w:t>
      </w:r>
      <w:r>
        <w:rPr/>
        <w:fldChar w:fldCharType="end"/>
      </w:r>
      <w:r>
        <w:rPr/>
        <w:t xml:space="preserve">. The database will store: </w:t>
      </w:r>
      <w:r>
        <w:rPr/>
        <w:fldChar w:fldCharType="begin"/>
      </w:r>
      <w:r>
        <w:rPr/>
        <w:instrText> MERGEFIELD The_database_will_store </w:instrText>
      </w:r>
      <w:r>
        <w:rPr/>
        <w:fldChar w:fldCharType="separate"/>
      </w:r>
      <w:r>
        <w:rPr/>
        <w:t>Step Count, Calories, Weight, Age, Heigh, Date of Birth, Name, E-mail</w:t>
      </w:r>
      <w:r>
        <w:rPr/>
        <w:fldChar w:fldCharType="end"/>
      </w:r>
      <w:r>
        <w:rPr/>
        <w:t xml:space="preserve">. The mobile device functionality will include: </w:t>
      </w:r>
      <w:r>
        <w:rPr/>
        <w:fldChar w:fldCharType="begin"/>
      </w:r>
      <w:r>
        <w:rPr/>
        <w:instrText> MERGEFIELD The_mobile_device_functionality_will_inc </w:instrText>
      </w:r>
      <w:r>
        <w:rPr/>
        <w:fldChar w:fldCharType="separate"/>
      </w:r>
      <w:r>
        <w:rPr/>
        <w:t>View calories burned, steps, and direction through the SSD1306 OLED. Toggle start/stop/pause with the MPR121 Touch Sensor. Collect and interpret data with LSM303 Accelerometer &amp; Magnetometer.</w:t>
      </w:r>
      <w:r>
        <w:rPr/>
        <w:fldChar w:fldCharType="end"/>
      </w:r>
      <w:r>
        <w:rPr/>
        <w:t xml:space="preserve"> This will be further detailed in the mobile application proposal. I will be collaborating with the following company/department: </w:t>
      </w:r>
      <w:r>
        <w:rPr/>
        <w:fldChar w:fldCharType="begin"/>
      </w:r>
      <w:r>
        <w:rPr/>
        <w:instrText> MERGEFIELD I_will_be_collaborating_with_the_followi </w:instrText>
      </w:r>
      <w:r>
        <w:rPr/>
        <w:fldChar w:fldCharType="separate"/>
      </w:r>
      <w:r>
        <w:rPr/>
        <w:t>School of Media Studies &amp; Information Technology, CENG 355 Students</w:t>
      </w:r>
      <w:r>
        <w:rPr/>
        <w:fldChar w:fldCharType="end"/>
      </w:r>
      <w:r>
        <w:rPr/>
        <w:t xml:space="preserve">. This semester, our group will consist of the following students, who are also building similar hardware this term and working on the mobile application with me: </w:t>
      </w:r>
      <w:r>
        <w:rPr/>
        <w:fldChar w:fldCharType="begin"/>
      </w:r>
      <w:r>
        <w:rPr/>
        <w:instrText> MERGEFIELD My_group_in_the_winter_semester_will_inc </w:instrText>
      </w:r>
      <w:r>
        <w:rPr/>
        <w:fldChar w:fldCharType="separate"/>
      </w:r>
      <w:r>
        <w:rPr/>
        <w:t>Ryan Maynard, Jonas Gamao, Delroy Christie</w:t>
      </w:r>
      <w:r>
        <w:rPr/>
        <w:fldChar w:fldCharType="end"/>
      </w:r>
      <w:r>
        <w:rPr/>
        <w:t>.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pPr>
        <w:pStyle w:val="Normal"/>
        <w:spacing w:lineRule="auto" w:line="240" w:before="0" w:after="0"/>
        <w:rPr/>
      </w:pPr>
      <w:r>
        <w:rPr/>
      </w:r>
    </w:p>
    <w:p>
      <w:pPr>
        <w:pStyle w:val="Normal"/>
        <w:spacing w:lineRule="auto" w:line="240" w:before="0" w:after="0"/>
        <w:rPr>
          <w:b/>
          <w:b/>
        </w:rPr>
      </w:pPr>
      <w:r>
        <w:rPr>
          <w:b/>
        </w:rPr>
        <w:t>Background</w:t>
      </w:r>
    </w:p>
    <w:p>
      <w:pPr>
        <w:pStyle w:val="Normal"/>
        <w:spacing w:lineRule="auto" w:line="240" w:before="0" w:after="0"/>
        <w:rPr/>
      </w:pPr>
      <w:r>
        <w:rPr/>
        <w:t xml:space="preserve">The problem solved by this project is </w:t>
      </w:r>
      <w:r>
        <w:rPr/>
        <w:fldChar w:fldCharType="begin"/>
      </w:r>
      <w:r>
        <w:rPr/>
        <w:instrText> MERGEFIELD M_50_word_problem_statement </w:instrText>
      </w:r>
      <w:r>
        <w:rPr/>
        <w:fldChar w:fldCharType="separate"/>
      </w:r>
      <w:r>
        <w:rPr/>
        <w:t>Simplfying the current pedometer for the aging generation looking to get healthy. Most older users are turned off by complex devices and UIs. Being able to monitor their own health by implementing a simple and user-friendly interface can lead to a more active lifestyle.</w:t>
      </w:r>
      <w:r>
        <w:rPr/>
        <w:fldChar w:fldCharType="end"/>
      </w:r>
      <w:r>
        <w:rPr/>
        <w:t xml:space="preserve"> A bit of background about this topic is that </w:t>
      </w:r>
      <w:r>
        <w:rPr/>
        <w:fldChar w:fldCharType="begin"/>
      </w:r>
      <w:r>
        <w:rPr/>
        <w:instrText> MERGEFIELD M_100_words_of_background </w:instrText>
      </w:r>
      <w:r>
        <w:rPr/>
        <w:fldChar w:fldCharType="separate"/>
      </w:r>
      <w:r>
        <w:rPr/>
        <w:t>Pedometers/wearable/portable technology is used everywhere. With the baby boomers becoming an aging population, and with health concerns on the rise, this easy to use system can promote a healthier lifestyle with the added ease of use. By using IoT/Cloud software, users can track their usage and compare it over days/weeks/months to ensure they are getting the exercise needed.</w:t>
      </w:r>
      <w:r>
        <w:rPr/>
        <w:fldChar w:fldCharType="end"/>
      </w:r>
    </w:p>
    <w:p>
      <w:pPr>
        <w:pStyle w:val="Normal"/>
        <w:spacing w:lineRule="auto" w:line="240" w:before="0" w:after="0"/>
        <w:rPr/>
      </w:pPr>
      <w:r>
        <w:rPr/>
        <w:t>Existing products on the market include [1]. I have searched for prior art via Humber’s IEEE subscription selecting “My Subscribed Content”[2] and have found and read [3] which provides insight into similar efforts.</w:t>
      </w:r>
    </w:p>
    <w:p>
      <w:pPr>
        <w:pStyle w:val="Normal"/>
        <w:spacing w:lineRule="auto" w:line="240" w:before="0" w:after="0"/>
        <w:rPr/>
      </w:pPr>
      <w:r>
        <w:rPr/>
        <w:t>In the Computer Engineering Technology program we have learned about the following topics from the respective relevant courses:</w:t>
      </w:r>
    </w:p>
    <w:p>
      <w:pPr>
        <w:pStyle w:val="Normal"/>
        <w:numPr>
          <w:ilvl w:val="0"/>
          <w:numId w:val="1"/>
        </w:numPr>
        <w:spacing w:lineRule="auto" w:line="240" w:before="0" w:after="0"/>
        <w:rPr/>
      </w:pPr>
      <w:r>
        <w:rPr/>
        <w:t>Java Docs from CENG 212 Programming Techniques In Java,</w:t>
      </w:r>
    </w:p>
    <w:p>
      <w:pPr>
        <w:pStyle w:val="Normal"/>
        <w:numPr>
          <w:ilvl w:val="0"/>
          <w:numId w:val="1"/>
        </w:numPr>
        <w:spacing w:lineRule="auto" w:line="240" w:before="0" w:after="0"/>
        <w:rPr/>
      </w:pPr>
      <w:r>
        <w:rPr/>
        <w:t>Construction of circuits from CENG 215 Digital And Interfacing Systems,</w:t>
      </w:r>
    </w:p>
    <w:p>
      <w:pPr>
        <w:pStyle w:val="Normal"/>
        <w:numPr>
          <w:ilvl w:val="0"/>
          <w:numId w:val="1"/>
        </w:numPr>
        <w:spacing w:lineRule="auto" w:line="240" w:before="0" w:after="0"/>
        <w:rPr/>
      </w:pPr>
      <w:r>
        <w:rPr/>
        <w:t>Rapid application development and Gantt charts from CENG 216 Intro to Software Engineering,</w:t>
      </w:r>
    </w:p>
    <w:p>
      <w:pPr>
        <w:pStyle w:val="Normal"/>
        <w:numPr>
          <w:ilvl w:val="0"/>
          <w:numId w:val="1"/>
        </w:numPr>
        <w:spacing w:lineRule="auto" w:line="240" w:before="0" w:after="0"/>
        <w:rPr/>
      </w:pPr>
      <w:r>
        <w:rPr/>
        <w:t>Micro computing from CENG 252 Embedded Systems,</w:t>
      </w:r>
    </w:p>
    <w:p>
      <w:pPr>
        <w:pStyle w:val="Normal"/>
        <w:numPr>
          <w:ilvl w:val="0"/>
          <w:numId w:val="1"/>
        </w:numPr>
        <w:spacing w:lineRule="auto" w:line="240" w:before="0" w:after="0"/>
        <w:rPr/>
      </w:pPr>
      <w:r>
        <w:rPr/>
        <w:t>SQL from CENG 254 Database With Java,</w:t>
      </w:r>
    </w:p>
    <w:p>
      <w:pPr>
        <w:pStyle w:val="Normal"/>
        <w:numPr>
          <w:ilvl w:val="0"/>
          <w:numId w:val="1"/>
        </w:numPr>
        <w:spacing w:lineRule="auto" w:line="240" w:before="0" w:after="0"/>
        <w:rPr/>
      </w:pPr>
      <w:r>
        <w:rPr/>
        <w:t>Web access of databases from CENG 256 Internet Scripting; and,</w:t>
      </w:r>
    </w:p>
    <w:p>
      <w:pPr>
        <w:pStyle w:val="Normal"/>
        <w:numPr>
          <w:ilvl w:val="0"/>
          <w:numId w:val="1"/>
        </w:numPr>
        <w:spacing w:lineRule="auto" w:line="240" w:before="0" w:after="0"/>
        <w:rPr/>
      </w:pPr>
      <w:r>
        <w:rPr/>
        <w:t>Wireless protocols such as 802.11 from TECH152 Telecom Networks.</w:t>
      </w:r>
    </w:p>
    <w:p>
      <w:pPr>
        <w:pStyle w:val="Normal"/>
        <w:spacing w:lineRule="auto" w:line="240" w:before="0" w:after="0"/>
        <w:rPr/>
      </w:pPr>
      <w:r>
        <w:rPr/>
        <w:t>This knowledge and skill set will enable me to build the subsystems and integrate them together as my capstone project.</w:t>
      </w:r>
    </w:p>
    <w:p>
      <w:pPr>
        <w:pStyle w:val="Normal"/>
        <w:spacing w:lineRule="auto" w:line="240" w:before="0" w:after="0"/>
        <w:rPr/>
      </w:pPr>
      <w:r>
        <w:rPr/>
      </w:r>
    </w:p>
    <w:p>
      <w:pPr>
        <w:pStyle w:val="Normal"/>
        <w:spacing w:lineRule="auto" w:line="240" w:before="0" w:after="0"/>
        <w:rPr>
          <w:b/>
          <w:b/>
        </w:rPr>
      </w:pPr>
      <w:r>
        <w:rPr>
          <w:b/>
        </w:rPr>
        <w:t>Methodology</w:t>
      </w:r>
    </w:p>
    <w:p>
      <w:pPr>
        <w:pStyle w:val="Normal"/>
        <w:spacing w:lineRule="auto" w:line="240" w:before="0" w:after="0"/>
        <w:rPr/>
      </w:pPr>
      <w:r>
        <w:rPr/>
        <w:t>This proposal is assigned in the first week of class and is due at the beginning of class in the second week of the fall semester. My coursework will focus on the first two of the 3 phases of this project:</w:t>
        <w:br/>
        <w:tab/>
        <w:t>Phase 1 Hardware build.</w:t>
        <w:br/>
        <w:tab/>
        <w:t>Phase 2 System integration.</w:t>
        <w:br/>
        <w:tab/>
        <w:t>Phase 3 Demonstration to future employers.</w:t>
      </w:r>
    </w:p>
    <w:p>
      <w:pPr>
        <w:pStyle w:val="Normal"/>
        <w:spacing w:lineRule="auto" w:line="240" w:before="0" w:after="0"/>
        <w:rPr/>
      </w:pPr>
      <w:r>
        <w:rPr/>
      </w:r>
    </w:p>
    <w:p>
      <w:pPr>
        <w:pStyle w:val="Normal"/>
        <w:spacing w:lineRule="auto" w:line="240" w:before="0" w:after="0"/>
        <w:rPr>
          <w:i/>
          <w:i/>
        </w:rPr>
      </w:pPr>
      <w:r>
        <w:rPr>
          <w:i/>
        </w:rPr>
        <w:t>Phase 1 Hardware build</w:t>
      </w:r>
    </w:p>
    <w:p>
      <w:pPr>
        <w:pStyle w:val="Normal"/>
        <w:spacing w:lineRule="auto" w:line="240" w:before="0" w:after="0"/>
        <w:rPr/>
      </w:pPr>
      <w:r>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pPr>
        <w:pStyle w:val="Normal"/>
        <w:spacing w:lineRule="auto" w:line="240" w:before="0" w:after="0"/>
        <w:rPr/>
      </w:pPr>
      <w:r>
        <w:rPr/>
      </w:r>
    </w:p>
    <w:p>
      <w:pPr>
        <w:pStyle w:val="Normal"/>
        <w:spacing w:lineRule="auto" w:line="240" w:before="0" w:after="0"/>
        <w:rPr>
          <w:i/>
          <w:i/>
        </w:rPr>
      </w:pPr>
      <w:r>
        <w:rPr>
          <w:i/>
        </w:rPr>
        <w:t>Phase 2 System integration</w:t>
      </w:r>
    </w:p>
    <w:p>
      <w:pPr>
        <w:pStyle w:val="Normal"/>
        <w:spacing w:lineRule="auto" w:line="240" w:before="0" w:after="0"/>
        <w:rPr/>
      </w:pPr>
      <w:r>
        <w:rPr/>
        <w:t>The system integration will be completed in the fall term.</w:t>
      </w:r>
    </w:p>
    <w:p>
      <w:pPr>
        <w:pStyle w:val="Normal"/>
        <w:spacing w:lineRule="auto" w:line="240" w:before="0" w:after="0"/>
        <w:rPr>
          <w:i/>
          <w:i/>
        </w:rPr>
      </w:pPr>
      <w:r>
        <w:rPr>
          <w:i/>
        </w:rPr>
        <w:t>Phase 3 Demonstration to future employers</w:t>
      </w:r>
    </w:p>
    <w:p>
      <w:pPr>
        <w:pStyle w:val="Normal"/>
        <w:spacing w:lineRule="auto" w:line="240" w:before="0" w:after="0"/>
        <w:rPr/>
      </w:pPr>
      <w:r>
        <w:rPr/>
      </w:r>
    </w:p>
    <w:p>
      <w:pPr>
        <w:pStyle w:val="Normal"/>
        <w:spacing w:lineRule="auto" w:line="240" w:before="0" w:after="0"/>
        <w:rPr/>
      </w:pPr>
      <w:r>
        <w:rPr/>
        <w:t>This project will showcase the knowledge and skills that I have learned to potential employers.</w:t>
      </w:r>
    </w:p>
    <w:p>
      <w:pPr>
        <w:pStyle w:val="Normal"/>
        <w:spacing w:lineRule="auto" w:line="240" w:before="0" w:after="0"/>
        <w:rPr/>
      </w:pPr>
      <w:r>
        <w:rPr/>
      </w:r>
    </w:p>
    <w:p>
      <w:pPr>
        <w:pStyle w:val="Normal"/>
        <w:spacing w:lineRule="auto" w:line="240" w:before="0" w:after="0"/>
        <w:rPr/>
      </w:pPr>
      <w:r>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pPr>
        <w:pStyle w:val="Normal"/>
        <w:spacing w:lineRule="auto" w:line="240" w:before="0" w:after="0"/>
        <w:rPr/>
      </w:pPr>
      <w:r>
        <w:rPr/>
        <w:fldChar w:fldCharType="begin"/>
      </w:r>
      <w:r>
        <w:rPr/>
        <w:instrText> MERGEFIELD Brief_description_of_planned_purchases </w:instrText>
      </w:r>
      <w:r>
        <w:rPr/>
        <w:fldChar w:fldCharType="separate"/>
      </w:r>
      <w:r>
        <w:rPr/>
        <w:t>Stacking Headers, Case Revisions</w:t>
      </w:r>
      <w:r>
        <w:rPr/>
        <w:fldChar w:fldCharType="end"/>
      </w:r>
    </w:p>
    <w:p>
      <w:pPr>
        <w:pStyle w:val="Normal"/>
        <w:spacing w:lineRule="auto" w:line="240" w:before="0" w:after="0"/>
        <w:rPr/>
      </w:pPr>
      <w:r>
        <w:rPr/>
      </w:r>
    </w:p>
    <w:p>
      <w:pPr>
        <w:pStyle w:val="Normal"/>
        <w:spacing w:lineRule="auto" w:line="240" w:before="0" w:after="0"/>
        <w:rPr>
          <w:b/>
          <w:b/>
        </w:rPr>
      </w:pPr>
      <w:r>
        <w:rPr>
          <w:b/>
        </w:rPr>
        <w:t>Concluding remarks</w:t>
      </w:r>
    </w:p>
    <w:p>
      <w:pPr>
        <w:pStyle w:val="Normal"/>
        <w:spacing w:lineRule="auto" w:line="240" w:before="0" w:after="0"/>
        <w:rPr/>
      </w:pPr>
      <w:r>
        <w:rPr/>
        <w:t xml:space="preserve">This proposal presents a plan for providing an IoT solution for </w:t>
      </w:r>
      <w:r>
        <w:rPr/>
        <w:fldChar w:fldCharType="begin"/>
      </w:r>
      <w:r>
        <w:rPr/>
        <w:instrText> MERGEFIELD Solution_description </w:instrText>
      </w:r>
      <w:r>
        <w:rPr/>
        <w:fldChar w:fldCharType="separate"/>
      </w:r>
      <w:r>
        <w:rPr/>
        <w:t>A user friendly, Cloud/IoT based pedometer to monitor health for the technologically inexperienced aging population.</w:t>
      </w:r>
      <w:r>
        <w:rPr/>
        <w:fldChar w:fldCharType="end"/>
      </w:r>
      <w:r>
        <w:rPr/>
        <w:t xml:space="preserve"> This is an opportunity to integrate the knowledge and skills developed in our program to create a collaborative IoT capstone project demonstrating my ability to learn how to support projects such as the initiative described by [3]. I request approval of this project.</w:t>
      </w:r>
    </w:p>
    <w:p>
      <w:pPr>
        <w:pStyle w:val="Normal"/>
        <w:spacing w:lineRule="auto" w:line="240" w:before="0" w:after="0"/>
        <w:rPr/>
      </w:pPr>
      <w:r>
        <w:rPr/>
      </w:r>
    </w:p>
    <w:p>
      <w:pPr>
        <w:pStyle w:val="Normal"/>
        <w:spacing w:lineRule="auto" w:line="240" w:before="0" w:after="0"/>
        <w:rPr>
          <w:b/>
          <w:b/>
        </w:rPr>
      </w:pPr>
      <w:r>
        <w:rPr>
          <w:b/>
        </w:rPr>
        <w:t>References</w:t>
      </w:r>
    </w:p>
    <w:p>
      <w:pPr>
        <w:pStyle w:val="Normal"/>
        <w:spacing w:lineRule="auto" w:line="240" w:before="0" w:after="0"/>
        <w:rPr/>
      </w:pPr>
      <w:r>
        <w:rPr/>
        <w:t xml:space="preserve">[1] </w:t>
      </w:r>
      <w:r>
        <w:rPr/>
        <w:fldChar w:fldCharType="begin"/>
      </w:r>
      <w:r>
        <w:rPr/>
        <w:instrText> MERGEFIELD Current_product_APA_citation </w:instrText>
      </w:r>
      <w:r>
        <w:rPr/>
        <w:fldChar w:fldCharType="separate"/>
      </w:r>
      <w:r>
        <w:rPr/>
        <w:t>KNOW YOURSELF TO IMPROVE YOURSELF. (n.d.). Retrieved from https://www.fitbit.com/en-ca/home</w:t>
      </w:r>
      <w:r>
        <w:rPr/>
        <w:fldChar w:fldCharType="end"/>
      </w:r>
    </w:p>
    <w:p>
      <w:pPr>
        <w:pStyle w:val="Normal"/>
        <w:spacing w:lineRule="auto" w:line="240" w:before="0" w:after="0"/>
        <w:rPr/>
      </w:pPr>
      <w:r>
        <w:rPr/>
      </w:r>
    </w:p>
    <w:p>
      <w:pPr>
        <w:pStyle w:val="Normal"/>
        <w:spacing w:lineRule="auto" w:line="240" w:before="0" w:after="0"/>
        <w:rPr/>
      </w:pPr>
      <w:r>
        <w:rPr/>
        <w:t>[2] Wulff, A. (2017, September 24). Capacitive Touch Keyboard Extension with Leonardo. Retrieved from https://www.hackster.io/AlexWulff/capacitive-touch-keyboard-extension-with-leonardo-13a387</w:t>
      </w:r>
    </w:p>
    <w:p>
      <w:pPr>
        <w:pStyle w:val="Normal"/>
        <w:spacing w:lineRule="auto" w:line="240" w:before="0" w:after="0"/>
        <w:rPr/>
      </w:pPr>
      <w:r>
        <w:rPr/>
      </w:r>
    </w:p>
    <w:p>
      <w:pPr>
        <w:pStyle w:val="Normal"/>
        <w:spacing w:lineRule="auto" w:line="240" w:before="0" w:after="0"/>
        <w:rPr/>
      </w:pPr>
      <w:r>
        <w:rPr/>
        <w:t>[3] SSD1306 I2C OLED – Muybridge Animation. (2016). Retrieved from https://forum.arduino.cc/index.php?topic=375985.0</w:t>
      </w:r>
    </w:p>
    <w:p>
      <w:pPr>
        <w:pStyle w:val="Normal"/>
        <w:spacing w:lineRule="auto" w:line="240" w:before="0" w:after="0"/>
        <w:rPr/>
      </w:pPr>
      <w:r>
        <w:rPr/>
      </w:r>
    </w:p>
    <w:p>
      <w:pPr>
        <w:pStyle w:val="Normal"/>
        <w:spacing w:lineRule="auto" w:line="240" w:before="0" w:after="0"/>
        <w:rPr/>
      </w:pPr>
      <w:r>
        <w:rPr/>
        <w:t>[4] Institute of Electrical and Electronics Engineers. (2015, August 28). IEEE Xplore Digital Library [Online]. Available: https://ieeexplore.ieee.org/search/advsearch.jsp</w:t>
      </w:r>
    </w:p>
    <w:p>
      <w:pPr>
        <w:pStyle w:val="Normal"/>
        <w:spacing w:lineRule="auto" w:line="240" w:before="0" w:after="0"/>
        <w:rPr/>
      </w:pPr>
      <w:r>
        <w:rPr/>
      </w:r>
    </w:p>
    <w:p>
      <w:pPr>
        <w:pStyle w:val="Normal"/>
        <w:spacing w:lineRule="auto" w:line="240" w:before="0" w:after="0"/>
        <w:rPr/>
      </w:pPr>
      <w:r>
        <w:rPr/>
        <w:t xml:space="preserve">[5] </w:t>
      </w:r>
      <w:r>
        <w:rPr/>
        <w:fldChar w:fldCharType="begin"/>
      </w:r>
      <w:r>
        <w:rPr/>
        <w:instrText> MERGEFIELD Existing_research_IEEE_paper_APA_citatio </w:instrText>
      </w:r>
      <w:r>
        <w:rPr/>
        <w:fldChar w:fldCharType="separate"/>
      </w:r>
      <w:r>
        <w:rPr/>
        <w:t>Genovese, V., Mannini, A., &amp; Sabatini, A. M. (2017). A Smartwatch Step Counter for Slow and Intermittent Ambulation. IEEE Access, 5, 13028-13037. doi:10.1109/access.2017.2702066</w:t>
      </w:r>
      <w:r>
        <w:rPr/>
        <w:fldChar w:fldCharType="end"/>
      </w:r>
    </w:p>
    <w:p>
      <w:pPr>
        <w:pStyle w:val="Normal"/>
        <w:spacing w:lineRule="auto" w:line="240" w:before="0" w:after="0"/>
        <w:rPr/>
      </w:pPr>
      <w:r>
        <w:rPr/>
      </w:r>
    </w:p>
    <w:p>
      <w:pPr>
        <w:pStyle w:val="Normal"/>
        <w:spacing w:lineRule="auto" w:line="240" w:before="0" w:after="0"/>
        <w:rPr/>
      </w:pPr>
      <w:r>
        <w:rPr/>
        <w:t>[6] Smith, J. T., Obrien, B., Lee, Y., Bawolek, E. J., &amp; Christen, J. B. (2014). Application of Flexible OLED Display Technology for Electro-Optical Stimulation and/or Silencing of Neural Activity. Journal of Display Te</w:t>
      </w:r>
      <w:bookmarkStart w:id="0" w:name="_GoBack"/>
      <w:bookmarkEnd w:id="0"/>
      <w:r>
        <w:rPr/>
        <w:t>chnology, 10(6), 514-520. doi:10.1109/jdt.2014.2308436</w:t>
      </w:r>
    </w:p>
    <w:p>
      <w:pPr>
        <w:pStyle w:val="Normal"/>
        <w:spacing w:lineRule="auto" w:line="240" w:before="0" w:after="0"/>
        <w:rPr/>
      </w:pPr>
      <w:r>
        <w:rPr/>
      </w:r>
    </w:p>
    <w:p>
      <w:pPr>
        <w:pStyle w:val="Normal"/>
        <w:spacing w:lineRule="auto" w:line="240" w:before="0" w:after="0"/>
        <w:rPr/>
      </w:pPr>
      <w:r>
        <w:rPr/>
        <w:t>[7] Ruan, J., Chao, P. C., &amp; Chen, W. (2010). A multi-touch interface circuit for a large-sized capacitive touch panel. 2010 IEEE Sensors. doi:10.1109/icsens.2010.5689881</w:t>
      </w:r>
    </w:p>
    <w:sectPr>
      <w:footerReference w:type="default" r:id="rId2"/>
      <w:type w:val="nextPage"/>
      <w:pgSz w:w="12240" w:h="15840"/>
      <w:pgMar w:left="1440" w:right="1440" w:header="0" w:top="1440" w:footer="720" w:bottom="1440"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6" w:color="B1C0CD"/>
        <w:left w:val="single" w:sz="2" w:space="4" w:color="FFFFFF"/>
      </w:pBdr>
      <w:spacing w:lineRule="auto" w:line="240" w:before="40" w:after="0"/>
      <w:ind w:left="-360" w:right="-360" w:hanging="0"/>
      <w:rPr/>
    </w:pPr>
    <w:r>
      <w:rPr/>
      <w:t xml:space="preserve">Page </w:t>
    </w:r>
    <w:r>
      <w:rPr/>
      <w:fldChar w:fldCharType="begin"/>
    </w:r>
    <w:r>
      <w:rPr/>
      <w:instrText>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color w:val="595959" w:themeColor="text1" w:themeTint="a6"/>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18" w:semiHidden="1" w:unhideWhenUsed="1" w:qFormat="1"/>
    <w:lsdException w:name="heading 5" w:uiPriority="18" w:semiHidden="1" w:unhideWhenUsed="1" w:qFormat="1"/>
    <w:lsdException w:name="heading 6" w:uiPriority="18" w:semiHidden="1" w:unhideWhenUsed="1" w:qFormat="1"/>
    <w:lsdException w:name="heading 7" w:uiPriority="18" w:semiHidden="1" w:unhideWhenUsed="1" w:qFormat="1"/>
    <w:lsdException w:name="heading 8" w:uiPriority="18" w:semiHidden="1" w:unhideWhenUsed="1" w:qFormat="1"/>
    <w:lsdException w:name="heading 9" w:uiPriority="1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2"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0" w:semiHidden="1" w:unhideWhenUsed="1" w:qFormat="1"/>
    <w:lsdException w:name="Signature" w:semiHidden="1" w:unhideWhenUsed="1" w:qFormat="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semiHidden="1"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88" w:before="40" w:after="160"/>
      <w:jc w:val="left"/>
    </w:pPr>
    <w:rPr>
      <w:rFonts w:ascii="Cambria" w:hAnsi="Cambria" w:eastAsia="Cambria" w:cs="" w:asciiTheme="minorHAnsi" w:cstheme="minorBidi" w:eastAsiaTheme="minorHAnsi" w:hAnsiTheme="minorHAnsi"/>
      <w:color w:val="595959" w:themeColor="text1" w:themeTint="a6"/>
      <w:kern w:val="2"/>
      <w:sz w:val="20"/>
      <w:szCs w:val="20"/>
      <w:lang w:val="en-US" w:eastAsia="ja-JP" w:bidi="ar-SA"/>
    </w:rPr>
  </w:style>
  <w:style w:type="paragraph" w:styleId="Heading1">
    <w:name w:val="Heading 1"/>
    <w:basedOn w:val="Normal"/>
    <w:next w:val="Normal"/>
    <w:link w:val="Heading1Char"/>
    <w:uiPriority w:val="9"/>
    <w:unhideWhenUsed/>
    <w:qFormat/>
    <w:pPr>
      <w:pageBreakBefore/>
      <w:spacing w:lineRule="auto" w:line="240" w:before="0" w:after="360"/>
      <w:ind w:left="-360" w:right="-360" w:hanging="0"/>
      <w:outlineLvl w:val="0"/>
    </w:pPr>
    <w:rPr>
      <w:rFonts w:ascii="Calibri" w:hAnsi="Calibri" w:eastAsia="" w:cs="" w:asciiTheme="majorHAnsi" w:cstheme="majorBidi" w:eastAsiaTheme="majorEastAsia" w:hAnsiTheme="majorHAnsi"/>
      <w:sz w:val="36"/>
    </w:rPr>
  </w:style>
  <w:style w:type="paragraph" w:styleId="Heading2">
    <w:name w:val="Heading 2"/>
    <w:basedOn w:val="Normal"/>
    <w:next w:val="Normal"/>
    <w:link w:val="Heading2Char"/>
    <w:uiPriority w:val="9"/>
    <w:unhideWhenUsed/>
    <w:qFormat/>
    <w:pPr>
      <w:keepNext w:val="true"/>
      <w:keepLines/>
      <w:spacing w:lineRule="auto" w:line="240" w:before="360" w:after="60"/>
      <w:outlineLvl w:val="1"/>
    </w:pPr>
    <w:rPr>
      <w:rFonts w:ascii="Calibri" w:hAnsi="Calibri" w:eastAsia="" w:cs="" w:asciiTheme="majorHAnsi" w:cstheme="majorBidi" w:eastAsiaTheme="majorEastAsia" w:hAnsiTheme="majorHAns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val="true"/>
      <w:keepLines/>
      <w:spacing w:before="200" w:after="0"/>
      <w:outlineLvl w:val="3"/>
    </w:pPr>
    <w:rPr>
      <w:rFonts w:ascii="Calibri" w:hAnsi="Calibri" w:eastAsia="" w:cs="" w:asciiTheme="majorHAnsi" w:cstheme="majorBidi" w:eastAsiaTheme="majorEastAsia" w:hAnsiTheme="majorHAnsi"/>
      <w:b/>
      <w:bCs/>
      <w:i/>
      <w:iCs/>
      <w:color w:val="7E97AD" w:themeColor="accent1"/>
    </w:rPr>
  </w:style>
  <w:style w:type="paragraph" w:styleId="Heading5">
    <w:name w:val="Heading 5"/>
    <w:basedOn w:val="Normal"/>
    <w:next w:val="Normal"/>
    <w:link w:val="Heading5Char"/>
    <w:uiPriority w:val="9"/>
    <w:semiHidden/>
    <w:unhideWhenUsed/>
    <w:qFormat/>
    <w:pPr>
      <w:keepNext w:val="true"/>
      <w:keepLines/>
      <w:spacing w:before="200" w:after="0"/>
      <w:outlineLvl w:val="4"/>
    </w:pPr>
    <w:rPr>
      <w:rFonts w:ascii="Calibri" w:hAnsi="Calibri" w:eastAsia="" w:cs="" w:asciiTheme="majorHAnsi" w:cstheme="majorBidi" w:eastAsiaTheme="majorEastAsia" w:hAnsiTheme="majorHAnsi"/>
      <w:color w:val="394B5A" w:themeColor="accent1" w:themeShade="7f"/>
    </w:rPr>
  </w:style>
  <w:style w:type="paragraph" w:styleId="Heading6">
    <w:name w:val="Heading 6"/>
    <w:basedOn w:val="Normal"/>
    <w:next w:val="Normal"/>
    <w:link w:val="Heading6Char"/>
    <w:uiPriority w:val="9"/>
    <w:semiHidden/>
    <w:unhideWhenUsed/>
    <w:qFormat/>
    <w:pPr>
      <w:keepNext w:val="true"/>
      <w:keepLines/>
      <w:spacing w:before="200" w:after="0"/>
      <w:outlineLvl w:val="5"/>
    </w:pPr>
    <w:rPr>
      <w:rFonts w:ascii="Calibri" w:hAnsi="Calibri" w:eastAsia="" w:cs="" w:asciiTheme="majorHAnsi" w:cstheme="majorBidi" w:eastAsiaTheme="majorEastAsia" w:hAnsiTheme="majorHAnsi"/>
      <w:i/>
      <w:iCs/>
      <w:color w:val="394B5A" w:themeColor="accent1" w:themeShade="7f"/>
    </w:rPr>
  </w:style>
  <w:style w:type="paragraph" w:styleId="Heading7">
    <w:name w:val="Heading 7"/>
    <w:basedOn w:val="Normal"/>
    <w:next w:val="Normal"/>
    <w:link w:val="Heading7Char"/>
    <w:uiPriority w:val="9"/>
    <w:semiHidden/>
    <w:unhideWhenUsed/>
    <w:qFormat/>
    <w:pPr>
      <w:keepNext w:val="true"/>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val="true"/>
      <w:keepLines/>
      <w:spacing w:before="200" w:after="0"/>
      <w:outlineLvl w:val="7"/>
    </w:pPr>
    <w:rPr>
      <w:rFonts w:ascii="Calibri" w:hAnsi="Calibri" w:eastAsia="" w:cs="" w:asciiTheme="majorHAnsi" w:cstheme="majorBid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pPr>
      <w:keepNext w:val="true"/>
      <w:keepLines/>
      <w:spacing w:before="200" w:after="0"/>
      <w:outlineLvl w:val="8"/>
    </w:pPr>
    <w:rPr>
      <w:rFonts w:ascii="Calibri" w:hAnsi="Calibri" w:eastAsia=""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FooterChar" w:customStyle="1">
    <w:name w:val="Footer Char"/>
    <w:basedOn w:val="DefaultParagraphFont"/>
    <w:link w:val="Footer"/>
    <w:uiPriority w:val="99"/>
    <w:qFormat/>
    <w:rPr>
      <w:kern w:val="2"/>
    </w:rPr>
  </w:style>
  <w:style w:type="character" w:styleId="PlaceholderText">
    <w:name w:val="Placeholder Text"/>
    <w:basedOn w:val="DefaultParagraphFont"/>
    <w:uiPriority w:val="99"/>
    <w:semiHidden/>
    <w:qFormat/>
    <w:rPr>
      <w:color w:val="808080"/>
    </w:rPr>
  </w:style>
  <w:style w:type="character" w:styleId="Heading1Char" w:customStyle="1">
    <w:name w:val="Heading 1 Char"/>
    <w:basedOn w:val="DefaultParagraphFont"/>
    <w:link w:val="Heading1"/>
    <w:uiPriority w:val="9"/>
    <w:qFormat/>
    <w:rPr>
      <w:rFonts w:ascii="Calibri" w:hAnsi="Calibri" w:eastAsia="" w:cs="" w:asciiTheme="majorHAnsi" w:cstheme="majorBidi" w:eastAsiaTheme="majorEastAsia" w:hAnsiTheme="majorHAnsi"/>
      <w:kern w:val="2"/>
      <w:sz w:val="36"/>
    </w:rPr>
  </w:style>
  <w:style w:type="character" w:styleId="Heading2Char" w:customStyle="1">
    <w:name w:val="Heading 2 Char"/>
    <w:basedOn w:val="DefaultParagraphFont"/>
    <w:link w:val="Heading2"/>
    <w:uiPriority w:val="9"/>
    <w:qFormat/>
    <w:rPr>
      <w:rFonts w:ascii="Calibri" w:hAnsi="Calibri" w:eastAsia="" w:cs="" w:asciiTheme="majorHAnsi" w:cstheme="majorBidi" w:eastAsiaTheme="majorEastAsia" w:hAnsiTheme="majorHAnsi"/>
      <w:caps/>
      <w:color w:val="577188" w:themeColor="accent1" w:themeShade="bf"/>
      <w:kern w:val="2"/>
      <w:sz w:val="24"/>
      <w14:ligatures w14:val="standardContextual"/>
    </w:rPr>
  </w:style>
  <w:style w:type="character" w:styleId="Heading3Char" w:customStyle="1">
    <w:name w:val="Heading 3 Char"/>
    <w:basedOn w:val="DefaultParagraphFont"/>
    <w:link w:val="Heading3"/>
    <w:uiPriority w:val="9"/>
    <w:qFormat/>
    <w:rPr>
      <w:rFonts w:ascii="Calibri" w:hAnsi="Calibri" w:eastAsia="" w:cs="" w:asciiTheme="majorHAnsi" w:cstheme="majorBidi" w:eastAsiaTheme="majorEastAsia" w:hAnsiTheme="majorHAnsi"/>
      <w:b/>
      <w:bCs/>
      <w:color w:val="7E97AD" w:themeColor="accent1"/>
      <w:kern w:val="2"/>
      <w14:ligatures w14:val="standardContextual"/>
    </w:rPr>
  </w:style>
  <w:style w:type="character" w:styleId="Heading4Char" w:customStyle="1">
    <w:name w:val="Heading 4 Char"/>
    <w:basedOn w:val="DefaultParagraphFont"/>
    <w:link w:val="Heading4"/>
    <w:uiPriority w:val="9"/>
    <w:semiHidden/>
    <w:qFormat/>
    <w:rPr>
      <w:rFonts w:ascii="Calibri" w:hAnsi="Calibri" w:eastAsia="" w:cs="" w:asciiTheme="majorHAnsi" w:cstheme="majorBidi" w:eastAsiaTheme="majorEastAsia" w:hAnsiTheme="majorHAnsi"/>
      <w:b/>
      <w:bCs/>
      <w:i/>
      <w:iCs/>
      <w:color w:val="7E97AD" w:themeColor="accent1"/>
      <w:kern w:val="2"/>
    </w:rPr>
  </w:style>
  <w:style w:type="character" w:styleId="Heading5Char" w:customStyle="1">
    <w:name w:val="Heading 5 Char"/>
    <w:basedOn w:val="DefaultParagraphFont"/>
    <w:link w:val="Heading5"/>
    <w:uiPriority w:val="9"/>
    <w:semiHidden/>
    <w:qFormat/>
    <w:rPr>
      <w:rFonts w:ascii="Calibri" w:hAnsi="Calibri" w:eastAsia="" w:cs="" w:asciiTheme="majorHAnsi" w:cstheme="majorBidi" w:eastAsiaTheme="majorEastAsia" w:hAnsiTheme="majorHAnsi"/>
      <w:color w:val="394B5A" w:themeColor="accent1" w:themeShade="7f"/>
      <w:kern w:val="2"/>
    </w:rPr>
  </w:style>
  <w:style w:type="character" w:styleId="Heading6Char" w:customStyle="1">
    <w:name w:val="Heading 6 Char"/>
    <w:basedOn w:val="DefaultParagraphFont"/>
    <w:link w:val="Heading6"/>
    <w:uiPriority w:val="9"/>
    <w:semiHidden/>
    <w:qFormat/>
    <w:rPr>
      <w:rFonts w:ascii="Calibri" w:hAnsi="Calibri" w:eastAsia="" w:cs="" w:asciiTheme="majorHAnsi" w:cstheme="majorBidi" w:eastAsiaTheme="majorEastAsia" w:hAnsiTheme="majorHAnsi"/>
      <w:i/>
      <w:iCs/>
      <w:color w:val="394B5A" w:themeColor="accent1" w:themeShade="7f"/>
      <w:kern w:val="2"/>
    </w:rPr>
  </w:style>
  <w:style w:type="character" w:styleId="Heading7Char" w:customStyle="1">
    <w:name w:val="Heading 7 Char"/>
    <w:basedOn w:val="DefaultParagraphFont"/>
    <w:link w:val="Heading7"/>
    <w:uiPriority w:val="9"/>
    <w:semiHidden/>
    <w:qFormat/>
    <w:rPr>
      <w:rFonts w:ascii="Calibri" w:hAnsi="Calibri" w:eastAsia="" w:cs="" w:asciiTheme="majorHAnsi" w:cstheme="majorBidi" w:eastAsiaTheme="majorEastAsia" w:hAnsiTheme="majorHAnsi"/>
      <w:i/>
      <w:iCs/>
      <w:color w:val="404040" w:themeColor="text1" w:themeTint="bf"/>
      <w:kern w:val="2"/>
    </w:rPr>
  </w:style>
  <w:style w:type="character" w:styleId="Heading8Char" w:customStyle="1">
    <w:name w:val="Heading 8 Char"/>
    <w:basedOn w:val="DefaultParagraphFont"/>
    <w:link w:val="Heading8"/>
    <w:uiPriority w:val="9"/>
    <w:semiHidden/>
    <w:qFormat/>
    <w:rPr>
      <w:rFonts w:ascii="Calibri" w:hAnsi="Calibri" w:eastAsia="" w:cs="" w:asciiTheme="majorHAnsi" w:cstheme="majorBidi" w:eastAsiaTheme="majorEastAsia" w:hAnsiTheme="majorHAnsi"/>
      <w:color w:val="404040" w:themeColor="text1" w:themeTint="bf"/>
      <w:kern w:val="2"/>
    </w:rPr>
  </w:style>
  <w:style w:type="character" w:styleId="Heading9Char" w:customStyle="1">
    <w:name w:val="Heading 9 Char"/>
    <w:basedOn w:val="DefaultParagraphFont"/>
    <w:link w:val="Heading9"/>
    <w:uiPriority w:val="9"/>
    <w:semiHidden/>
    <w:qFormat/>
    <w:rPr>
      <w:rFonts w:ascii="Calibri" w:hAnsi="Calibri" w:eastAsia="" w:cs="" w:asciiTheme="majorHAnsi" w:cstheme="majorBidi" w:eastAsiaTheme="majorEastAsia" w:hAnsiTheme="majorHAnsi"/>
      <w:i/>
      <w:iCs/>
      <w:color w:val="404040" w:themeColor="text1" w:themeTint="bf"/>
      <w:kern w:val="2"/>
    </w:rPr>
  </w:style>
  <w:style w:type="character" w:styleId="DateChar" w:customStyle="1">
    <w:name w:val="Date Char"/>
    <w:basedOn w:val="DefaultParagraphFont"/>
    <w:link w:val="Date"/>
    <w:uiPriority w:val="1"/>
    <w:qFormat/>
    <w:rPr>
      <w:rFonts w:ascii="Calibri" w:hAnsi="Calibri" w:eastAsia="" w:cs="" w:asciiTheme="majorHAnsi" w:cstheme="majorBidi" w:eastAsiaTheme="majorEastAsia" w:hAnsiTheme="majorHAnsi"/>
      <w:caps/>
      <w:color w:val="577188" w:themeColor="accent1" w:themeShade="bf"/>
      <w:kern w:val="2"/>
    </w:rPr>
  </w:style>
  <w:style w:type="character" w:styleId="SalutationChar" w:customStyle="1">
    <w:name w:val="Salutation Char"/>
    <w:basedOn w:val="DefaultParagraphFont"/>
    <w:link w:val="Salutation"/>
    <w:uiPriority w:val="1"/>
    <w:qFormat/>
    <w:rPr>
      <w:kern w:val="2"/>
    </w:rPr>
  </w:style>
  <w:style w:type="character" w:styleId="ClosingChar" w:customStyle="1">
    <w:name w:val="Closing Char"/>
    <w:basedOn w:val="DefaultParagraphFont"/>
    <w:link w:val="Closing"/>
    <w:uiPriority w:val="1"/>
    <w:qFormat/>
    <w:rPr>
      <w:kern w:val="2"/>
    </w:rPr>
  </w:style>
  <w:style w:type="character" w:styleId="SignatureChar" w:customStyle="1">
    <w:name w:val="Signature Char"/>
    <w:basedOn w:val="DefaultParagraphFont"/>
    <w:link w:val="Signature"/>
    <w:uiPriority w:val="1"/>
    <w:qFormat/>
    <w:rPr>
      <w:b/>
      <w:bCs/>
      <w:kern w:val="2"/>
    </w:rPr>
  </w:style>
  <w:style w:type="character" w:styleId="TitleChar" w:customStyle="1">
    <w:name w:val="Title Char"/>
    <w:basedOn w:val="DefaultParagraphFont"/>
    <w:link w:val="Title"/>
    <w:uiPriority w:val="1"/>
    <w:qFormat/>
    <w:rPr>
      <w:rFonts w:ascii="Calibri" w:hAnsi="Calibri" w:eastAsia="" w:cs="" w:asciiTheme="majorHAnsi" w:cstheme="majorBidi" w:eastAsiaTheme="majorEastAsia" w:hAnsiTheme="majorHAnsi"/>
      <w:caps/>
      <w:color w:val="577188" w:themeColor="accent1" w:themeShade="bf"/>
      <w:kern w:val="2"/>
    </w:rPr>
  </w:style>
  <w:style w:type="character" w:styleId="InternetLink">
    <w:name w:val="Internet Link"/>
    <w:basedOn w:val="DefaultParagraphFont"/>
    <w:uiPriority w:val="99"/>
    <w:unhideWhenUsed/>
    <w:rsid w:val="00537ba0"/>
    <w:rPr>
      <w:color w:val="646464"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qFormat/>
    <w:pPr>
      <w:spacing w:lineRule="auto" w:line="240" w:before="40" w:after="0"/>
    </w:pPr>
    <w:rPr/>
  </w:style>
  <w:style w:type="paragraph" w:styleId="Footer">
    <w:name w:val="Footer"/>
    <w:basedOn w:val="Normal"/>
    <w:link w:val="FooterChar"/>
    <w:uiPriority w:val="99"/>
    <w:unhideWhenUsed/>
    <w:qFormat/>
    <w:pPr>
      <w:pBdr>
        <w:top w:val="single" w:sz="4" w:space="6" w:color="B1C0CD"/>
        <w:left w:val="single" w:sz="2" w:space="4" w:color="FFFFFF"/>
      </w:pBdr>
      <w:spacing w:lineRule="auto" w:line="240" w:before="40" w:after="0"/>
      <w:ind w:left="-360" w:right="-360" w:hanging="0"/>
    </w:pPr>
    <w:rPr/>
  </w:style>
  <w:style w:type="paragraph" w:styleId="Date">
    <w:name w:val="Date"/>
    <w:basedOn w:val="Normal"/>
    <w:next w:val="Normal"/>
    <w:link w:val="DateChar"/>
    <w:uiPriority w:val="1"/>
    <w:qFormat/>
    <w:pPr>
      <w:spacing w:before="1200" w:after="360"/>
    </w:pPr>
    <w:rPr>
      <w:rFonts w:ascii="Calibri" w:hAnsi="Calibri" w:eastAsia="" w:cs="" w:asciiTheme="majorHAnsi" w:cstheme="majorBidi" w:eastAsiaTheme="majorEastAsia" w:hAnsiTheme="majorHAnsi"/>
      <w:caps/>
      <w:color w:val="577188" w:themeColor="accent1" w:themeShade="bf"/>
    </w:rPr>
  </w:style>
  <w:style w:type="paragraph" w:styleId="Recipient" w:customStyle="1">
    <w:name w:val="Recipient"/>
    <w:basedOn w:val="Normal"/>
    <w:qFormat/>
    <w:pPr>
      <w:spacing w:before="40" w:after="40"/>
    </w:pPr>
    <w:rPr>
      <w:b/>
      <w:bCs/>
    </w:rPr>
  </w:style>
  <w:style w:type="paragraph" w:styleId="ComplimentaryClose">
    <w:name w:val="Salutation"/>
    <w:basedOn w:val="Normal"/>
    <w:next w:val="Normal"/>
    <w:link w:val="SalutationChar"/>
    <w:uiPriority w:val="1"/>
    <w:unhideWhenUsed/>
    <w:qFormat/>
    <w:pPr>
      <w:spacing w:before="720" w:after="160"/>
    </w:pPr>
    <w:rPr/>
  </w:style>
  <w:style w:type="paragraph" w:styleId="Closing">
    <w:name w:val="Closing"/>
    <w:basedOn w:val="Normal"/>
    <w:link w:val="ClosingChar"/>
    <w:uiPriority w:val="1"/>
    <w:unhideWhenUsed/>
    <w:qFormat/>
    <w:pPr>
      <w:spacing w:lineRule="auto" w:line="240" w:before="480" w:after="960"/>
    </w:pPr>
    <w:rPr/>
  </w:style>
  <w:style w:type="paragraph" w:styleId="Signature">
    <w:name w:val="Signature"/>
    <w:basedOn w:val="Normal"/>
    <w:link w:val="SignatureChar"/>
    <w:uiPriority w:val="1"/>
    <w:unhideWhenUsed/>
    <w:qFormat/>
    <w:pPr/>
    <w:rPr>
      <w:b/>
      <w:bCs/>
    </w:rPr>
  </w:style>
  <w:style w:type="paragraph" w:styleId="Title">
    <w:name w:val="Title"/>
    <w:basedOn w:val="Normal"/>
    <w:next w:val="Normal"/>
    <w:link w:val="TitleChar"/>
    <w:uiPriority w:val="1"/>
    <w:qFormat/>
    <w:pPr>
      <w:spacing w:before="40" w:after="480"/>
    </w:pPr>
    <w:rPr>
      <w:rFonts w:ascii="Calibri" w:hAnsi="Calibri" w:eastAsia="" w:cs="" w:asciiTheme="majorHAnsi" w:cstheme="majorBidi" w:eastAsiaTheme="majorEastAsia" w:hAnsiTheme="majorHAnsi"/>
      <w:caps/>
      <w:color w:val="577188"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etterheadTable">
    <w:name w:val="Letterhead Table"/>
    <w:basedOn w:val="TableNormal"/>
    <w:uiPriority w:val="99"/>
    <w:pPr>
      <w:ind w:right="144"/>
      <w:spacing w:after="0" w:line="240" w:lineRule="auto"/>
    </w:pPr>
    <w:tblPr>
      <w:tblBorders>
        <w:insideH w:val="single" w:color="D9D9D9" w:themeColor="background1" w:sz="4" w:space="0"/>
      </w:tblBorders>
      <w:tblCellMar>
        <w:left w:w="0" w:type="dxa"/>
        <w:right w:w="0" w:type="dxa"/>
      </w:tblCellMar>
    </w:tblPr>
    <w:tblStylePr w:type="firstRow">
      <w:rPr>
        <w:rFonts w:asciiTheme="majorHAnsi" w:hAnsiTheme="majorHAnsi"/>
        <w:b w:val="0"/>
        <w:caps/>
        <w:smallCaps w:val="0"/>
        <w:color w:val="7E97AD" w:themeColor="accent1"/>
        <w:sz w:val="22"/>
      </w:rPr>
      <w:tblPr/>
    </w:tblStylePr>
    <w:tblStylePr w:type="firstCol">
      <w:rPr>
        <w:b/>
      </w:rPr>
      <w:tblPr/>
    </w:tblStylePr>
  </w:style>
  <w:style w:type="table" w:customStyle="1" w:styleId="FinancialTable">
    <w:name w:val="Financial Table"/>
    <w:basedOn w:val="TableNormal"/>
    <w:uiPriority w:val="99"/>
    <w:pPr>
      <w:ind w:right="144"/>
      <w:spacing w:after="0" w:line="240" w:lineRule="auto"/>
    </w:pPr>
    <w:tblPr>
      <w:tblBorders>
        <w:insideH w:val="single" w:color="D9D9D9" w:themeColor="background1" w:sz="4" w:space="0"/>
      </w:tblBorders>
      <w:tblCellMar>
        <w:left w:w="0" w:type="dxa"/>
        <w:right w:w="0" w:type="dxa"/>
      </w:tblCellMar>
    </w:tblPr>
    <w:tblStylePr w:type="firstRow">
      <w:rPr>
        <w:rFonts w:asciiTheme="majorHAnsi" w:hAnsiTheme="majorHAnsi"/>
        <w:b w:val="0"/>
        <w:caps/>
        <w:smallCaps w:val="0"/>
        <w:color w:val="7E97AD" w:themeColor="accent1"/>
        <w:sz w:val="22"/>
      </w:rPr>
      <w:tblPr/>
    </w:tblStylePr>
    <w:tblStylePr w:type="firstCol">
      <w:rPr>
        <w:b/>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LibreOffice/6.1.3.2$Linux_X86_64 LibreOffice_project/10$Build-2</Application>
  <Pages>3</Pages>
  <Words>968</Words>
  <Characters>5469</Characters>
  <CharactersWithSpaces>6396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2019-01-17T19:02:00Z</dcterms:created>
  <dc:creator>nxt</dc:creator>
  <dc:description/>
  <dc:language>en-CA</dc:language>
  <cp:lastModifiedBy>Ryan Maynard</cp:lastModifiedBy>
  <dcterms:modified xsi:type="dcterms:W3CDTF">2019-01-17T19:02:00Z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