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Subject:Application for KUWALA Incubator: Building Malawi’s First Creative-Tech Hub  </w:t>
      </w:r>
    </w:p>
    <w:p>
      <w:pPr>
        <w:pStyle w:val="style0"/>
        <w:rPr/>
      </w:pPr>
      <w:r>
        <w:t>Dear KUWALA Team,</w:t>
      </w:r>
    </w:p>
    <w:p>
      <w:pPr>
        <w:pStyle w:val="style0"/>
        <w:rPr/>
      </w:pPr>
    </w:p>
    <w:p>
      <w:pPr>
        <w:pStyle w:val="style0"/>
        <w:rPr/>
      </w:pPr>
      <w:r>
        <w:rPr>
          <w:lang w:val="en-US"/>
        </w:rPr>
        <w:t xml:space="preserve">We are </w:t>
      </w:r>
      <w:r>
        <w:t xml:space="preserve">Creative Spaces– an innovative startup developing Malawi’s first integrated tech and entertainment production hub. We’re applying to join your incubator program to access mentorship, networks, and seed funding to bring our vision to life.  </w:t>
      </w:r>
    </w:p>
    <w:p>
      <w:pPr>
        <w:pStyle w:val="style0"/>
        <w:rPr/>
      </w:pPr>
      <w:r>
        <w:t>The Problem We Solve</w:t>
      </w:r>
    </w:p>
    <w:p>
      <w:pPr>
        <w:pStyle w:val="style0"/>
        <w:rPr/>
      </w:pPr>
      <w:r>
        <w:t xml:space="preserve">Malawi’s creative and digital economies remain disconnected, resulting in:  </w:t>
      </w:r>
    </w:p>
    <w:p>
      <w:pPr>
        <w:pStyle w:val="style0"/>
        <w:rPr/>
      </w:pPr>
      <w:r>
        <w:t xml:space="preserve">- Lost potential: 68% of artists lack access to professional tech tools (Malawi Arts Council 2023)  </w:t>
      </w:r>
    </w:p>
    <w:p>
      <w:pPr>
        <w:pStyle w:val="style0"/>
        <w:rPr/>
      </w:pPr>
      <w:r>
        <w:t xml:space="preserve">- Brain drain: Skilled youth leave for tech opportunities abroad  </w:t>
      </w:r>
    </w:p>
    <w:p>
      <w:pPr>
        <w:pStyle w:val="style0"/>
        <w:rPr/>
      </w:pPr>
      <w:r>
        <w:t xml:space="preserve">- Cultural erosion: Traditional arts aren’t being preserved digitally  </w:t>
      </w:r>
    </w:p>
    <w:p>
      <w:pPr>
        <w:pStyle w:val="style0"/>
        <w:rPr/>
      </w:pPr>
    </w:p>
    <w:p>
      <w:pPr>
        <w:pStyle w:val="style0"/>
        <w:rPr/>
      </w:pPr>
      <w:r>
        <w:t>Our Pre-Launch Solution</w:t>
      </w:r>
    </w:p>
    <w:p>
      <w:pPr>
        <w:pStyle w:val="style0"/>
        <w:rPr/>
      </w:pPr>
      <w:r>
        <w:t xml:space="preserve">Creative Spaces will offer:  </w:t>
      </w:r>
    </w:p>
    <w:p>
      <w:pPr>
        <w:pStyle w:val="style0"/>
        <w:rPr/>
      </w:pPr>
      <w:r>
        <w:t xml:space="preserve">1. Tech Studio: Affordable VR/AI tools for creators  </w:t>
      </w:r>
    </w:p>
    <w:p>
      <w:pPr>
        <w:pStyle w:val="style0"/>
        <w:rPr/>
      </w:pPr>
      <w:r>
        <w:t xml:space="preserve">2. Training Lab: Digital skills for youth (focusing on women)  </w:t>
      </w:r>
    </w:p>
    <w:p>
      <w:pPr>
        <w:pStyle w:val="style0"/>
        <w:rPr/>
      </w:pPr>
      <w:r>
        <w:t xml:space="preserve">3. Distribution Platform: Helping artists monetize work globally  </w:t>
      </w:r>
    </w:p>
    <w:p>
      <w:pPr>
        <w:pStyle w:val="style0"/>
        <w:rPr/>
      </w:pPr>
    </w:p>
    <w:p>
      <w:pPr>
        <w:pStyle w:val="style0"/>
        <w:rPr/>
      </w:pPr>
      <w:r>
        <w:t>Why KUWALA?</w:t>
      </w:r>
    </w:p>
    <w:p>
      <w:pPr>
        <w:pStyle w:val="style0"/>
        <w:rPr/>
      </w:pPr>
      <w:r>
        <w:t xml:space="preserve">We need your support to:  </w:t>
      </w:r>
    </w:p>
    <w:p>
      <w:pPr>
        <w:pStyle w:val="style0"/>
        <w:rPr/>
      </w:pPr>
      <w:r>
        <w:t xml:space="preserve">- Refine our Chichewa-language AI tools with technical mentorship  </w:t>
      </w:r>
    </w:p>
    <w:p>
      <w:pPr>
        <w:pStyle w:val="style0"/>
        <w:rPr/>
      </w:pPr>
      <w:r>
        <w:t xml:space="preserve">- Connect with </w:t>
      </w:r>
      <w:r>
        <w:rPr>
          <w:lang w:val="en-US"/>
        </w:rPr>
        <w:t>i</w:t>
      </w:r>
      <w:r>
        <w:t>nvestors</w:t>
      </w:r>
      <w:r>
        <w:rPr>
          <w:lang w:val="en-US"/>
        </w:rPr>
        <w:t xml:space="preserve"> f</w:t>
      </w:r>
      <w:r>
        <w:t xml:space="preserve">or our MK 15M equipment fund  </w:t>
      </w:r>
    </w:p>
    <w:p>
      <w:pPr>
        <w:pStyle w:val="style0"/>
        <w:rPr/>
      </w:pPr>
      <w:r>
        <w:t>- Access corporate partners</w:t>
      </w:r>
      <w:r>
        <w:rPr>
          <w:lang w:val="en-US"/>
        </w:rPr>
        <w:t xml:space="preserve"> </w:t>
      </w:r>
      <w:r>
        <w:t xml:space="preserve">for pilot projects  </w:t>
      </w:r>
    </w:p>
    <w:p>
      <w:pPr>
        <w:pStyle w:val="style0"/>
        <w:rPr/>
      </w:pPr>
    </w:p>
    <w:p>
      <w:pPr>
        <w:pStyle w:val="style0"/>
        <w:rPr/>
      </w:pPr>
      <w:r>
        <w:t xml:space="preserve">### **Funding Needs**  </w:t>
      </w:r>
    </w:p>
    <w:p>
      <w:pPr>
        <w:pStyle w:val="style0"/>
        <w:rPr/>
      </w:pPr>
      <w:r>
        <w:t xml:space="preserve">We seek MK 7.5M (~$4,300) to:  </w:t>
      </w:r>
    </w:p>
    <w:p>
      <w:pPr>
        <w:pStyle w:val="style0"/>
        <w:rPr/>
      </w:pPr>
      <w:r>
        <w:t xml:space="preserve">- Acquire </w:t>
      </w:r>
      <w:r>
        <w:rPr>
          <w:lang w:val="en-US"/>
        </w:rPr>
        <w:t>b</w:t>
      </w:r>
      <w:r>
        <w:t xml:space="preserve">asic VR/audio equipment (50%)  </w:t>
      </w:r>
    </w:p>
    <w:p>
      <w:pPr>
        <w:pStyle w:val="style0"/>
        <w:rPr/>
      </w:pPr>
      <w:r>
        <w:t>- Run 3-month pilot</w:t>
      </w:r>
      <w:r>
        <w:rPr>
          <w:lang w:val="en-US"/>
        </w:rPr>
        <w:t xml:space="preserve"> </w:t>
      </w:r>
      <w:r>
        <w:t xml:space="preserve">with 15 artists (30%)  </w:t>
      </w:r>
    </w:p>
    <w:p>
      <w:pPr>
        <w:pStyle w:val="style0"/>
        <w:rPr/>
      </w:pPr>
      <w:r>
        <w:t xml:space="preserve">- Cover legal/operational costs(20%)  </w:t>
      </w:r>
    </w:p>
    <w:p>
      <w:pPr>
        <w:pStyle w:val="style0"/>
        <w:rPr/>
      </w:pPr>
    </w:p>
    <w:p>
      <w:pPr>
        <w:pStyle w:val="style0"/>
        <w:rPr/>
      </w:pPr>
      <w:r>
        <w:t>Projected Milestones</w:t>
      </w:r>
    </w:p>
    <w:p>
      <w:pPr>
        <w:pStyle w:val="style0"/>
        <w:rPr/>
      </w:pPr>
      <w:r>
        <w:t xml:space="preserve">With KUWALA’s support:  </w:t>
      </w:r>
    </w:p>
    <w:p>
      <w:pPr>
        <w:pStyle w:val="style0"/>
        <w:rPr/>
      </w:pPr>
      <w:r>
        <w:t xml:space="preserve">Month 1-3: Finalize prototypes (AI chatbot, VR studio)  </w:t>
      </w:r>
    </w:p>
    <w:p>
      <w:pPr>
        <w:pStyle w:val="style0"/>
        <w:rPr/>
      </w:pPr>
      <w:r>
        <w:t xml:space="preserve">Month 4-6: Train first 20 youth, onboard 5 paying clients  </w:t>
      </w:r>
    </w:p>
    <w:p>
      <w:pPr>
        <w:pStyle w:val="style0"/>
        <w:rPr/>
      </w:pPr>
      <w:r>
        <w:t xml:space="preserve">Month 7-12: Reach break-even with 10 corporate contracts  </w:t>
      </w:r>
    </w:p>
    <w:p>
      <w:pPr>
        <w:pStyle w:val="style0"/>
        <w:rPr/>
      </w:pPr>
    </w:p>
    <w:p>
      <w:pPr>
        <w:pStyle w:val="style0"/>
        <w:rPr/>
      </w:pPr>
      <w:r>
        <w:t>Unique Advantages</w:t>
      </w:r>
    </w:p>
    <w:p>
      <w:pPr>
        <w:pStyle w:val="style0"/>
        <w:rPr/>
      </w:pPr>
      <w:r>
        <w:t xml:space="preserve">✔ Cultural Tech Focus: First to specialize in Chichewa-language creative tools  </w:t>
      </w:r>
    </w:p>
    <w:p>
      <w:pPr>
        <w:pStyle w:val="style0"/>
        <w:rPr/>
      </w:pPr>
      <w:r>
        <w:t xml:space="preserve">✔ Community Roots: Partnerships with Lilongwe artists’ collectives  </w:t>
      </w:r>
    </w:p>
    <w:p>
      <w:pPr>
        <w:pStyle w:val="style0"/>
        <w:rPr/>
      </w:pPr>
      <w:r>
        <w:t xml:space="preserve">✔ Scalable Model: Designed for regional expansion  </w:t>
      </w:r>
    </w:p>
    <w:p>
      <w:pPr>
        <w:pStyle w:val="style0"/>
        <w:rPr/>
      </w:pPr>
      <w:r>
        <w:t>Attached:</w:t>
      </w:r>
    </w:p>
    <w:p>
      <w:pPr>
        <w:pStyle w:val="style0"/>
        <w:rPr/>
      </w:pPr>
      <w:r>
        <w:t>1. B</w:t>
      </w:r>
      <w:r>
        <w:rPr>
          <w:lang w:val="en-US"/>
        </w:rPr>
        <w:t>usiness profile</w:t>
      </w:r>
    </w:p>
    <w:p>
      <w:pPr>
        <w:pStyle w:val="style0"/>
        <w:rPr/>
      </w:pPr>
      <w:r>
        <w:t xml:space="preserve">2. </w:t>
      </w:r>
      <w:r>
        <w:rPr>
          <w:lang w:val="en-US"/>
        </w:rPr>
        <w:t xml:space="preserve">Product profiles </w:t>
      </w:r>
    </w:p>
    <w:p>
      <w:pPr>
        <w:pStyle w:val="style0"/>
        <w:rPr/>
      </w:pPr>
      <w:r>
        <w:t>3. 5</w:t>
      </w:r>
      <w:r>
        <w:rPr>
          <w:lang w:val="en-US"/>
        </w:rPr>
        <w:t xml:space="preserve"> year plan</w:t>
      </w:r>
    </w:p>
    <w:p>
      <w:pPr>
        <w:pStyle w:val="style0"/>
        <w:rPr/>
      </w:pPr>
    </w:p>
    <w:p>
      <w:pPr>
        <w:pStyle w:val="style0"/>
        <w:rPr/>
      </w:pPr>
      <w:r>
        <w:t xml:space="preserve">I’d welcome the chance to discuss how we can grow Malawi’s creative-tech ecosystem together. My calendar is open [link to scheduling tool] or reach me directly at [phone].  </w:t>
      </w:r>
    </w:p>
    <w:p>
      <w:pPr>
        <w:pStyle w:val="style0"/>
        <w:rPr/>
      </w:pPr>
    </w:p>
    <w:p>
      <w:pPr>
        <w:pStyle w:val="style0"/>
        <w:rPr/>
      </w:pPr>
      <w:r>
        <w:t>Best regards,</w:t>
      </w:r>
    </w:p>
    <w:p>
      <w:pPr>
        <w:pStyle w:val="style0"/>
        <w:rPr/>
      </w:pPr>
      <w:r>
        <w:t>Yamikani Mbuna</w:t>
      </w:r>
    </w:p>
    <w:p>
      <w:pPr>
        <w:pStyle w:val="style0"/>
        <w:rPr/>
      </w:pPr>
      <w:r>
        <w:rPr>
          <w:lang w:val="en-US"/>
        </w:rPr>
        <w:t>Co-</w:t>
      </w:r>
      <w:r>
        <w:t xml:space="preserve">Founder, Creative Spaces  </w:t>
      </w:r>
    </w:p>
    <w:p>
      <w:pPr>
        <w:pStyle w:val="style0"/>
        <w:rPr/>
      </w:pPr>
      <w:r>
        <w:t>yamiembuna@gmail.com | +</w:t>
      </w:r>
      <w:r>
        <w:rPr>
          <w:lang w:val="en-US"/>
        </w:rPr>
        <w:t>265 990 410 589</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300</Words>
  <Characters>1748</Characters>
  <Application>WPS Office</Application>
  <Paragraphs>49</Paragraphs>
  <CharactersWithSpaces>2064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2025-04-30T18:38:57Z</dcterms:created>
  <dc:creator>F-04K</dc:creator>
  <lastModifiedBy>F-04K</lastModifiedBy>
  <dcterms:modified xsi:type="dcterms:W3CDTF">2025-05-01T09:30:27Z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343a82755e2748c78ca81fe6bc18ffba</vt:lpwstr>
  </property>
</Properties>
</file>