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44"/>
          <w:szCs w:val="44"/>
          <w:u w:val="single"/>
        </w:rPr>
      </w:pPr>
      <w:bookmarkStart w:id="0" w:name="_GoBack"/>
      <w:bookmarkEnd w:id="0"/>
      <w:r>
        <w:rPr>
          <w:b/>
          <w:bCs/>
          <w:sz w:val="44"/>
          <w:szCs w:val="44"/>
          <w:u w:val="single"/>
          <w:lang w:val="en-US"/>
        </w:rPr>
        <w:t>THE CREATIVE SPACE</w:t>
      </w:r>
    </w:p>
    <w:p>
      <w:pPr>
        <w:pStyle w:val="style0"/>
        <w:jc w:val="center"/>
        <w:rPr>
          <w:b/>
          <w:bCs/>
          <w:sz w:val="28"/>
          <w:szCs w:val="28"/>
          <w:u w:val="none"/>
        </w:rPr>
      </w:pPr>
      <w:r>
        <w:rPr>
          <w:b/>
          <w:bCs/>
          <w:sz w:val="28"/>
          <w:szCs w:val="28"/>
          <w:u w:val="none"/>
          <w:lang w:val="en-US"/>
        </w:rPr>
        <w:t>Digital content hub</w:t>
      </w:r>
    </w:p>
    <w:p>
      <w:pPr>
        <w:pStyle w:val="style0"/>
        <w:jc w:val="center"/>
        <w:rPr>
          <w:b/>
          <w:bCs/>
          <w:sz w:val="28"/>
          <w:szCs w:val="28"/>
          <w:u w:val="none"/>
        </w:rPr>
      </w:pPr>
      <w:r>
        <w:rPr>
          <w:b/>
          <w:bCs/>
          <w:sz w:val="28"/>
          <w:szCs w:val="28"/>
          <w:u w:val="none"/>
          <w:lang w:val="en-US"/>
        </w:rPr>
        <w:t>A Creative Spaces Service</w:t>
      </w:r>
    </w:p>
    <w:p>
      <w:pPr>
        <w:pStyle w:val="style0"/>
        <w:jc w:val="center"/>
        <w:rPr>
          <w:b/>
          <w:bCs/>
          <w:sz w:val="28"/>
          <w:szCs w:val="28"/>
          <w:u w:val="none"/>
        </w:rPr>
      </w:pPr>
    </w:p>
    <w:p>
      <w:pPr>
        <w:pStyle w:val="style0"/>
        <w:spacing w:lineRule="auto" w:line="180"/>
        <w:jc w:val="left"/>
        <w:rPr>
          <w:b w:val="false"/>
          <w:bCs w:val="false"/>
          <w:sz w:val="28"/>
          <w:szCs w:val="28"/>
          <w:u w:val="none"/>
        </w:rPr>
      </w:pPr>
      <w:r>
        <w:rPr>
          <w:b w:val="false"/>
          <w:bCs w:val="false"/>
          <w:sz w:val="28"/>
          <w:szCs w:val="28"/>
          <w:u w:val="none"/>
          <w:lang w:val="en-US"/>
        </w:rPr>
        <w:t xml:space="preserve">Parent Company:Creative Spaces Malawi  </w:t>
      </w:r>
    </w:p>
    <w:p>
      <w:pPr>
        <w:pStyle w:val="style0"/>
        <w:spacing w:lineRule="auto" w:line="180"/>
        <w:jc w:val="left"/>
        <w:rPr>
          <w:b w:val="false"/>
          <w:bCs w:val="false"/>
          <w:sz w:val="28"/>
          <w:szCs w:val="28"/>
          <w:u w:val="none"/>
        </w:rPr>
      </w:pPr>
      <w:r>
        <w:rPr>
          <w:b w:val="false"/>
          <w:bCs w:val="false"/>
          <w:sz w:val="28"/>
          <w:szCs w:val="28"/>
          <w:u w:val="none"/>
          <w:lang w:val="en-US"/>
        </w:rPr>
        <w:t xml:space="preserve">Headquarters: Lilongwe, Malawi  </w:t>
      </w:r>
    </w:p>
    <w:p>
      <w:pPr>
        <w:pStyle w:val="style0"/>
        <w:spacing w:lineRule="auto" w:line="180"/>
        <w:jc w:val="left"/>
        <w:rPr>
          <w:b w:val="false"/>
          <w:bCs w:val="false"/>
          <w:sz w:val="28"/>
          <w:szCs w:val="28"/>
        </w:rPr>
      </w:pPr>
      <w:r>
        <w:rPr>
          <w:b w:val="false"/>
          <w:bCs w:val="false"/>
          <w:sz w:val="28"/>
          <w:szCs w:val="28"/>
          <w:u w:val="none"/>
          <w:lang w:val="en-US"/>
        </w:rPr>
        <w:t xml:space="preserve">Contact: +265 [XXX] XXX XXX | info@zakwathu.mw  </w:t>
      </w:r>
    </w:p>
    <w:p>
      <w:pPr>
        <w:pStyle w:val="style0"/>
        <w:spacing w:lineRule="auto" w:line="180"/>
        <w:rPr>
          <w:sz w:val="28"/>
          <w:szCs w:val="28"/>
        </w:rPr>
      </w:pPr>
      <w:r>
        <w:rPr>
          <w:sz w:val="28"/>
          <w:szCs w:val="28"/>
        </w:rPr>
        <w:t>Product Overview</w:t>
      </w:r>
    </w:p>
    <w:p>
      <w:pPr>
        <w:pStyle w:val="style0"/>
        <w:spacing w:lineRule="auto" w:line="180"/>
        <w:rPr>
          <w:sz w:val="28"/>
          <w:szCs w:val="28"/>
        </w:rPr>
      </w:pPr>
      <w:r>
        <w:rPr>
          <w:sz w:val="28"/>
          <w:szCs w:val="28"/>
        </w:rPr>
        <w:t xml:space="preserve">The </w:t>
      </w:r>
      <w:r>
        <w:rPr>
          <w:sz w:val="28"/>
          <w:szCs w:val="28"/>
          <w:lang w:val="en-US"/>
        </w:rPr>
        <w:t xml:space="preserve">Creative Space </w:t>
      </w:r>
      <w:r>
        <w:rPr>
          <w:sz w:val="28"/>
          <w:szCs w:val="28"/>
        </w:rPr>
        <w:t>at Creative Spaces is a one-stop solution for influencers, brands, and creatives looking to produce and manage high-quality digital content. From podcasts and YouTube videos to social media management and content monetization, we provide the tools, spaces, and expertise you need to build your online presence and engage with your audience. Whether you're a startup or an established brand, our Digital Content Hub is designed to elevate your content to professional standards.</w:t>
      </w:r>
    </w:p>
    <w:p>
      <w:pPr>
        <w:pStyle w:val="style0"/>
        <w:spacing w:lineRule="auto" w:line="180"/>
        <w:jc w:val="center"/>
        <w:rPr>
          <w:b/>
          <w:bCs/>
          <w:caps/>
          <w:smallCaps w:val="false"/>
          <w:sz w:val="36"/>
          <w:szCs w:val="36"/>
          <w:u w:val="single"/>
        </w:rPr>
      </w:pPr>
      <w:r>
        <w:rPr>
          <w:b/>
          <w:bCs/>
          <w:caps/>
          <w:smallCaps w:val="false"/>
          <w:sz w:val="36"/>
          <w:szCs w:val="36"/>
          <w:u w:val="single"/>
        </w:rPr>
        <w:t>Key Features</w:t>
      </w:r>
    </w:p>
    <w:p>
      <w:pPr>
        <w:pStyle w:val="style0"/>
        <w:spacing w:lineRule="auto" w:line="180"/>
        <w:rPr>
          <w:b/>
          <w:bCs/>
          <w:sz w:val="32"/>
          <w:szCs w:val="32"/>
        </w:rPr>
      </w:pPr>
      <w:r>
        <w:rPr>
          <w:b/>
          <w:bCs/>
          <w:sz w:val="32"/>
          <w:szCs w:val="32"/>
        </w:rPr>
        <w:t>1. Podcast Studio</w:t>
      </w:r>
    </w:p>
    <w:p>
      <w:pPr>
        <w:pStyle w:val="style0"/>
        <w:spacing w:lineRule="auto" w:line="180"/>
        <w:rPr>
          <w:sz w:val="28"/>
          <w:szCs w:val="28"/>
        </w:rPr>
      </w:pPr>
      <w:r>
        <w:rPr>
          <w:sz w:val="28"/>
          <w:szCs w:val="28"/>
        </w:rPr>
        <w:t>Professional Audio Setup – Fully equipped podcasting studio with high-quality microphones, mixers, and soundproofing for crisp, clear audio.</w:t>
      </w:r>
    </w:p>
    <w:p>
      <w:pPr>
        <w:pStyle w:val="style0"/>
        <w:spacing w:lineRule="auto" w:line="180"/>
        <w:rPr>
          <w:sz w:val="28"/>
          <w:szCs w:val="28"/>
        </w:rPr>
      </w:pPr>
      <w:r>
        <w:rPr>
          <w:sz w:val="28"/>
          <w:szCs w:val="28"/>
        </w:rPr>
        <w:t>Editing &amp; Post-Production – We handle all the editing and mastering to ensure your podcasts sound polished.</w:t>
      </w:r>
    </w:p>
    <w:p>
      <w:pPr>
        <w:pStyle w:val="style0"/>
        <w:spacing w:lineRule="auto" w:line="180"/>
        <w:rPr>
          <w:sz w:val="28"/>
          <w:szCs w:val="28"/>
        </w:rPr>
      </w:pPr>
      <w:r>
        <w:rPr>
          <w:sz w:val="28"/>
          <w:szCs w:val="28"/>
        </w:rPr>
        <w:t>Recording Time &amp; Space – Rent the space for personal or corporate podcast projects with flexible booking hours.</w:t>
      </w:r>
    </w:p>
    <w:p>
      <w:pPr>
        <w:pStyle w:val="style0"/>
        <w:spacing w:lineRule="auto" w:line="180"/>
        <w:rPr>
          <w:sz w:val="28"/>
          <w:szCs w:val="28"/>
        </w:rPr>
      </w:pPr>
      <w:r>
        <w:rPr>
          <w:sz w:val="28"/>
          <w:szCs w:val="28"/>
        </w:rPr>
        <w:t>Podcast Branding – We can help design your podcast’s theme, cover art, and intro/outro music.</w:t>
      </w:r>
    </w:p>
    <w:p>
      <w:pPr>
        <w:pStyle w:val="style0"/>
        <w:spacing w:lineRule="auto" w:line="180"/>
        <w:rPr>
          <w:sz w:val="28"/>
          <w:szCs w:val="28"/>
        </w:rPr>
      </w:pPr>
      <w:r>
        <w:rPr>
          <w:sz w:val="28"/>
          <w:szCs w:val="28"/>
        </w:rPr>
        <w:t>Hosting &amp; Distribution – We assist with getting your podcast on platforms like Spotify, Apple Podcasts, and Google Podcasts.</w:t>
      </w:r>
    </w:p>
    <w:p>
      <w:pPr>
        <w:pStyle w:val="style0"/>
        <w:spacing w:lineRule="auto" w:line="180"/>
        <w:rPr>
          <w:b/>
          <w:bCs/>
          <w:sz w:val="32"/>
          <w:szCs w:val="32"/>
        </w:rPr>
      </w:pPr>
      <w:r>
        <w:rPr>
          <w:b/>
          <w:bCs/>
          <w:sz w:val="32"/>
          <w:szCs w:val="32"/>
        </w:rPr>
        <w:t>2. YouTube Channel Management</w:t>
      </w:r>
    </w:p>
    <w:p>
      <w:pPr>
        <w:pStyle w:val="style0"/>
        <w:spacing w:lineRule="auto" w:line="180"/>
        <w:rPr>
          <w:sz w:val="28"/>
          <w:szCs w:val="28"/>
        </w:rPr>
      </w:pPr>
      <w:r>
        <w:rPr>
          <w:sz w:val="28"/>
          <w:szCs w:val="28"/>
        </w:rPr>
        <w:t>Content Creation &amp; Scripting – We assist with scripting and planning your video content for maximum impact.</w:t>
      </w:r>
    </w:p>
    <w:p>
      <w:pPr>
        <w:pStyle w:val="style0"/>
        <w:spacing w:lineRule="auto" w:line="180"/>
        <w:rPr>
          <w:sz w:val="28"/>
          <w:szCs w:val="28"/>
        </w:rPr>
      </w:pPr>
      <w:r>
        <w:rPr>
          <w:sz w:val="28"/>
          <w:szCs w:val="28"/>
        </w:rPr>
        <w:t>Video Production &amp; Editing – High-quality video shooting and post-production services tailored for YouTube.</w:t>
      </w:r>
    </w:p>
    <w:p>
      <w:pPr>
        <w:pStyle w:val="style0"/>
        <w:spacing w:lineRule="auto" w:line="180"/>
        <w:rPr>
          <w:sz w:val="28"/>
          <w:szCs w:val="28"/>
        </w:rPr>
      </w:pPr>
      <w:r>
        <w:rPr>
          <w:sz w:val="28"/>
          <w:szCs w:val="28"/>
        </w:rPr>
        <w:t>Monetization Support – Helping you reach YouTube’s monetization threshold with optimized content.</w:t>
      </w:r>
    </w:p>
    <w:p>
      <w:pPr>
        <w:pStyle w:val="style0"/>
        <w:spacing w:lineRule="auto" w:line="180"/>
        <w:rPr>
          <w:sz w:val="28"/>
          <w:szCs w:val="28"/>
        </w:rPr>
      </w:pPr>
      <w:r>
        <w:rPr>
          <w:sz w:val="28"/>
          <w:szCs w:val="28"/>
        </w:rPr>
        <w:t>SEO Optimization – YouTube-friendly video titles, descriptions, and tags to enhance searchability and engagement.</w:t>
      </w:r>
    </w:p>
    <w:p>
      <w:pPr>
        <w:pStyle w:val="style0"/>
        <w:spacing w:lineRule="auto" w:line="180"/>
        <w:rPr>
          <w:sz w:val="28"/>
          <w:szCs w:val="28"/>
        </w:rPr>
      </w:pPr>
      <w:r>
        <w:rPr>
          <w:sz w:val="28"/>
          <w:szCs w:val="28"/>
        </w:rPr>
        <w:t>Thumbnail Design – Custom-designed, eye-catching thumbnails to boost click-through rates.</w:t>
      </w:r>
    </w:p>
    <w:p>
      <w:pPr>
        <w:pStyle w:val="style0"/>
        <w:spacing w:lineRule="auto" w:line="180"/>
        <w:rPr>
          <w:sz w:val="28"/>
          <w:szCs w:val="28"/>
        </w:rPr>
      </w:pPr>
      <w:r>
        <w:rPr>
          <w:sz w:val="28"/>
          <w:szCs w:val="28"/>
        </w:rPr>
        <w:t>3. Social Media Management</w:t>
      </w:r>
    </w:p>
    <w:p>
      <w:pPr>
        <w:pStyle w:val="style0"/>
        <w:spacing w:lineRule="auto" w:line="180"/>
        <w:rPr>
          <w:sz w:val="28"/>
          <w:szCs w:val="28"/>
        </w:rPr>
      </w:pPr>
      <w:r>
        <w:rPr>
          <w:sz w:val="28"/>
          <w:szCs w:val="28"/>
        </w:rPr>
        <w:t>Content Planning &amp; Scheduling – We plan, schedule, and post content across your social media channels, ensuring consistency.</w:t>
      </w:r>
    </w:p>
    <w:p>
      <w:pPr>
        <w:pStyle w:val="style0"/>
        <w:spacing w:lineRule="auto" w:line="180"/>
        <w:rPr>
          <w:sz w:val="28"/>
          <w:szCs w:val="28"/>
        </w:rPr>
      </w:pPr>
      <w:r>
        <w:rPr>
          <w:sz w:val="28"/>
          <w:szCs w:val="28"/>
        </w:rPr>
        <w:t>Engagement &amp; Growth – Our team monitors engagement, replies to comments, and fosters a vibrant online community.</w:t>
      </w:r>
    </w:p>
    <w:p>
      <w:pPr>
        <w:pStyle w:val="style0"/>
        <w:spacing w:lineRule="auto" w:line="180"/>
        <w:rPr>
          <w:sz w:val="28"/>
          <w:szCs w:val="28"/>
        </w:rPr>
      </w:pPr>
      <w:r>
        <w:rPr>
          <w:sz w:val="28"/>
          <w:szCs w:val="28"/>
        </w:rPr>
        <w:t>Hashtag Strategy – Crafting custom hashtag strategies to increase visibility and discoverability for your posts.</w:t>
      </w:r>
    </w:p>
    <w:p>
      <w:pPr>
        <w:pStyle w:val="style0"/>
        <w:spacing w:lineRule="auto" w:line="180"/>
        <w:rPr>
          <w:sz w:val="28"/>
          <w:szCs w:val="28"/>
        </w:rPr>
      </w:pPr>
      <w:r>
        <w:rPr>
          <w:sz w:val="28"/>
          <w:szCs w:val="28"/>
        </w:rPr>
        <w:t>Analytics &amp; Reporting – Monthly reports to track your social media performance and growth metrics.</w:t>
      </w:r>
    </w:p>
    <w:p>
      <w:pPr>
        <w:pStyle w:val="style0"/>
        <w:spacing w:lineRule="auto" w:line="180"/>
        <w:rPr>
          <w:sz w:val="28"/>
          <w:szCs w:val="28"/>
        </w:rPr>
      </w:pPr>
      <w:r>
        <w:rPr>
          <w:sz w:val="28"/>
          <w:szCs w:val="28"/>
        </w:rPr>
        <w:t>Influencer Collaborations – Connecting your brand with local influencers for promotional campaigns and partnerships.</w:t>
      </w:r>
    </w:p>
    <w:p>
      <w:pPr>
        <w:pStyle w:val="style0"/>
        <w:spacing w:lineRule="auto" w:line="180"/>
        <w:rPr>
          <w:b/>
          <w:bCs/>
          <w:sz w:val="32"/>
          <w:szCs w:val="32"/>
        </w:rPr>
      </w:pPr>
      <w:r>
        <w:rPr>
          <w:b/>
          <w:bCs/>
          <w:sz w:val="32"/>
          <w:szCs w:val="32"/>
        </w:rPr>
        <w:t>4. Content Creation &amp; Editing Services</w:t>
      </w:r>
    </w:p>
    <w:p>
      <w:pPr>
        <w:pStyle w:val="style0"/>
        <w:spacing w:lineRule="auto" w:line="180"/>
        <w:rPr>
          <w:sz w:val="28"/>
          <w:szCs w:val="28"/>
        </w:rPr>
      </w:pPr>
      <w:r>
        <w:rPr>
          <w:sz w:val="28"/>
          <w:szCs w:val="28"/>
        </w:rPr>
        <w:t>Photography &amp; Videography – Full-scale content production, from photoshoots to video shoots.</w:t>
      </w:r>
    </w:p>
    <w:p>
      <w:pPr>
        <w:pStyle w:val="style0"/>
        <w:spacing w:lineRule="auto" w:line="180"/>
        <w:rPr>
          <w:sz w:val="28"/>
          <w:szCs w:val="28"/>
        </w:rPr>
      </w:pPr>
      <w:r>
        <w:rPr>
          <w:sz w:val="28"/>
          <w:szCs w:val="28"/>
        </w:rPr>
        <w:t>Graphic Design – Custom graphics for your social media, websites, and digital marketing campaigns.</w:t>
      </w:r>
    </w:p>
    <w:p>
      <w:pPr>
        <w:pStyle w:val="style0"/>
        <w:spacing w:lineRule="auto" w:line="180"/>
        <w:rPr>
          <w:sz w:val="28"/>
          <w:szCs w:val="28"/>
        </w:rPr>
      </w:pPr>
      <w:r>
        <w:rPr>
          <w:sz w:val="28"/>
          <w:szCs w:val="28"/>
        </w:rPr>
        <w:t>Reels &amp; Short-Form Videos – Creating engaging social media videos optimized for platforms like Instagram, TikTok, and YouTube Shorts.</w:t>
      </w:r>
    </w:p>
    <w:p>
      <w:pPr>
        <w:pStyle w:val="style0"/>
        <w:spacing w:lineRule="auto" w:line="180"/>
        <w:rPr>
          <w:sz w:val="28"/>
          <w:szCs w:val="28"/>
        </w:rPr>
      </w:pPr>
      <w:r>
        <w:rPr>
          <w:sz w:val="28"/>
          <w:szCs w:val="28"/>
        </w:rPr>
        <w:t>Animations &amp; Motion Graphics – Adding engaging animations to your videos to make them stand out.</w:t>
      </w:r>
    </w:p>
    <w:p>
      <w:pPr>
        <w:pStyle w:val="style0"/>
        <w:spacing w:lineRule="auto" w:line="180"/>
        <w:rPr>
          <w:sz w:val="28"/>
          <w:szCs w:val="28"/>
        </w:rPr>
      </w:pPr>
      <w:r>
        <w:rPr>
          <w:sz w:val="28"/>
          <w:szCs w:val="28"/>
        </w:rPr>
        <w:t>Live Streaming – Seamlessly stream events, interviews, or gaming sessions directly to your followers.</w:t>
      </w:r>
    </w:p>
    <w:p>
      <w:pPr>
        <w:pStyle w:val="style0"/>
        <w:spacing w:lineRule="auto" w:line="180"/>
        <w:rPr>
          <w:b/>
          <w:bCs/>
          <w:sz w:val="32"/>
          <w:szCs w:val="32"/>
        </w:rPr>
      </w:pPr>
      <w:r>
        <w:rPr>
          <w:b/>
          <w:bCs/>
          <w:sz w:val="32"/>
          <w:szCs w:val="32"/>
        </w:rPr>
        <w:t>5. Content Monetization Strategies</w:t>
      </w:r>
    </w:p>
    <w:p>
      <w:pPr>
        <w:pStyle w:val="style0"/>
        <w:spacing w:lineRule="auto" w:line="180"/>
        <w:rPr>
          <w:sz w:val="28"/>
          <w:szCs w:val="28"/>
        </w:rPr>
      </w:pPr>
      <w:r>
        <w:rPr>
          <w:sz w:val="28"/>
          <w:szCs w:val="28"/>
        </w:rPr>
        <w:t>Ad Revenue Setup – Helping clients set up Google AdSense, YouTube Monetization, and other ad programs to start earning from their content.</w:t>
      </w:r>
    </w:p>
    <w:p>
      <w:pPr>
        <w:pStyle w:val="style0"/>
        <w:spacing w:lineRule="auto" w:line="180"/>
        <w:rPr>
          <w:sz w:val="28"/>
          <w:szCs w:val="28"/>
        </w:rPr>
      </w:pPr>
      <w:r>
        <w:rPr>
          <w:sz w:val="28"/>
          <w:szCs w:val="28"/>
        </w:rPr>
        <w:t>Affiliate Marketing Integration – Assistance with integrating affiliate marketing links within content, allowing creators to earn commissions on product promotions.</w:t>
      </w:r>
    </w:p>
    <w:p>
      <w:pPr>
        <w:pStyle w:val="style0"/>
        <w:spacing w:lineRule="auto" w:line="180"/>
        <w:rPr>
          <w:sz w:val="28"/>
          <w:szCs w:val="28"/>
        </w:rPr>
      </w:pPr>
      <w:r>
        <w:rPr>
          <w:sz w:val="28"/>
          <w:szCs w:val="28"/>
        </w:rPr>
        <w:t>Exclusive Content Platforms – Setting up and managing content on exclusive platforms like Patreon or OnlyFans for premium followers.</w:t>
      </w:r>
    </w:p>
    <w:p>
      <w:pPr>
        <w:pStyle w:val="style0"/>
        <w:spacing w:lineRule="auto" w:line="180"/>
        <w:rPr>
          <w:b/>
          <w:bCs/>
          <w:sz w:val="32"/>
          <w:szCs w:val="32"/>
        </w:rPr>
      </w:pPr>
      <w:r>
        <w:rPr>
          <w:b/>
          <w:bCs/>
          <w:sz w:val="32"/>
          <w:szCs w:val="32"/>
        </w:rPr>
        <w:t>6. Live Event Coverage</w:t>
      </w:r>
    </w:p>
    <w:p>
      <w:pPr>
        <w:pStyle w:val="style0"/>
        <w:spacing w:lineRule="auto" w:line="180"/>
        <w:rPr>
          <w:sz w:val="28"/>
          <w:szCs w:val="28"/>
        </w:rPr>
      </w:pPr>
      <w:r>
        <w:rPr>
          <w:sz w:val="28"/>
          <w:szCs w:val="28"/>
        </w:rPr>
        <w:t>Webinars and Online Workshops – We assist in setting up and streaming live webinars or online courses, including content editing and audience interaction tools.</w:t>
      </w:r>
    </w:p>
    <w:p>
      <w:pPr>
        <w:pStyle w:val="style0"/>
        <w:spacing w:lineRule="auto" w:line="180"/>
        <w:rPr>
          <w:sz w:val="28"/>
          <w:szCs w:val="28"/>
        </w:rPr>
      </w:pPr>
      <w:r>
        <w:rPr>
          <w:sz w:val="28"/>
          <w:szCs w:val="28"/>
        </w:rPr>
        <w:t>Virtual Events – Complete services for hosting virtual product launches, conferences, or e-sports events.</w:t>
      </w:r>
    </w:p>
    <w:p>
      <w:pPr>
        <w:pStyle w:val="style0"/>
        <w:spacing w:lineRule="auto" w:line="180"/>
        <w:rPr>
          <w:b/>
          <w:bCs/>
          <w:sz w:val="32"/>
          <w:szCs w:val="32"/>
        </w:rPr>
      </w:pPr>
      <w:r>
        <w:rPr>
          <w:b/>
          <w:bCs/>
          <w:sz w:val="32"/>
          <w:szCs w:val="32"/>
        </w:rPr>
        <w:t>7. Influencer Marketing Support</w:t>
      </w:r>
    </w:p>
    <w:p>
      <w:pPr>
        <w:pStyle w:val="style0"/>
        <w:spacing w:lineRule="auto" w:line="180"/>
        <w:rPr>
          <w:sz w:val="28"/>
          <w:szCs w:val="28"/>
        </w:rPr>
      </w:pPr>
      <w:r>
        <w:rPr>
          <w:sz w:val="28"/>
          <w:szCs w:val="28"/>
        </w:rPr>
        <w:t>Campaign Management – We can help run influencer marketing campaigns for brands, including influencer selection, collaboration management, and performance analytics.</w:t>
      </w:r>
    </w:p>
    <w:p>
      <w:pPr>
        <w:pStyle w:val="style0"/>
        <w:spacing w:lineRule="auto" w:line="180"/>
        <w:rPr>
          <w:sz w:val="28"/>
          <w:szCs w:val="28"/>
        </w:rPr>
      </w:pPr>
      <w:r>
        <w:rPr>
          <w:sz w:val="28"/>
          <w:szCs w:val="28"/>
        </w:rPr>
        <w:t>Influencer Training – Workshops that guide influencers on how to grow their brand, enhance engagement, and monetize content effectively.</w:t>
      </w:r>
    </w:p>
    <w:p>
      <w:pPr>
        <w:pStyle w:val="style0"/>
        <w:spacing w:lineRule="auto" w:line="180"/>
        <w:rPr>
          <w:b/>
          <w:bCs/>
          <w:sz w:val="32"/>
          <w:szCs w:val="32"/>
        </w:rPr>
      </w:pPr>
      <w:r>
        <w:rPr>
          <w:b/>
          <w:bCs/>
          <w:sz w:val="32"/>
          <w:szCs w:val="32"/>
        </w:rPr>
        <w:t>8. Content Repurposing</w:t>
      </w:r>
    </w:p>
    <w:p>
      <w:pPr>
        <w:pStyle w:val="style0"/>
        <w:spacing w:lineRule="auto" w:line="180"/>
        <w:rPr>
          <w:sz w:val="28"/>
          <w:szCs w:val="28"/>
        </w:rPr>
      </w:pPr>
      <w:r>
        <w:rPr>
          <w:sz w:val="28"/>
          <w:szCs w:val="28"/>
        </w:rPr>
        <w:t>Repurpose Video Content – Convert long-form video content into bite-sized clips for social media, increasing reach and engagement.</w:t>
      </w:r>
    </w:p>
    <w:p>
      <w:pPr>
        <w:pStyle w:val="style0"/>
        <w:spacing w:lineRule="auto" w:line="180"/>
        <w:rPr>
          <w:sz w:val="28"/>
          <w:szCs w:val="28"/>
        </w:rPr>
      </w:pPr>
      <w:r>
        <w:rPr>
          <w:sz w:val="28"/>
          <w:szCs w:val="28"/>
        </w:rPr>
        <w:t>Cross-Platform Posting – Tailored strategies for distributing content across multiple platforms like Facebook, Instagram, LinkedIn, and Twitter to maximize visibility.</w:t>
      </w:r>
    </w:p>
    <w:p>
      <w:pPr>
        <w:pStyle w:val="style0"/>
        <w:spacing w:lineRule="auto" w:line="180"/>
        <w:rPr>
          <w:b/>
          <w:bCs/>
          <w:sz w:val="32"/>
          <w:szCs w:val="32"/>
        </w:rPr>
      </w:pPr>
      <w:r>
        <w:rPr>
          <w:b/>
          <w:bCs/>
          <w:sz w:val="32"/>
          <w:szCs w:val="32"/>
        </w:rPr>
        <w:t>9. Additional Customer Support</w:t>
      </w:r>
    </w:p>
    <w:p>
      <w:pPr>
        <w:pStyle w:val="style0"/>
        <w:spacing w:lineRule="auto" w:line="180"/>
        <w:rPr>
          <w:sz w:val="28"/>
          <w:szCs w:val="28"/>
        </w:rPr>
      </w:pPr>
      <w:r>
        <w:rPr>
          <w:sz w:val="28"/>
          <w:szCs w:val="28"/>
        </w:rPr>
        <w:t>24/7 Support – Provide clients with 24/7 customer service for content publishing or technical issues.</w:t>
      </w:r>
    </w:p>
    <w:p>
      <w:pPr>
        <w:pStyle w:val="style0"/>
        <w:spacing w:lineRule="auto" w:line="180"/>
        <w:rPr>
          <w:sz w:val="28"/>
          <w:szCs w:val="28"/>
        </w:rPr>
      </w:pPr>
      <w:r>
        <w:rPr>
          <w:sz w:val="28"/>
          <w:szCs w:val="28"/>
        </w:rPr>
        <w:t>Content Analytics – Advanced tracking tools and insights to measure audience behavior and content performance.</w:t>
      </w:r>
    </w:p>
    <w:p>
      <w:pPr>
        <w:pStyle w:val="style0"/>
        <w:spacing w:lineRule="auto" w:line="180"/>
        <w:jc w:val="center"/>
        <w:rPr>
          <w:b/>
          <w:bCs/>
          <w:sz w:val="32"/>
          <w:szCs w:val="32"/>
        </w:rPr>
      </w:pPr>
      <w:r>
        <w:rPr>
          <w:b/>
          <w:bCs/>
          <w:caps/>
          <w:smallCaps w:val="false"/>
          <w:sz w:val="36"/>
          <w:szCs w:val="36"/>
        </w:rPr>
        <w:t>Pricing</w:t>
      </w:r>
    </w:p>
    <w:p>
      <w:pPr>
        <w:pStyle w:val="style0"/>
        <w:spacing w:lineRule="auto" w:line="180"/>
        <w:jc w:val="left"/>
        <w:rPr>
          <w:b/>
          <w:bCs/>
          <w:sz w:val="32"/>
          <w:szCs w:val="32"/>
        </w:rPr>
      </w:pPr>
      <w:r>
        <w:rPr>
          <w:b/>
          <w:bCs/>
          <w:sz w:val="32"/>
          <w:szCs w:val="32"/>
        </w:rPr>
        <w:t>Podcast Studio Packages</w:t>
      </w:r>
    </w:p>
    <w:p>
      <w:pPr>
        <w:pStyle w:val="style0"/>
        <w:spacing w:lineRule="auto" w:line="180"/>
        <w:rPr>
          <w:sz w:val="28"/>
          <w:szCs w:val="28"/>
        </w:rPr>
      </w:pPr>
      <w:r>
        <w:rPr>
          <w:sz w:val="28"/>
          <w:szCs w:val="28"/>
        </w:rPr>
        <w:t>Hourly Rental – MWK 50,000 per hour for studio time.</w:t>
      </w:r>
    </w:p>
    <w:p>
      <w:pPr>
        <w:pStyle w:val="style0"/>
        <w:spacing w:lineRule="auto" w:line="180"/>
        <w:rPr>
          <w:sz w:val="28"/>
          <w:szCs w:val="28"/>
        </w:rPr>
      </w:pPr>
      <w:r>
        <w:rPr>
          <w:sz w:val="28"/>
          <w:szCs w:val="28"/>
        </w:rPr>
        <w:t>Podcast Production Package – MWK 250,000 for 5 episodes, including recording, editing, and publishing.</w:t>
      </w:r>
    </w:p>
    <w:p>
      <w:pPr>
        <w:pStyle w:val="style0"/>
        <w:spacing w:lineRule="auto" w:line="180"/>
        <w:rPr>
          <w:b/>
          <w:bCs/>
          <w:sz w:val="32"/>
          <w:szCs w:val="32"/>
        </w:rPr>
      </w:pPr>
      <w:r>
        <w:rPr>
          <w:sz w:val="28"/>
          <w:szCs w:val="28"/>
        </w:rPr>
        <w:t xml:space="preserve">Podcast Branding – MWK </w:t>
      </w:r>
      <w:r>
        <w:rPr>
          <w:sz w:val="28"/>
          <w:szCs w:val="28"/>
          <w:lang w:val="en-US"/>
        </w:rPr>
        <w:t>75</w:t>
      </w:r>
      <w:r>
        <w:rPr>
          <w:sz w:val="28"/>
          <w:szCs w:val="28"/>
        </w:rPr>
        <w:t>,000 for intro/outro music and cover art design.</w:t>
      </w:r>
    </w:p>
    <w:p>
      <w:pPr>
        <w:pStyle w:val="style0"/>
        <w:spacing w:lineRule="auto" w:line="180"/>
        <w:rPr>
          <w:b/>
          <w:bCs/>
          <w:sz w:val="32"/>
          <w:szCs w:val="32"/>
        </w:rPr>
      </w:pPr>
      <w:r>
        <w:rPr>
          <w:b/>
          <w:bCs/>
          <w:sz w:val="32"/>
          <w:szCs w:val="32"/>
        </w:rPr>
        <w:t>YouTube Channel Management Packages</w:t>
      </w:r>
    </w:p>
    <w:p>
      <w:pPr>
        <w:pStyle w:val="style0"/>
        <w:spacing w:lineRule="auto" w:line="180"/>
        <w:rPr>
          <w:sz w:val="28"/>
          <w:szCs w:val="28"/>
        </w:rPr>
      </w:pPr>
      <w:r>
        <w:rPr>
          <w:sz w:val="28"/>
          <w:szCs w:val="28"/>
        </w:rPr>
        <w:t>Content Creation – MWK 100,000</w:t>
      </w:r>
      <w:r>
        <w:rPr>
          <w:sz w:val="28"/>
          <w:szCs w:val="28"/>
          <w:lang w:val="en-US"/>
        </w:rPr>
        <w:t>/</w:t>
      </w:r>
      <w:r>
        <w:rPr>
          <w:sz w:val="28"/>
          <w:szCs w:val="28"/>
        </w:rPr>
        <w:t>video (script, shoot, and basic editing).</w:t>
      </w:r>
    </w:p>
    <w:p>
      <w:pPr>
        <w:pStyle w:val="style0"/>
        <w:spacing w:lineRule="auto" w:line="180"/>
        <w:rPr>
          <w:sz w:val="28"/>
          <w:szCs w:val="28"/>
        </w:rPr>
      </w:pPr>
      <w:r>
        <w:rPr>
          <w:sz w:val="28"/>
          <w:szCs w:val="28"/>
        </w:rPr>
        <w:t>Full YouTube Video Production – MWK 400,000 per video (includes scripting, shooting, editing, thumbnail, SEO).</w:t>
      </w:r>
    </w:p>
    <w:p>
      <w:pPr>
        <w:pStyle w:val="style0"/>
        <w:spacing w:lineRule="auto" w:line="180"/>
        <w:rPr>
          <w:sz w:val="28"/>
          <w:szCs w:val="28"/>
        </w:rPr>
      </w:pPr>
      <w:r>
        <w:rPr>
          <w:sz w:val="28"/>
          <w:szCs w:val="28"/>
        </w:rPr>
        <w:t>Monthly Channel Management – MWK 500,000 per month for regular content uploads, social media promotion, and analytics tracking.</w:t>
      </w:r>
    </w:p>
    <w:p>
      <w:pPr>
        <w:pStyle w:val="style0"/>
        <w:spacing w:lineRule="auto" w:line="180"/>
        <w:rPr>
          <w:sz w:val="28"/>
          <w:szCs w:val="28"/>
        </w:rPr>
      </w:pPr>
      <w:r>
        <w:rPr>
          <w:sz w:val="28"/>
          <w:szCs w:val="28"/>
        </w:rPr>
        <w:t>Social Media Management</w:t>
      </w:r>
    </w:p>
    <w:p>
      <w:pPr>
        <w:pStyle w:val="style0"/>
        <w:spacing w:lineRule="auto" w:line="180"/>
        <w:rPr>
          <w:sz w:val="28"/>
          <w:szCs w:val="28"/>
        </w:rPr>
      </w:pPr>
      <w:r>
        <w:rPr>
          <w:sz w:val="28"/>
          <w:szCs w:val="28"/>
        </w:rPr>
        <w:t>Starter Package – MWK 150,000 per month for 15 posts + 5 reels, including community management and analytics.</w:t>
      </w:r>
    </w:p>
    <w:p>
      <w:pPr>
        <w:pStyle w:val="style0"/>
        <w:spacing w:lineRule="auto" w:line="180"/>
        <w:rPr>
          <w:sz w:val="28"/>
          <w:szCs w:val="28"/>
        </w:rPr>
      </w:pPr>
      <w:r>
        <w:rPr>
          <w:sz w:val="28"/>
          <w:szCs w:val="28"/>
        </w:rPr>
        <w:t>Business Package – MWK 300,000 per month for 30 posts + 10 reels + 5 stories and influencer collaborations.</w:t>
      </w:r>
    </w:p>
    <w:p>
      <w:pPr>
        <w:pStyle w:val="style0"/>
        <w:spacing w:lineRule="auto" w:line="180"/>
        <w:rPr>
          <w:sz w:val="28"/>
          <w:szCs w:val="28"/>
        </w:rPr>
      </w:pPr>
      <w:r>
        <w:rPr>
          <w:sz w:val="28"/>
          <w:szCs w:val="28"/>
        </w:rPr>
        <w:t>Premium Package – MWK 500,000 per month for full social media management across multiple platforms, including paid ad management.</w:t>
      </w:r>
    </w:p>
    <w:p>
      <w:pPr>
        <w:pStyle w:val="style0"/>
        <w:spacing w:lineRule="auto" w:line="180"/>
        <w:rPr>
          <w:b/>
          <w:bCs/>
          <w:sz w:val="32"/>
          <w:szCs w:val="32"/>
        </w:rPr>
      </w:pPr>
      <w:r>
        <w:rPr>
          <w:b/>
          <w:bCs/>
          <w:sz w:val="32"/>
          <w:szCs w:val="32"/>
        </w:rPr>
        <w:t>Content Creation &amp; Editing</w:t>
      </w:r>
    </w:p>
    <w:p>
      <w:pPr>
        <w:pStyle w:val="style0"/>
        <w:spacing w:lineRule="auto" w:line="180"/>
        <w:rPr>
          <w:sz w:val="28"/>
          <w:szCs w:val="28"/>
        </w:rPr>
      </w:pPr>
      <w:r>
        <w:rPr>
          <w:sz w:val="28"/>
          <w:szCs w:val="28"/>
        </w:rPr>
        <w:t>Photography Session – MWK 50,000 for 10 edited photos.</w:t>
      </w:r>
    </w:p>
    <w:p>
      <w:pPr>
        <w:pStyle w:val="style0"/>
        <w:spacing w:lineRule="auto" w:line="180"/>
        <w:rPr>
          <w:sz w:val="28"/>
          <w:szCs w:val="28"/>
        </w:rPr>
      </w:pPr>
      <w:r>
        <w:rPr>
          <w:sz w:val="28"/>
          <w:szCs w:val="28"/>
        </w:rPr>
        <w:t>Videography Package – MWK 150,000 for a 5-minute video (shooting, editing, and distribution).</w:t>
      </w:r>
    </w:p>
    <w:p>
      <w:pPr>
        <w:pStyle w:val="style0"/>
        <w:spacing w:lineRule="auto" w:line="180"/>
        <w:rPr>
          <w:sz w:val="28"/>
          <w:szCs w:val="28"/>
        </w:rPr>
      </w:pPr>
      <w:r>
        <w:rPr>
          <w:sz w:val="28"/>
          <w:szCs w:val="28"/>
        </w:rPr>
        <w:t xml:space="preserve">Reels &amp; Shorts – MWK 30,000 per </w:t>
      </w:r>
      <w:r>
        <w:rPr>
          <w:sz w:val="28"/>
          <w:szCs w:val="28"/>
          <w:lang w:val="en-US"/>
        </w:rPr>
        <w:t>v</w:t>
      </w:r>
      <w:r>
        <w:rPr>
          <w:sz w:val="28"/>
          <w:szCs w:val="28"/>
        </w:rPr>
        <w:t>ideo optimized for social media.</w:t>
      </w:r>
    </w:p>
    <w:p>
      <w:pPr>
        <w:pStyle w:val="style0"/>
        <w:spacing w:lineRule="auto" w:line="180"/>
        <w:rPr>
          <w:sz w:val="28"/>
          <w:szCs w:val="28"/>
        </w:rPr>
      </w:pPr>
      <w:r>
        <w:rPr>
          <w:sz w:val="28"/>
          <w:szCs w:val="28"/>
        </w:rPr>
        <w:t>Graphics &amp; Design – MWK 20,000 per  social media graphic or ad design.</w:t>
      </w:r>
    </w:p>
    <w:p>
      <w:pPr>
        <w:pStyle w:val="style0"/>
        <w:spacing w:lineRule="auto" w:line="180"/>
        <w:rPr>
          <w:b/>
          <w:bCs/>
          <w:sz w:val="32"/>
          <w:szCs w:val="32"/>
        </w:rPr>
      </w:pPr>
      <w:r>
        <w:rPr>
          <w:b/>
          <w:bCs/>
          <w:sz w:val="32"/>
          <w:szCs w:val="32"/>
        </w:rPr>
        <w:t>Loyalty &amp; Referral Program</w:t>
      </w:r>
    </w:p>
    <w:p>
      <w:pPr>
        <w:pStyle w:val="style0"/>
        <w:spacing w:lineRule="auto" w:line="180"/>
        <w:rPr>
          <w:sz w:val="28"/>
          <w:szCs w:val="28"/>
        </w:rPr>
      </w:pPr>
      <w:r>
        <w:rPr>
          <w:sz w:val="28"/>
          <w:szCs w:val="28"/>
        </w:rPr>
        <w:t>Loyalty Discounts – Returning clients get a 10% discount on future services.</w:t>
      </w:r>
    </w:p>
    <w:p>
      <w:pPr>
        <w:pStyle w:val="style0"/>
        <w:spacing w:lineRule="auto" w:line="180"/>
        <w:rPr>
          <w:sz w:val="28"/>
          <w:szCs w:val="28"/>
        </w:rPr>
      </w:pPr>
      <w:r>
        <w:rPr>
          <w:sz w:val="28"/>
          <w:szCs w:val="28"/>
        </w:rPr>
        <w:t>Referral Rewards – Get MWK 1</w:t>
      </w:r>
      <w:r>
        <w:rPr>
          <w:sz w:val="28"/>
          <w:szCs w:val="28"/>
          <w:lang w:val="en-US"/>
        </w:rPr>
        <w:t>0</w:t>
      </w:r>
      <w:r>
        <w:rPr>
          <w:sz w:val="28"/>
          <w:szCs w:val="28"/>
        </w:rPr>
        <w:t>,000 off your next project when you refer a new client.</w:t>
      </w:r>
    </w:p>
    <w:p>
      <w:pPr>
        <w:pStyle w:val="style0"/>
        <w:spacing w:lineRule="auto" w:line="180"/>
        <w:rPr>
          <w:b/>
          <w:bCs/>
          <w:sz w:val="32"/>
          <w:szCs w:val="32"/>
        </w:rPr>
      </w:pPr>
      <w:r>
        <w:rPr>
          <w:b/>
          <w:bCs/>
          <w:sz w:val="32"/>
          <w:szCs w:val="32"/>
        </w:rPr>
        <w:t>Custom Bundles &amp; Retainer Services</w:t>
      </w:r>
    </w:p>
    <w:p>
      <w:pPr>
        <w:pStyle w:val="style0"/>
        <w:spacing w:lineRule="auto" w:line="180"/>
        <w:rPr>
          <w:sz w:val="28"/>
          <w:szCs w:val="28"/>
        </w:rPr>
      </w:pPr>
      <w:r>
        <w:rPr>
          <w:sz w:val="28"/>
          <w:szCs w:val="28"/>
        </w:rPr>
        <w:t>Monthly Content Creation Plan – MWK 1,000,000 for regular video, photo, and social media content.</w:t>
      </w:r>
    </w:p>
    <w:p>
      <w:pPr>
        <w:pStyle w:val="style0"/>
        <w:spacing w:lineRule="auto" w:line="180"/>
        <w:rPr>
          <w:sz w:val="28"/>
          <w:szCs w:val="28"/>
        </w:rPr>
      </w:pPr>
      <w:r>
        <w:rPr>
          <w:sz w:val="28"/>
          <w:szCs w:val="28"/>
        </w:rPr>
        <w:t>Yearly Subscription Plan – MWK 10,000,000 for a full-year subscription to all content creation, management, and editing services, with priority scheduling.</w:t>
      </w:r>
    </w:p>
    <w:p>
      <w:pPr>
        <w:pStyle w:val="style0"/>
        <w:spacing w:lineRule="auto" w:line="180"/>
        <w:jc w:val="center"/>
        <w:rPr>
          <w:b/>
          <w:bCs/>
          <w:sz w:val="36"/>
          <w:szCs w:val="36"/>
          <w:u w:val="single"/>
        </w:rPr>
      </w:pPr>
      <w:r>
        <w:rPr>
          <w:b/>
          <w:bCs/>
          <w:sz w:val="36"/>
          <w:szCs w:val="36"/>
          <w:u w:val="single"/>
        </w:rPr>
        <w:t>Why Choose Creative Space</w:t>
      </w:r>
    </w:p>
    <w:p>
      <w:pPr>
        <w:pStyle w:val="style0"/>
        <w:spacing w:lineRule="auto" w:line="180"/>
        <w:rPr>
          <w:sz w:val="28"/>
          <w:szCs w:val="28"/>
        </w:rPr>
      </w:pPr>
      <w:r>
        <w:rPr>
          <w:sz w:val="28"/>
          <w:szCs w:val="28"/>
        </w:rPr>
        <w:t xml:space="preserve">✔ One-Stop-Shop – All your digital content needs under one roof. </w:t>
      </w:r>
    </w:p>
    <w:p>
      <w:pPr>
        <w:pStyle w:val="style0"/>
        <w:spacing w:lineRule="auto" w:line="180"/>
        <w:rPr>
          <w:sz w:val="28"/>
          <w:szCs w:val="28"/>
        </w:rPr>
      </w:pPr>
      <w:r>
        <w:rPr>
          <w:sz w:val="28"/>
          <w:szCs w:val="28"/>
        </w:rPr>
        <w:t xml:space="preserve">✔ Innovative Tools – We use AI and the latest editing software to make your content stand out. </w:t>
      </w:r>
    </w:p>
    <w:p>
      <w:pPr>
        <w:pStyle w:val="style0"/>
        <w:spacing w:lineRule="auto" w:line="180"/>
        <w:rPr>
          <w:sz w:val="28"/>
          <w:szCs w:val="28"/>
        </w:rPr>
      </w:pPr>
      <w:r>
        <w:rPr>
          <w:sz w:val="28"/>
          <w:szCs w:val="28"/>
        </w:rPr>
        <w:t xml:space="preserve">✔ Brand Growth Focus – Helping businesses and influencers grow their digital presence and revenue. </w:t>
      </w:r>
    </w:p>
    <w:p>
      <w:pPr>
        <w:pStyle w:val="style0"/>
        <w:spacing w:lineRule="auto" w:line="180"/>
        <w:rPr>
          <w:sz w:val="28"/>
          <w:szCs w:val="28"/>
        </w:rPr>
      </w:pPr>
      <w:r>
        <w:rPr>
          <w:sz w:val="28"/>
          <w:szCs w:val="28"/>
        </w:rPr>
        <w:t>✔ Youth-Driven Impact – We empower the next generation of content creators with tools and knowledge.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935</Words>
  <Characters>5846</Characters>
  <Application>WPS Office</Application>
  <Paragraphs>79</Paragraphs>
  <CharactersWithSpaces>6765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2025-03-31T15:35:57Z</dcterms:created>
  <dc:creator>F-04K</dc:creator>
  <lastModifiedBy>F-04K</lastModifiedBy>
  <dcterms:modified xsi:type="dcterms:W3CDTF">2025-03-31T16:30:02Z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f42afec9f0964bd9a1269bd6d25d840b</vt:lpwstr>
  </property>
</Properties>
</file>