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5D2AD" w14:textId="76621F9A" w:rsidR="009C7356" w:rsidRDefault="009C7356" w:rsidP="009C7356">
      <w:pPr>
        <w:pStyle w:val="Heading1"/>
      </w:pPr>
      <w:r>
        <w:t>ST10438801- Yamika Govender</w:t>
      </w:r>
    </w:p>
    <w:p w14:paraId="6530E0C4" w14:textId="392B3D31" w:rsidR="009C7356" w:rsidRPr="009C7356" w:rsidRDefault="009C7356" w:rsidP="001C3D36">
      <w:pPr>
        <w:pStyle w:val="Heading1"/>
      </w:pPr>
      <w:r>
        <w:t>PROG</w:t>
      </w:r>
      <w:r w:rsidR="001C3D36">
        <w:t>7311 POE PART 1</w:t>
      </w:r>
    </w:p>
    <w:p w14:paraId="7BD0BF47" w14:textId="77777777" w:rsidR="009C7356" w:rsidRDefault="009C7356" w:rsidP="00894638">
      <w:pPr>
        <w:ind w:left="360"/>
      </w:pPr>
    </w:p>
    <w:p w14:paraId="14564334" w14:textId="35808414" w:rsidR="00894638" w:rsidRDefault="002F5A3F" w:rsidP="00894638">
      <w:pPr>
        <w:ind w:left="360"/>
      </w:pPr>
      <w:r>
        <w:t xml:space="preserve">In a general context, </w:t>
      </w:r>
      <w:r w:rsidR="00894638" w:rsidRPr="005C2C72">
        <w:t>Global logistics management refers to the entire process of planning, implementing, and controlling the movement of goods, services, and related information from the source to the consumer.</w:t>
      </w:r>
      <w:r w:rsidR="009E5444" w:rsidRPr="009E5444">
        <w:t xml:space="preserve"> </w:t>
      </w:r>
      <w:r w:rsidR="009E5444">
        <w:t>(</w:t>
      </w:r>
      <w:r w:rsidR="009E5444" w:rsidRPr="009E5444">
        <w:t>Site Point GmbH</w:t>
      </w:r>
      <w:r w:rsidR="009E5444">
        <w:t xml:space="preserve">, </w:t>
      </w:r>
      <w:r w:rsidR="009E5444" w:rsidRPr="009E5444">
        <w:t>2025). </w:t>
      </w:r>
      <w:r w:rsidR="00894638" w:rsidRPr="005C2C72">
        <w:t> </w:t>
      </w:r>
      <w:r w:rsidR="000E5F20">
        <w:t xml:space="preserve">In this context, </w:t>
      </w:r>
      <w:r w:rsidR="00635913">
        <w:t xml:space="preserve">the Global Logistics System </w:t>
      </w:r>
      <w:r w:rsidR="001D073E">
        <w:t xml:space="preserve">will focus on </w:t>
      </w:r>
      <w:r w:rsidR="00E316D1">
        <w:t xml:space="preserve">handling </w:t>
      </w:r>
      <w:r w:rsidR="002B27DB">
        <w:t xml:space="preserve">complex relationships between </w:t>
      </w:r>
      <w:r w:rsidR="00B960F8">
        <w:t>clients, contracts and service requests.</w:t>
      </w:r>
      <w:r w:rsidR="009E5444" w:rsidRPr="009E5444">
        <w:t xml:space="preserve"> </w:t>
      </w:r>
      <w:r w:rsidR="009E5444">
        <w:t>(</w:t>
      </w:r>
      <w:r w:rsidR="009E5444" w:rsidRPr="009E5444">
        <w:t>Site Point GmbH</w:t>
      </w:r>
      <w:r w:rsidR="009E5444">
        <w:t xml:space="preserve">, </w:t>
      </w:r>
      <w:r w:rsidR="009E5444" w:rsidRPr="009E5444">
        <w:t>2025). </w:t>
      </w:r>
      <w:r w:rsidR="009E5444" w:rsidRPr="005C2C72">
        <w:t> </w:t>
      </w:r>
      <w:r w:rsidR="00894638">
        <w:t xml:space="preserve"> The main goal of the project is to build a scalable Global Logistics Management System that can handle the complex relationships between clients, contracts and service requests for </w:t>
      </w:r>
      <w:proofErr w:type="spellStart"/>
      <w:r w:rsidR="00894638">
        <w:t>TechMove</w:t>
      </w:r>
      <w:proofErr w:type="spellEnd"/>
      <w:r w:rsidR="00894638">
        <w:t xml:space="preserve"> Logistics. The system must also be able to store legal agreements, client details and Service Level Agreements (SLAs), validate that requests are only raised against valid active contracts and can handle international currency conversions automatically.</w:t>
      </w:r>
    </w:p>
    <w:p w14:paraId="131EBE87" w14:textId="77D1BDDB" w:rsidR="00EE5CFD" w:rsidRPr="00EE5CFD" w:rsidRDefault="00894638" w:rsidP="00EE5CFD">
      <w:pPr>
        <w:ind w:left="360"/>
      </w:pPr>
      <w:r w:rsidRPr="00CF60E2">
        <w:t xml:space="preserve">The Open Group Architecture Framework (TOGAF) is an enterprise architecture method that provides an overall conceptual structure for developing corporate software. TOGAF assists in controlling the software development life cycle through a step, by, step method aimed at minimizing mistakes, delivering on time, not exceeding budget, and aligning IT with business divisions </w:t>
      </w:r>
      <w:proofErr w:type="gramStart"/>
      <w:r w:rsidRPr="00CF60E2">
        <w:t>in order to</w:t>
      </w:r>
      <w:proofErr w:type="gramEnd"/>
      <w:r w:rsidRPr="00CF60E2">
        <w:t xml:space="preserve"> produce high, quality results.</w:t>
      </w:r>
      <w:r w:rsidR="00434B76" w:rsidRPr="00434B76">
        <w:t xml:space="preserve"> </w:t>
      </w:r>
      <w:r w:rsidR="00434B76">
        <w:t>(</w:t>
      </w:r>
      <w:r w:rsidR="00434B76" w:rsidRPr="00434B76">
        <w:t>White</w:t>
      </w:r>
      <w:r w:rsidR="00434B76">
        <w:t>.</w:t>
      </w:r>
      <w:r w:rsidR="00434B76" w:rsidRPr="00434B76">
        <w:t xml:space="preserve"> S</w:t>
      </w:r>
      <w:r w:rsidR="00434B76">
        <w:t xml:space="preserve">, </w:t>
      </w:r>
      <w:r w:rsidR="00434B76" w:rsidRPr="00434B76">
        <w:t>2022). </w:t>
      </w:r>
      <w:r w:rsidRPr="00CF60E2">
        <w:t xml:space="preserve"> Two major divisions of the TOGAF framework are extended guidance and core content. Central content consists of the entire set of principles and practices of TOGAF that form the basis of the framework. </w:t>
      </w:r>
      <w:r w:rsidR="001A7F48">
        <w:t>(</w:t>
      </w:r>
      <w:proofErr w:type="spellStart"/>
      <w:r w:rsidR="001A7F48" w:rsidRPr="001A7F48">
        <w:t>GeeksforGeeks</w:t>
      </w:r>
      <w:proofErr w:type="spellEnd"/>
      <w:r w:rsidR="001A7F48" w:rsidRPr="001A7F48">
        <w:t xml:space="preserve"> </w:t>
      </w:r>
      <w:r w:rsidR="001A7F48">
        <w:t>,</w:t>
      </w:r>
      <w:r w:rsidR="001A7F48" w:rsidRPr="001A7F48">
        <w:t>2024). </w:t>
      </w:r>
      <w:r w:rsidRPr="00CF60E2">
        <w:t>The enlarged guidance section of TOGAF deals with a variety of issues, e. g. business architecture, data and information architecture, security architecture, and agile methods.</w:t>
      </w:r>
      <w:r w:rsidR="001A7F48" w:rsidRPr="001A7F48">
        <w:t xml:space="preserve"> </w:t>
      </w:r>
      <w:r w:rsidR="001A7F48">
        <w:t>(</w:t>
      </w:r>
      <w:proofErr w:type="spellStart"/>
      <w:r w:rsidR="001A7F48" w:rsidRPr="001A7F48">
        <w:t>GeeksforGeeks</w:t>
      </w:r>
      <w:proofErr w:type="spellEnd"/>
      <w:r w:rsidR="001A7F48" w:rsidRPr="001A7F48">
        <w:t xml:space="preserve"> </w:t>
      </w:r>
      <w:r w:rsidR="001A7F48">
        <w:t>,</w:t>
      </w:r>
      <w:r w:rsidR="001A7F48" w:rsidRPr="001A7F48">
        <w:t>2024). </w:t>
      </w:r>
      <w:r w:rsidRPr="00CF60E2">
        <w:br/>
      </w:r>
      <w:r w:rsidRPr="00CF60E2">
        <w:br/>
        <w:t>TOGAF is a more suitable choice for developing a Global Logistics Management System as it has a well, defined EA</w:t>
      </w:r>
      <w:r>
        <w:t xml:space="preserve"> (Enterprise Architecture)</w:t>
      </w:r>
      <w:r w:rsidRPr="00CF60E2">
        <w:t xml:space="preserve"> method and architecture. </w:t>
      </w:r>
      <w:r w:rsidR="00595323">
        <w:t>Its modular structure allows for scaling</w:t>
      </w:r>
      <w:r w:rsidR="009842A8">
        <w:t xml:space="preserve"> the system across global </w:t>
      </w:r>
      <w:r w:rsidR="004B4B0D">
        <w:t>locations. (</w:t>
      </w:r>
      <w:proofErr w:type="spellStart"/>
      <w:r w:rsidR="004B4B0D" w:rsidRPr="004B4B0D">
        <w:t>Redhat</w:t>
      </w:r>
      <w:proofErr w:type="spellEnd"/>
      <w:r w:rsidR="004B4B0D" w:rsidRPr="0033590B">
        <w:t xml:space="preserve"> </w:t>
      </w:r>
      <w:r w:rsidR="004B4B0D">
        <w:t>,</w:t>
      </w:r>
      <w:r w:rsidR="004B4B0D" w:rsidRPr="0033590B">
        <w:t>2021). </w:t>
      </w:r>
      <w:r w:rsidR="009842A8">
        <w:t xml:space="preserve"> </w:t>
      </w:r>
      <w:r w:rsidR="00094D48">
        <w:t xml:space="preserve">It provides a roadmap </w:t>
      </w:r>
      <w:r w:rsidR="005A153E">
        <w:t xml:space="preserve">to transition from a </w:t>
      </w:r>
      <w:r w:rsidR="004040BF">
        <w:t>fragmented legacy system to a cons</w:t>
      </w:r>
      <w:r w:rsidR="00A71E03">
        <w:t>olidated system.</w:t>
      </w:r>
      <w:r w:rsidR="004B4B0D" w:rsidRPr="004B4B0D">
        <w:t xml:space="preserve"> </w:t>
      </w:r>
      <w:r w:rsidR="004B4B0D">
        <w:t>(</w:t>
      </w:r>
      <w:proofErr w:type="spellStart"/>
      <w:r w:rsidR="004B4B0D" w:rsidRPr="0033590B">
        <w:t>Redhat</w:t>
      </w:r>
      <w:proofErr w:type="spellEnd"/>
      <w:r w:rsidR="004B4B0D" w:rsidRPr="0033590B">
        <w:t xml:space="preserve"> </w:t>
      </w:r>
      <w:r w:rsidR="004B4B0D">
        <w:t>,</w:t>
      </w:r>
      <w:r w:rsidR="004B4B0D" w:rsidRPr="0033590B">
        <w:t>202</w:t>
      </w:r>
      <w:r w:rsidR="004B4B0D">
        <w:t>1).</w:t>
      </w:r>
      <w:r w:rsidR="00A71E03">
        <w:t xml:space="preserve"> </w:t>
      </w:r>
      <w:r w:rsidRPr="00CF60E2">
        <w:t xml:space="preserve">Besides serving complicated legal contracts, it also provides an organized, comprehensive, and secure structure for handling highly complex issues and regulatory </w:t>
      </w:r>
      <w:r w:rsidR="009415CD" w:rsidRPr="00CF60E2">
        <w:t>compliance.</w:t>
      </w:r>
      <w:r w:rsidR="009415CD">
        <w:t xml:space="preserve"> (</w:t>
      </w:r>
      <w:proofErr w:type="spellStart"/>
      <w:r w:rsidR="009415CD" w:rsidRPr="009415CD">
        <w:t>vpadmin</w:t>
      </w:r>
      <w:proofErr w:type="spellEnd"/>
      <w:r w:rsidR="009415CD">
        <w:t xml:space="preserve">, </w:t>
      </w:r>
      <w:r w:rsidR="009415CD" w:rsidRPr="009415CD">
        <w:t>2024). </w:t>
      </w:r>
      <w:r w:rsidR="001A7CCA">
        <w:t xml:space="preserve"> </w:t>
      </w:r>
      <w:r w:rsidR="00EE5CFD">
        <w:t xml:space="preserve"> Lastly, </w:t>
      </w:r>
      <w:r w:rsidR="00EE5CFD" w:rsidRPr="00EE5CFD">
        <w:t>The TOGAF standard can assist businesses save time and money by eliminating redundancies, maximizing resources, and simplifying procedures. By utilizing already existing architectural resources, the framework's emphasis on reusability also contributes to cost savings.</w:t>
      </w:r>
      <w:r w:rsidR="009415CD" w:rsidRPr="009415CD">
        <w:t xml:space="preserve"> </w:t>
      </w:r>
      <w:r w:rsidR="009415CD">
        <w:t>(</w:t>
      </w:r>
      <w:proofErr w:type="spellStart"/>
      <w:r w:rsidR="009415CD" w:rsidRPr="009415CD">
        <w:t>vpadmin</w:t>
      </w:r>
      <w:proofErr w:type="spellEnd"/>
      <w:r w:rsidR="009415CD">
        <w:t xml:space="preserve">, </w:t>
      </w:r>
      <w:r w:rsidR="009415CD" w:rsidRPr="009415CD">
        <w:t>2024). </w:t>
      </w:r>
      <w:r w:rsidR="009415CD">
        <w:t xml:space="preserve">  </w:t>
      </w:r>
    </w:p>
    <w:p w14:paraId="4A445125" w14:textId="7A5F1FEC" w:rsidR="00D275D2" w:rsidRDefault="00D275D2" w:rsidP="00894638">
      <w:pPr>
        <w:ind w:left="360"/>
      </w:pPr>
    </w:p>
    <w:p w14:paraId="53144CB4" w14:textId="77777777" w:rsidR="00063834" w:rsidRDefault="00063834" w:rsidP="00894638">
      <w:pPr>
        <w:ind w:left="360"/>
      </w:pPr>
    </w:p>
    <w:p w14:paraId="4BC8A92B" w14:textId="54980CBF" w:rsidR="00063834" w:rsidRDefault="00471BF0" w:rsidP="00894638">
      <w:pPr>
        <w:ind w:left="360"/>
      </w:pPr>
      <w:r w:rsidRPr="00471BF0">
        <w:lastRenderedPageBreak/>
        <w:drawing>
          <wp:inline distT="0" distB="0" distL="0" distR="0" wp14:anchorId="682DEF26" wp14:editId="7A036153">
            <wp:extent cx="5731510" cy="4298950"/>
            <wp:effectExtent l="0" t="0" r="2540" b="6350"/>
            <wp:docPr id="121393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39787" name=""/>
                    <pic:cNvPicPr/>
                  </pic:nvPicPr>
                  <pic:blipFill>
                    <a:blip r:embed="rId5"/>
                    <a:stretch>
                      <a:fillRect/>
                    </a:stretch>
                  </pic:blipFill>
                  <pic:spPr>
                    <a:xfrm>
                      <a:off x="0" y="0"/>
                      <a:ext cx="5731510" cy="4298950"/>
                    </a:xfrm>
                    <a:prstGeom prst="rect">
                      <a:avLst/>
                    </a:prstGeom>
                  </pic:spPr>
                </pic:pic>
              </a:graphicData>
            </a:graphic>
          </wp:inline>
        </w:drawing>
      </w:r>
    </w:p>
    <w:p w14:paraId="3A4D07FA" w14:textId="77777777" w:rsidR="008D2F02" w:rsidRDefault="008D2F02" w:rsidP="00894638">
      <w:pPr>
        <w:ind w:left="360"/>
        <w:rPr>
          <w:b/>
          <w:bCs/>
          <w:u w:val="single"/>
        </w:rPr>
      </w:pPr>
    </w:p>
    <w:p w14:paraId="537F6238" w14:textId="77777777" w:rsidR="008D2F02" w:rsidRDefault="008D2F02" w:rsidP="00894638">
      <w:pPr>
        <w:ind w:left="360"/>
        <w:rPr>
          <w:b/>
          <w:bCs/>
          <w:u w:val="single"/>
        </w:rPr>
      </w:pPr>
    </w:p>
    <w:p w14:paraId="1881AB29" w14:textId="77777777" w:rsidR="00471BF0" w:rsidRDefault="00471BF0" w:rsidP="00894638">
      <w:pPr>
        <w:ind w:left="360"/>
        <w:rPr>
          <w:b/>
          <w:bCs/>
          <w:u w:val="single"/>
        </w:rPr>
      </w:pPr>
    </w:p>
    <w:p w14:paraId="4ADB3724" w14:textId="77777777" w:rsidR="00471BF0" w:rsidRDefault="00471BF0" w:rsidP="00894638">
      <w:pPr>
        <w:ind w:left="360"/>
        <w:rPr>
          <w:b/>
          <w:bCs/>
          <w:u w:val="single"/>
        </w:rPr>
      </w:pPr>
    </w:p>
    <w:p w14:paraId="4F1C42C1" w14:textId="77777777" w:rsidR="00471BF0" w:rsidRDefault="00471BF0" w:rsidP="00894638">
      <w:pPr>
        <w:ind w:left="360"/>
        <w:rPr>
          <w:b/>
          <w:bCs/>
          <w:u w:val="single"/>
        </w:rPr>
      </w:pPr>
    </w:p>
    <w:p w14:paraId="66600FF9" w14:textId="77777777" w:rsidR="00471BF0" w:rsidRDefault="00471BF0" w:rsidP="00894638">
      <w:pPr>
        <w:ind w:left="360"/>
        <w:rPr>
          <w:b/>
          <w:bCs/>
          <w:u w:val="single"/>
        </w:rPr>
      </w:pPr>
    </w:p>
    <w:p w14:paraId="6D904CD2" w14:textId="77777777" w:rsidR="00471BF0" w:rsidRDefault="00471BF0" w:rsidP="00894638">
      <w:pPr>
        <w:ind w:left="360"/>
        <w:rPr>
          <w:b/>
          <w:bCs/>
          <w:u w:val="single"/>
        </w:rPr>
      </w:pPr>
    </w:p>
    <w:p w14:paraId="538AF975" w14:textId="77777777" w:rsidR="00471BF0" w:rsidRDefault="00471BF0" w:rsidP="00894638">
      <w:pPr>
        <w:ind w:left="360"/>
        <w:rPr>
          <w:b/>
          <w:bCs/>
          <w:u w:val="single"/>
        </w:rPr>
      </w:pPr>
    </w:p>
    <w:p w14:paraId="7203ACBB" w14:textId="77777777" w:rsidR="00471BF0" w:rsidRDefault="00471BF0" w:rsidP="00894638">
      <w:pPr>
        <w:ind w:left="360"/>
        <w:rPr>
          <w:b/>
          <w:bCs/>
          <w:u w:val="single"/>
        </w:rPr>
      </w:pPr>
    </w:p>
    <w:p w14:paraId="1D70B943" w14:textId="77777777" w:rsidR="00471BF0" w:rsidRDefault="00471BF0" w:rsidP="00894638">
      <w:pPr>
        <w:ind w:left="360"/>
        <w:rPr>
          <w:b/>
          <w:bCs/>
          <w:u w:val="single"/>
        </w:rPr>
      </w:pPr>
    </w:p>
    <w:p w14:paraId="318A16F8" w14:textId="77777777" w:rsidR="00471BF0" w:rsidRDefault="00471BF0" w:rsidP="00894638">
      <w:pPr>
        <w:ind w:left="360"/>
        <w:rPr>
          <w:b/>
          <w:bCs/>
          <w:u w:val="single"/>
        </w:rPr>
      </w:pPr>
    </w:p>
    <w:p w14:paraId="25CE152B" w14:textId="77777777" w:rsidR="00471BF0" w:rsidRDefault="00471BF0" w:rsidP="00894638">
      <w:pPr>
        <w:ind w:left="360"/>
        <w:rPr>
          <w:b/>
          <w:bCs/>
          <w:u w:val="single"/>
        </w:rPr>
      </w:pPr>
    </w:p>
    <w:p w14:paraId="4B16F91F" w14:textId="77777777" w:rsidR="00471BF0" w:rsidRDefault="00471BF0" w:rsidP="00894638">
      <w:pPr>
        <w:ind w:left="360"/>
        <w:rPr>
          <w:b/>
          <w:bCs/>
          <w:u w:val="single"/>
        </w:rPr>
      </w:pPr>
    </w:p>
    <w:p w14:paraId="18FFF7FD" w14:textId="77777777" w:rsidR="00471BF0" w:rsidRDefault="00471BF0" w:rsidP="00894638">
      <w:pPr>
        <w:ind w:left="360"/>
        <w:rPr>
          <w:b/>
          <w:bCs/>
          <w:u w:val="single"/>
        </w:rPr>
      </w:pPr>
    </w:p>
    <w:p w14:paraId="38F03EA2" w14:textId="77777777" w:rsidR="007C5E9A" w:rsidRDefault="007C5E9A" w:rsidP="00894638">
      <w:pPr>
        <w:ind w:left="360"/>
        <w:rPr>
          <w:b/>
          <w:bCs/>
          <w:u w:val="single"/>
        </w:rPr>
      </w:pPr>
    </w:p>
    <w:p w14:paraId="46EE6D62" w14:textId="3837E600" w:rsidR="00AF2682" w:rsidRPr="00440973" w:rsidRDefault="00AE796C" w:rsidP="00894638">
      <w:pPr>
        <w:ind w:left="360"/>
        <w:rPr>
          <w:b/>
          <w:bCs/>
          <w:u w:val="single"/>
        </w:rPr>
      </w:pPr>
      <w:r w:rsidRPr="00440973">
        <w:rPr>
          <w:b/>
          <w:bCs/>
          <w:u w:val="single"/>
        </w:rPr>
        <w:lastRenderedPageBreak/>
        <w:t>G</w:t>
      </w:r>
      <w:r w:rsidR="00440973" w:rsidRPr="00440973">
        <w:rPr>
          <w:b/>
          <w:bCs/>
          <w:u w:val="single"/>
        </w:rPr>
        <w:t xml:space="preserve">ang of four patterns: </w:t>
      </w:r>
    </w:p>
    <w:p w14:paraId="199FABB1" w14:textId="77777777" w:rsidR="00440973" w:rsidRDefault="00440973" w:rsidP="00894638">
      <w:pPr>
        <w:ind w:left="360"/>
      </w:pPr>
    </w:p>
    <w:p w14:paraId="5FF83667" w14:textId="08468CB8" w:rsidR="00440973" w:rsidRDefault="00F20A12" w:rsidP="00F20A12">
      <w:pPr>
        <w:ind w:left="360"/>
      </w:pPr>
      <w:r w:rsidRPr="00F20A12">
        <w:t>An object can modify its behaviour when its internal state changes because of the State Design Pattern, a behavioural design pattern.</w:t>
      </w:r>
      <w:r w:rsidR="006D7F89" w:rsidRPr="006D7F89">
        <w:t xml:space="preserve"> </w:t>
      </w:r>
      <w:r w:rsidR="006D7F89">
        <w:t>(</w:t>
      </w:r>
      <w:proofErr w:type="spellStart"/>
      <w:r w:rsidR="006D7F89" w:rsidRPr="006D7F89">
        <w:t>GeeksforGeeks</w:t>
      </w:r>
      <w:proofErr w:type="spellEnd"/>
      <w:r w:rsidR="006D7F89">
        <w:t xml:space="preserve">, </w:t>
      </w:r>
      <w:r w:rsidR="006D7F89" w:rsidRPr="006D7F89">
        <w:t>2017). </w:t>
      </w:r>
      <w:r w:rsidRPr="00F20A12">
        <w:t xml:space="preserve"> It enables the object to effectively manage state transitions by encapsulating state-specific activity into distinct state classes. </w:t>
      </w:r>
      <w:r w:rsidR="006D7F89">
        <w:t>(</w:t>
      </w:r>
      <w:proofErr w:type="spellStart"/>
      <w:r w:rsidR="006D7F89" w:rsidRPr="006D7F89">
        <w:t>GeeksforGeeks</w:t>
      </w:r>
      <w:proofErr w:type="spellEnd"/>
      <w:r w:rsidR="006D7F89">
        <w:t xml:space="preserve">, </w:t>
      </w:r>
      <w:r w:rsidR="006D7F89" w:rsidRPr="006D7F89">
        <w:t>2017). </w:t>
      </w:r>
      <w:r w:rsidRPr="00F20A12">
        <w:br/>
      </w:r>
    </w:p>
    <w:p w14:paraId="0D12E836" w14:textId="294EDC97" w:rsidR="00440973" w:rsidRDefault="00440973" w:rsidP="0041359E">
      <w:pPr>
        <w:pStyle w:val="ListParagraph"/>
        <w:numPr>
          <w:ilvl w:val="0"/>
          <w:numId w:val="4"/>
        </w:numPr>
      </w:pPr>
      <w:r>
        <w:t>Ho</w:t>
      </w:r>
      <w:r w:rsidR="0041359E">
        <w:t xml:space="preserve">w state patterns help with decoupling: </w:t>
      </w:r>
    </w:p>
    <w:p w14:paraId="7A948F58" w14:textId="77777777" w:rsidR="00202584" w:rsidRDefault="00202584" w:rsidP="00202584">
      <w:pPr>
        <w:pStyle w:val="ListParagraph"/>
      </w:pPr>
    </w:p>
    <w:p w14:paraId="47868E49" w14:textId="77777777" w:rsidR="00A04237" w:rsidRDefault="00A04237" w:rsidP="00202584">
      <w:pPr>
        <w:pStyle w:val="ListParagraph"/>
        <w:rPr>
          <w:rFonts w:eastAsia="Times New Roman" w:cs="Times New Roman"/>
          <w:kern w:val="0"/>
          <w:lang w:eastAsia="en-ZA"/>
          <w14:ligatures w14:val="none"/>
        </w:rPr>
      </w:pPr>
    </w:p>
    <w:p w14:paraId="6F2CF0D3" w14:textId="4494B0F5" w:rsidR="00A04237" w:rsidRPr="00A04237" w:rsidRDefault="00A04237" w:rsidP="00A04237">
      <w:pPr>
        <w:pStyle w:val="ListParagraph"/>
        <w:numPr>
          <w:ilvl w:val="0"/>
          <w:numId w:val="7"/>
        </w:numPr>
      </w:pPr>
      <w:r w:rsidRPr="00A04237">
        <w:rPr>
          <w:rFonts w:eastAsia="Times New Roman" w:cs="Times New Roman"/>
          <w:kern w:val="0"/>
          <w:lang w:eastAsia="en-ZA"/>
          <w14:ligatures w14:val="none"/>
        </w:rPr>
        <w:t xml:space="preserve">Encapsulation: The State pattern creates separate classes for every state rather than one large class doing all validations. </w:t>
      </w:r>
      <w:r w:rsidR="00C70D58">
        <w:rPr>
          <w:rFonts w:eastAsia="Times New Roman" w:cs="Times New Roman"/>
          <w:kern w:val="0"/>
          <w:lang w:eastAsia="en-ZA"/>
          <w14:ligatures w14:val="none"/>
        </w:rPr>
        <w:t>(</w:t>
      </w:r>
      <w:r w:rsidR="00C70D58" w:rsidRPr="00C70D58">
        <w:t>Lee</w:t>
      </w:r>
      <w:r w:rsidR="00FC7D5A">
        <w:t>.</w:t>
      </w:r>
      <w:r w:rsidR="00C70D58" w:rsidRPr="00C70D58">
        <w:t xml:space="preserve"> S</w:t>
      </w:r>
      <w:r w:rsidR="00C70D58">
        <w:t xml:space="preserve">, </w:t>
      </w:r>
      <w:r w:rsidR="00C70D58" w:rsidRPr="00C70D58">
        <w:t>2025</w:t>
      </w:r>
      <w:r w:rsidR="00C70D58">
        <w:t>).</w:t>
      </w:r>
    </w:p>
    <w:p w14:paraId="574B83B4" w14:textId="45E2457F" w:rsidR="0041359E" w:rsidRDefault="00A04237" w:rsidP="00A04237">
      <w:pPr>
        <w:pStyle w:val="ListParagraph"/>
        <w:numPr>
          <w:ilvl w:val="0"/>
          <w:numId w:val="7"/>
        </w:numPr>
      </w:pPr>
      <w:r w:rsidRPr="00A04237">
        <w:rPr>
          <w:rFonts w:eastAsia="Times New Roman" w:cs="Times New Roman"/>
          <w:kern w:val="0"/>
          <w:lang w:eastAsia="en-ZA"/>
          <w14:ligatures w14:val="none"/>
        </w:rPr>
        <w:t>Open/Closed Principle: You can add new states</w:t>
      </w:r>
      <w:r>
        <w:rPr>
          <w:rFonts w:eastAsia="Times New Roman" w:cs="Times New Roman"/>
          <w:kern w:val="0"/>
          <w:lang w:eastAsia="en-ZA"/>
          <w14:ligatures w14:val="none"/>
        </w:rPr>
        <w:t xml:space="preserve"> </w:t>
      </w:r>
      <w:r w:rsidRPr="00A04237">
        <w:rPr>
          <w:rFonts w:eastAsia="Times New Roman" w:cs="Times New Roman"/>
          <w:kern w:val="0"/>
          <w:lang w:eastAsia="en-ZA"/>
          <w14:ligatures w14:val="none"/>
        </w:rPr>
        <w:t>by simply creating new classes without changing code of existing states or context.</w:t>
      </w:r>
      <w:r w:rsidR="00FC7D5A" w:rsidRPr="00FC7D5A">
        <w:rPr>
          <w:rFonts w:eastAsia="Times New Roman" w:cs="Times New Roman"/>
          <w:kern w:val="0"/>
          <w:lang w:eastAsia="en-ZA"/>
          <w14:ligatures w14:val="none"/>
        </w:rPr>
        <w:t xml:space="preserve"> </w:t>
      </w:r>
      <w:r w:rsidR="00FC7D5A">
        <w:rPr>
          <w:rFonts w:eastAsia="Times New Roman" w:cs="Times New Roman"/>
          <w:kern w:val="0"/>
          <w:lang w:eastAsia="en-ZA"/>
          <w14:ligatures w14:val="none"/>
        </w:rPr>
        <w:t>(</w:t>
      </w:r>
      <w:r w:rsidR="00FC7D5A" w:rsidRPr="00C70D58">
        <w:t>Lee</w:t>
      </w:r>
      <w:r w:rsidR="00FC7D5A">
        <w:t>.</w:t>
      </w:r>
      <w:r w:rsidR="00FC7D5A" w:rsidRPr="00C70D58">
        <w:t xml:space="preserve"> S</w:t>
      </w:r>
      <w:r w:rsidR="00FC7D5A">
        <w:t xml:space="preserve">, </w:t>
      </w:r>
      <w:r w:rsidR="00FC7D5A" w:rsidRPr="00C70D58">
        <w:t>2025</w:t>
      </w:r>
      <w:r w:rsidR="00FC7D5A">
        <w:t>).</w:t>
      </w:r>
      <w:r w:rsidRPr="00A04237">
        <w:rPr>
          <w:rFonts w:eastAsia="Times New Roman" w:cs="Times New Roman"/>
          <w:kern w:val="0"/>
          <w:lang w:eastAsia="en-ZA"/>
          <w14:ligatures w14:val="none"/>
        </w:rPr>
        <w:br/>
      </w:r>
    </w:p>
    <w:p w14:paraId="171A243C" w14:textId="77777777" w:rsidR="00202584" w:rsidRDefault="00202584" w:rsidP="00202584">
      <w:pPr>
        <w:pStyle w:val="ListParagraph"/>
      </w:pPr>
    </w:p>
    <w:p w14:paraId="7C927A87" w14:textId="0E17F475" w:rsidR="0031480B" w:rsidRDefault="0031480B" w:rsidP="0031480B">
      <w:pPr>
        <w:pStyle w:val="ListParagraph"/>
        <w:numPr>
          <w:ilvl w:val="0"/>
          <w:numId w:val="4"/>
        </w:numPr>
      </w:pPr>
      <w:r>
        <w:t xml:space="preserve">How state patterns help with validation problems: </w:t>
      </w:r>
    </w:p>
    <w:p w14:paraId="77D95DE2" w14:textId="77777777" w:rsidR="0041049E" w:rsidRDefault="0041049E" w:rsidP="0041049E">
      <w:pPr>
        <w:pStyle w:val="ListParagraph"/>
      </w:pPr>
    </w:p>
    <w:p w14:paraId="3FFC0CD8" w14:textId="7E7ECD62" w:rsidR="0041049E" w:rsidRDefault="0041049E" w:rsidP="0041049E">
      <w:pPr>
        <w:pStyle w:val="ListParagraph"/>
        <w:numPr>
          <w:ilvl w:val="0"/>
          <w:numId w:val="7"/>
        </w:numPr>
      </w:pPr>
      <w:r w:rsidRPr="0041049E">
        <w:t>The pattern ensures that the logistics system follows a secure procedure that has been set in advance, which is crucial for the management of complex situations.</w:t>
      </w:r>
      <w:r w:rsidR="00DB61B5">
        <w:t xml:space="preserve"> (</w:t>
      </w:r>
      <w:proofErr w:type="spellStart"/>
      <w:r w:rsidR="00DB61B5" w:rsidRPr="00DB61B5">
        <w:t>chloe</w:t>
      </w:r>
      <w:proofErr w:type="spellEnd"/>
      <w:r w:rsidR="00DB61B5" w:rsidRPr="00DB61B5">
        <w:t xml:space="preserve"> and </w:t>
      </w:r>
      <w:proofErr w:type="spellStart"/>
      <w:r w:rsidR="00DB61B5" w:rsidRPr="00DB61B5">
        <w:t>chloe</w:t>
      </w:r>
      <w:proofErr w:type="spellEnd"/>
      <w:r w:rsidR="00DB61B5">
        <w:t xml:space="preserve">, </w:t>
      </w:r>
      <w:r w:rsidR="00DB61B5" w:rsidRPr="00DB61B5">
        <w:t>2024). </w:t>
      </w:r>
    </w:p>
    <w:p w14:paraId="3FFBF9AC" w14:textId="7F6EAC21" w:rsidR="0031480B" w:rsidRDefault="0041049E" w:rsidP="0041049E">
      <w:pPr>
        <w:pStyle w:val="ListParagraph"/>
        <w:numPr>
          <w:ilvl w:val="0"/>
          <w:numId w:val="7"/>
        </w:numPr>
      </w:pPr>
      <w:r w:rsidRPr="0041049E">
        <w:t>Rather than relying on one, big, and potentially error-prone if block, the pattern dismantles complex validation requirements of different lifecycle stages.</w:t>
      </w:r>
      <w:r w:rsidR="00DB61B5">
        <w:t xml:space="preserve"> (</w:t>
      </w:r>
      <w:proofErr w:type="spellStart"/>
      <w:r w:rsidR="00DB61B5" w:rsidRPr="00DB61B5">
        <w:t>chloe</w:t>
      </w:r>
      <w:proofErr w:type="spellEnd"/>
      <w:r w:rsidR="00DB61B5" w:rsidRPr="00DB61B5">
        <w:t xml:space="preserve"> and </w:t>
      </w:r>
      <w:proofErr w:type="spellStart"/>
      <w:r w:rsidR="00DB61B5" w:rsidRPr="00DB61B5">
        <w:t>chloe</w:t>
      </w:r>
      <w:proofErr w:type="spellEnd"/>
      <w:r w:rsidR="00DB61B5">
        <w:t xml:space="preserve">, </w:t>
      </w:r>
      <w:r w:rsidR="00DB61B5" w:rsidRPr="00DB61B5">
        <w:t>2024). </w:t>
      </w:r>
    </w:p>
    <w:p w14:paraId="55D0EA6C" w14:textId="731D4C80" w:rsidR="00440973" w:rsidRDefault="00440973" w:rsidP="00FC63D8"/>
    <w:p w14:paraId="2A1F762C" w14:textId="57FD57C4" w:rsidR="00554EDD" w:rsidRDefault="00F83240" w:rsidP="00554EDD">
      <w:pPr>
        <w:pStyle w:val="ListParagraph"/>
        <w:numPr>
          <w:ilvl w:val="0"/>
          <w:numId w:val="7"/>
        </w:numPr>
      </w:pPr>
      <w:r>
        <w:t>How I will use it in my code:</w:t>
      </w:r>
    </w:p>
    <w:p w14:paraId="1628DF22" w14:textId="77777777" w:rsidR="00F83240" w:rsidRDefault="00F83240" w:rsidP="00F83240">
      <w:pPr>
        <w:pStyle w:val="ListParagraph"/>
      </w:pPr>
    </w:p>
    <w:p w14:paraId="4938768D" w14:textId="69C77E0E" w:rsidR="00F83240" w:rsidRDefault="00CF7077" w:rsidP="00F83240">
      <w:pPr>
        <w:pStyle w:val="ListParagraph"/>
        <w:numPr>
          <w:ilvl w:val="0"/>
          <w:numId w:val="4"/>
        </w:numPr>
      </w:pPr>
      <w:r>
        <w:t>An</w:t>
      </w:r>
      <w:r w:rsidR="00F83240">
        <w:t xml:space="preserve"> if/else</w:t>
      </w:r>
      <w:r w:rsidR="00790773">
        <w:t xml:space="preserve"> statement will be used in my contract </w:t>
      </w:r>
      <w:r w:rsidR="00A74D20">
        <w:t>class,</w:t>
      </w:r>
      <w:r w:rsidR="002C1470">
        <w:t xml:space="preserve"> </w:t>
      </w:r>
      <w:r w:rsidR="000C2118">
        <w:t xml:space="preserve">where, </w:t>
      </w:r>
      <w:r w:rsidR="00790773">
        <w:t xml:space="preserve">if a user </w:t>
      </w:r>
      <w:r w:rsidR="002C1470">
        <w:t xml:space="preserve">gets a </w:t>
      </w:r>
      <w:r w:rsidR="00EA3160">
        <w:t>contract,</w:t>
      </w:r>
      <w:r w:rsidR="002C1470">
        <w:t xml:space="preserve"> then then will have to pay, else</w:t>
      </w:r>
      <w:r w:rsidR="00411234">
        <w:t xml:space="preserve"> they won’t have to pay if they didn’t get a contract</w:t>
      </w:r>
      <w:r w:rsidR="00A74D20">
        <w:t>.</w:t>
      </w:r>
    </w:p>
    <w:p w14:paraId="63D3C1A7" w14:textId="1A90CB87" w:rsidR="00A74D20" w:rsidRPr="006162A0" w:rsidRDefault="00CF7077" w:rsidP="005B6F0D">
      <w:pPr>
        <w:pStyle w:val="ListParagraph"/>
        <w:numPr>
          <w:ilvl w:val="0"/>
          <w:numId w:val="4"/>
        </w:numPr>
      </w:pPr>
      <w:r>
        <w:t xml:space="preserve">An if/else statement will also be used </w:t>
      </w:r>
      <w:r w:rsidR="006520E1">
        <w:t xml:space="preserve">for </w:t>
      </w:r>
      <w:r w:rsidR="00FE1908">
        <w:t xml:space="preserve">the </w:t>
      </w:r>
      <w:r w:rsidR="00D642D3">
        <w:t>Manager</w:t>
      </w:r>
      <w:r w:rsidR="00FE1908">
        <w:t xml:space="preserve"> class, where if a </w:t>
      </w:r>
      <w:r w:rsidR="00D642D3">
        <w:t>service request is</w:t>
      </w:r>
      <w:r w:rsidR="005B6F0D">
        <w:t xml:space="preserve"> </w:t>
      </w:r>
      <w:r w:rsidR="005B6F0D" w:rsidRPr="006162A0">
        <w:t xml:space="preserve">made in the ServiceRequest class, then a </w:t>
      </w:r>
      <w:proofErr w:type="gramStart"/>
      <w:r w:rsidR="005B6F0D" w:rsidRPr="006162A0">
        <w:t>Manager</w:t>
      </w:r>
      <w:proofErr w:type="gramEnd"/>
      <w:r w:rsidR="005B6F0D" w:rsidRPr="006162A0">
        <w:t xml:space="preserve"> can raise a service request, else they won’t be able to raise the service request.</w:t>
      </w:r>
      <w:r w:rsidR="00D642D3" w:rsidRPr="006162A0">
        <w:t xml:space="preserve"> </w:t>
      </w:r>
    </w:p>
    <w:p w14:paraId="2979864C" w14:textId="77777777" w:rsidR="00FC6B5E" w:rsidRDefault="00FC6B5E" w:rsidP="00FC63D8"/>
    <w:p w14:paraId="51C3D6A8" w14:textId="70645B34" w:rsidR="00FC63D8" w:rsidRDefault="00F20A12" w:rsidP="00F20A12">
      <w:pPr>
        <w:ind w:left="360"/>
      </w:pPr>
      <w:r w:rsidRPr="00F20A12">
        <w:br/>
        <w:t>A behavioural pattern known as the Observer Design Pattern establishes a one-to-many interaction between a subject and its observers.</w:t>
      </w:r>
      <w:r w:rsidR="00020C4C">
        <w:t xml:space="preserve"> (</w:t>
      </w:r>
      <w:proofErr w:type="spellStart"/>
      <w:r w:rsidR="00020C4C" w:rsidRPr="00020C4C">
        <w:t>GeeksforGeeks</w:t>
      </w:r>
      <w:proofErr w:type="spellEnd"/>
      <w:r w:rsidR="00020C4C">
        <w:t xml:space="preserve">, </w:t>
      </w:r>
      <w:r w:rsidR="00020C4C" w:rsidRPr="00020C4C">
        <w:t>2016). </w:t>
      </w:r>
      <w:r w:rsidRPr="00F20A12">
        <w:t xml:space="preserve"> All dependent observers are automatically informed and updated as the subject's status changes, guaranteeing continuous communication.</w:t>
      </w:r>
      <w:r w:rsidR="00020C4C">
        <w:t xml:space="preserve"> (</w:t>
      </w:r>
      <w:proofErr w:type="spellStart"/>
      <w:r w:rsidR="00020C4C" w:rsidRPr="00020C4C">
        <w:t>GeeksforGeeks</w:t>
      </w:r>
      <w:proofErr w:type="spellEnd"/>
      <w:r w:rsidR="00020C4C">
        <w:t xml:space="preserve">, </w:t>
      </w:r>
      <w:r w:rsidR="00020C4C" w:rsidRPr="00020C4C">
        <w:t>2016). </w:t>
      </w:r>
    </w:p>
    <w:p w14:paraId="11B14D83" w14:textId="77777777" w:rsidR="00FC63D8" w:rsidRDefault="00FC63D8" w:rsidP="00F20A12">
      <w:pPr>
        <w:ind w:left="360"/>
      </w:pPr>
    </w:p>
    <w:p w14:paraId="2DB4F794" w14:textId="2F8D1269" w:rsidR="00DF0995" w:rsidRDefault="00FC63D8" w:rsidP="00DF0995">
      <w:pPr>
        <w:pStyle w:val="ListParagraph"/>
        <w:numPr>
          <w:ilvl w:val="0"/>
          <w:numId w:val="4"/>
        </w:numPr>
        <w:ind w:left="360"/>
      </w:pPr>
      <w:r>
        <w:t xml:space="preserve">How </w:t>
      </w:r>
      <w:r w:rsidR="00372627" w:rsidRPr="00F20A12">
        <w:t xml:space="preserve">Observer </w:t>
      </w:r>
      <w:r w:rsidR="00372627">
        <w:t xml:space="preserve">design </w:t>
      </w:r>
      <w:r>
        <w:t>patterns help with</w:t>
      </w:r>
      <w:r w:rsidR="00DF0995">
        <w:t xml:space="preserve"> validation problems:</w:t>
      </w:r>
    </w:p>
    <w:p w14:paraId="2CE02F8D" w14:textId="77777777" w:rsidR="00DF0995" w:rsidRDefault="00DF0995" w:rsidP="00DF0995">
      <w:pPr>
        <w:pStyle w:val="ListParagraph"/>
        <w:ind w:left="360"/>
      </w:pPr>
    </w:p>
    <w:p w14:paraId="5B5319DD" w14:textId="77777777" w:rsidR="005A4886" w:rsidRDefault="00FC63D8" w:rsidP="005A4886">
      <w:pPr>
        <w:pStyle w:val="ListParagraph"/>
        <w:numPr>
          <w:ilvl w:val="0"/>
          <w:numId w:val="7"/>
        </w:numPr>
      </w:pPr>
      <w:r w:rsidRPr="00FC63D8">
        <w:t>New stakeholders / compliance rules can be added as observers at runtime, without changing any of the underlying logistical code.</w:t>
      </w:r>
      <w:r w:rsidR="00A227F7">
        <w:t xml:space="preserve"> (</w:t>
      </w:r>
      <w:r w:rsidR="00A227F7" w:rsidRPr="00A227F7">
        <w:t>DEV Community</w:t>
      </w:r>
      <w:r w:rsidR="00B80B5D">
        <w:t xml:space="preserve">, </w:t>
      </w:r>
      <w:r w:rsidR="00A227F7" w:rsidRPr="00A227F7">
        <w:t>2021). </w:t>
      </w:r>
    </w:p>
    <w:p w14:paraId="76FB2B21" w14:textId="2FDD6406" w:rsidR="005A4886" w:rsidRDefault="00FC63D8" w:rsidP="005A4886">
      <w:pPr>
        <w:pStyle w:val="ListParagraph"/>
        <w:numPr>
          <w:ilvl w:val="0"/>
          <w:numId w:val="7"/>
        </w:numPr>
      </w:pPr>
      <w:r w:rsidRPr="00FC63D8">
        <w:lastRenderedPageBreak/>
        <w:t>The system receives these updates from regulatory modifications because of validation mechanisms. Additionally, it follows the open/closed principle.</w:t>
      </w:r>
      <w:r w:rsidR="00B80B5D" w:rsidRPr="00B80B5D">
        <w:t xml:space="preserve"> </w:t>
      </w:r>
      <w:r w:rsidR="005A4886">
        <w:t>(</w:t>
      </w:r>
      <w:proofErr w:type="spellStart"/>
      <w:r w:rsidR="005A4886" w:rsidRPr="00020C4C">
        <w:t>GeeksforGeeks</w:t>
      </w:r>
      <w:proofErr w:type="spellEnd"/>
      <w:r w:rsidR="005A4886">
        <w:t xml:space="preserve">, </w:t>
      </w:r>
      <w:r w:rsidR="005A4886" w:rsidRPr="00020C4C">
        <w:t>2016). </w:t>
      </w:r>
    </w:p>
    <w:p w14:paraId="6DD51A37" w14:textId="68C45AD0" w:rsidR="00B6579D" w:rsidRDefault="00FC63D8" w:rsidP="005A4886">
      <w:pPr>
        <w:pStyle w:val="ListParagraph"/>
        <w:numPr>
          <w:ilvl w:val="0"/>
          <w:numId w:val="7"/>
        </w:numPr>
      </w:pPr>
      <w:r w:rsidRPr="00FC63D8">
        <w:t>Reusable, modular segments of validation logic. Regulations are subject to constant change or removal. This allows rules to change without changing the code and stabilizes essential functions.</w:t>
      </w:r>
      <w:r w:rsidR="005A4886">
        <w:t xml:space="preserve"> (</w:t>
      </w:r>
      <w:r w:rsidR="005A4886" w:rsidRPr="00A227F7">
        <w:t>DEV Community</w:t>
      </w:r>
      <w:r w:rsidR="005A4886">
        <w:t xml:space="preserve">, </w:t>
      </w:r>
      <w:r w:rsidR="005A4886" w:rsidRPr="00A227F7">
        <w:t>2021). </w:t>
      </w:r>
      <w:r w:rsidRPr="00FC63D8">
        <w:br/>
      </w:r>
    </w:p>
    <w:p w14:paraId="6BF338F1" w14:textId="3DFBCF6F" w:rsidR="00B6579D" w:rsidRDefault="00B6579D" w:rsidP="00B6579D">
      <w:pPr>
        <w:pStyle w:val="ListParagraph"/>
        <w:numPr>
          <w:ilvl w:val="0"/>
          <w:numId w:val="4"/>
        </w:numPr>
      </w:pPr>
      <w:r>
        <w:t xml:space="preserve">How </w:t>
      </w:r>
      <w:r w:rsidR="00372627" w:rsidRPr="00F20A12">
        <w:t xml:space="preserve">Observer </w:t>
      </w:r>
      <w:r w:rsidR="00372627">
        <w:t xml:space="preserve">design </w:t>
      </w:r>
      <w:r>
        <w:t xml:space="preserve">patterns help with </w:t>
      </w:r>
      <w:r w:rsidR="00DF0995">
        <w:t>decoupling</w:t>
      </w:r>
      <w:r>
        <w:t xml:space="preserve">: </w:t>
      </w:r>
    </w:p>
    <w:p w14:paraId="42D1BBFC" w14:textId="77777777" w:rsidR="00361D38" w:rsidRDefault="00361D38" w:rsidP="00361D38">
      <w:pPr>
        <w:pStyle w:val="ListParagraph"/>
      </w:pPr>
    </w:p>
    <w:p w14:paraId="51ACE3E7" w14:textId="60728294" w:rsidR="00372627" w:rsidRDefault="00601A09" w:rsidP="00372627">
      <w:pPr>
        <w:pStyle w:val="ListParagraph"/>
        <w:numPr>
          <w:ilvl w:val="0"/>
          <w:numId w:val="7"/>
        </w:numPr>
      </w:pPr>
      <w:r>
        <w:t xml:space="preserve">Eliminates </w:t>
      </w:r>
      <w:r w:rsidR="00017E21">
        <w:t>the need for large and tightly coupled classes.</w:t>
      </w:r>
      <w:r w:rsidR="00E765DF">
        <w:t xml:space="preserve"> </w:t>
      </w:r>
      <w:r w:rsidR="00551DCE">
        <w:t xml:space="preserve"> (</w:t>
      </w:r>
      <w:r w:rsidR="00551DCE" w:rsidRPr="00856F22">
        <w:t>cpr_admin_1</w:t>
      </w:r>
      <w:r w:rsidR="00551DCE">
        <w:t xml:space="preserve">, </w:t>
      </w:r>
      <w:r w:rsidR="00551DCE" w:rsidRPr="00856F22">
        <w:t>2024). </w:t>
      </w:r>
    </w:p>
    <w:p w14:paraId="4B176030" w14:textId="67AC7D51" w:rsidR="00017E21" w:rsidRDefault="001A7849" w:rsidP="00372627">
      <w:pPr>
        <w:pStyle w:val="ListParagraph"/>
        <w:numPr>
          <w:ilvl w:val="0"/>
          <w:numId w:val="7"/>
        </w:numPr>
      </w:pPr>
      <w:r>
        <w:t xml:space="preserve">Supports flexible and </w:t>
      </w:r>
      <w:r w:rsidR="00DF0995">
        <w:t>scalable workflows</w:t>
      </w:r>
      <w:r w:rsidR="00551DCE">
        <w:t>. (</w:t>
      </w:r>
      <w:proofErr w:type="spellStart"/>
      <w:r w:rsidR="00551DCE" w:rsidRPr="00020C4C">
        <w:t>GeeksforGeeks</w:t>
      </w:r>
      <w:proofErr w:type="spellEnd"/>
      <w:r w:rsidR="00551DCE">
        <w:t xml:space="preserve">, </w:t>
      </w:r>
      <w:r w:rsidR="00551DCE" w:rsidRPr="00020C4C">
        <w:t>2016). </w:t>
      </w:r>
    </w:p>
    <w:p w14:paraId="56D27973" w14:textId="77777777" w:rsidR="00974989" w:rsidRDefault="00974989" w:rsidP="00974989"/>
    <w:p w14:paraId="302FF613" w14:textId="4A1EBE7A" w:rsidR="00974989" w:rsidRDefault="00974989" w:rsidP="00974989">
      <w:pPr>
        <w:pStyle w:val="ListParagraph"/>
        <w:numPr>
          <w:ilvl w:val="0"/>
          <w:numId w:val="7"/>
        </w:numPr>
      </w:pPr>
      <w:r>
        <w:t>How I will use it in my code:</w:t>
      </w:r>
    </w:p>
    <w:p w14:paraId="7E507AAE" w14:textId="77777777" w:rsidR="00974989" w:rsidRDefault="00974989" w:rsidP="00974989">
      <w:pPr>
        <w:pStyle w:val="ListParagraph"/>
      </w:pPr>
    </w:p>
    <w:p w14:paraId="775010A7" w14:textId="3D03CB92" w:rsidR="0033162F" w:rsidRDefault="007B640E" w:rsidP="0033162F">
      <w:pPr>
        <w:pStyle w:val="ListParagraph"/>
        <w:numPr>
          <w:ilvl w:val="0"/>
          <w:numId w:val="4"/>
        </w:numPr>
      </w:pPr>
      <w:r>
        <w:t xml:space="preserve">Users will get notified when the status of a contract </w:t>
      </w:r>
      <w:r w:rsidR="0033162F">
        <w:t>change and a service request</w:t>
      </w:r>
    </w:p>
    <w:p w14:paraId="6BC72387" w14:textId="1AD19624" w:rsidR="001D5F38" w:rsidRDefault="0033162F" w:rsidP="007A10C9">
      <w:pPr>
        <w:pStyle w:val="ListParagraph"/>
        <w:numPr>
          <w:ilvl w:val="0"/>
          <w:numId w:val="4"/>
        </w:numPr>
      </w:pPr>
      <w:r>
        <w:t>They will also be notified when a</w:t>
      </w:r>
      <w:r w:rsidR="007A10C9">
        <w:t xml:space="preserve"> service request is validated by the system</w:t>
      </w:r>
    </w:p>
    <w:p w14:paraId="54DC53E5" w14:textId="77777777" w:rsidR="007A10C9" w:rsidRDefault="007A10C9" w:rsidP="007A10C9">
      <w:pPr>
        <w:pStyle w:val="ListParagraph"/>
      </w:pPr>
    </w:p>
    <w:p w14:paraId="49C3B1E7" w14:textId="15D44F66" w:rsidR="00F20A12" w:rsidRDefault="00F20A12" w:rsidP="001D5F38">
      <w:pPr>
        <w:pStyle w:val="ListParagraph"/>
        <w:ind w:left="1080"/>
      </w:pPr>
      <w:r w:rsidRPr="00F20A12">
        <w:br/>
        <w:t>A structural design called the Decorator Design enables the dynamic addition of behaviour to specific objects. It improves functionality without changing the original class or having an impact on other items.</w:t>
      </w:r>
      <w:r w:rsidR="002E737E" w:rsidRPr="002E737E">
        <w:t xml:space="preserve"> </w:t>
      </w:r>
      <w:r w:rsidR="002E737E">
        <w:t>(</w:t>
      </w:r>
      <w:proofErr w:type="spellStart"/>
      <w:r w:rsidR="002E737E" w:rsidRPr="002E737E">
        <w:t>GeeksforGeeks</w:t>
      </w:r>
      <w:proofErr w:type="spellEnd"/>
      <w:r w:rsidR="002E737E" w:rsidRPr="002E737E">
        <w:t xml:space="preserve"> </w:t>
      </w:r>
      <w:r w:rsidR="002E737E">
        <w:t>,</w:t>
      </w:r>
      <w:r w:rsidR="002E737E" w:rsidRPr="002E737E">
        <w:t>2016). </w:t>
      </w:r>
    </w:p>
    <w:p w14:paraId="46228B79" w14:textId="77777777" w:rsidR="00DF0995" w:rsidRPr="00F20A12" w:rsidRDefault="00DF0995" w:rsidP="001D5F38">
      <w:pPr>
        <w:pStyle w:val="ListParagraph"/>
        <w:ind w:left="1080"/>
      </w:pPr>
    </w:p>
    <w:p w14:paraId="059E7469" w14:textId="33F9DBFF" w:rsidR="00DF0995" w:rsidRDefault="00DF0995" w:rsidP="00DF0995">
      <w:pPr>
        <w:pStyle w:val="ListParagraph"/>
        <w:numPr>
          <w:ilvl w:val="0"/>
          <w:numId w:val="4"/>
        </w:numPr>
      </w:pPr>
      <w:r>
        <w:t xml:space="preserve">How </w:t>
      </w:r>
      <w:r w:rsidRPr="00F20A12">
        <w:t>Decorator Design patterns</w:t>
      </w:r>
      <w:r>
        <w:t xml:space="preserve"> help with decoupling: </w:t>
      </w:r>
    </w:p>
    <w:p w14:paraId="0B1B6A81" w14:textId="77777777" w:rsidR="00361D38" w:rsidRDefault="00361D38" w:rsidP="00361D38">
      <w:pPr>
        <w:pStyle w:val="ListParagraph"/>
      </w:pPr>
    </w:p>
    <w:p w14:paraId="3D514767" w14:textId="74C8C599" w:rsidR="00DF0995" w:rsidRDefault="006950E8" w:rsidP="00DF0995">
      <w:pPr>
        <w:pStyle w:val="ListParagraph"/>
        <w:numPr>
          <w:ilvl w:val="0"/>
          <w:numId w:val="7"/>
        </w:numPr>
      </w:pPr>
      <w:r>
        <w:t>Supports flexib</w:t>
      </w:r>
      <w:r w:rsidR="00C8626D">
        <w:t xml:space="preserve">ility and </w:t>
      </w:r>
      <w:r>
        <w:t>scalab</w:t>
      </w:r>
      <w:r w:rsidR="00C8626D">
        <w:t>ility in system design</w:t>
      </w:r>
      <w:r w:rsidR="00A24FF7">
        <w:t>. (</w:t>
      </w:r>
      <w:proofErr w:type="spellStart"/>
      <w:r w:rsidR="00A24FF7" w:rsidRPr="002E737E">
        <w:t>GeeksforGeeks</w:t>
      </w:r>
      <w:proofErr w:type="spellEnd"/>
      <w:r w:rsidR="00A24FF7" w:rsidRPr="002E737E">
        <w:t xml:space="preserve"> </w:t>
      </w:r>
      <w:r w:rsidR="00A24FF7">
        <w:t>,</w:t>
      </w:r>
      <w:r w:rsidR="00A24FF7" w:rsidRPr="002E737E">
        <w:t>2016). </w:t>
      </w:r>
    </w:p>
    <w:p w14:paraId="45F5E529" w14:textId="0D8760AF" w:rsidR="00C8626D" w:rsidRDefault="00E01795" w:rsidP="00DF0995">
      <w:pPr>
        <w:pStyle w:val="ListParagraph"/>
        <w:numPr>
          <w:ilvl w:val="0"/>
          <w:numId w:val="7"/>
        </w:numPr>
      </w:pPr>
      <w:r>
        <w:t xml:space="preserve">Separates responsibilities </w:t>
      </w:r>
      <w:r w:rsidR="00EB123D">
        <w:t>as each decorator handles one feature</w:t>
      </w:r>
      <w:r w:rsidR="00A24FF7">
        <w:t>. (</w:t>
      </w:r>
      <w:r w:rsidR="00A24FF7" w:rsidRPr="00A24FF7">
        <w:t>Kumar</w:t>
      </w:r>
      <w:r w:rsidR="00A24FF7">
        <w:t xml:space="preserve">. </w:t>
      </w:r>
      <w:r w:rsidR="00A24FF7" w:rsidRPr="00A24FF7">
        <w:t>A</w:t>
      </w:r>
      <w:r w:rsidR="00A24FF7">
        <w:t xml:space="preserve">, </w:t>
      </w:r>
      <w:r w:rsidR="00A24FF7" w:rsidRPr="00A24FF7">
        <w:t>2024). </w:t>
      </w:r>
    </w:p>
    <w:p w14:paraId="5C3AD572" w14:textId="77777777" w:rsidR="000502E5" w:rsidRDefault="000502E5" w:rsidP="000502E5">
      <w:pPr>
        <w:pStyle w:val="ListParagraph"/>
        <w:ind w:left="1080"/>
      </w:pPr>
    </w:p>
    <w:p w14:paraId="581B5FE9" w14:textId="3042C917" w:rsidR="000502E5" w:rsidRDefault="000502E5" w:rsidP="000502E5">
      <w:pPr>
        <w:pStyle w:val="ListParagraph"/>
        <w:numPr>
          <w:ilvl w:val="0"/>
          <w:numId w:val="4"/>
        </w:numPr>
      </w:pPr>
      <w:r>
        <w:t xml:space="preserve">How </w:t>
      </w:r>
      <w:r w:rsidRPr="00F20A12">
        <w:t>Decorator Design patterns</w:t>
      </w:r>
      <w:r>
        <w:t xml:space="preserve"> help with validation problems: </w:t>
      </w:r>
    </w:p>
    <w:p w14:paraId="13ED2869" w14:textId="77777777" w:rsidR="00863395" w:rsidRDefault="00863395" w:rsidP="00863395">
      <w:pPr>
        <w:pStyle w:val="ListParagraph"/>
      </w:pPr>
    </w:p>
    <w:p w14:paraId="77F279A8" w14:textId="31B870DD" w:rsidR="00E01358" w:rsidRDefault="00E01358" w:rsidP="00A24FF7">
      <w:pPr>
        <w:pStyle w:val="ListParagraph"/>
        <w:numPr>
          <w:ilvl w:val="0"/>
          <w:numId w:val="7"/>
        </w:numPr>
      </w:pPr>
      <w:r>
        <w:t xml:space="preserve">Breaking </w:t>
      </w:r>
      <w:r w:rsidR="00260178">
        <w:t>down validation into reusable components</w:t>
      </w:r>
      <w:r w:rsidR="00717327">
        <w:t xml:space="preserve">. </w:t>
      </w:r>
      <w:r w:rsidR="00A24FF7">
        <w:t>(</w:t>
      </w:r>
      <w:r w:rsidR="00717327" w:rsidRPr="00717327">
        <w:t xml:space="preserve">Aamol </w:t>
      </w:r>
      <w:proofErr w:type="spellStart"/>
      <w:r w:rsidR="00717327" w:rsidRPr="00717327">
        <w:t>Gote</w:t>
      </w:r>
      <w:proofErr w:type="spellEnd"/>
      <w:r w:rsidR="00717327">
        <w:t xml:space="preserve">, </w:t>
      </w:r>
      <w:proofErr w:type="gramStart"/>
      <w:r w:rsidR="00717327" w:rsidRPr="00717327">
        <w:t>2014 </w:t>
      </w:r>
      <w:r w:rsidR="00A24FF7" w:rsidRPr="00A24FF7">
        <w:t>)</w:t>
      </w:r>
      <w:proofErr w:type="gramEnd"/>
      <w:r w:rsidR="00A24FF7" w:rsidRPr="00A24FF7">
        <w:t>. </w:t>
      </w:r>
    </w:p>
    <w:p w14:paraId="012EAA1B" w14:textId="67F15A4B" w:rsidR="000502E5" w:rsidRDefault="00FC484A" w:rsidP="000502E5">
      <w:pPr>
        <w:pStyle w:val="ListParagraph"/>
        <w:numPr>
          <w:ilvl w:val="0"/>
          <w:numId w:val="7"/>
        </w:numPr>
      </w:pPr>
      <w:r>
        <w:t xml:space="preserve">Avoiding tightly coupled </w:t>
      </w:r>
      <w:r w:rsidR="00863395">
        <w:t xml:space="preserve">and complex </w:t>
      </w:r>
      <w:r w:rsidR="00EC0BCE">
        <w:t xml:space="preserve">logic. </w:t>
      </w:r>
      <w:proofErr w:type="gramStart"/>
      <w:r w:rsidR="00EC0BCE">
        <w:t>(</w:t>
      </w:r>
      <w:r w:rsidR="00717327" w:rsidRPr="00717327">
        <w:t xml:space="preserve"> </w:t>
      </w:r>
      <w:r w:rsidR="00EC0BCE" w:rsidRPr="00717327">
        <w:t>Aamol</w:t>
      </w:r>
      <w:proofErr w:type="gramEnd"/>
      <w:r w:rsidR="00EC0BCE" w:rsidRPr="00717327">
        <w:t xml:space="preserve"> </w:t>
      </w:r>
      <w:proofErr w:type="spellStart"/>
      <w:r w:rsidR="00717327" w:rsidRPr="00717327">
        <w:t>Gote</w:t>
      </w:r>
      <w:proofErr w:type="spellEnd"/>
      <w:r w:rsidR="00717327" w:rsidRPr="00717327">
        <w:t xml:space="preserve"> </w:t>
      </w:r>
      <w:r w:rsidR="00717327">
        <w:t>,</w:t>
      </w:r>
      <w:r w:rsidR="00717327" w:rsidRPr="00717327">
        <w:t>2014)</w:t>
      </w:r>
      <w:r w:rsidR="00717327" w:rsidRPr="00A24FF7">
        <w:t>. </w:t>
      </w:r>
    </w:p>
    <w:p w14:paraId="1A1FDD8E" w14:textId="4E1F7FFE" w:rsidR="00F20A12" w:rsidRDefault="00F20A12" w:rsidP="000502E5">
      <w:pPr>
        <w:pStyle w:val="ListParagraph"/>
      </w:pPr>
    </w:p>
    <w:p w14:paraId="440EA3A6" w14:textId="77777777" w:rsidR="00C866C7" w:rsidRDefault="00C866C7" w:rsidP="000502E5">
      <w:pPr>
        <w:pStyle w:val="ListParagraph"/>
      </w:pPr>
    </w:p>
    <w:p w14:paraId="747488EF" w14:textId="77777777" w:rsidR="00471BF0" w:rsidRDefault="00471BF0" w:rsidP="00B63A27"/>
    <w:p w14:paraId="2915C61E" w14:textId="77777777" w:rsidR="00471BF0" w:rsidRDefault="00471BF0" w:rsidP="000502E5">
      <w:pPr>
        <w:pStyle w:val="ListParagraph"/>
      </w:pPr>
    </w:p>
    <w:p w14:paraId="1262371F" w14:textId="77777777" w:rsidR="00471BF0" w:rsidRDefault="00471BF0" w:rsidP="000502E5">
      <w:pPr>
        <w:pStyle w:val="ListParagraph"/>
      </w:pPr>
    </w:p>
    <w:p w14:paraId="474345B9" w14:textId="77777777" w:rsidR="00471BF0" w:rsidRDefault="00471BF0" w:rsidP="00DB3F3D"/>
    <w:p w14:paraId="6FC929BA" w14:textId="77777777" w:rsidR="00DB3F3D" w:rsidRDefault="00DB3F3D" w:rsidP="00DB3F3D"/>
    <w:p w14:paraId="1546AA38" w14:textId="77777777" w:rsidR="00471BF0" w:rsidRDefault="00471BF0" w:rsidP="000502E5">
      <w:pPr>
        <w:pStyle w:val="ListParagraph"/>
      </w:pPr>
    </w:p>
    <w:p w14:paraId="49B019CA" w14:textId="77777777" w:rsidR="00471BF0" w:rsidRDefault="00471BF0" w:rsidP="000502E5">
      <w:pPr>
        <w:pStyle w:val="ListParagraph"/>
      </w:pPr>
    </w:p>
    <w:p w14:paraId="56B96433" w14:textId="78F9A5EF" w:rsidR="00C866C7" w:rsidRPr="00DB3F3D" w:rsidRDefault="00C866C7" w:rsidP="00DB3F3D">
      <w:pPr>
        <w:pStyle w:val="ListParagraph"/>
        <w:rPr>
          <w:b/>
          <w:bCs/>
          <w:u w:val="single"/>
        </w:rPr>
      </w:pPr>
      <w:r w:rsidRPr="006C10C8">
        <w:rPr>
          <w:b/>
          <w:bCs/>
          <w:u w:val="single"/>
        </w:rPr>
        <w:t>UML Class Diagram</w:t>
      </w:r>
    </w:p>
    <w:p w14:paraId="6FAE69A1" w14:textId="06B2FC45" w:rsidR="00C866C7" w:rsidRPr="00C866C7" w:rsidRDefault="00DB3F3D" w:rsidP="00C866C7">
      <w:pPr>
        <w:pStyle w:val="ListParagraph"/>
      </w:pPr>
      <w:r>
        <w:rPr>
          <w:noProof/>
        </w:rPr>
        <w:lastRenderedPageBreak/>
        <w:drawing>
          <wp:inline distT="0" distB="0" distL="0" distR="0" wp14:anchorId="1B848D54" wp14:editId="3EF24820">
            <wp:extent cx="5721927" cy="6430671"/>
            <wp:effectExtent l="0" t="0" r="0" b="8255"/>
            <wp:docPr id="35527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76146" name="Picture 355276146"/>
                    <pic:cNvPicPr/>
                  </pic:nvPicPr>
                  <pic:blipFill>
                    <a:blip r:embed="rId6">
                      <a:extLst>
                        <a:ext uri="{28A0092B-C50C-407E-A947-70E740481C1C}">
                          <a14:useLocalDpi xmlns:a14="http://schemas.microsoft.com/office/drawing/2010/main" val="0"/>
                        </a:ext>
                      </a:extLst>
                    </a:blip>
                    <a:stretch>
                      <a:fillRect/>
                    </a:stretch>
                  </pic:blipFill>
                  <pic:spPr>
                    <a:xfrm>
                      <a:off x="0" y="0"/>
                      <a:ext cx="5734950" cy="6445307"/>
                    </a:xfrm>
                    <a:prstGeom prst="rect">
                      <a:avLst/>
                    </a:prstGeom>
                  </pic:spPr>
                </pic:pic>
              </a:graphicData>
            </a:graphic>
          </wp:inline>
        </w:drawing>
      </w:r>
    </w:p>
    <w:p w14:paraId="0E4B15D5" w14:textId="77777777" w:rsidR="00C866C7" w:rsidRDefault="00C866C7" w:rsidP="000502E5">
      <w:pPr>
        <w:pStyle w:val="ListParagraph"/>
      </w:pPr>
    </w:p>
    <w:p w14:paraId="5142ACDA" w14:textId="77777777" w:rsidR="00C866C7" w:rsidRDefault="00C866C7" w:rsidP="000502E5">
      <w:pPr>
        <w:pStyle w:val="ListParagraph"/>
      </w:pPr>
    </w:p>
    <w:p w14:paraId="1A61FD23" w14:textId="77777777" w:rsidR="00C866C7" w:rsidRDefault="00C866C7" w:rsidP="000502E5">
      <w:pPr>
        <w:pStyle w:val="ListParagraph"/>
      </w:pPr>
    </w:p>
    <w:p w14:paraId="6EB8FBE4" w14:textId="77777777" w:rsidR="00C866C7" w:rsidRDefault="00C866C7" w:rsidP="000502E5">
      <w:pPr>
        <w:pStyle w:val="ListParagraph"/>
      </w:pPr>
    </w:p>
    <w:p w14:paraId="3CCC0885" w14:textId="77777777" w:rsidR="00C866C7" w:rsidRDefault="00C866C7" w:rsidP="000502E5">
      <w:pPr>
        <w:pStyle w:val="ListParagraph"/>
      </w:pPr>
    </w:p>
    <w:p w14:paraId="28197379" w14:textId="77777777" w:rsidR="00C866C7" w:rsidRDefault="00C866C7" w:rsidP="000502E5">
      <w:pPr>
        <w:pStyle w:val="ListParagraph"/>
      </w:pPr>
    </w:p>
    <w:p w14:paraId="218B1E0B" w14:textId="77777777" w:rsidR="00C866C7" w:rsidRDefault="00C866C7" w:rsidP="000502E5">
      <w:pPr>
        <w:pStyle w:val="ListParagraph"/>
      </w:pPr>
    </w:p>
    <w:p w14:paraId="7F16C92D" w14:textId="77777777" w:rsidR="00C866C7" w:rsidRDefault="00C866C7" w:rsidP="000502E5">
      <w:pPr>
        <w:pStyle w:val="ListParagraph"/>
      </w:pPr>
    </w:p>
    <w:p w14:paraId="70C255DD" w14:textId="77777777" w:rsidR="00C866C7" w:rsidRDefault="00C866C7" w:rsidP="000502E5">
      <w:pPr>
        <w:pStyle w:val="ListParagraph"/>
      </w:pPr>
    </w:p>
    <w:p w14:paraId="3FF7CCBE" w14:textId="77777777" w:rsidR="00C866C7" w:rsidRDefault="00C866C7" w:rsidP="000502E5">
      <w:pPr>
        <w:pStyle w:val="ListParagraph"/>
      </w:pPr>
    </w:p>
    <w:p w14:paraId="209A8703" w14:textId="77777777" w:rsidR="00894638" w:rsidRDefault="00894638" w:rsidP="00DB3F3D"/>
    <w:p w14:paraId="5F2670F1" w14:textId="19BB1ED3" w:rsidR="00DB3F3D" w:rsidRPr="007C5E9A" w:rsidRDefault="00DB3F3D" w:rsidP="00DB3F3D">
      <w:pPr>
        <w:rPr>
          <w:b/>
          <w:bCs/>
        </w:rPr>
      </w:pPr>
      <w:r w:rsidRPr="007C5E9A">
        <w:rPr>
          <w:b/>
          <w:bCs/>
        </w:rPr>
        <w:t>Ava</w:t>
      </w:r>
      <w:r w:rsidR="007C5E9A" w:rsidRPr="007C5E9A">
        <w:rPr>
          <w:b/>
          <w:bCs/>
        </w:rPr>
        <w:t xml:space="preserve">ilability and </w:t>
      </w:r>
      <w:r w:rsidR="007C5E9A" w:rsidRPr="007C5E9A">
        <w:rPr>
          <w:b/>
          <w:bCs/>
        </w:rPr>
        <w:t>Interoperability</w:t>
      </w:r>
      <w:r w:rsidR="007C5E9A" w:rsidRPr="007C5E9A">
        <w:rPr>
          <w:b/>
          <w:bCs/>
        </w:rPr>
        <w:t>:</w:t>
      </w:r>
    </w:p>
    <w:p w14:paraId="49653BCA" w14:textId="77777777" w:rsidR="007C5E9A" w:rsidRDefault="007C5E9A" w:rsidP="00DB3F3D"/>
    <w:p w14:paraId="633A4425" w14:textId="2A665A9E" w:rsidR="00894638" w:rsidRDefault="00894638" w:rsidP="00894638">
      <w:pPr>
        <w:ind w:left="360"/>
      </w:pPr>
      <w:r w:rsidRPr="000837ED">
        <w:t xml:space="preserve">Availability is the measure of how ready and reachable a system or service is to its users at any point in time. It indicates the percentage of time a system is available and working. </w:t>
      </w:r>
      <w:r w:rsidR="00C27E9D">
        <w:t>(</w:t>
      </w:r>
      <w:r w:rsidR="00C27E9D" w:rsidRPr="004F5913">
        <w:t>Kolberg</w:t>
      </w:r>
      <w:r w:rsidR="00C27E9D">
        <w:t>.</w:t>
      </w:r>
      <w:r w:rsidR="00C27E9D" w:rsidRPr="004F5913">
        <w:t xml:space="preserve"> S</w:t>
      </w:r>
      <w:r w:rsidR="00C27E9D">
        <w:t xml:space="preserve">, </w:t>
      </w:r>
      <w:r w:rsidR="00C27E9D" w:rsidRPr="004F5913">
        <w:t>2024). </w:t>
      </w:r>
      <w:r w:rsidRPr="000837ED">
        <w:t>Usually, a system with high availability is a one that the users can utilize without encountering any major interruptions or downtimes.</w:t>
      </w:r>
      <w:r w:rsidR="00C27E9D" w:rsidRPr="00C27E9D">
        <w:t xml:space="preserve"> </w:t>
      </w:r>
      <w:r w:rsidR="00C27E9D">
        <w:t>(</w:t>
      </w:r>
      <w:r w:rsidR="00C27E9D" w:rsidRPr="004F5913">
        <w:t>Kolberg</w:t>
      </w:r>
      <w:r w:rsidR="00C27E9D">
        <w:t>.</w:t>
      </w:r>
      <w:r w:rsidR="00C27E9D" w:rsidRPr="004F5913">
        <w:t xml:space="preserve"> S</w:t>
      </w:r>
      <w:r w:rsidR="00C27E9D">
        <w:t xml:space="preserve">, </w:t>
      </w:r>
      <w:r w:rsidR="00C27E9D" w:rsidRPr="004F5913">
        <w:t>2024). </w:t>
      </w:r>
      <w:r w:rsidRPr="000837ED">
        <w:t xml:space="preserve"> Such a system is made possible by using redundancy, fault tolerance, and quick recovery mechanisms.</w:t>
      </w:r>
      <w:r w:rsidR="005210C5" w:rsidRPr="005210C5">
        <w:t xml:space="preserve"> </w:t>
      </w:r>
      <w:r w:rsidR="005210C5">
        <w:t>(</w:t>
      </w:r>
      <w:r w:rsidR="005210C5" w:rsidRPr="004F5913">
        <w:t>Kolberg</w:t>
      </w:r>
      <w:r w:rsidR="005210C5">
        <w:t>.</w:t>
      </w:r>
      <w:r w:rsidR="005210C5" w:rsidRPr="004F5913">
        <w:t xml:space="preserve"> S</w:t>
      </w:r>
      <w:r w:rsidR="005210C5">
        <w:t xml:space="preserve">, </w:t>
      </w:r>
      <w:r w:rsidR="005210C5" w:rsidRPr="004F5913">
        <w:t>2024). </w:t>
      </w:r>
      <w:r w:rsidRPr="000837ED">
        <w:br/>
      </w:r>
    </w:p>
    <w:p w14:paraId="4D553946" w14:textId="77777777" w:rsidR="00894638" w:rsidRDefault="00894638" w:rsidP="00894638">
      <w:pPr>
        <w:pStyle w:val="ListParagraph"/>
        <w:numPr>
          <w:ilvl w:val="0"/>
          <w:numId w:val="2"/>
        </w:numPr>
      </w:pPr>
      <w:r>
        <w:t>The Availability requirements for the system:</w:t>
      </w:r>
    </w:p>
    <w:p w14:paraId="5983199B" w14:textId="77777777" w:rsidR="00894638" w:rsidRDefault="00894638" w:rsidP="00894638">
      <w:pPr>
        <w:pStyle w:val="ListParagraph"/>
      </w:pPr>
    </w:p>
    <w:p w14:paraId="157A2DB9" w14:textId="5A0A77DE" w:rsidR="00894638" w:rsidRDefault="00894638" w:rsidP="00894638">
      <w:pPr>
        <w:pStyle w:val="ListParagraph"/>
        <w:numPr>
          <w:ilvl w:val="0"/>
          <w:numId w:val="1"/>
        </w:numPr>
      </w:pPr>
      <w:r>
        <w:t>Fault tolerance – the system should continue operating even if a component fails.</w:t>
      </w:r>
      <w:r w:rsidR="00E06700" w:rsidRPr="00E06700">
        <w:t xml:space="preserve"> </w:t>
      </w:r>
      <w:r w:rsidR="00E06700">
        <w:t>(Yale, 2021</w:t>
      </w:r>
      <w:r w:rsidR="00E06700" w:rsidRPr="008F3F5B">
        <w:t>). </w:t>
      </w:r>
    </w:p>
    <w:p w14:paraId="0B38C097" w14:textId="5E091F63" w:rsidR="00894638" w:rsidRDefault="00894638" w:rsidP="00D80533">
      <w:pPr>
        <w:pStyle w:val="ListParagraph"/>
        <w:numPr>
          <w:ilvl w:val="0"/>
          <w:numId w:val="1"/>
        </w:numPr>
      </w:pPr>
      <w:r>
        <w:t>Disaster recovery – a disaster recovery plan must be implemented to restore services quickly in the case of system failure, cyber-attacks or natural disasters</w:t>
      </w:r>
      <w:r w:rsidR="00D80533">
        <w:t xml:space="preserve"> (Yale, 2021</w:t>
      </w:r>
      <w:r w:rsidR="00D80533" w:rsidRPr="008F3F5B">
        <w:t>). </w:t>
      </w:r>
    </w:p>
    <w:p w14:paraId="1B41250B" w14:textId="4286458D" w:rsidR="00894638" w:rsidRDefault="00894638" w:rsidP="00D80533">
      <w:pPr>
        <w:pStyle w:val="ListParagraph"/>
        <w:numPr>
          <w:ilvl w:val="0"/>
          <w:numId w:val="1"/>
        </w:numPr>
      </w:pPr>
      <w:r>
        <w:t>Continuous Monitoring – The system should include real-time monitoring to detect failures or performance issues.</w:t>
      </w:r>
      <w:r w:rsidR="00D80533">
        <w:t xml:space="preserve"> (Yale, 2021</w:t>
      </w:r>
      <w:r w:rsidR="00D80533" w:rsidRPr="008F3F5B">
        <w:t>). </w:t>
      </w:r>
    </w:p>
    <w:p w14:paraId="2BB1823B" w14:textId="5170FB9B" w:rsidR="00894638" w:rsidRDefault="00894638" w:rsidP="00894638">
      <w:pPr>
        <w:ind w:left="360"/>
      </w:pPr>
      <w:r w:rsidRPr="000837ED">
        <w:br/>
        <w:t xml:space="preserve">Every computer on a network can connect with other computers through interoperability </w:t>
      </w:r>
      <w:proofErr w:type="gramStart"/>
      <w:r w:rsidRPr="000837ED">
        <w:t>in order to</w:t>
      </w:r>
      <w:proofErr w:type="gramEnd"/>
      <w:r w:rsidRPr="000837ED">
        <w:t xml:space="preserve"> share exchange </w:t>
      </w:r>
      <w:r w:rsidR="00F20A12" w:rsidRPr="000837ED">
        <w:t>combine and</w:t>
      </w:r>
      <w:r w:rsidRPr="000837ED">
        <w:t xml:space="preserve"> use data. </w:t>
      </w:r>
      <w:r w:rsidR="00C51B1D">
        <w:t>(</w:t>
      </w:r>
      <w:r w:rsidR="00C51B1D" w:rsidRPr="00C51B1D">
        <w:t xml:space="preserve">IBM </w:t>
      </w:r>
      <w:r w:rsidR="00C51B1D">
        <w:t>,</w:t>
      </w:r>
      <w:r w:rsidR="00C51B1D" w:rsidRPr="00C51B1D">
        <w:t>2025). </w:t>
      </w:r>
      <w:r w:rsidRPr="000837ED">
        <w:t xml:space="preserve">With minimal or no human involvement, each interoperable computer can also allow other computers to access update </w:t>
      </w:r>
      <w:r w:rsidR="00F20A12" w:rsidRPr="000837ED">
        <w:t>modify and</w:t>
      </w:r>
      <w:r w:rsidRPr="000837ED">
        <w:t xml:space="preserve"> </w:t>
      </w:r>
      <w:r w:rsidR="00F20A12" w:rsidRPr="000837ED">
        <w:t>analyse</w:t>
      </w:r>
      <w:r w:rsidRPr="000837ED">
        <w:t xml:space="preserve"> that data.</w:t>
      </w:r>
      <w:r w:rsidR="00C51B1D" w:rsidRPr="000837ED">
        <w:t xml:space="preserve"> </w:t>
      </w:r>
      <w:r w:rsidR="00C51B1D">
        <w:t>(</w:t>
      </w:r>
      <w:r w:rsidR="00C51B1D" w:rsidRPr="00C51B1D">
        <w:t xml:space="preserve">IBM </w:t>
      </w:r>
      <w:r w:rsidR="00C51B1D">
        <w:t>,</w:t>
      </w:r>
      <w:r w:rsidR="00C51B1D" w:rsidRPr="00C51B1D">
        <w:t>2025). </w:t>
      </w:r>
      <w:r w:rsidRPr="000837ED">
        <w:t xml:space="preserve"> To achieve a common goal, it provides a seamless user experience while this information flows, making it easy to access different datasets.</w:t>
      </w:r>
      <w:r w:rsidR="00C51B1D">
        <w:t xml:space="preserve"> (</w:t>
      </w:r>
      <w:r w:rsidR="00C51B1D" w:rsidRPr="00C51B1D">
        <w:t xml:space="preserve">IBM </w:t>
      </w:r>
      <w:r w:rsidR="00C51B1D">
        <w:t>,</w:t>
      </w:r>
      <w:r w:rsidR="00C51B1D" w:rsidRPr="00C51B1D">
        <w:t>2025). </w:t>
      </w:r>
    </w:p>
    <w:p w14:paraId="53DDE67A" w14:textId="77777777" w:rsidR="00894638" w:rsidRDefault="00894638" w:rsidP="00894638">
      <w:pPr>
        <w:ind w:left="360"/>
      </w:pPr>
    </w:p>
    <w:p w14:paraId="02DFB662" w14:textId="77777777" w:rsidR="00894638" w:rsidRDefault="00894638" w:rsidP="00894638">
      <w:pPr>
        <w:pStyle w:val="ListParagraph"/>
        <w:numPr>
          <w:ilvl w:val="0"/>
          <w:numId w:val="2"/>
        </w:numPr>
      </w:pPr>
      <w:r>
        <w:t>The Interoperability requirements for the system:</w:t>
      </w:r>
    </w:p>
    <w:p w14:paraId="5B647BD5" w14:textId="77777777" w:rsidR="00894638" w:rsidRDefault="00894638" w:rsidP="00894638">
      <w:pPr>
        <w:pStyle w:val="ListParagraph"/>
      </w:pPr>
    </w:p>
    <w:p w14:paraId="38EF76FE" w14:textId="752B2E54" w:rsidR="00894638" w:rsidRDefault="00894638" w:rsidP="00894638">
      <w:pPr>
        <w:pStyle w:val="ListParagraph"/>
        <w:numPr>
          <w:ilvl w:val="0"/>
          <w:numId w:val="1"/>
        </w:numPr>
      </w:pPr>
      <w:r>
        <w:t>The system must support standard data formats such as XML, JSON and EDI, to enable consistent and reliable information exchange between software platforms.</w:t>
      </w:r>
      <w:r w:rsidR="00D3406C">
        <w:t xml:space="preserve"> (</w:t>
      </w:r>
      <w:proofErr w:type="spellStart"/>
      <w:r w:rsidR="00F67674" w:rsidRPr="00D3406C">
        <w:t>Qualiware</w:t>
      </w:r>
      <w:proofErr w:type="spellEnd"/>
      <w:r w:rsidR="00F67674" w:rsidRPr="00D3406C">
        <w:t>,</w:t>
      </w:r>
      <w:r w:rsidR="00D3406C">
        <w:t xml:space="preserve"> </w:t>
      </w:r>
      <w:r w:rsidR="00D3406C" w:rsidRPr="00D3406C">
        <w:t>2024). </w:t>
      </w:r>
    </w:p>
    <w:p w14:paraId="55B4CC3C" w14:textId="22801A36" w:rsidR="00894638" w:rsidRPr="00CB06BB" w:rsidRDefault="00894638" w:rsidP="00894638">
      <w:pPr>
        <w:pStyle w:val="ListParagraph"/>
        <w:numPr>
          <w:ilvl w:val="0"/>
          <w:numId w:val="1"/>
        </w:numPr>
      </w:pPr>
      <w:r>
        <w:t>Use of standardized interfaces (API’s) that enable communication and integration between various systems, ensuring that data is shared and processed across platforms.</w:t>
      </w:r>
      <w:r w:rsidR="00F67674" w:rsidRPr="00F67674">
        <w:t xml:space="preserve"> </w:t>
      </w:r>
      <w:r w:rsidR="00F67674">
        <w:t>(</w:t>
      </w:r>
      <w:proofErr w:type="spellStart"/>
      <w:r w:rsidR="00F67674" w:rsidRPr="00D3406C">
        <w:t>Qualiware</w:t>
      </w:r>
      <w:proofErr w:type="spellEnd"/>
      <w:r w:rsidR="00F67674" w:rsidRPr="00D3406C">
        <w:t xml:space="preserve"> </w:t>
      </w:r>
      <w:r w:rsidR="00F67674">
        <w:t>,</w:t>
      </w:r>
      <w:r w:rsidR="00F67674" w:rsidRPr="00D3406C">
        <w:t>2024). </w:t>
      </w:r>
    </w:p>
    <w:p w14:paraId="140BEB19" w14:textId="77777777" w:rsidR="00894638" w:rsidRDefault="00894638" w:rsidP="00894638">
      <w:pPr>
        <w:pStyle w:val="ListParagraph"/>
      </w:pPr>
    </w:p>
    <w:p w14:paraId="72AB62C7" w14:textId="77777777" w:rsidR="009C7356" w:rsidRDefault="009C7356" w:rsidP="00894638">
      <w:pPr>
        <w:pStyle w:val="ListParagraph"/>
      </w:pPr>
    </w:p>
    <w:p w14:paraId="037EED68" w14:textId="77777777" w:rsidR="009C7356" w:rsidRDefault="009C7356" w:rsidP="00894638">
      <w:pPr>
        <w:pStyle w:val="ListParagraph"/>
      </w:pPr>
    </w:p>
    <w:p w14:paraId="6DDCEF42" w14:textId="77777777" w:rsidR="009C7356" w:rsidRDefault="009C7356" w:rsidP="00894638">
      <w:pPr>
        <w:pStyle w:val="ListParagraph"/>
      </w:pPr>
    </w:p>
    <w:p w14:paraId="063BA780" w14:textId="77777777" w:rsidR="009C7356" w:rsidRDefault="009C7356" w:rsidP="00894638">
      <w:pPr>
        <w:pStyle w:val="ListParagraph"/>
      </w:pPr>
    </w:p>
    <w:p w14:paraId="3B5C2CD3" w14:textId="77777777" w:rsidR="009C7356" w:rsidRDefault="009C7356" w:rsidP="00894638">
      <w:pPr>
        <w:pStyle w:val="ListParagraph"/>
      </w:pPr>
    </w:p>
    <w:p w14:paraId="11D7A198" w14:textId="77777777" w:rsidR="009C7356" w:rsidRDefault="009C7356" w:rsidP="00894638">
      <w:pPr>
        <w:pStyle w:val="ListParagraph"/>
      </w:pPr>
    </w:p>
    <w:p w14:paraId="7739BE36" w14:textId="77777777" w:rsidR="009C7356" w:rsidRDefault="009C7356" w:rsidP="007C5E9A"/>
    <w:p w14:paraId="5A9413D6" w14:textId="77777777" w:rsidR="007C5E9A" w:rsidRDefault="007C5E9A" w:rsidP="007C5E9A"/>
    <w:p w14:paraId="7FCD04AE" w14:textId="77777777" w:rsidR="00C866C7" w:rsidRDefault="00C866C7" w:rsidP="00894638">
      <w:pPr>
        <w:pStyle w:val="ListParagraph"/>
      </w:pPr>
    </w:p>
    <w:p w14:paraId="418B4331" w14:textId="26EB6588" w:rsidR="00F6287A" w:rsidRPr="006C10C8" w:rsidRDefault="009C7356" w:rsidP="00894638">
      <w:pPr>
        <w:rPr>
          <w:b/>
          <w:bCs/>
          <w:u w:val="single"/>
        </w:rPr>
      </w:pPr>
      <w:r w:rsidRPr="006C10C8">
        <w:rPr>
          <w:b/>
          <w:bCs/>
          <w:u w:val="single"/>
        </w:rPr>
        <w:t>Scalability strategy</w:t>
      </w:r>
    </w:p>
    <w:p w14:paraId="17EF22D4" w14:textId="77777777" w:rsidR="009C7356" w:rsidRDefault="009C7356" w:rsidP="00894638"/>
    <w:p w14:paraId="59524F6A" w14:textId="2AD09146" w:rsidR="009C7356" w:rsidRDefault="009C7356" w:rsidP="009C7356">
      <w:proofErr w:type="spellStart"/>
      <w:r>
        <w:t>TechMove</w:t>
      </w:r>
      <w:proofErr w:type="spellEnd"/>
      <w:r>
        <w:t xml:space="preserve"> must have a system that can handle a sudden increase in users and data, without issues of downtime and performance issues. The system can counteract these kinds of issues, </w:t>
      </w:r>
      <w:proofErr w:type="gramStart"/>
      <w:r>
        <w:t>by the use of</w:t>
      </w:r>
      <w:proofErr w:type="gramEnd"/>
      <w:r>
        <w:t xml:space="preserve"> horizontal scaling, load balancing, and caching.</w:t>
      </w:r>
    </w:p>
    <w:p w14:paraId="45BD854D" w14:textId="6E76689D" w:rsidR="009C7356" w:rsidRPr="006142AC" w:rsidRDefault="009C7356" w:rsidP="009C7356">
      <w:r w:rsidRPr="00D53BEE">
        <w:t>The process of expanding a system's capacity or performance by integrating more machines or servers to spread the load across a greater number of individual units is referred to as horizontal scaling</w:t>
      </w:r>
      <w:r>
        <w:t>, and t</w:t>
      </w:r>
      <w:r w:rsidRPr="006142AC">
        <w:t>he process of expanding the capacity or capabilities of a single hardware or software component inside a system is known as vertical scaling.</w:t>
      </w:r>
      <w:r>
        <w:t xml:space="preserve"> </w:t>
      </w:r>
      <w:r w:rsidR="00B837DD">
        <w:t>(</w:t>
      </w:r>
      <w:proofErr w:type="spellStart"/>
      <w:r w:rsidR="00B837DD" w:rsidRPr="00B837DD">
        <w:t>GeeksforGeeks</w:t>
      </w:r>
      <w:proofErr w:type="spellEnd"/>
      <w:r w:rsidR="00B837DD">
        <w:t xml:space="preserve">, </w:t>
      </w:r>
      <w:r w:rsidR="00B837DD" w:rsidRPr="00B837DD">
        <w:t>2021). </w:t>
      </w:r>
      <w:r>
        <w:t xml:space="preserve">Horizontal scaling is a more suitable for this strategy, as a variety of servers or other nodes, that are needed, can be added as scalability is unlimited. </w:t>
      </w:r>
      <w:r w:rsidR="00C93A30">
        <w:t>(</w:t>
      </w:r>
      <w:r w:rsidR="00C93A30" w:rsidRPr="00C93A30">
        <w:t>R</w:t>
      </w:r>
      <w:r w:rsidR="00C93A30">
        <w:t>.</w:t>
      </w:r>
      <w:r w:rsidR="00C93A30" w:rsidRPr="00C93A30">
        <w:t xml:space="preserve"> S. </w:t>
      </w:r>
      <w:r w:rsidR="00C93A30">
        <w:t>,</w:t>
      </w:r>
      <w:r w:rsidR="00C93A30" w:rsidRPr="00C93A30">
        <w:t>2024).</w:t>
      </w:r>
      <w:r w:rsidR="00C93A30">
        <w:t xml:space="preserve"> Horizontal</w:t>
      </w:r>
      <w:r>
        <w:t xml:space="preserve"> scaling offers easy maintenance for </w:t>
      </w:r>
      <w:proofErr w:type="spellStart"/>
      <w:r>
        <w:t>TechMove</w:t>
      </w:r>
      <w:proofErr w:type="spellEnd"/>
      <w:r>
        <w:t>, as adding or removing servers, can be done one node at a time, while others continue to serve traffic, which minimizes downtime. Lastly, if one server fails in the system, then the others will continue to operate, which ensures high availability.</w:t>
      </w:r>
      <w:r w:rsidR="00C93A30" w:rsidRPr="00C93A30">
        <w:t xml:space="preserve"> </w:t>
      </w:r>
      <w:r w:rsidR="00C93A30">
        <w:t>(</w:t>
      </w:r>
      <w:r w:rsidR="00C93A30" w:rsidRPr="00C93A30">
        <w:t>R</w:t>
      </w:r>
      <w:r w:rsidR="00C93A30">
        <w:t>.</w:t>
      </w:r>
      <w:r w:rsidR="00C93A30" w:rsidRPr="00C93A30">
        <w:t xml:space="preserve"> S. </w:t>
      </w:r>
      <w:r w:rsidR="00C93A30">
        <w:t>,</w:t>
      </w:r>
      <w:r w:rsidR="00C93A30" w:rsidRPr="00C93A30">
        <w:t>2024).</w:t>
      </w:r>
    </w:p>
    <w:p w14:paraId="12AFB51D" w14:textId="77777777" w:rsidR="009C7356" w:rsidRPr="00D53BEE" w:rsidRDefault="009C7356" w:rsidP="009C7356"/>
    <w:p w14:paraId="79C3E0B7" w14:textId="2CA3419C" w:rsidR="009C7356" w:rsidRPr="00EA6487" w:rsidRDefault="009C7356" w:rsidP="009C7356">
      <w:r w:rsidRPr="00EA6487">
        <w:t xml:space="preserve">A load balancer is a technology that spreads network or application traffic among endpoints on several servers by acting as a traffic </w:t>
      </w:r>
      <w:r w:rsidR="00193E44" w:rsidRPr="00EA6487">
        <w:t>proxy</w:t>
      </w:r>
      <w:r w:rsidR="00193E44">
        <w:t xml:space="preserve">. </w:t>
      </w:r>
      <w:r w:rsidR="006B562D">
        <w:t>(</w:t>
      </w:r>
      <w:proofErr w:type="spellStart"/>
      <w:r w:rsidR="006B562D" w:rsidRPr="006B562D">
        <w:t>GeeksforGeeks</w:t>
      </w:r>
      <w:proofErr w:type="spellEnd"/>
      <w:r w:rsidR="006B562D">
        <w:t xml:space="preserve">, </w:t>
      </w:r>
      <w:r w:rsidR="006B562D" w:rsidRPr="006B562D">
        <w:t>2023). </w:t>
      </w:r>
      <w:r w:rsidR="00BD7332">
        <w:t xml:space="preserve"> </w:t>
      </w:r>
      <w:r w:rsidRPr="00EA6487">
        <w:t xml:space="preserve">Load balancers are used to improve application reliability and distribute capacity during situations of high demand. </w:t>
      </w:r>
      <w:r w:rsidR="006B562D">
        <w:t>(</w:t>
      </w:r>
      <w:proofErr w:type="spellStart"/>
      <w:r w:rsidR="006B562D" w:rsidRPr="006B562D">
        <w:t>GeeksforGeeks</w:t>
      </w:r>
      <w:proofErr w:type="spellEnd"/>
      <w:r w:rsidR="006B562D">
        <w:t xml:space="preserve">, </w:t>
      </w:r>
      <w:r w:rsidR="006B562D" w:rsidRPr="006B562D">
        <w:t>2023). </w:t>
      </w:r>
      <w:r w:rsidR="006B562D">
        <w:t xml:space="preserve"> </w:t>
      </w:r>
      <w:r w:rsidR="00BD7332">
        <w:t xml:space="preserve"> </w:t>
      </w:r>
      <w:r>
        <w:t xml:space="preserve"> Load balancers act as traffic directors, that evenly distribute incoming requests across multiple servers, ensuring no single sever becomes a bottleneck. They ensure that single points of failure are prevented, by detecting unhealthy nodes and routing traffic only to functional servers.  </w:t>
      </w:r>
      <w:r w:rsidR="006B562D">
        <w:t xml:space="preserve">(Cloudflare, 2024).  </w:t>
      </w:r>
    </w:p>
    <w:p w14:paraId="6A90BBBF" w14:textId="77777777" w:rsidR="009C7356" w:rsidRDefault="009C7356" w:rsidP="009C7356"/>
    <w:p w14:paraId="4D7F848C" w14:textId="68C1FDFD" w:rsidR="009C7356" w:rsidRDefault="009C7356" w:rsidP="009C7356">
      <w:r w:rsidRPr="002D38E5">
        <w:t xml:space="preserve">The concept of caching is to store frequently used data in a location that is quick and simple to access. </w:t>
      </w:r>
      <w:r>
        <w:t xml:space="preserve"> </w:t>
      </w:r>
      <w:r w:rsidRPr="002D1A82">
        <w:t>When more servers are installed, traffic is frequently routed through a single database, creating a bottleneck</w:t>
      </w:r>
      <w:r>
        <w:t>, therefore f</w:t>
      </w:r>
      <w:r w:rsidRPr="002D1A82">
        <w:t xml:space="preserve">requently accessed data can be cached in memory (Redis, Memcached, etc.) to avoid database </w:t>
      </w:r>
      <w:r w:rsidR="00244DC4" w:rsidRPr="002D1A82">
        <w:t>traffic.</w:t>
      </w:r>
      <w:r w:rsidR="00244DC4">
        <w:t xml:space="preserve"> (</w:t>
      </w:r>
      <w:proofErr w:type="spellStart"/>
      <w:r w:rsidR="00244DC4" w:rsidRPr="00244DC4">
        <w:t>GeeksforGeeks</w:t>
      </w:r>
      <w:proofErr w:type="spellEnd"/>
      <w:r w:rsidR="00244DC4">
        <w:t xml:space="preserve">, </w:t>
      </w:r>
      <w:r w:rsidR="00244DC4" w:rsidRPr="00244DC4">
        <w:t>2021). </w:t>
      </w:r>
      <w:r>
        <w:t xml:space="preserve"> Caching will also help the company, as their systems can quickly retrieve data that are requested by multiple </w:t>
      </w:r>
      <w:r w:rsidR="00E90649">
        <w:t xml:space="preserve">users.               </w:t>
      </w:r>
      <w:proofErr w:type="gramStart"/>
      <w:r w:rsidR="00E90649">
        <w:t>(</w:t>
      </w:r>
      <w:r w:rsidR="00E90649" w:rsidRPr="00E90649">
        <w:t xml:space="preserve"> </w:t>
      </w:r>
      <w:proofErr w:type="spellStart"/>
      <w:r w:rsidR="00E90649" w:rsidRPr="007740F5">
        <w:t>Hazelcast</w:t>
      </w:r>
      <w:proofErr w:type="spellEnd"/>
      <w:proofErr w:type="gramEnd"/>
      <w:r w:rsidR="00E90649">
        <w:t xml:space="preserve">, </w:t>
      </w:r>
      <w:r w:rsidR="00E90649" w:rsidRPr="007740F5">
        <w:t>2024). </w:t>
      </w:r>
      <w:r>
        <w:t>Lastly, distributed caching solutions (e.g., Redis) enables all servers in a horizontal scaled system to share the same cached data, which ensures consistency across the whole system and supports scalability as more servers are added.</w:t>
      </w:r>
      <w:r w:rsidR="00E90649" w:rsidRPr="00E90649">
        <w:t xml:space="preserve"> </w:t>
      </w:r>
      <w:proofErr w:type="gramStart"/>
      <w:r w:rsidR="00E90649">
        <w:t>(</w:t>
      </w:r>
      <w:r w:rsidR="00E90649" w:rsidRPr="00E90649">
        <w:t xml:space="preserve"> </w:t>
      </w:r>
      <w:proofErr w:type="spellStart"/>
      <w:r w:rsidR="00E90649" w:rsidRPr="007740F5">
        <w:t>Hazelcast</w:t>
      </w:r>
      <w:proofErr w:type="spellEnd"/>
      <w:proofErr w:type="gramEnd"/>
      <w:r w:rsidR="00E90649">
        <w:t xml:space="preserve">, </w:t>
      </w:r>
      <w:r w:rsidR="00E90649" w:rsidRPr="007740F5">
        <w:t>2024). </w:t>
      </w:r>
    </w:p>
    <w:p w14:paraId="300CD9DC" w14:textId="77777777" w:rsidR="009C7356" w:rsidRDefault="009C7356" w:rsidP="009C7356"/>
    <w:p w14:paraId="780E8F15" w14:textId="77777777" w:rsidR="009C7356" w:rsidRPr="002D1A82" w:rsidRDefault="009C7356" w:rsidP="009C7356">
      <w:r>
        <w:t xml:space="preserve">In conclusion, by using horizontal scaling, load balancing, and caching, </w:t>
      </w:r>
      <w:proofErr w:type="spellStart"/>
      <w:r>
        <w:t>TechMove</w:t>
      </w:r>
      <w:proofErr w:type="spellEnd"/>
      <w:r>
        <w:t xml:space="preserve"> can handle the increase of new contracts being added to the system as horizontal scaling allows for the adding or replacing of servers or other nodes effectively, without bringing the system down and, the system will continue to achieve high availability, even if a server or other node is down.</w:t>
      </w:r>
    </w:p>
    <w:p w14:paraId="4C03BA24" w14:textId="77777777" w:rsidR="009C7356" w:rsidRDefault="009C7356" w:rsidP="00894638"/>
    <w:p w14:paraId="2DA90766" w14:textId="77777777" w:rsidR="002547CF" w:rsidRDefault="002547CF" w:rsidP="00894638"/>
    <w:p w14:paraId="7B471F09" w14:textId="77777777" w:rsidR="002547CF" w:rsidRDefault="002547CF" w:rsidP="00894638"/>
    <w:p w14:paraId="7F7651FE" w14:textId="77777777" w:rsidR="002547CF" w:rsidRDefault="002547CF" w:rsidP="00894638"/>
    <w:p w14:paraId="6C82514A" w14:textId="5F36AB1C" w:rsidR="002547CF" w:rsidRDefault="009E5444" w:rsidP="009E5444">
      <w:pPr>
        <w:pStyle w:val="Heading1"/>
      </w:pPr>
      <w:r>
        <w:lastRenderedPageBreak/>
        <w:t xml:space="preserve">REFERENCING LIST </w:t>
      </w:r>
    </w:p>
    <w:p w14:paraId="326032A2" w14:textId="77777777" w:rsidR="009E5444" w:rsidRDefault="009E5444" w:rsidP="009E5444"/>
    <w:p w14:paraId="171B7217" w14:textId="09AA546B" w:rsidR="00434B76" w:rsidRDefault="009E5444" w:rsidP="009E5444">
      <w:r w:rsidRPr="009E5444">
        <w:t>Site Point GmbH (2025). </w:t>
      </w:r>
      <w:r w:rsidRPr="009E5444">
        <w:rPr>
          <w:i/>
          <w:iCs/>
        </w:rPr>
        <w:t>What is global logistics and supply chain management?</w:t>
      </w:r>
      <w:r w:rsidRPr="009E5444">
        <w:t xml:space="preserve"> [online] Available at: </w:t>
      </w:r>
      <w:hyperlink r:id="rId7" w:history="1">
        <w:r w:rsidR="00434B76" w:rsidRPr="009E5444">
          <w:rPr>
            <w:rStyle w:val="Hyperlink"/>
          </w:rPr>
          <w:t>https://www.bertling.com/news-pool/blog/what-is-global-logistics/</w:t>
        </w:r>
      </w:hyperlink>
      <w:r w:rsidRPr="009E5444">
        <w:t>.</w:t>
      </w:r>
      <w:r w:rsidR="008A51E7">
        <w:t xml:space="preserve"> </w:t>
      </w:r>
      <w:r w:rsidR="008A51E7" w:rsidRPr="00C70D58">
        <w:t xml:space="preserve">[Accessed </w:t>
      </w:r>
      <w:r w:rsidR="008A51E7">
        <w:t>10</w:t>
      </w:r>
      <w:r w:rsidR="008A51E7" w:rsidRPr="00C70D58">
        <w:t xml:space="preserve"> Mar</w:t>
      </w:r>
      <w:r w:rsidR="008A51E7">
        <w:t>ch</w:t>
      </w:r>
      <w:r w:rsidR="008A51E7" w:rsidRPr="00C70D58">
        <w:t xml:space="preserve"> 2026].</w:t>
      </w:r>
    </w:p>
    <w:p w14:paraId="13AD9F19" w14:textId="4A410BC1" w:rsidR="00434B76" w:rsidRDefault="00434B76" w:rsidP="00434B76">
      <w:r w:rsidRPr="00434B76">
        <w:t>White, S. (2022). </w:t>
      </w:r>
      <w:r w:rsidRPr="00434B76">
        <w:rPr>
          <w:i/>
          <w:iCs/>
        </w:rPr>
        <w:t>What is TOGAF? An enterprise architecture methodology for business</w:t>
      </w:r>
      <w:r w:rsidRPr="00434B76">
        <w:t xml:space="preserve">. [online] Available at: </w:t>
      </w:r>
      <w:hyperlink r:id="rId8" w:history="1">
        <w:r w:rsidR="001A7F48" w:rsidRPr="00434B76">
          <w:rPr>
            <w:rStyle w:val="Hyperlink"/>
          </w:rPr>
          <w:t>https://www.cio.com/article/228328/what-is-togaf-an-enterprise-architecture-methodology-for-business.html</w:t>
        </w:r>
      </w:hyperlink>
      <w:r w:rsidRPr="00434B76">
        <w:t>.</w:t>
      </w:r>
      <w:r w:rsidR="008A51E7" w:rsidRPr="008A51E7">
        <w:t xml:space="preserve"> </w:t>
      </w:r>
      <w:r w:rsidR="008A51E7" w:rsidRPr="00C70D58">
        <w:t xml:space="preserve">[Accessed </w:t>
      </w:r>
      <w:r w:rsidR="008A51E7">
        <w:t>10</w:t>
      </w:r>
      <w:r w:rsidR="008A51E7" w:rsidRPr="00C70D58">
        <w:t xml:space="preserve"> Mar</w:t>
      </w:r>
      <w:r w:rsidR="008A51E7">
        <w:t>ch</w:t>
      </w:r>
      <w:r w:rsidR="008A51E7" w:rsidRPr="00C70D58">
        <w:t xml:space="preserve"> 2026].</w:t>
      </w:r>
    </w:p>
    <w:p w14:paraId="59F80498" w14:textId="3FB81BDC" w:rsidR="001A7F48" w:rsidRDefault="001A7F48" w:rsidP="001A7F48">
      <w:proofErr w:type="spellStart"/>
      <w:r w:rsidRPr="001A7F48">
        <w:t>GeeksforGeeks</w:t>
      </w:r>
      <w:proofErr w:type="spellEnd"/>
      <w:r w:rsidRPr="001A7F48">
        <w:t xml:space="preserve"> (2024). </w:t>
      </w:r>
      <w:r w:rsidRPr="001A7F48">
        <w:rPr>
          <w:i/>
          <w:iCs/>
        </w:rPr>
        <w:t xml:space="preserve">Enterprise Architect </w:t>
      </w:r>
      <w:proofErr w:type="gramStart"/>
      <w:r w:rsidRPr="001A7F48">
        <w:rPr>
          <w:i/>
          <w:iCs/>
        </w:rPr>
        <w:t>TOGAF(</w:t>
      </w:r>
      <w:proofErr w:type="gramEnd"/>
      <w:r w:rsidRPr="001A7F48">
        <w:rPr>
          <w:i/>
          <w:iCs/>
        </w:rPr>
        <w:t>The Open Group Architecture Framework)</w:t>
      </w:r>
      <w:r w:rsidRPr="001A7F48">
        <w:t xml:space="preserve">. [online]. Available at: </w:t>
      </w:r>
      <w:hyperlink r:id="rId9" w:history="1">
        <w:r w:rsidR="0033590B" w:rsidRPr="001A7F48">
          <w:rPr>
            <w:rStyle w:val="Hyperlink"/>
          </w:rPr>
          <w:t>https://www.geeksforgeeks.org/software-engineering/enterprise-architect-togafthe-open-group-architecture-framework/</w:t>
        </w:r>
      </w:hyperlink>
      <w:r w:rsidRPr="001A7F48">
        <w:t>.</w:t>
      </w:r>
      <w:r w:rsidR="008A51E7" w:rsidRPr="00C70D58">
        <w:t xml:space="preserve">[Accessed </w:t>
      </w:r>
      <w:r w:rsidR="008A51E7">
        <w:t>10</w:t>
      </w:r>
      <w:r w:rsidR="008A51E7" w:rsidRPr="00C70D58">
        <w:t xml:space="preserve"> Mar</w:t>
      </w:r>
      <w:r w:rsidR="008A51E7">
        <w:t>ch</w:t>
      </w:r>
      <w:r w:rsidR="008A51E7" w:rsidRPr="00C70D58">
        <w:t xml:space="preserve"> 2026].</w:t>
      </w:r>
    </w:p>
    <w:p w14:paraId="555C6A01" w14:textId="4B166A26" w:rsidR="0033590B" w:rsidRDefault="0033590B" w:rsidP="0033590B">
      <w:proofErr w:type="spellStart"/>
      <w:r w:rsidRPr="0033590B">
        <w:t>Redhat</w:t>
      </w:r>
      <w:proofErr w:type="spellEnd"/>
      <w:r w:rsidRPr="0033590B">
        <w:t xml:space="preserve"> (2021). </w:t>
      </w:r>
      <w:r w:rsidRPr="0033590B">
        <w:rPr>
          <w:i/>
          <w:iCs/>
        </w:rPr>
        <w:t>Why TOGAF is so influential in enterprise architecture</w:t>
      </w:r>
      <w:r w:rsidRPr="0033590B">
        <w:t xml:space="preserve">. [online] Available at: </w:t>
      </w:r>
      <w:hyperlink r:id="rId10" w:history="1">
        <w:r w:rsidR="009415CD" w:rsidRPr="0033590B">
          <w:rPr>
            <w:rStyle w:val="Hyperlink"/>
          </w:rPr>
          <w:t>https://www.redhat.com/en/blog/TOGAF-importance</w:t>
        </w:r>
      </w:hyperlink>
      <w:r w:rsidRPr="0033590B">
        <w:t>.</w:t>
      </w:r>
      <w:r w:rsidR="008A51E7">
        <w:t xml:space="preserve"> </w:t>
      </w:r>
      <w:r w:rsidR="008A51E7" w:rsidRPr="00C70D58">
        <w:t xml:space="preserve">[Accessed </w:t>
      </w:r>
      <w:r w:rsidR="008A51E7">
        <w:t xml:space="preserve">11 </w:t>
      </w:r>
      <w:r w:rsidR="008A51E7" w:rsidRPr="00C70D58">
        <w:t>Mar</w:t>
      </w:r>
      <w:r w:rsidR="008A51E7">
        <w:t>ch</w:t>
      </w:r>
      <w:r w:rsidR="008A51E7" w:rsidRPr="00C70D58">
        <w:t xml:space="preserve"> 2026].</w:t>
      </w:r>
    </w:p>
    <w:p w14:paraId="41DB246B" w14:textId="3691B739" w:rsidR="009415CD" w:rsidRDefault="009415CD" w:rsidP="009415CD">
      <w:proofErr w:type="spellStart"/>
      <w:r w:rsidRPr="009415CD">
        <w:t>vpadmin</w:t>
      </w:r>
      <w:proofErr w:type="spellEnd"/>
      <w:r w:rsidRPr="009415CD">
        <w:t xml:space="preserve"> (2024). </w:t>
      </w:r>
      <w:r w:rsidRPr="009415CD">
        <w:rPr>
          <w:i/>
          <w:iCs/>
        </w:rPr>
        <w:t>The Strategic Advantage of TOGAF: Aligning IT and Business for Lasting Success - Visual Paradigm Guides</w:t>
      </w:r>
      <w:r w:rsidRPr="009415CD">
        <w:t xml:space="preserve">. [online]. Available at: </w:t>
      </w:r>
      <w:hyperlink r:id="rId11" w:history="1">
        <w:r w:rsidR="006D7F89" w:rsidRPr="009415CD">
          <w:rPr>
            <w:rStyle w:val="Hyperlink"/>
          </w:rPr>
          <w:t>https://guides.visual-paradigm.com/the-strategic-advantage-of-togaf-aligning-it-and-business-for-lasting-success/</w:t>
        </w:r>
      </w:hyperlink>
      <w:r w:rsidRPr="009415CD">
        <w:t>.</w:t>
      </w:r>
      <w:r w:rsidR="008A51E7">
        <w:t xml:space="preserve"> </w:t>
      </w:r>
      <w:r w:rsidR="008A51E7" w:rsidRPr="00C70D58">
        <w:t xml:space="preserve">[Accessed </w:t>
      </w:r>
      <w:r w:rsidR="008A51E7">
        <w:t xml:space="preserve">11 </w:t>
      </w:r>
      <w:r w:rsidR="008A51E7" w:rsidRPr="00C70D58">
        <w:t>Mar</w:t>
      </w:r>
      <w:r w:rsidR="008A51E7">
        <w:t>ch</w:t>
      </w:r>
      <w:r w:rsidR="008A51E7" w:rsidRPr="00C70D58">
        <w:t xml:space="preserve"> 2026].</w:t>
      </w:r>
    </w:p>
    <w:p w14:paraId="14377FBA" w14:textId="384E99AF" w:rsidR="006D7F89" w:rsidRDefault="006D7F89" w:rsidP="006D7F89">
      <w:proofErr w:type="spellStart"/>
      <w:r w:rsidRPr="006D7F89">
        <w:t>GeeksforGeeks</w:t>
      </w:r>
      <w:proofErr w:type="spellEnd"/>
      <w:r w:rsidRPr="006D7F89">
        <w:t xml:space="preserve"> (2017). </w:t>
      </w:r>
      <w:r w:rsidRPr="006D7F89">
        <w:rPr>
          <w:i/>
          <w:iCs/>
        </w:rPr>
        <w:t>State Design Pattern</w:t>
      </w:r>
      <w:r w:rsidRPr="006D7F89">
        <w:t xml:space="preserve">. [online]. Available at: </w:t>
      </w:r>
      <w:hyperlink r:id="rId12" w:history="1">
        <w:r w:rsidR="00C70D58" w:rsidRPr="006D7F89">
          <w:rPr>
            <w:rStyle w:val="Hyperlink"/>
          </w:rPr>
          <w:t>https://www.geeksforgeeks.org/system-design/state-design-pattern/</w:t>
        </w:r>
      </w:hyperlink>
      <w:r w:rsidRPr="006D7F89">
        <w:t>.</w:t>
      </w:r>
      <w:r w:rsidR="008A51E7">
        <w:t xml:space="preserve"> </w:t>
      </w:r>
      <w:r w:rsidR="008A51E7" w:rsidRPr="00C70D58">
        <w:t xml:space="preserve">[Accessed </w:t>
      </w:r>
      <w:r w:rsidR="008A51E7">
        <w:t>12</w:t>
      </w:r>
      <w:r w:rsidR="008A51E7" w:rsidRPr="00C70D58">
        <w:t xml:space="preserve"> Mar</w:t>
      </w:r>
      <w:r w:rsidR="008A51E7">
        <w:t>ch</w:t>
      </w:r>
      <w:r w:rsidR="008A51E7" w:rsidRPr="00C70D58">
        <w:t xml:space="preserve"> 2026].</w:t>
      </w:r>
    </w:p>
    <w:p w14:paraId="230657F6" w14:textId="4EAC5BC8" w:rsidR="00C70D58" w:rsidRDefault="00C70D58" w:rsidP="00C70D58">
      <w:r w:rsidRPr="00C70D58">
        <w:t>Lee, S. (2025). </w:t>
      </w:r>
      <w:r w:rsidRPr="00C70D58">
        <w:rPr>
          <w:i/>
          <w:iCs/>
        </w:rPr>
        <w:t xml:space="preserve">State Pattern: A </w:t>
      </w:r>
      <w:proofErr w:type="gramStart"/>
      <w:r w:rsidRPr="00C70D58">
        <w:rPr>
          <w:i/>
          <w:iCs/>
        </w:rPr>
        <w:t>Game-Changer</w:t>
      </w:r>
      <w:proofErr w:type="gramEnd"/>
      <w:r w:rsidRPr="00C70D58">
        <w:rPr>
          <w:i/>
          <w:iCs/>
        </w:rPr>
        <w:t xml:space="preserve"> for Complex Systems</w:t>
      </w:r>
      <w:r w:rsidRPr="00C70D58">
        <w:t xml:space="preserve">. [online] Numberanalytics.com. Available at: </w:t>
      </w:r>
      <w:hyperlink r:id="rId13" w:history="1">
        <w:r w:rsidR="008A51E7" w:rsidRPr="00C70D58">
          <w:rPr>
            <w:rStyle w:val="Hyperlink"/>
          </w:rPr>
          <w:t>https://www.numberanalytics.com/blog/state-pattern-game-changer-complex-systems</w:t>
        </w:r>
        <w:r w:rsidR="008A51E7" w:rsidRPr="00880DA2">
          <w:rPr>
            <w:rStyle w:val="Hyperlink"/>
          </w:rPr>
          <w:t>/</w:t>
        </w:r>
      </w:hyperlink>
      <w:r w:rsidR="008A51E7">
        <w:t xml:space="preserve">. </w:t>
      </w:r>
      <w:r w:rsidRPr="00C70D58">
        <w:t xml:space="preserve"> [Accessed </w:t>
      </w:r>
      <w:r w:rsidR="008A51E7">
        <w:t>12</w:t>
      </w:r>
      <w:r w:rsidRPr="00C70D58">
        <w:t xml:space="preserve"> Mar</w:t>
      </w:r>
      <w:r w:rsidR="00A547DD">
        <w:t>ch</w:t>
      </w:r>
      <w:r w:rsidRPr="00C70D58">
        <w:t xml:space="preserve"> 2026].</w:t>
      </w:r>
    </w:p>
    <w:p w14:paraId="06F74C20" w14:textId="64516B1D" w:rsidR="00DB61B5" w:rsidRDefault="00DB61B5" w:rsidP="00DB61B5">
      <w:proofErr w:type="spellStart"/>
      <w:r w:rsidRPr="00DB61B5">
        <w:t>chloe</w:t>
      </w:r>
      <w:proofErr w:type="spellEnd"/>
      <w:r w:rsidRPr="00DB61B5">
        <w:t xml:space="preserve"> and </w:t>
      </w:r>
      <w:proofErr w:type="spellStart"/>
      <w:r w:rsidRPr="00DB61B5">
        <w:t>chloe</w:t>
      </w:r>
      <w:proofErr w:type="spellEnd"/>
      <w:r w:rsidRPr="00DB61B5">
        <w:t xml:space="preserve"> (2024). </w:t>
      </w:r>
      <w:r w:rsidRPr="00DB61B5">
        <w:rPr>
          <w:i/>
          <w:iCs/>
        </w:rPr>
        <w:t>Managing Object State and Transitions with the State Pattern</w:t>
      </w:r>
      <w:r w:rsidRPr="00DB61B5">
        <w:t xml:space="preserve">. [online] Available at: </w:t>
      </w:r>
      <w:hyperlink r:id="rId14" w:history="1">
        <w:r w:rsidR="00A547DD" w:rsidRPr="00DB61B5">
          <w:rPr>
            <w:rStyle w:val="Hyperlink"/>
          </w:rPr>
          <w:t>https://www.momentslog.com/development/design-pattern/managing-object-state-and-transitions-with-the-state-pattern</w:t>
        </w:r>
        <w:r w:rsidR="00A547DD" w:rsidRPr="00880DA2">
          <w:rPr>
            <w:rStyle w:val="Hyperlink"/>
          </w:rPr>
          <w:t>/</w:t>
        </w:r>
      </w:hyperlink>
      <w:r w:rsidR="00A547DD">
        <w:t xml:space="preserve"> </w:t>
      </w:r>
      <w:r w:rsidRPr="00DB61B5">
        <w:t xml:space="preserve"> [Accessed </w:t>
      </w:r>
      <w:r w:rsidR="00A547DD">
        <w:t>13</w:t>
      </w:r>
      <w:r w:rsidRPr="00DB61B5">
        <w:t xml:space="preserve"> Mar. 2026].</w:t>
      </w:r>
    </w:p>
    <w:p w14:paraId="6E017E25" w14:textId="052E0080" w:rsidR="00020C4C" w:rsidRDefault="00020C4C" w:rsidP="00020C4C">
      <w:proofErr w:type="spellStart"/>
      <w:r w:rsidRPr="00020C4C">
        <w:t>GeeksforGeeks</w:t>
      </w:r>
      <w:proofErr w:type="spellEnd"/>
      <w:r w:rsidRPr="00020C4C">
        <w:t xml:space="preserve"> (2016). </w:t>
      </w:r>
      <w:r w:rsidRPr="00020C4C">
        <w:rPr>
          <w:i/>
          <w:iCs/>
        </w:rPr>
        <w:t>Observer Design Pattern</w:t>
      </w:r>
      <w:r w:rsidRPr="00020C4C">
        <w:t xml:space="preserve">. [online]. Available at: </w:t>
      </w:r>
      <w:hyperlink r:id="rId15" w:history="1">
        <w:r w:rsidR="00A227F7" w:rsidRPr="00020C4C">
          <w:rPr>
            <w:rStyle w:val="Hyperlink"/>
          </w:rPr>
          <w:t>https://www.geeksforgeeks.org/system-design/observer-pattern-set-1-introduction/</w:t>
        </w:r>
      </w:hyperlink>
      <w:r w:rsidRPr="00020C4C">
        <w:t>.</w:t>
      </w:r>
      <w:r w:rsidR="00A547DD">
        <w:t xml:space="preserve"> </w:t>
      </w:r>
      <w:r w:rsidR="00A547DD" w:rsidRPr="00C70D58">
        <w:t xml:space="preserve">[Accessed </w:t>
      </w:r>
      <w:r w:rsidR="00A547DD">
        <w:t>13</w:t>
      </w:r>
      <w:r w:rsidR="00A547DD" w:rsidRPr="00C70D58">
        <w:t xml:space="preserve"> Mar</w:t>
      </w:r>
      <w:r w:rsidR="00A547DD">
        <w:t>ch</w:t>
      </w:r>
      <w:r w:rsidR="00A547DD" w:rsidRPr="00C70D58">
        <w:t xml:space="preserve"> 2026].</w:t>
      </w:r>
    </w:p>
    <w:p w14:paraId="1FA5D07F" w14:textId="490DF109" w:rsidR="00A227F7" w:rsidRPr="00A227F7" w:rsidRDefault="00A227F7" w:rsidP="00A227F7">
      <w:r w:rsidRPr="00A227F7">
        <w:t>DEV Community. (2021). </w:t>
      </w:r>
      <w:r w:rsidRPr="00A227F7">
        <w:rPr>
          <w:i/>
          <w:iCs/>
        </w:rPr>
        <w:t>Understanding Design Patterns: Observer</w:t>
      </w:r>
      <w:r w:rsidRPr="00A227F7">
        <w:t xml:space="preserve">. [online] Available at: </w:t>
      </w:r>
      <w:hyperlink r:id="rId16" w:history="1">
        <w:r w:rsidRPr="00A227F7">
          <w:rPr>
            <w:rStyle w:val="Hyperlink"/>
          </w:rPr>
          <w:t>https://dev.to/carlillo/understanding-design-patterns-observer-2ajp</w:t>
        </w:r>
      </w:hyperlink>
      <w:r w:rsidRPr="00A227F7">
        <w:t>.</w:t>
      </w:r>
      <w:r w:rsidR="00A547DD">
        <w:t xml:space="preserve"> </w:t>
      </w:r>
      <w:r w:rsidR="00A547DD" w:rsidRPr="00C70D58">
        <w:t xml:space="preserve">[Accessed </w:t>
      </w:r>
      <w:r w:rsidR="00A547DD">
        <w:t>1</w:t>
      </w:r>
      <w:r w:rsidR="003D2D11">
        <w:t xml:space="preserve">4 </w:t>
      </w:r>
      <w:r w:rsidR="00A547DD" w:rsidRPr="00C70D58">
        <w:t>Mar</w:t>
      </w:r>
      <w:r w:rsidR="00A547DD">
        <w:t>ch</w:t>
      </w:r>
      <w:r w:rsidR="00A547DD" w:rsidRPr="00C70D58">
        <w:t xml:space="preserve"> 2026].</w:t>
      </w:r>
    </w:p>
    <w:p w14:paraId="7F7CF16B" w14:textId="242440BE" w:rsidR="003D2D11" w:rsidRDefault="00856F22" w:rsidP="003D2D11">
      <w:r w:rsidRPr="00856F22">
        <w:t>cpr_admin_1 (2024). </w:t>
      </w:r>
      <w:r w:rsidRPr="00856F22">
        <w:rPr>
          <w:i/>
          <w:iCs/>
        </w:rPr>
        <w:t>Observer Pattern: Simplifying Event Handling and System Decoupling for Modern Software</w:t>
      </w:r>
      <w:r w:rsidRPr="00856F22">
        <w:t>. [online</w:t>
      </w:r>
      <w:r w:rsidR="003D2D11">
        <w:t>]</w:t>
      </w:r>
      <w:r w:rsidRPr="00856F22">
        <w:t xml:space="preserve">. Available at: </w:t>
      </w:r>
      <w:hyperlink r:id="rId17" w:history="1">
        <w:r w:rsidRPr="00856F22">
          <w:rPr>
            <w:rStyle w:val="Hyperlink"/>
          </w:rPr>
          <w:t>https://curatepartners.com/tech-skills-tools-platforms/observer-pattern-simplifying-event-handling-and-system-decoupling-for-modern-software/</w:t>
        </w:r>
      </w:hyperlink>
      <w:r w:rsidRPr="00856F22">
        <w:t>.</w:t>
      </w:r>
      <w:r w:rsidR="003D2D11">
        <w:t xml:space="preserve"> </w:t>
      </w:r>
      <w:r w:rsidR="003D2D11" w:rsidRPr="00C70D58">
        <w:t xml:space="preserve">[Accessed </w:t>
      </w:r>
      <w:r w:rsidR="003D2D11">
        <w:t>14</w:t>
      </w:r>
      <w:r w:rsidR="003D2D11" w:rsidRPr="00C70D58">
        <w:t xml:space="preserve"> Mar</w:t>
      </w:r>
      <w:r w:rsidR="003D2D11">
        <w:t>ch</w:t>
      </w:r>
      <w:r w:rsidR="003D2D11" w:rsidRPr="00C70D58">
        <w:t xml:space="preserve"> 2026].</w:t>
      </w:r>
    </w:p>
    <w:p w14:paraId="44FC76D2" w14:textId="7746A056" w:rsidR="00856F22" w:rsidRDefault="00856F22" w:rsidP="00856F22"/>
    <w:p w14:paraId="69A8AFA9" w14:textId="1E97781F" w:rsidR="002E737E" w:rsidRDefault="002E737E" w:rsidP="002E737E">
      <w:proofErr w:type="spellStart"/>
      <w:r w:rsidRPr="002E737E">
        <w:t>GeeksforGeeks</w:t>
      </w:r>
      <w:proofErr w:type="spellEnd"/>
      <w:r w:rsidRPr="002E737E">
        <w:t xml:space="preserve"> (2016). </w:t>
      </w:r>
      <w:r w:rsidRPr="002E737E">
        <w:rPr>
          <w:i/>
          <w:iCs/>
        </w:rPr>
        <w:t>Decorator Design Pattern</w:t>
      </w:r>
      <w:r w:rsidRPr="002E737E">
        <w:t xml:space="preserve">. [online]. Available at: </w:t>
      </w:r>
      <w:hyperlink r:id="rId18" w:history="1">
        <w:r w:rsidR="00766000" w:rsidRPr="002E737E">
          <w:rPr>
            <w:rStyle w:val="Hyperlink"/>
          </w:rPr>
          <w:t>https://www.geeksforgeeks.org/system-design/decorator-pattern/</w:t>
        </w:r>
      </w:hyperlink>
      <w:r w:rsidRPr="002E737E">
        <w:t>.</w:t>
      </w:r>
      <w:r w:rsidR="003D2D11">
        <w:t xml:space="preserve"> </w:t>
      </w:r>
      <w:r w:rsidR="003D2D11" w:rsidRPr="00C70D58">
        <w:t xml:space="preserve">[Accessed </w:t>
      </w:r>
      <w:r w:rsidR="003D2D11">
        <w:t xml:space="preserve">15 </w:t>
      </w:r>
      <w:r w:rsidR="003D2D11" w:rsidRPr="00C70D58">
        <w:t>Mar</w:t>
      </w:r>
      <w:r w:rsidR="003D2D11">
        <w:t>ch</w:t>
      </w:r>
      <w:r w:rsidR="003D2D11" w:rsidRPr="00C70D58">
        <w:t xml:space="preserve"> 2026].</w:t>
      </w:r>
    </w:p>
    <w:p w14:paraId="5723ECAC" w14:textId="69C44C31" w:rsidR="00A24FF7" w:rsidRDefault="00A24FF7" w:rsidP="00A24FF7">
      <w:r w:rsidRPr="00A24FF7">
        <w:lastRenderedPageBreak/>
        <w:t>Kumar, A. (2024). </w:t>
      </w:r>
      <w:r w:rsidRPr="00A24FF7">
        <w:rPr>
          <w:i/>
          <w:iCs/>
        </w:rPr>
        <w:t>Decorator Design Pattern</w:t>
      </w:r>
      <w:r w:rsidRPr="00A24FF7">
        <w:t xml:space="preserve">. [online] Medium. Available at: </w:t>
      </w:r>
      <w:hyperlink r:id="rId19" w:history="1">
        <w:r w:rsidRPr="00A24FF7">
          <w:rPr>
            <w:rStyle w:val="Hyperlink"/>
          </w:rPr>
          <w:t>https://medium.com/@adarsh_tech/decorator-design-pattern-28e45364bed2</w:t>
        </w:r>
        <w:r w:rsidRPr="00880DA2">
          <w:rPr>
            <w:rStyle w:val="Hyperlink"/>
          </w:rPr>
          <w:t>/</w:t>
        </w:r>
      </w:hyperlink>
      <w:r>
        <w:t xml:space="preserve">. </w:t>
      </w:r>
      <w:r w:rsidRPr="00A24FF7">
        <w:t xml:space="preserve"> [Accessed </w:t>
      </w:r>
      <w:r w:rsidR="003D2D11">
        <w:t>15</w:t>
      </w:r>
      <w:r w:rsidRPr="00A24FF7">
        <w:t xml:space="preserve"> Mar</w:t>
      </w:r>
      <w:r w:rsidR="003D2D11">
        <w:t>ch</w:t>
      </w:r>
      <w:r w:rsidRPr="00A24FF7">
        <w:t xml:space="preserve"> 2026].</w:t>
      </w:r>
    </w:p>
    <w:p w14:paraId="6D1FD21D" w14:textId="6804E379" w:rsidR="00717327" w:rsidRDefault="00717327" w:rsidP="00717327">
      <w:r w:rsidRPr="00717327">
        <w:t xml:space="preserve">Aamol </w:t>
      </w:r>
      <w:proofErr w:type="spellStart"/>
      <w:r w:rsidRPr="00717327">
        <w:t>Gote</w:t>
      </w:r>
      <w:proofErr w:type="spellEnd"/>
      <w:r w:rsidRPr="00717327">
        <w:t xml:space="preserve"> (2014). </w:t>
      </w:r>
      <w:r w:rsidRPr="00717327">
        <w:rPr>
          <w:i/>
          <w:iCs/>
        </w:rPr>
        <w:t>Validations through Decorator Pattern</w:t>
      </w:r>
      <w:r w:rsidRPr="00717327">
        <w:t xml:space="preserve">. [online] Available at: https://mytechnetknowhows.wordpress.com/2014/10/19/validations-through-decorator-pattern/ [Accessed </w:t>
      </w:r>
      <w:r w:rsidR="008A1CB2">
        <w:t>15</w:t>
      </w:r>
      <w:r w:rsidRPr="00717327">
        <w:t xml:space="preserve"> Mar</w:t>
      </w:r>
      <w:r w:rsidR="003D2D11">
        <w:t>ch</w:t>
      </w:r>
      <w:r w:rsidRPr="00717327">
        <w:t xml:space="preserve"> 2026].</w:t>
      </w:r>
    </w:p>
    <w:p w14:paraId="6DF90055" w14:textId="7363D169" w:rsidR="004F5913" w:rsidRDefault="004F5913" w:rsidP="004F5913">
      <w:r w:rsidRPr="004F5913">
        <w:t>Kolberg, S. (2024). </w:t>
      </w:r>
      <w:r w:rsidRPr="004F5913">
        <w:rPr>
          <w:i/>
          <w:iCs/>
        </w:rPr>
        <w:t>Interoperability &amp; Availability: Cybersecurity Foes or Allies?</w:t>
      </w:r>
      <w:r w:rsidRPr="004F5913">
        <w:t xml:space="preserve"> [online] Available at: </w:t>
      </w:r>
      <w:hyperlink r:id="rId20" w:history="1">
        <w:r w:rsidRPr="004F5913">
          <w:rPr>
            <w:rStyle w:val="Hyperlink"/>
          </w:rPr>
          <w:t>https://www.belden.com/blog/interoperability-availability-cybersecurity-foes-or-allies</w:t>
        </w:r>
      </w:hyperlink>
      <w:r w:rsidRPr="004F5913">
        <w:t>.</w:t>
      </w:r>
      <w:r>
        <w:t xml:space="preserve"> </w:t>
      </w:r>
      <w:r w:rsidR="00D24A7E" w:rsidRPr="00C70D58">
        <w:t xml:space="preserve">[Accessed </w:t>
      </w:r>
      <w:r w:rsidR="00D24A7E">
        <w:t>1</w:t>
      </w:r>
      <w:r w:rsidR="006C10C8">
        <w:t>9</w:t>
      </w:r>
      <w:r w:rsidR="00D24A7E" w:rsidRPr="00C70D58">
        <w:t xml:space="preserve"> Mar</w:t>
      </w:r>
      <w:r w:rsidR="00D24A7E">
        <w:t>ch</w:t>
      </w:r>
      <w:r w:rsidR="00D24A7E" w:rsidRPr="00C70D58">
        <w:t xml:space="preserve"> 2026].</w:t>
      </w:r>
    </w:p>
    <w:p w14:paraId="1446F164" w14:textId="5FB05A0A" w:rsidR="00C51B1D" w:rsidRDefault="00C51B1D" w:rsidP="00C51B1D">
      <w:r w:rsidRPr="00C51B1D">
        <w:t>IBM (2025). </w:t>
      </w:r>
      <w:r w:rsidRPr="00C51B1D">
        <w:rPr>
          <w:i/>
          <w:iCs/>
        </w:rPr>
        <w:t>Interoperability</w:t>
      </w:r>
      <w:r w:rsidRPr="00C51B1D">
        <w:t xml:space="preserve">. [online]. Available at: </w:t>
      </w:r>
      <w:hyperlink r:id="rId21" w:history="1">
        <w:r w:rsidR="00D3406C" w:rsidRPr="00C51B1D">
          <w:rPr>
            <w:rStyle w:val="Hyperlink"/>
          </w:rPr>
          <w:t>https://www.ibm.com/think/topics/interoperability</w:t>
        </w:r>
      </w:hyperlink>
      <w:r w:rsidRPr="00C51B1D">
        <w:t>.</w:t>
      </w:r>
      <w:r w:rsidR="006C10C8">
        <w:t xml:space="preserve"> </w:t>
      </w:r>
      <w:r w:rsidR="006C10C8" w:rsidRPr="00C70D58">
        <w:t xml:space="preserve">[Accessed </w:t>
      </w:r>
      <w:r w:rsidR="006C10C8">
        <w:t>19</w:t>
      </w:r>
      <w:r w:rsidR="006C10C8" w:rsidRPr="00C70D58">
        <w:t xml:space="preserve"> Mar</w:t>
      </w:r>
      <w:r w:rsidR="006C10C8">
        <w:t>ch</w:t>
      </w:r>
      <w:r w:rsidR="006C10C8" w:rsidRPr="00C70D58">
        <w:t xml:space="preserve"> 2026].</w:t>
      </w:r>
    </w:p>
    <w:p w14:paraId="0CBBF44E" w14:textId="57BBC078" w:rsidR="00D3406C" w:rsidRDefault="00D3406C" w:rsidP="00D3406C">
      <w:proofErr w:type="spellStart"/>
      <w:r w:rsidRPr="00D3406C">
        <w:t>Qualiware</w:t>
      </w:r>
      <w:proofErr w:type="spellEnd"/>
      <w:r w:rsidRPr="00D3406C">
        <w:t xml:space="preserve"> (2024). </w:t>
      </w:r>
      <w:r w:rsidRPr="00D3406C">
        <w:rPr>
          <w:i/>
          <w:iCs/>
        </w:rPr>
        <w:t xml:space="preserve">Interoperability Requirements | </w:t>
      </w:r>
      <w:proofErr w:type="spellStart"/>
      <w:r w:rsidRPr="00D3406C">
        <w:rPr>
          <w:i/>
          <w:iCs/>
        </w:rPr>
        <w:t>QualiWare</w:t>
      </w:r>
      <w:proofErr w:type="spellEnd"/>
      <w:r w:rsidRPr="00D3406C">
        <w:rPr>
          <w:i/>
          <w:iCs/>
        </w:rPr>
        <w:t xml:space="preserve"> </w:t>
      </w:r>
      <w:proofErr w:type="spellStart"/>
      <w:r w:rsidRPr="00D3406C">
        <w:rPr>
          <w:i/>
          <w:iCs/>
        </w:rPr>
        <w:t>Center</w:t>
      </w:r>
      <w:proofErr w:type="spellEnd"/>
      <w:r w:rsidRPr="00D3406C">
        <w:rPr>
          <w:i/>
          <w:iCs/>
        </w:rPr>
        <w:t xml:space="preserve"> of Excellence</w:t>
      </w:r>
      <w:r w:rsidRPr="00D3406C">
        <w:t xml:space="preserve">. [online] Available at: </w:t>
      </w:r>
      <w:hyperlink r:id="rId22" w:history="1">
        <w:r w:rsidR="008F3F5B" w:rsidRPr="00D3406C">
          <w:rPr>
            <w:rStyle w:val="Hyperlink"/>
          </w:rPr>
          <w:t>https://coe.qualiware.com/resources/togaf/9-1/part3-admguide/interoperability-requirements/</w:t>
        </w:r>
      </w:hyperlink>
      <w:r w:rsidRPr="00D3406C">
        <w:t>.</w:t>
      </w:r>
      <w:r w:rsidR="006C10C8">
        <w:t xml:space="preserve"> </w:t>
      </w:r>
      <w:r w:rsidR="006C10C8" w:rsidRPr="00C70D58">
        <w:t xml:space="preserve">[Accessed </w:t>
      </w:r>
      <w:r w:rsidR="006C10C8">
        <w:t xml:space="preserve">19 </w:t>
      </w:r>
      <w:r w:rsidR="006C10C8" w:rsidRPr="00C70D58">
        <w:t>Mar</w:t>
      </w:r>
      <w:r w:rsidR="006C10C8">
        <w:t>ch</w:t>
      </w:r>
      <w:r w:rsidR="006C10C8" w:rsidRPr="00C70D58">
        <w:t xml:space="preserve"> 2026].</w:t>
      </w:r>
    </w:p>
    <w:p w14:paraId="59784BD0" w14:textId="5D0EF8CC" w:rsidR="008F3F5B" w:rsidRDefault="00E06700" w:rsidP="008F3F5B">
      <w:r>
        <w:t>Yale</w:t>
      </w:r>
      <w:r w:rsidR="008F3F5B" w:rsidRPr="008F3F5B">
        <w:t>. (</w:t>
      </w:r>
      <w:r>
        <w:t>2021</w:t>
      </w:r>
      <w:r w:rsidR="008F3F5B" w:rsidRPr="008F3F5B">
        <w:t>). </w:t>
      </w:r>
      <w:r w:rsidR="008F3F5B" w:rsidRPr="008F3F5B">
        <w:rPr>
          <w:i/>
          <w:iCs/>
        </w:rPr>
        <w:t>Availability Requirement Guideline</w:t>
      </w:r>
      <w:r w:rsidR="008F3F5B" w:rsidRPr="008F3F5B">
        <w:t xml:space="preserve">. [online] Available at: </w:t>
      </w:r>
      <w:hyperlink r:id="rId23" w:history="1">
        <w:r w:rsidRPr="008F3F5B">
          <w:rPr>
            <w:rStyle w:val="Hyperlink"/>
          </w:rPr>
          <w:t>https://cybersecurity.yale.edu/availability-requirement</w:t>
        </w:r>
      </w:hyperlink>
      <w:r w:rsidR="008F3F5B" w:rsidRPr="008F3F5B">
        <w:t>.</w:t>
      </w:r>
      <w:r>
        <w:t xml:space="preserve"> </w:t>
      </w:r>
      <w:r w:rsidR="006C10C8" w:rsidRPr="00C70D58">
        <w:t xml:space="preserve">[Accessed </w:t>
      </w:r>
      <w:r w:rsidR="006C10C8">
        <w:t>19</w:t>
      </w:r>
      <w:r w:rsidR="006C10C8" w:rsidRPr="00C70D58">
        <w:t xml:space="preserve"> Mar</w:t>
      </w:r>
      <w:r w:rsidR="006C10C8">
        <w:t>ch</w:t>
      </w:r>
      <w:r w:rsidR="006C10C8" w:rsidRPr="00C70D58">
        <w:t xml:space="preserve"> 2026].</w:t>
      </w:r>
    </w:p>
    <w:p w14:paraId="7F3283AA" w14:textId="10BB379D" w:rsidR="00B837DD" w:rsidRDefault="00B837DD" w:rsidP="00B837DD">
      <w:proofErr w:type="spellStart"/>
      <w:r w:rsidRPr="00B837DD">
        <w:t>GeeksforGeeks</w:t>
      </w:r>
      <w:proofErr w:type="spellEnd"/>
      <w:r w:rsidRPr="00B837DD">
        <w:t xml:space="preserve"> (2021). </w:t>
      </w:r>
      <w:r w:rsidRPr="00B837DD">
        <w:rPr>
          <w:i/>
          <w:iCs/>
        </w:rPr>
        <w:t>Horizontal and Vertical Scaling | System Design</w:t>
      </w:r>
      <w:r w:rsidRPr="00B837DD">
        <w:t xml:space="preserve">. [online]. Available at: </w:t>
      </w:r>
      <w:hyperlink r:id="rId24" w:history="1">
        <w:r w:rsidR="00C93A30" w:rsidRPr="00B837DD">
          <w:rPr>
            <w:rStyle w:val="Hyperlink"/>
          </w:rPr>
          <w:t>https://www.geeksforgeeks.org/system-design/system-design-horizontal-and-vertical-scaling/</w:t>
        </w:r>
      </w:hyperlink>
      <w:r w:rsidRPr="00B837DD">
        <w:t>.</w:t>
      </w:r>
      <w:r w:rsidR="006C10C8">
        <w:t xml:space="preserve"> </w:t>
      </w:r>
      <w:r w:rsidR="006C10C8" w:rsidRPr="00C70D58">
        <w:t xml:space="preserve">[Accessed </w:t>
      </w:r>
      <w:r w:rsidR="006C10C8">
        <w:t xml:space="preserve">23 </w:t>
      </w:r>
      <w:r w:rsidR="006C10C8" w:rsidRPr="00C70D58">
        <w:t>Mar</w:t>
      </w:r>
      <w:r w:rsidR="006C10C8">
        <w:t>ch</w:t>
      </w:r>
      <w:r w:rsidR="006C10C8" w:rsidRPr="00C70D58">
        <w:t xml:space="preserve"> 2026].</w:t>
      </w:r>
    </w:p>
    <w:p w14:paraId="7EAA23F0" w14:textId="4B72DDFE" w:rsidR="00C93A30" w:rsidRDefault="00C93A30" w:rsidP="00C93A30">
      <w:r w:rsidRPr="00C93A30">
        <w:t>R, S. (2024). </w:t>
      </w:r>
      <w:r w:rsidRPr="00C93A30">
        <w:rPr>
          <w:i/>
          <w:iCs/>
        </w:rPr>
        <w:t xml:space="preserve">Horizontal scaling vs vertical scaling: Choosing your strategy | </w:t>
      </w:r>
      <w:proofErr w:type="spellStart"/>
      <w:r w:rsidRPr="00C93A30">
        <w:rPr>
          <w:i/>
          <w:iCs/>
        </w:rPr>
        <w:t>DigitalOcean</w:t>
      </w:r>
      <w:proofErr w:type="spellEnd"/>
      <w:r w:rsidRPr="00C93A30">
        <w:t xml:space="preserve">. [online] Available at: </w:t>
      </w:r>
      <w:hyperlink r:id="rId25" w:history="1">
        <w:r w:rsidR="006B562D" w:rsidRPr="00C93A30">
          <w:rPr>
            <w:rStyle w:val="Hyperlink"/>
          </w:rPr>
          <w:t>https://www.digitalocean.com/resources/articles/horizontal-scaling-vs-vertical-scaling</w:t>
        </w:r>
      </w:hyperlink>
      <w:r w:rsidRPr="00C93A30">
        <w:t>.</w:t>
      </w:r>
      <w:r w:rsidR="006C10C8">
        <w:t xml:space="preserve"> </w:t>
      </w:r>
      <w:r w:rsidR="006C10C8" w:rsidRPr="00C70D58">
        <w:t xml:space="preserve">[Accessed </w:t>
      </w:r>
      <w:r w:rsidR="006C10C8">
        <w:t>23</w:t>
      </w:r>
      <w:r w:rsidR="006C10C8" w:rsidRPr="00C70D58">
        <w:t xml:space="preserve"> Mar</w:t>
      </w:r>
      <w:r w:rsidR="006C10C8">
        <w:t>ch</w:t>
      </w:r>
      <w:r w:rsidR="006C10C8" w:rsidRPr="00C70D58">
        <w:t xml:space="preserve"> 2026].</w:t>
      </w:r>
    </w:p>
    <w:p w14:paraId="3B74FF32" w14:textId="652EB216" w:rsidR="006B562D" w:rsidRDefault="006B562D" w:rsidP="006B562D">
      <w:proofErr w:type="spellStart"/>
      <w:r w:rsidRPr="006B562D">
        <w:t>GeeksforGeeks</w:t>
      </w:r>
      <w:proofErr w:type="spellEnd"/>
      <w:r w:rsidRPr="006B562D">
        <w:t xml:space="preserve"> (2023). </w:t>
      </w:r>
      <w:r w:rsidRPr="006B562D">
        <w:rPr>
          <w:i/>
          <w:iCs/>
        </w:rPr>
        <w:t>What is Load Balancer &amp; How Load Balancing works?</w:t>
      </w:r>
      <w:r w:rsidRPr="006B562D">
        <w:t xml:space="preserve"> [online]. Available at: </w:t>
      </w:r>
      <w:hyperlink r:id="rId26" w:history="1">
        <w:r w:rsidR="00244DC4" w:rsidRPr="006B562D">
          <w:rPr>
            <w:rStyle w:val="Hyperlink"/>
          </w:rPr>
          <w:t>https://www.geeksforgeeks.org/system-design/what-is-load-balancer-system-design/</w:t>
        </w:r>
      </w:hyperlink>
      <w:r w:rsidRPr="006B562D">
        <w:t>.</w:t>
      </w:r>
      <w:r w:rsidR="006C10C8">
        <w:t xml:space="preserve"> </w:t>
      </w:r>
      <w:r w:rsidR="006C10C8" w:rsidRPr="00C70D58">
        <w:t xml:space="preserve">[Accessed </w:t>
      </w:r>
      <w:r w:rsidR="006C10C8">
        <w:t>24</w:t>
      </w:r>
      <w:r w:rsidR="006C10C8" w:rsidRPr="00C70D58">
        <w:t xml:space="preserve"> Mar</w:t>
      </w:r>
      <w:r w:rsidR="006C10C8">
        <w:t>ch</w:t>
      </w:r>
      <w:r w:rsidR="006C10C8" w:rsidRPr="00C70D58">
        <w:t xml:space="preserve"> 2026].</w:t>
      </w:r>
    </w:p>
    <w:p w14:paraId="774662F8" w14:textId="1543CD7B" w:rsidR="00244DC4" w:rsidRDefault="00244DC4" w:rsidP="00244DC4">
      <w:proofErr w:type="spellStart"/>
      <w:r w:rsidRPr="00244DC4">
        <w:t>GeeksforGeeks</w:t>
      </w:r>
      <w:proofErr w:type="spellEnd"/>
      <w:r w:rsidRPr="00244DC4">
        <w:t xml:space="preserve"> (2021). </w:t>
      </w:r>
      <w:r w:rsidRPr="00244DC4">
        <w:rPr>
          <w:i/>
          <w:iCs/>
        </w:rPr>
        <w:t>Caching System Design Concept</w:t>
      </w:r>
      <w:r w:rsidRPr="00244DC4">
        <w:t xml:space="preserve">. [online]. Available at: </w:t>
      </w:r>
      <w:hyperlink r:id="rId27" w:history="1">
        <w:r w:rsidR="007740F5" w:rsidRPr="00244DC4">
          <w:rPr>
            <w:rStyle w:val="Hyperlink"/>
          </w:rPr>
          <w:t>https://www.geeksforgeeks.org/system-design/caching-system-design-concept-for-beginners/</w:t>
        </w:r>
      </w:hyperlink>
      <w:r w:rsidRPr="00244DC4">
        <w:t>.</w:t>
      </w:r>
      <w:r w:rsidR="006C10C8">
        <w:t xml:space="preserve"> </w:t>
      </w:r>
      <w:r w:rsidR="006C10C8" w:rsidRPr="00C70D58">
        <w:t xml:space="preserve">[Accessed </w:t>
      </w:r>
      <w:r w:rsidR="006C10C8">
        <w:t>25</w:t>
      </w:r>
      <w:r w:rsidR="006C10C8" w:rsidRPr="00C70D58">
        <w:t xml:space="preserve"> Mar</w:t>
      </w:r>
      <w:r w:rsidR="006C10C8">
        <w:t>ch</w:t>
      </w:r>
      <w:r w:rsidR="006C10C8" w:rsidRPr="00C70D58">
        <w:t xml:space="preserve"> 2026].</w:t>
      </w:r>
    </w:p>
    <w:p w14:paraId="6B326688" w14:textId="632B7567" w:rsidR="007740F5" w:rsidRPr="007740F5" w:rsidRDefault="007740F5" w:rsidP="007740F5">
      <w:proofErr w:type="spellStart"/>
      <w:r w:rsidRPr="007740F5">
        <w:t>Hazelcast</w:t>
      </w:r>
      <w:proofErr w:type="spellEnd"/>
      <w:r w:rsidRPr="007740F5">
        <w:t>. (2024). </w:t>
      </w:r>
      <w:r w:rsidRPr="007740F5">
        <w:rPr>
          <w:i/>
          <w:iCs/>
        </w:rPr>
        <w:t>Caching</w:t>
      </w:r>
      <w:r w:rsidRPr="007740F5">
        <w:t xml:space="preserve">. [online] Available at: </w:t>
      </w:r>
      <w:hyperlink r:id="rId28" w:history="1">
        <w:r w:rsidR="006C10C8" w:rsidRPr="007740F5">
          <w:rPr>
            <w:rStyle w:val="Hyperlink"/>
          </w:rPr>
          <w:t>https://hazelcast.com/foundations/caching/caching/</w:t>
        </w:r>
      </w:hyperlink>
      <w:r w:rsidRPr="007740F5">
        <w:t>.</w:t>
      </w:r>
      <w:r w:rsidR="006C10C8">
        <w:t xml:space="preserve"> </w:t>
      </w:r>
      <w:r w:rsidR="006C10C8" w:rsidRPr="00C70D58">
        <w:t xml:space="preserve">[Accessed </w:t>
      </w:r>
      <w:r w:rsidR="006C10C8">
        <w:t>25</w:t>
      </w:r>
      <w:r w:rsidR="006C10C8" w:rsidRPr="00C70D58">
        <w:t xml:space="preserve"> Mar</w:t>
      </w:r>
      <w:r w:rsidR="006C10C8">
        <w:t>ch</w:t>
      </w:r>
      <w:r w:rsidR="006C10C8" w:rsidRPr="00C70D58">
        <w:t xml:space="preserve"> 2026].</w:t>
      </w:r>
    </w:p>
    <w:p w14:paraId="07944D25" w14:textId="77777777" w:rsidR="007740F5" w:rsidRPr="007740F5" w:rsidRDefault="007740F5" w:rsidP="007740F5">
      <w:r w:rsidRPr="007740F5">
        <w:t>‌</w:t>
      </w:r>
    </w:p>
    <w:p w14:paraId="0E061FE8" w14:textId="77777777" w:rsidR="007740F5" w:rsidRPr="00244DC4" w:rsidRDefault="007740F5" w:rsidP="00244DC4"/>
    <w:p w14:paraId="624FCE2F" w14:textId="77777777" w:rsidR="00244DC4" w:rsidRPr="00244DC4" w:rsidRDefault="00244DC4" w:rsidP="00244DC4">
      <w:r w:rsidRPr="00244DC4">
        <w:t>‌</w:t>
      </w:r>
    </w:p>
    <w:p w14:paraId="516000ED" w14:textId="77777777" w:rsidR="00244DC4" w:rsidRPr="006B562D" w:rsidRDefault="00244DC4" w:rsidP="006B562D"/>
    <w:p w14:paraId="126F081E" w14:textId="77777777" w:rsidR="006B562D" w:rsidRPr="006B562D" w:rsidRDefault="006B562D" w:rsidP="006B562D">
      <w:r w:rsidRPr="006B562D">
        <w:t>‌</w:t>
      </w:r>
    </w:p>
    <w:p w14:paraId="00901BE3" w14:textId="20671430" w:rsidR="004F5913" w:rsidRPr="00717327" w:rsidRDefault="004F5913" w:rsidP="00717327"/>
    <w:p w14:paraId="78CC98C5" w14:textId="77777777" w:rsidR="00717327" w:rsidRPr="00717327" w:rsidRDefault="00717327" w:rsidP="00717327">
      <w:r w:rsidRPr="00717327">
        <w:t>‌</w:t>
      </w:r>
    </w:p>
    <w:p w14:paraId="67952DA4" w14:textId="77777777" w:rsidR="00717327" w:rsidRPr="00A24FF7" w:rsidRDefault="00717327" w:rsidP="00A24FF7"/>
    <w:p w14:paraId="183B6ADD" w14:textId="77777777" w:rsidR="00A24FF7" w:rsidRPr="00A24FF7" w:rsidRDefault="00A24FF7" w:rsidP="00A24FF7">
      <w:r w:rsidRPr="00A24FF7">
        <w:lastRenderedPageBreak/>
        <w:t>‌</w:t>
      </w:r>
    </w:p>
    <w:p w14:paraId="56964359" w14:textId="77777777" w:rsidR="00766000" w:rsidRPr="002E737E" w:rsidRDefault="00766000" w:rsidP="002E737E"/>
    <w:p w14:paraId="0767E10E" w14:textId="77777777" w:rsidR="002E737E" w:rsidRPr="002E737E" w:rsidRDefault="002E737E" w:rsidP="002E737E">
      <w:r w:rsidRPr="002E737E">
        <w:t>‌</w:t>
      </w:r>
    </w:p>
    <w:p w14:paraId="45A491E8" w14:textId="77777777" w:rsidR="002E737E" w:rsidRDefault="002E737E" w:rsidP="00856F22"/>
    <w:p w14:paraId="2626ED68" w14:textId="77777777" w:rsidR="00856F22" w:rsidRPr="00856F22" w:rsidRDefault="00856F22" w:rsidP="00856F22"/>
    <w:p w14:paraId="24673959" w14:textId="77777777" w:rsidR="00856F22" w:rsidRPr="00856F22" w:rsidRDefault="00856F22" w:rsidP="00856F22">
      <w:r w:rsidRPr="00856F22">
        <w:t>‌</w:t>
      </w:r>
    </w:p>
    <w:p w14:paraId="61EE77FF" w14:textId="3801A6D4" w:rsidR="00A227F7" w:rsidRPr="00A227F7" w:rsidRDefault="00A227F7" w:rsidP="00A227F7"/>
    <w:p w14:paraId="0907B7B6" w14:textId="77777777" w:rsidR="00A227F7" w:rsidRPr="00020C4C" w:rsidRDefault="00A227F7" w:rsidP="00020C4C"/>
    <w:p w14:paraId="4A514C2C" w14:textId="77777777" w:rsidR="00020C4C" w:rsidRPr="00020C4C" w:rsidRDefault="00020C4C" w:rsidP="00020C4C">
      <w:r w:rsidRPr="00020C4C">
        <w:t>‌</w:t>
      </w:r>
    </w:p>
    <w:p w14:paraId="1AC69B53" w14:textId="77777777" w:rsidR="00020C4C" w:rsidRPr="00DB61B5" w:rsidRDefault="00020C4C" w:rsidP="00DB61B5"/>
    <w:p w14:paraId="58302E95" w14:textId="77777777" w:rsidR="00DB61B5" w:rsidRPr="00DB61B5" w:rsidRDefault="00DB61B5" w:rsidP="00DB61B5">
      <w:r w:rsidRPr="00DB61B5">
        <w:t>‌</w:t>
      </w:r>
    </w:p>
    <w:p w14:paraId="2391EA96" w14:textId="77777777" w:rsidR="00DB61B5" w:rsidRPr="00C70D58" w:rsidRDefault="00DB61B5" w:rsidP="00C70D58"/>
    <w:p w14:paraId="45693DE7" w14:textId="77777777" w:rsidR="00C70D58" w:rsidRPr="00C70D58" w:rsidRDefault="00C70D58" w:rsidP="00C70D58">
      <w:r w:rsidRPr="00C70D58">
        <w:t>‌</w:t>
      </w:r>
    </w:p>
    <w:p w14:paraId="7654B5BE" w14:textId="77777777" w:rsidR="00C70D58" w:rsidRPr="006D7F89" w:rsidRDefault="00C70D58" w:rsidP="006D7F89"/>
    <w:p w14:paraId="302BB7B2" w14:textId="77777777" w:rsidR="006D7F89" w:rsidRPr="006D7F89" w:rsidRDefault="006D7F89" w:rsidP="006D7F89">
      <w:r w:rsidRPr="006D7F89">
        <w:t>‌</w:t>
      </w:r>
    </w:p>
    <w:p w14:paraId="706257F3" w14:textId="77777777" w:rsidR="006D7F89" w:rsidRPr="009415CD" w:rsidRDefault="006D7F89" w:rsidP="009415CD"/>
    <w:p w14:paraId="0F10E3AF" w14:textId="77777777" w:rsidR="009415CD" w:rsidRPr="009415CD" w:rsidRDefault="009415CD" w:rsidP="009415CD">
      <w:r w:rsidRPr="009415CD">
        <w:t>‌</w:t>
      </w:r>
    </w:p>
    <w:p w14:paraId="6DBE4F48" w14:textId="77777777" w:rsidR="009415CD" w:rsidRPr="0033590B" w:rsidRDefault="009415CD" w:rsidP="0033590B"/>
    <w:p w14:paraId="555B9947" w14:textId="77777777" w:rsidR="0033590B" w:rsidRPr="0033590B" w:rsidRDefault="0033590B" w:rsidP="0033590B">
      <w:r w:rsidRPr="0033590B">
        <w:t>‌</w:t>
      </w:r>
    </w:p>
    <w:p w14:paraId="3DA586DC" w14:textId="77777777" w:rsidR="0033590B" w:rsidRPr="001A7F48" w:rsidRDefault="0033590B" w:rsidP="001A7F48"/>
    <w:p w14:paraId="1AD532BB" w14:textId="77777777" w:rsidR="001A7F48" w:rsidRPr="001A7F48" w:rsidRDefault="001A7F48" w:rsidP="001A7F48">
      <w:r w:rsidRPr="001A7F48">
        <w:t>‌</w:t>
      </w:r>
    </w:p>
    <w:p w14:paraId="553552CA" w14:textId="77777777" w:rsidR="001A7F48" w:rsidRPr="00434B76" w:rsidRDefault="001A7F48" w:rsidP="00434B76"/>
    <w:p w14:paraId="06BD3064" w14:textId="77777777" w:rsidR="00434B76" w:rsidRPr="00434B76" w:rsidRDefault="00434B76" w:rsidP="00434B76">
      <w:r w:rsidRPr="00434B76">
        <w:t>‌</w:t>
      </w:r>
    </w:p>
    <w:p w14:paraId="6564C285" w14:textId="3CC971B1" w:rsidR="009E5444" w:rsidRPr="009E5444" w:rsidRDefault="009E5444" w:rsidP="009E5444">
      <w:r w:rsidRPr="009E5444">
        <w:t>‌</w:t>
      </w:r>
    </w:p>
    <w:p w14:paraId="5A56BFA9" w14:textId="77777777" w:rsidR="009E5444" w:rsidRPr="009E5444" w:rsidRDefault="009E5444" w:rsidP="009E5444"/>
    <w:p w14:paraId="5D47D283" w14:textId="77777777" w:rsidR="002547CF" w:rsidRDefault="002547CF" w:rsidP="00894638"/>
    <w:p w14:paraId="3E4888B4" w14:textId="77777777" w:rsidR="002547CF" w:rsidRDefault="002547CF" w:rsidP="00894638"/>
    <w:p w14:paraId="4E56AB4D" w14:textId="77777777" w:rsidR="002547CF" w:rsidRDefault="002547CF" w:rsidP="00894638"/>
    <w:p w14:paraId="64B7609D" w14:textId="7BD7B92F" w:rsidR="002547CF" w:rsidRDefault="002547CF" w:rsidP="00894638"/>
    <w:p w14:paraId="74F2725C" w14:textId="77777777" w:rsidR="002547CF" w:rsidRDefault="002547CF" w:rsidP="00894638"/>
    <w:p w14:paraId="4CFBEA48" w14:textId="77777777" w:rsidR="002547CF" w:rsidRDefault="002547CF" w:rsidP="00894638"/>
    <w:p w14:paraId="796B0F17" w14:textId="77777777" w:rsidR="002547CF" w:rsidRDefault="002547CF" w:rsidP="00894638"/>
    <w:p w14:paraId="6E4F518B" w14:textId="77777777" w:rsidR="002547CF" w:rsidRDefault="002547CF" w:rsidP="00894638"/>
    <w:p w14:paraId="12DB45C9" w14:textId="77777777" w:rsidR="002547CF" w:rsidRDefault="002547CF" w:rsidP="00894638"/>
    <w:p w14:paraId="7FBAD364" w14:textId="77777777" w:rsidR="002547CF" w:rsidRDefault="002547CF" w:rsidP="00894638"/>
    <w:p w14:paraId="40F3ACA4" w14:textId="77777777" w:rsidR="002547CF" w:rsidRDefault="002547CF" w:rsidP="00894638"/>
    <w:p w14:paraId="3D06B881" w14:textId="77777777" w:rsidR="002547CF" w:rsidRDefault="002547CF" w:rsidP="00894638"/>
    <w:p w14:paraId="632FEB8E" w14:textId="77777777" w:rsidR="002547CF" w:rsidRDefault="002547CF" w:rsidP="00894638"/>
    <w:p w14:paraId="1F8A301F" w14:textId="77777777" w:rsidR="002547CF" w:rsidRDefault="002547CF" w:rsidP="00894638"/>
    <w:p w14:paraId="20D3FA07" w14:textId="77777777" w:rsidR="002547CF" w:rsidRDefault="002547CF" w:rsidP="00894638"/>
    <w:p w14:paraId="13C25425" w14:textId="0F150CC5" w:rsidR="00F7230A" w:rsidRDefault="004E006B" w:rsidP="00894638">
      <w:r>
        <w:t xml:space="preserve"> </w:t>
      </w:r>
    </w:p>
    <w:sectPr w:rsidR="00F72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27069"/>
    <w:multiLevelType w:val="hybridMultilevel"/>
    <w:tmpl w:val="40509194"/>
    <w:lvl w:ilvl="0" w:tplc="C226CFFA">
      <w:numFmt w:val="bullet"/>
      <w:lvlText w:val="-"/>
      <w:lvlJc w:val="left"/>
      <w:pPr>
        <w:ind w:left="1080" w:hanging="360"/>
      </w:pPr>
      <w:rPr>
        <w:rFonts w:ascii="Aptos" w:eastAsia="Times New Roman" w:hAnsi="Aptos" w:cs="Times New Roman"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24CC661B"/>
    <w:multiLevelType w:val="hybridMultilevel"/>
    <w:tmpl w:val="B5783E5A"/>
    <w:lvl w:ilvl="0" w:tplc="6D8AB476">
      <w:numFmt w:val="bullet"/>
      <w:lvlText w:val="-"/>
      <w:lvlJc w:val="left"/>
      <w:pPr>
        <w:ind w:left="1080" w:hanging="360"/>
      </w:pPr>
      <w:rPr>
        <w:rFonts w:ascii="Aptos" w:eastAsia="Times New Roman" w:hAnsi="Aptos" w:cs="Times New Roman"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2C1263EF"/>
    <w:multiLevelType w:val="multilevel"/>
    <w:tmpl w:val="2DA6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B2820"/>
    <w:multiLevelType w:val="hybridMultilevel"/>
    <w:tmpl w:val="76D2CF8E"/>
    <w:lvl w:ilvl="0" w:tplc="2DA6A2C2">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4406C45"/>
    <w:multiLevelType w:val="hybridMultilevel"/>
    <w:tmpl w:val="22D6F5E0"/>
    <w:lvl w:ilvl="0" w:tplc="A67A08A6">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8E5766F"/>
    <w:multiLevelType w:val="hybridMultilevel"/>
    <w:tmpl w:val="F69C8514"/>
    <w:lvl w:ilvl="0" w:tplc="9CC6E724">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88C6E8D"/>
    <w:multiLevelType w:val="hybridMultilevel"/>
    <w:tmpl w:val="43D2440C"/>
    <w:lvl w:ilvl="0" w:tplc="A9C0AC2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51877615">
    <w:abstractNumId w:val="6"/>
  </w:num>
  <w:num w:numId="2" w16cid:durableId="1372072134">
    <w:abstractNumId w:val="2"/>
  </w:num>
  <w:num w:numId="3" w16cid:durableId="1267076872">
    <w:abstractNumId w:val="4"/>
  </w:num>
  <w:num w:numId="4" w16cid:durableId="339937480">
    <w:abstractNumId w:val="3"/>
  </w:num>
  <w:num w:numId="5" w16cid:durableId="878128282">
    <w:abstractNumId w:val="5"/>
  </w:num>
  <w:num w:numId="6" w16cid:durableId="873616541">
    <w:abstractNumId w:val="0"/>
  </w:num>
  <w:num w:numId="7" w16cid:durableId="1447895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13"/>
    <w:rsid w:val="00017E21"/>
    <w:rsid w:val="00020C4C"/>
    <w:rsid w:val="000455B2"/>
    <w:rsid w:val="000502E5"/>
    <w:rsid w:val="00063834"/>
    <w:rsid w:val="00094D48"/>
    <w:rsid w:val="000A554E"/>
    <w:rsid w:val="000C1C9E"/>
    <w:rsid w:val="000C2118"/>
    <w:rsid w:val="000E5F20"/>
    <w:rsid w:val="001226FE"/>
    <w:rsid w:val="00146C44"/>
    <w:rsid w:val="001648B8"/>
    <w:rsid w:val="00193E44"/>
    <w:rsid w:val="001A7849"/>
    <w:rsid w:val="001A7CCA"/>
    <w:rsid w:val="001A7F48"/>
    <w:rsid w:val="001C3D36"/>
    <w:rsid w:val="001D073E"/>
    <w:rsid w:val="001D4534"/>
    <w:rsid w:val="001D5F38"/>
    <w:rsid w:val="00202584"/>
    <w:rsid w:val="00244DC4"/>
    <w:rsid w:val="002547CF"/>
    <w:rsid w:val="00260178"/>
    <w:rsid w:val="00264630"/>
    <w:rsid w:val="00267AB1"/>
    <w:rsid w:val="002B27DB"/>
    <w:rsid w:val="002C1470"/>
    <w:rsid w:val="002D7137"/>
    <w:rsid w:val="002E5F70"/>
    <w:rsid w:val="002E737E"/>
    <w:rsid w:val="002F5A3F"/>
    <w:rsid w:val="0031480B"/>
    <w:rsid w:val="0033162F"/>
    <w:rsid w:val="0033590B"/>
    <w:rsid w:val="00354654"/>
    <w:rsid w:val="00361D38"/>
    <w:rsid w:val="00372627"/>
    <w:rsid w:val="003D2D11"/>
    <w:rsid w:val="004040BF"/>
    <w:rsid w:val="0041049E"/>
    <w:rsid w:val="00411234"/>
    <w:rsid w:val="0041359E"/>
    <w:rsid w:val="004236E2"/>
    <w:rsid w:val="00434B76"/>
    <w:rsid w:val="00440973"/>
    <w:rsid w:val="00471BF0"/>
    <w:rsid w:val="004B4B0D"/>
    <w:rsid w:val="004E006B"/>
    <w:rsid w:val="004E3173"/>
    <w:rsid w:val="004E6D88"/>
    <w:rsid w:val="004F5913"/>
    <w:rsid w:val="005210C5"/>
    <w:rsid w:val="00551DCE"/>
    <w:rsid w:val="00554EDD"/>
    <w:rsid w:val="00595323"/>
    <w:rsid w:val="005A153E"/>
    <w:rsid w:val="005A4886"/>
    <w:rsid w:val="005B6F0D"/>
    <w:rsid w:val="005C0F6F"/>
    <w:rsid w:val="005C4986"/>
    <w:rsid w:val="00601513"/>
    <w:rsid w:val="00601A09"/>
    <w:rsid w:val="00613B16"/>
    <w:rsid w:val="006162A0"/>
    <w:rsid w:val="00635913"/>
    <w:rsid w:val="00642379"/>
    <w:rsid w:val="006520E1"/>
    <w:rsid w:val="006950E8"/>
    <w:rsid w:val="006B07F6"/>
    <w:rsid w:val="006B562D"/>
    <w:rsid w:val="006C10C8"/>
    <w:rsid w:val="006D7F89"/>
    <w:rsid w:val="00717327"/>
    <w:rsid w:val="007355C6"/>
    <w:rsid w:val="00741239"/>
    <w:rsid w:val="00745998"/>
    <w:rsid w:val="00766000"/>
    <w:rsid w:val="007740F5"/>
    <w:rsid w:val="0078084A"/>
    <w:rsid w:val="00785264"/>
    <w:rsid w:val="00790773"/>
    <w:rsid w:val="007A10C9"/>
    <w:rsid w:val="007B640E"/>
    <w:rsid w:val="007C5E9A"/>
    <w:rsid w:val="007E23C8"/>
    <w:rsid w:val="00856F22"/>
    <w:rsid w:val="00863395"/>
    <w:rsid w:val="00894638"/>
    <w:rsid w:val="008A1CB2"/>
    <w:rsid w:val="008A51E7"/>
    <w:rsid w:val="008B5281"/>
    <w:rsid w:val="008D2F02"/>
    <w:rsid w:val="008E1CAF"/>
    <w:rsid w:val="008F3F5B"/>
    <w:rsid w:val="009415CD"/>
    <w:rsid w:val="009538B6"/>
    <w:rsid w:val="00967968"/>
    <w:rsid w:val="00974989"/>
    <w:rsid w:val="009842A8"/>
    <w:rsid w:val="009952A9"/>
    <w:rsid w:val="009B5C6E"/>
    <w:rsid w:val="009C7356"/>
    <w:rsid w:val="009E5444"/>
    <w:rsid w:val="00A04237"/>
    <w:rsid w:val="00A227F7"/>
    <w:rsid w:val="00A24FF7"/>
    <w:rsid w:val="00A547DD"/>
    <w:rsid w:val="00A55F53"/>
    <w:rsid w:val="00A71E03"/>
    <w:rsid w:val="00A74D20"/>
    <w:rsid w:val="00AE796C"/>
    <w:rsid w:val="00AF2682"/>
    <w:rsid w:val="00B63A27"/>
    <w:rsid w:val="00B6579D"/>
    <w:rsid w:val="00B80B5D"/>
    <w:rsid w:val="00B837DD"/>
    <w:rsid w:val="00B95FDC"/>
    <w:rsid w:val="00B960F8"/>
    <w:rsid w:val="00BD57D5"/>
    <w:rsid w:val="00BD7332"/>
    <w:rsid w:val="00C27E9D"/>
    <w:rsid w:val="00C51B1D"/>
    <w:rsid w:val="00C70D58"/>
    <w:rsid w:val="00C8626D"/>
    <w:rsid w:val="00C866C7"/>
    <w:rsid w:val="00C909DA"/>
    <w:rsid w:val="00C93A30"/>
    <w:rsid w:val="00CB1219"/>
    <w:rsid w:val="00CB2DA8"/>
    <w:rsid w:val="00CF7077"/>
    <w:rsid w:val="00D24A7E"/>
    <w:rsid w:val="00D275D2"/>
    <w:rsid w:val="00D3406C"/>
    <w:rsid w:val="00D642D3"/>
    <w:rsid w:val="00D80533"/>
    <w:rsid w:val="00DB3F3D"/>
    <w:rsid w:val="00DB61B5"/>
    <w:rsid w:val="00DC193A"/>
    <w:rsid w:val="00DC2A0F"/>
    <w:rsid w:val="00DF0995"/>
    <w:rsid w:val="00E01358"/>
    <w:rsid w:val="00E01795"/>
    <w:rsid w:val="00E06700"/>
    <w:rsid w:val="00E316D1"/>
    <w:rsid w:val="00E574B3"/>
    <w:rsid w:val="00E765DF"/>
    <w:rsid w:val="00E90649"/>
    <w:rsid w:val="00EA3160"/>
    <w:rsid w:val="00EB123D"/>
    <w:rsid w:val="00EC0BCE"/>
    <w:rsid w:val="00ED640C"/>
    <w:rsid w:val="00EE5CFD"/>
    <w:rsid w:val="00F20A12"/>
    <w:rsid w:val="00F452D3"/>
    <w:rsid w:val="00F6287A"/>
    <w:rsid w:val="00F67674"/>
    <w:rsid w:val="00F7230A"/>
    <w:rsid w:val="00F83240"/>
    <w:rsid w:val="00F958CA"/>
    <w:rsid w:val="00FC484A"/>
    <w:rsid w:val="00FC63D8"/>
    <w:rsid w:val="00FC6B5E"/>
    <w:rsid w:val="00FC7D5A"/>
    <w:rsid w:val="00FE19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B0F1"/>
  <w15:chartTrackingRefBased/>
  <w15:docId w15:val="{D7E887C7-42D0-40F4-828B-B15E0F82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638"/>
  </w:style>
  <w:style w:type="paragraph" w:styleId="Heading1">
    <w:name w:val="heading 1"/>
    <w:basedOn w:val="Normal"/>
    <w:next w:val="Normal"/>
    <w:link w:val="Heading1Char"/>
    <w:uiPriority w:val="9"/>
    <w:qFormat/>
    <w:rsid w:val="00601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513"/>
    <w:rPr>
      <w:rFonts w:eastAsiaTheme="majorEastAsia" w:cstheme="majorBidi"/>
      <w:color w:val="272727" w:themeColor="text1" w:themeTint="D8"/>
    </w:rPr>
  </w:style>
  <w:style w:type="paragraph" w:styleId="Title">
    <w:name w:val="Title"/>
    <w:basedOn w:val="Normal"/>
    <w:next w:val="Normal"/>
    <w:link w:val="TitleChar"/>
    <w:uiPriority w:val="10"/>
    <w:qFormat/>
    <w:rsid w:val="00601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513"/>
    <w:pPr>
      <w:spacing w:before="160"/>
      <w:jc w:val="center"/>
    </w:pPr>
    <w:rPr>
      <w:i/>
      <w:iCs/>
      <w:color w:val="404040" w:themeColor="text1" w:themeTint="BF"/>
    </w:rPr>
  </w:style>
  <w:style w:type="character" w:customStyle="1" w:styleId="QuoteChar">
    <w:name w:val="Quote Char"/>
    <w:basedOn w:val="DefaultParagraphFont"/>
    <w:link w:val="Quote"/>
    <w:uiPriority w:val="29"/>
    <w:rsid w:val="00601513"/>
    <w:rPr>
      <w:i/>
      <w:iCs/>
      <w:color w:val="404040" w:themeColor="text1" w:themeTint="BF"/>
    </w:rPr>
  </w:style>
  <w:style w:type="paragraph" w:styleId="ListParagraph">
    <w:name w:val="List Paragraph"/>
    <w:basedOn w:val="Normal"/>
    <w:uiPriority w:val="34"/>
    <w:qFormat/>
    <w:rsid w:val="00601513"/>
    <w:pPr>
      <w:ind w:left="720"/>
      <w:contextualSpacing/>
    </w:pPr>
  </w:style>
  <w:style w:type="character" w:styleId="IntenseEmphasis">
    <w:name w:val="Intense Emphasis"/>
    <w:basedOn w:val="DefaultParagraphFont"/>
    <w:uiPriority w:val="21"/>
    <w:qFormat/>
    <w:rsid w:val="00601513"/>
    <w:rPr>
      <w:i/>
      <w:iCs/>
      <w:color w:val="0F4761" w:themeColor="accent1" w:themeShade="BF"/>
    </w:rPr>
  </w:style>
  <w:style w:type="paragraph" w:styleId="IntenseQuote">
    <w:name w:val="Intense Quote"/>
    <w:basedOn w:val="Normal"/>
    <w:next w:val="Normal"/>
    <w:link w:val="IntenseQuoteChar"/>
    <w:uiPriority w:val="30"/>
    <w:qFormat/>
    <w:rsid w:val="00601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513"/>
    <w:rPr>
      <w:i/>
      <w:iCs/>
      <w:color w:val="0F4761" w:themeColor="accent1" w:themeShade="BF"/>
    </w:rPr>
  </w:style>
  <w:style w:type="character" w:styleId="IntenseReference">
    <w:name w:val="Intense Reference"/>
    <w:basedOn w:val="DefaultParagraphFont"/>
    <w:uiPriority w:val="32"/>
    <w:qFormat/>
    <w:rsid w:val="00601513"/>
    <w:rPr>
      <w:b/>
      <w:bCs/>
      <w:smallCaps/>
      <w:color w:val="0F4761" w:themeColor="accent1" w:themeShade="BF"/>
      <w:spacing w:val="5"/>
    </w:rPr>
  </w:style>
  <w:style w:type="character" w:styleId="Hyperlink">
    <w:name w:val="Hyperlink"/>
    <w:basedOn w:val="DefaultParagraphFont"/>
    <w:uiPriority w:val="99"/>
    <w:unhideWhenUsed/>
    <w:rsid w:val="002547CF"/>
    <w:rPr>
      <w:color w:val="467886" w:themeColor="hyperlink"/>
      <w:u w:val="single"/>
    </w:rPr>
  </w:style>
  <w:style w:type="character" w:customStyle="1" w:styleId="gstkn1">
    <w:name w:val="gs_tkn1"/>
    <w:basedOn w:val="DefaultParagraphFont"/>
    <w:rsid w:val="002547CF"/>
  </w:style>
  <w:style w:type="character" w:styleId="UnresolvedMention">
    <w:name w:val="Unresolved Mention"/>
    <w:basedOn w:val="DefaultParagraphFont"/>
    <w:uiPriority w:val="99"/>
    <w:semiHidden/>
    <w:unhideWhenUsed/>
    <w:rsid w:val="00434B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o.com/article/228328/what-is-togaf-an-enterprise-architecture-methodology-for-business.html" TargetMode="External"/><Relationship Id="rId13" Type="http://schemas.openxmlformats.org/officeDocument/2006/relationships/hyperlink" Target="https://www.numberanalytics.com/blog/state-pattern-game-changer-complex-systems/" TargetMode="External"/><Relationship Id="rId18" Type="http://schemas.openxmlformats.org/officeDocument/2006/relationships/hyperlink" Target="https://www.geeksforgeeks.org/system-design/decorator-pattern/" TargetMode="External"/><Relationship Id="rId26" Type="http://schemas.openxmlformats.org/officeDocument/2006/relationships/hyperlink" Target="https://www.geeksforgeeks.org/system-design/what-is-load-balancer-system-design/" TargetMode="External"/><Relationship Id="rId3" Type="http://schemas.openxmlformats.org/officeDocument/2006/relationships/settings" Target="settings.xml"/><Relationship Id="rId21" Type="http://schemas.openxmlformats.org/officeDocument/2006/relationships/hyperlink" Target="https://www.ibm.com/think/topics/interoperability" TargetMode="External"/><Relationship Id="rId7" Type="http://schemas.openxmlformats.org/officeDocument/2006/relationships/hyperlink" Target="https://www.bertling.com/news-pool/blog/what-is-global-logistics/" TargetMode="External"/><Relationship Id="rId12" Type="http://schemas.openxmlformats.org/officeDocument/2006/relationships/hyperlink" Target="https://www.geeksforgeeks.org/system-design/state-design-pattern/" TargetMode="External"/><Relationship Id="rId17" Type="http://schemas.openxmlformats.org/officeDocument/2006/relationships/hyperlink" Target="https://curatepartners.com/tech-skills-tools-platforms/observer-pattern-simplifying-event-handling-and-system-decoupling-for-modern-software/" TargetMode="External"/><Relationship Id="rId25" Type="http://schemas.openxmlformats.org/officeDocument/2006/relationships/hyperlink" Target="https://www.digitalocean.com/resources/articles/horizontal-scaling-vs-vertical-scaling" TargetMode="External"/><Relationship Id="rId2" Type="http://schemas.openxmlformats.org/officeDocument/2006/relationships/styles" Target="styles.xml"/><Relationship Id="rId16" Type="http://schemas.openxmlformats.org/officeDocument/2006/relationships/hyperlink" Target="https://dev.to/carlillo/understanding-design-patterns-observer-2ajp" TargetMode="External"/><Relationship Id="rId20" Type="http://schemas.openxmlformats.org/officeDocument/2006/relationships/hyperlink" Target="https://www.belden.com/blog/interoperability-availability-cybersecurity-foes-or-allie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uides.visual-paradigm.com/the-strategic-advantage-of-togaf-aligning-it-and-business-for-lasting-success/" TargetMode="External"/><Relationship Id="rId24" Type="http://schemas.openxmlformats.org/officeDocument/2006/relationships/hyperlink" Target="https://www.geeksforgeeks.org/system-design/system-design-horizontal-and-vertical-scaling/" TargetMode="External"/><Relationship Id="rId5" Type="http://schemas.openxmlformats.org/officeDocument/2006/relationships/image" Target="media/image1.png"/><Relationship Id="rId15" Type="http://schemas.openxmlformats.org/officeDocument/2006/relationships/hyperlink" Target="https://www.geeksforgeeks.org/system-design/observer-pattern-set-1-introduction/?utm_source=copilot.com" TargetMode="External"/><Relationship Id="rId23" Type="http://schemas.openxmlformats.org/officeDocument/2006/relationships/hyperlink" Target="https://cybersecurity.yale.edu/availability-requirement" TargetMode="External"/><Relationship Id="rId28" Type="http://schemas.openxmlformats.org/officeDocument/2006/relationships/hyperlink" Target="https://hazelcast.com/foundations/caching/caching/" TargetMode="External"/><Relationship Id="rId10" Type="http://schemas.openxmlformats.org/officeDocument/2006/relationships/hyperlink" Target="https://www.redhat.com/en/blog/TOGAF-importance" TargetMode="External"/><Relationship Id="rId19" Type="http://schemas.openxmlformats.org/officeDocument/2006/relationships/hyperlink" Target="https://medium.com/@adarsh_tech/decorator-design-pattern-28e45364bed2/" TargetMode="External"/><Relationship Id="rId4" Type="http://schemas.openxmlformats.org/officeDocument/2006/relationships/webSettings" Target="webSettings.xml"/><Relationship Id="rId9" Type="http://schemas.openxmlformats.org/officeDocument/2006/relationships/hyperlink" Target="https://www.geeksforgeeks.org/software-engineering/enterprise-architect-togafthe-open-group-architecture-framework/" TargetMode="External"/><Relationship Id="rId14" Type="http://schemas.openxmlformats.org/officeDocument/2006/relationships/hyperlink" Target="https://www.momentslog.com/development/design-pattern/managing-object-state-and-transitions-with-the-state-pattern/" TargetMode="External"/><Relationship Id="rId22" Type="http://schemas.openxmlformats.org/officeDocument/2006/relationships/hyperlink" Target="https://coe.qualiware.com/resources/togaf/9-1/part3-admguide/interoperability-requirements/" TargetMode="External"/><Relationship Id="rId27" Type="http://schemas.openxmlformats.org/officeDocument/2006/relationships/hyperlink" Target="https://www.geeksforgeeks.org/system-design/caching-system-design-concept-for-beginner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11</Pages>
  <Words>2665</Words>
  <Characters>15194</Characters>
  <Application>Microsoft Office Word</Application>
  <DocSecurity>0</DocSecurity>
  <Lines>126</Lines>
  <Paragraphs>35</Paragraphs>
  <ScaleCrop>false</ScaleCrop>
  <Company/>
  <LinksUpToDate>false</LinksUpToDate>
  <CharactersWithSpaces>17824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Yamika Govender</dc:creator>
  <cp:keywords/>
  <dc:description/>
  <cp:lastModifiedBy>Yamika Govender</cp:lastModifiedBy>
  <cp:revision>154</cp:revision>
  <dcterms:created xsi:type="dcterms:W3CDTF">2026-03-10T18:24:00Z</dcterms:created>
  <dcterms:modified xsi:type="dcterms:W3CDTF">2026-03-27T14:38:00Z</dcterms:modified>
</cp:coreProperties>
</file>