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33A" w:rsidRPr="00DA033A" w:rsidRDefault="00DA033A" w:rsidP="00DA033A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DA033A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¿Qué es Node.js?</w:t>
      </w:r>
    </w:p>
    <w:p w:rsidR="00DA033A" w:rsidRPr="00DA033A" w:rsidRDefault="00DA033A" w:rsidP="00DA033A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una plataforma </w:t>
      </w:r>
      <w:proofErr w:type="spellStart"/>
      <w:r w:rsidRPr="00DA033A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OpenSource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para desarrollar aplicaciones, que está enfocada en tiempo real. Es similar a la máquina virtual de </w:t>
      </w:r>
      <w:r w:rsidRPr="00DA033A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Java</w:t>
      </w: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DA033A" w:rsidRPr="00DA033A" w:rsidRDefault="00DA033A" w:rsidP="00DA033A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muy útil para aplicaciones que tienen alta concurrencia. Utiliza </w:t>
      </w:r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JavaScript</w:t>
      </w: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como lenguaje de programación y patrones de programación asíncronos y orientados a objetos.</w:t>
      </w:r>
    </w:p>
    <w:p w:rsidR="00DA033A" w:rsidRPr="00DA033A" w:rsidRDefault="00DA033A" w:rsidP="00DA033A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¿Por qué decimos que </w:t>
      </w:r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una plataforma simple?</w:t>
      </w:r>
    </w:p>
    <w:p w:rsidR="00DA033A" w:rsidRPr="00DA033A" w:rsidRDefault="00DA033A" w:rsidP="00DA033A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Es una librería estándar es donde el código va a morir. Mantener una plataforma estándar actualizada puede ser un problema.</w:t>
      </w:r>
    </w:p>
    <w:p w:rsidR="00DA033A" w:rsidRPr="00DA033A" w:rsidRDefault="00DA033A" w:rsidP="00DA033A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DA033A">
        <w:rPr>
          <w:rFonts w:ascii="Arial" w:eastAsia="Times New Roman" w:hAnsi="Arial" w:cs="Arial"/>
          <w:b/>
          <w:bCs/>
          <w:i/>
          <w:iCs/>
          <w:color w:val="273B47"/>
          <w:sz w:val="24"/>
          <w:szCs w:val="24"/>
          <w:lang w:eastAsia="es-CO"/>
        </w:rPr>
        <w:t>npm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y la </w:t>
      </w:r>
      <w:r w:rsidRPr="00DA033A">
        <w:rPr>
          <w:rFonts w:ascii="Arial" w:eastAsia="Times New Roman" w:hAnsi="Arial" w:cs="Arial"/>
          <w:b/>
          <w:bCs/>
          <w:i/>
          <w:iCs/>
          <w:color w:val="273B47"/>
          <w:sz w:val="24"/>
          <w:szCs w:val="24"/>
          <w:lang w:eastAsia="es-CO"/>
        </w:rPr>
        <w:t>modularidad</w:t>
      </w: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de </w:t>
      </w:r>
      <w:proofErr w:type="spellStart"/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abre un ecosistema de trabajo muy grande.</w:t>
      </w:r>
    </w:p>
    <w:p w:rsidR="00DA033A" w:rsidRPr="00DA033A" w:rsidRDefault="00DA033A" w:rsidP="00DA033A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El modelo de trabajo </w:t>
      </w:r>
      <w:r w:rsidRPr="00DA033A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 xml:space="preserve">Open </w:t>
      </w:r>
      <w:proofErr w:type="spellStart"/>
      <w:r w:rsidRPr="00DA033A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Source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beneficia mucho a la plataforma.</w:t>
      </w:r>
    </w:p>
    <w:p w:rsidR="00E926AD" w:rsidRPr="00E926AD" w:rsidRDefault="00DA033A" w:rsidP="00E926AD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existe gracias a un componente principal que se llama </w:t>
      </w:r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V8</w:t>
      </w: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que es el que nos permite utilizar </w:t>
      </w:r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JavaScript</w:t>
      </w: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del lado del servidor.</w:t>
      </w:r>
    </w:p>
    <w:p w:rsidR="00E926AD" w:rsidRDefault="00E926AD"/>
    <w:p w:rsidR="00E926AD" w:rsidRPr="00E926AD" w:rsidRDefault="00E926AD" w:rsidP="00E926A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Node.js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 xml:space="preserve">Es una plataforma open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source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para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desarrolar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aplicaciones enfocadas en tiempo real. (Parecidas a JVM de Java o Framework .NET de Microsoft).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Ideal para alta concurrencia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Te permite desbloquear muchos recursos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Fullstack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(desarrollo con Node.js en el server y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js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en el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front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).</w:t>
      </w:r>
    </w:p>
    <w:p w:rsidR="00E926AD" w:rsidRPr="00E926AD" w:rsidRDefault="00E926AD" w:rsidP="00E926A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Node.js simple para desarrollar:</w:t>
      </w:r>
    </w:p>
    <w:p w:rsidR="00E926AD" w:rsidRPr="00E926AD" w:rsidRDefault="00E926AD" w:rsidP="00E926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Aplicaciones centradas en red,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Servidores en tiempo real.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Aplicaciones modulares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 xml:space="preserve">Utiliza patrones de programación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asincrono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y orientado a eventos, pero esta es la clave que hace node.js especial.</w:t>
      </w:r>
    </w:p>
    <w:p w:rsidR="00E926AD" w:rsidRPr="00E926AD" w:rsidRDefault="00E926AD" w:rsidP="00E926A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El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core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de Node.js es muy pequeño, es simple de entender, el crecimiento de la plataforma en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es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base a la comunidad, creando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modulos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enfocados en resolver ciertos problemas. Mantenidos por el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user-land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(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npm</w:t>
      </w:r>
      <w:proofErr w:type="spellEnd"/>
      <w:proofErr w:type="gram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) .</w:t>
      </w:r>
      <w:proofErr w:type="gramEnd"/>
    </w:p>
    <w:p w:rsidR="00E926AD" w:rsidRPr="00E926AD" w:rsidRDefault="00E926AD" w:rsidP="00E926A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V8 -&gt; es la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maquina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virtual de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chrome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, es lo que permite usar node.js del lado del servidor.</w:t>
      </w:r>
    </w:p>
    <w:p w:rsidR="00E926AD" w:rsidRPr="00E926AD" w:rsidRDefault="00E926AD" w:rsidP="00E926A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LIBUV -&gt; es una librería que se encarga de manejar el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loop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de las tareas y las operaciones de entrada y salida de archivos…</w:t>
      </w:r>
    </w:p>
    <w:p w:rsidR="00E926AD" w:rsidRPr="00E926AD" w:rsidRDefault="00E926AD" w:rsidP="00E926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proofErr w:type="spellStart"/>
      <w:proofErr w:type="gram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zlib</w:t>
      </w:r>
      <w:proofErr w:type="spellEnd"/>
      <w:proofErr w:type="gram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-&gt; Encriptación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openssl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-&gt; para comunicación segura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http_parse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-&gt; para manejar todo el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parseo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de http</w:t>
      </w:r>
    </w:p>
    <w:p w:rsidR="00E926AD" w:rsidRPr="00E926AD" w:rsidRDefault="0004060A" w:rsidP="00E92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1.5pt" o:hralign="center" o:hrstd="t" o:hrnoshade="t" o:hr="t" fillcolor="#1c3643" stroked="f"/>
        </w:pict>
      </w:r>
    </w:p>
    <w:p w:rsidR="00E926AD" w:rsidRPr="00E926AD" w:rsidRDefault="00E926AD" w:rsidP="00E926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Networking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and i/O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La mayoría de las aplicaciones de Node.js son enfocadas para la red y de entrada y salida.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Diseñado para manejar grandes cargas de datos de entrada y salida.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Empoderar la web moderna.</w:t>
      </w:r>
    </w:p>
    <w:p w:rsidR="00E926AD" w:rsidRDefault="00E926AD"/>
    <w:p w:rsidR="00925DB5" w:rsidRDefault="00925DB5"/>
    <w:p w:rsidR="00925DB5" w:rsidRPr="00925DB5" w:rsidRDefault="00925DB5" w:rsidP="00925DB5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925DB5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lastRenderedPageBreak/>
        <w:t>Características de la plataforma Node.js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Networking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y </w:t>
      </w:r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entrada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y </w:t>
      </w:r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salida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: Más de 1/4 del </w:t>
      </w:r>
      <w:proofErr w:type="spellStart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core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de </w:t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está dedicado a </w:t>
      </w:r>
      <w:proofErr w:type="spellStart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Networking</w:t>
      </w:r>
      <w:proofErr w:type="spellEnd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.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está especialmente diseñado para tipos de trabajo de entrada y salida.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 </w:t>
      </w:r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modular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 </w:t>
      </w:r>
      <w:proofErr w:type="spellStart"/>
      <w:proofErr w:type="gramStart"/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npm</w:t>
      </w:r>
      <w:proofErr w:type="spellEnd"/>
      <w:proofErr w:type="gram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el registro de paquetes </w:t>
      </w:r>
      <w:proofErr w:type="spellStart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OpenSource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más grande del mundo.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El sistema modular de </w:t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resuelve los problemas </w:t>
      </w:r>
      <w:proofErr w:type="spellStart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dependency</w:t>
      </w:r>
      <w:proofErr w:type="spellEnd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 xml:space="preserve"> </w:t>
      </w:r>
      <w:proofErr w:type="spellStart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hell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La característica principal de </w:t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que podemos trabajar de manera asíncrona y orientada a objetos.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muy bueno para aplicaciones en tiempo real o para orquestación de recursos entre múltiples aplicaciones.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 no es bueno para computaciones que requieren uso de la CPU, ni para desarrollar aplicaciones como </w:t>
      </w:r>
      <w:proofErr w:type="spellStart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Systems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</w:t>
      </w:r>
      <w:proofErr w:type="spellStart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programming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925DB5" w:rsidRDefault="00925DB5"/>
    <w:p w:rsidR="00925DB5" w:rsidRDefault="00925DB5"/>
    <w:p w:rsidR="00925DB5" w:rsidRPr="00925DB5" w:rsidRDefault="00925DB5" w:rsidP="00925DB5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925DB5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¿Qué tipo de aplicaciones podemos desarrollar con Node.js?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el proyecto </w:t>
      </w:r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 xml:space="preserve">open </w:t>
      </w:r>
      <w:proofErr w:type="spellStart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source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con el crecimiento más rápido del mundo en este momento. Muchas empresas están empezando no solo a utilizarlo sino a contribuir y patrocinar y tienen empleados dedicados a que aporten al proyecto y eso es lo que permite que tenga un crecimiento tan grande.</w:t>
      </w:r>
    </w:p>
    <w:p w:rsidR="00925DB5" w:rsidRPr="00925DB5" w:rsidRDefault="00925DB5" w:rsidP="00925DB5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¿Qué tipo de aplicaciones podemos desarrollar?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- Aplicaciones de escritorio.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- Dispositivos embebidos.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- Servidores web.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 xml:space="preserve">- Aplicaciones móviles: hace poco anunciaron el soporte para </w:t>
      </w:r>
      <w:proofErr w:type="spellStart"/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Android</w:t>
      </w:r>
      <w:proofErr w:type="spellEnd"/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.</w:t>
      </w:r>
    </w:p>
    <w:p w:rsidR="00925DB5" w:rsidRDefault="00925DB5"/>
    <w:p w:rsidR="003B2EF4" w:rsidRDefault="003B2EF4"/>
    <w:p w:rsidR="003B2EF4" w:rsidRPr="003B2EF4" w:rsidRDefault="003B2EF4" w:rsidP="003B2EF4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3B2EF4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Cómo instalar Node.js en </w:t>
      </w:r>
      <w:proofErr w:type="spellStart"/>
      <w:r w:rsidRPr="003B2EF4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macOS</w:t>
      </w:r>
      <w:proofErr w:type="spellEnd"/>
    </w:p>
    <w:p w:rsidR="003B2EF4" w:rsidRPr="003B2EF4" w:rsidRDefault="003B2EF4" w:rsidP="003B2EF4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Antes de empezar a desarrollar el proyecto es importante tener instaladas las aplicaciones que vamos a utilizar.</w:t>
      </w: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En el vídeo vamos a ver la instalación en </w:t>
      </w:r>
      <w:proofErr w:type="spellStart"/>
      <w:r w:rsidRPr="003B2EF4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macOS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pero </w:t>
      </w:r>
      <w:proofErr w:type="spellStart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mas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adelante vas a encontrar los artículos para otros sistemas operativos.</w:t>
      </w:r>
    </w:p>
    <w:p w:rsidR="003B2EF4" w:rsidRPr="003B2EF4" w:rsidRDefault="003B2EF4" w:rsidP="003B2EF4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El primer paso es ir a </w:t>
      </w:r>
      <w:hyperlink r:id="rId5" w:tgtFrame="_blank" w:history="1">
        <w:r w:rsidRPr="003B2EF4">
          <w:rPr>
            <w:rFonts w:ascii="Arial" w:eastAsia="Times New Roman" w:hAnsi="Arial" w:cs="Arial"/>
            <w:b/>
            <w:bCs/>
            <w:color w:val="0A8ECD"/>
            <w:sz w:val="24"/>
            <w:szCs w:val="24"/>
            <w:u w:val="single"/>
            <w:lang w:eastAsia="es-CO"/>
          </w:rPr>
          <w:t>nodejs.org</w:t>
        </w:r>
      </w:hyperlink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 Ahí vas a encontrar dos versiones, la actual y la </w:t>
      </w:r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LTS</w:t>
      </w: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que significa </w:t>
      </w:r>
      <w:r w:rsidRPr="003B2EF4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 xml:space="preserve">Long </w:t>
      </w:r>
      <w:proofErr w:type="spellStart"/>
      <w:r w:rsidRPr="003B2EF4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Term</w:t>
      </w:r>
      <w:proofErr w:type="spellEnd"/>
      <w:r w:rsidRPr="003B2EF4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 xml:space="preserve"> </w:t>
      </w:r>
      <w:proofErr w:type="spellStart"/>
      <w:r w:rsidRPr="003B2EF4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Support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. Debemos elegir la de la rama 8, que es la actual porque es la que tiene todos los últimos </w:t>
      </w:r>
      <w:proofErr w:type="spellStart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features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y se va a convertir en la </w:t>
      </w:r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LTS</w:t>
      </w: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muy pronto.</w:t>
      </w:r>
    </w:p>
    <w:p w:rsidR="003B2EF4" w:rsidRPr="003B2EF4" w:rsidRDefault="003B2EF4" w:rsidP="003B2EF4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Para verificar que </w:t>
      </w:r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quedó instalado vamos a la terminal y ejecutamos:</w:t>
      </w: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3B2EF4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$ </w:t>
      </w:r>
      <w:proofErr w:type="spellStart"/>
      <w:r w:rsidRPr="003B2EF4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node</w:t>
      </w:r>
      <w:proofErr w:type="spellEnd"/>
      <w:r w:rsidRPr="003B2EF4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-v</w:t>
      </w: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Con esto veremos la versión de </w:t>
      </w:r>
      <w:proofErr w:type="spellStart"/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que hemos descargado.</w:t>
      </w:r>
    </w:p>
    <w:p w:rsidR="003B2EF4" w:rsidRPr="003B2EF4" w:rsidRDefault="003B2EF4" w:rsidP="003B2EF4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lastRenderedPageBreak/>
        <w:t>Otra forma de instalar, si trabajas con proyectos de </w:t>
      </w:r>
      <w:proofErr w:type="spellStart"/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que utilizan diferentes versiones, puedes utilizar </w:t>
      </w:r>
      <w:proofErr w:type="spellStart"/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nvm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 Esta herramienta te permite cambiar entre versiones de </w:t>
      </w:r>
      <w:proofErr w:type="spellStart"/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fácilmente.</w:t>
      </w:r>
    </w:p>
    <w:p w:rsidR="003B2EF4" w:rsidRDefault="003B2EF4"/>
    <w:p w:rsidR="006D2681" w:rsidRDefault="006D2681"/>
    <w:p w:rsidR="006D2681" w:rsidRPr="006D2681" w:rsidRDefault="006D2681" w:rsidP="006D2681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6D268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Cómo instalar </w:t>
      </w:r>
      <w:proofErr w:type="spellStart"/>
      <w:r w:rsidRPr="006D268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PostgreSQL</w:t>
      </w:r>
      <w:proofErr w:type="spellEnd"/>
      <w:r w:rsidRPr="006D268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y </w:t>
      </w:r>
      <w:proofErr w:type="spellStart"/>
      <w:r w:rsidRPr="006D268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Redis</w:t>
      </w:r>
      <w:proofErr w:type="spellEnd"/>
      <w:r w:rsidRPr="006D268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en </w:t>
      </w:r>
      <w:proofErr w:type="spellStart"/>
      <w:r w:rsidRPr="006D268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macOS</w:t>
      </w:r>
      <w:proofErr w:type="spellEnd"/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Vamos a utilizar una base de datos relacional llamada </w:t>
      </w:r>
      <w:proofErr w:type="spellStart"/>
      <w:r w:rsidRPr="006D268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PostgreSQL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Mac</w:t>
      </w: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no tiene por defecto un manejador de paquetes entonces vamos a tener un repositorio de aplicaciones que podemos instalar en la línea de comandos, que se llama </w:t>
      </w:r>
      <w:proofErr w:type="spellStart"/>
      <w:r w:rsidRPr="006D268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Homebrew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 Después de esto ya podremos instalar </w:t>
      </w:r>
      <w:proofErr w:type="spellStart"/>
      <w:r w:rsidRPr="006D268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PostgreSQL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Una vez hemos instalado </w:t>
      </w:r>
      <w:proofErr w:type="spellStart"/>
      <w:r w:rsidRPr="006D268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Homebrew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podemos instalar </w:t>
      </w:r>
      <w:proofErr w:type="spellStart"/>
      <w:r w:rsidRPr="006D268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Postgres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ejecutando:</w:t>
      </w: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$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brew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install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postgresql</w:t>
      </w:r>
      <w:proofErr w:type="spellEnd"/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Y para inicializar:</w:t>
      </w: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$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brew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services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start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postgresql</w:t>
      </w:r>
      <w:proofErr w:type="spellEnd"/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Con </w:t>
      </w:r>
      <w:proofErr w:type="spellStart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brew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</w:t>
      </w:r>
      <w:proofErr w:type="spellStart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services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podemos inicializar </w:t>
      </w:r>
      <w:proofErr w:type="spellStart"/>
      <w:r w:rsidRPr="006D268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Postgres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Igualmente vamos a instalar </w:t>
      </w:r>
      <w:proofErr w:type="spellStart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Redis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que es una base de datos no relacional. Se instala de la misma forma:</w:t>
      </w: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$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brew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install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redis</w:t>
      </w:r>
      <w:proofErr w:type="spellEnd"/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Y para inicializar:</w:t>
      </w: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$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brew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services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start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redis</w:t>
      </w:r>
      <w:proofErr w:type="spellEnd"/>
    </w:p>
    <w:p w:rsidR="006D2681" w:rsidRDefault="006D2681">
      <w:pPr>
        <w:rPr>
          <w:u w:val="single"/>
        </w:rPr>
      </w:pPr>
    </w:p>
    <w:p w:rsidR="00307847" w:rsidRDefault="00307847">
      <w:pPr>
        <w:rPr>
          <w:u w:val="single"/>
        </w:rPr>
      </w:pPr>
    </w:p>
    <w:p w:rsidR="00307847" w:rsidRPr="00307847" w:rsidRDefault="00307847" w:rsidP="00307847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307847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Cómo instalar Visual Studio </w:t>
      </w:r>
      <w:proofErr w:type="spellStart"/>
      <w:r w:rsidRPr="00307847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Code</w:t>
      </w:r>
      <w:proofErr w:type="spellEnd"/>
      <w:r w:rsidRPr="00307847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en </w:t>
      </w:r>
      <w:proofErr w:type="spellStart"/>
      <w:r w:rsidRPr="00307847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macOS</w:t>
      </w:r>
      <w:proofErr w:type="spellEnd"/>
    </w:p>
    <w:p w:rsidR="00307847" w:rsidRPr="00307847" w:rsidRDefault="00307847" w:rsidP="00307847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 xml:space="preserve">Visual Studio </w:t>
      </w:r>
      <w:proofErr w:type="spellStart"/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Code</w:t>
      </w:r>
      <w:proofErr w:type="spellEnd"/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el editor que vamos a utilizar en el curso, sin embargo puedes utilizar el editor que más te guste.</w:t>
      </w:r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Una de las ventajas de este editor es que tiene un buen soporte para </w:t>
      </w:r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además de que está desarrollado en </w:t>
      </w:r>
      <w:proofErr w:type="spellStart"/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La instalación es sencilla y en la documentación nos dan las guías sobre cómo utilizarlo mejor.</w:t>
      </w:r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Vamos a utilizar un paquete de desarrollo que se llama </w:t>
      </w:r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 xml:space="preserve">VS </w:t>
      </w:r>
      <w:proofErr w:type="spellStart"/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Code</w:t>
      </w:r>
      <w:proofErr w:type="spellEnd"/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</w:t>
      </w:r>
      <w:proofErr w:type="spellStart"/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for</w:t>
      </w:r>
      <w:proofErr w:type="spellEnd"/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</w:t>
      </w:r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que se puede descargar directamente desde el editor.</w:t>
      </w:r>
    </w:p>
    <w:p w:rsidR="00307847" w:rsidRDefault="00307847">
      <w:pPr>
        <w:rPr>
          <w:u w:val="single"/>
        </w:rPr>
      </w:pPr>
    </w:p>
    <w:p w:rsidR="0092725F" w:rsidRDefault="0092725F">
      <w:pPr>
        <w:rPr>
          <w:u w:val="single"/>
        </w:rPr>
      </w:pPr>
    </w:p>
    <w:p w:rsidR="0092725F" w:rsidRPr="0092725F" w:rsidRDefault="0092725F" w:rsidP="0092725F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92725F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Cómo instalar </w:t>
      </w:r>
      <w:proofErr w:type="spellStart"/>
      <w:r w:rsidRPr="0092725F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Ansible</w:t>
      </w:r>
      <w:proofErr w:type="spellEnd"/>
      <w:r w:rsidRPr="0092725F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en </w:t>
      </w:r>
      <w:proofErr w:type="spellStart"/>
      <w:r w:rsidRPr="0092725F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macOS</w:t>
      </w:r>
      <w:proofErr w:type="spellEnd"/>
    </w:p>
    <w:p w:rsidR="0092725F" w:rsidRPr="0092725F" w:rsidRDefault="0092725F" w:rsidP="0092725F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Otra herramienta que vamos a utilizar es </w:t>
      </w:r>
      <w:proofErr w:type="spellStart"/>
      <w:r w:rsidRPr="0092725F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Ansible</w:t>
      </w:r>
      <w:proofErr w:type="spellEnd"/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que nos sirve para automatizar tareas de infraestructura. La vamos a utilizar para crear </w:t>
      </w:r>
      <w:r w:rsidRPr="0092725F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scripts</w:t>
      </w:r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de manera automatizada.</w:t>
      </w:r>
    </w:p>
    <w:p w:rsidR="0092725F" w:rsidRPr="0092725F" w:rsidRDefault="0092725F" w:rsidP="0092725F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Para instalar </w:t>
      </w:r>
      <w:proofErr w:type="spellStart"/>
      <w:r w:rsidRPr="0092725F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Ansible</w:t>
      </w:r>
      <w:proofErr w:type="spellEnd"/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vamos a utilizar </w:t>
      </w:r>
      <w:proofErr w:type="spellStart"/>
      <w:r w:rsidRPr="0092725F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Homebrew</w:t>
      </w:r>
      <w:proofErr w:type="spellEnd"/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con el comando:</w:t>
      </w:r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92725F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$ </w:t>
      </w:r>
      <w:proofErr w:type="spellStart"/>
      <w:r w:rsidRPr="0092725F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brew</w:t>
      </w:r>
      <w:proofErr w:type="spellEnd"/>
      <w:r w:rsidRPr="0092725F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92725F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install</w:t>
      </w:r>
      <w:proofErr w:type="spellEnd"/>
      <w:r w:rsidRPr="0092725F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92725F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ansible</w:t>
      </w:r>
      <w:proofErr w:type="spellEnd"/>
    </w:p>
    <w:p w:rsidR="0092725F" w:rsidRPr="0092725F" w:rsidRDefault="0092725F" w:rsidP="0092725F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lastRenderedPageBreak/>
        <w:t>Por otro lado vamos a descargar </w:t>
      </w:r>
      <w:proofErr w:type="spellStart"/>
      <w:r w:rsidRPr="0092725F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Vagrant</w:t>
      </w:r>
      <w:proofErr w:type="spellEnd"/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que nos permite tener ambientes de desarrollo o servidores virtuales para hacer primero un </w:t>
      </w:r>
      <w:proofErr w:type="spellStart"/>
      <w:r w:rsidRPr="0092725F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deploy</w:t>
      </w:r>
      <w:proofErr w:type="spellEnd"/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local antes de hacer despliegue en la nube.</w:t>
      </w:r>
    </w:p>
    <w:p w:rsidR="0092725F" w:rsidRDefault="0092725F">
      <w:pPr>
        <w:rPr>
          <w:u w:val="single"/>
        </w:rPr>
      </w:pPr>
    </w:p>
    <w:p w:rsidR="009E5FF9" w:rsidRDefault="009E5FF9">
      <w:pPr>
        <w:rPr>
          <w:u w:val="single"/>
        </w:rPr>
      </w:pPr>
    </w:p>
    <w:p w:rsidR="009E5FF9" w:rsidRDefault="009E5FF9" w:rsidP="009E5FF9">
      <w:pPr>
        <w:rPr>
          <w:rFonts w:ascii="cooper_hewittmedium" w:hAnsi="cooper_hewittmedium"/>
          <w:b/>
          <w:bCs/>
          <w:color w:val="000000"/>
          <w:spacing w:val="-2"/>
          <w:sz w:val="36"/>
          <w:szCs w:val="36"/>
        </w:rPr>
      </w:pPr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</w:rPr>
        <w:t>Estructura básica de un módulo de Node.js</w:t>
      </w:r>
    </w:p>
    <w:p w:rsidR="009E5FF9" w:rsidRDefault="009E5FF9" w:rsidP="009E5FF9">
      <w:pPr>
        <w:pStyle w:val="NormalWeb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Para empezar con el proyecto vamos a crear un módulo de </w:t>
      </w:r>
      <w:r>
        <w:rPr>
          <w:rStyle w:val="Textoennegrita"/>
          <w:rFonts w:ascii="Arial" w:hAnsi="Arial" w:cs="Arial"/>
          <w:color w:val="273B47"/>
        </w:rPr>
        <w:t>Node.js,</w:t>
      </w:r>
      <w:r>
        <w:rPr>
          <w:rFonts w:ascii="Arial" w:hAnsi="Arial" w:cs="Arial"/>
          <w:color w:val="273B47"/>
        </w:rPr>
        <w:t> con sus respectivas pruebas unitarias. El módulo de Persistencia en Bases de Datos.</w:t>
      </w:r>
    </w:p>
    <w:p w:rsidR="009E5FF9" w:rsidRDefault="009E5FF9" w:rsidP="009E5FF9">
      <w:pPr>
        <w:pStyle w:val="NormalWeb"/>
        <w:spacing w:before="113" w:beforeAutospacing="0" w:after="113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 xml:space="preserve">Vamos a crear el directorio del proyecto y vamos a utilizar un patrón de mono repo, donde tenemos un único repositorio de </w:t>
      </w:r>
      <w:proofErr w:type="spellStart"/>
      <w:r>
        <w:rPr>
          <w:rFonts w:ascii="Arial" w:hAnsi="Arial" w:cs="Arial"/>
          <w:color w:val="273B47"/>
        </w:rPr>
        <w:t>Git</w:t>
      </w:r>
      <w:proofErr w:type="spellEnd"/>
      <w:r>
        <w:rPr>
          <w:rFonts w:ascii="Arial" w:hAnsi="Arial" w:cs="Arial"/>
          <w:color w:val="273B47"/>
        </w:rPr>
        <w:t xml:space="preserve"> y varios proyectos adentro.</w:t>
      </w:r>
    </w:p>
    <w:p w:rsidR="009E5FF9" w:rsidRDefault="009E5FF9" w:rsidP="009E5FF9">
      <w:pPr>
        <w:pStyle w:val="NormalWeb"/>
        <w:spacing w:before="113" w:beforeAutospacing="0" w:after="113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 xml:space="preserve">Un módulo de </w:t>
      </w:r>
      <w:proofErr w:type="spellStart"/>
      <w:r>
        <w:rPr>
          <w:rFonts w:ascii="Arial" w:hAnsi="Arial" w:cs="Arial"/>
          <w:color w:val="273B47"/>
        </w:rPr>
        <w:t>Node</w:t>
      </w:r>
      <w:proofErr w:type="spellEnd"/>
      <w:r>
        <w:rPr>
          <w:rFonts w:ascii="Arial" w:hAnsi="Arial" w:cs="Arial"/>
          <w:color w:val="273B47"/>
        </w:rPr>
        <w:t xml:space="preserve"> por lo general tiene un archivo que se llama </w:t>
      </w:r>
      <w:proofErr w:type="spellStart"/>
      <w:r>
        <w:rPr>
          <w:rFonts w:ascii="Arial" w:hAnsi="Arial" w:cs="Arial"/>
          <w:color w:val="273B47"/>
        </w:rPr>
        <w:t>package.json</w:t>
      </w:r>
      <w:proofErr w:type="spellEnd"/>
      <w:r>
        <w:rPr>
          <w:rFonts w:ascii="Arial" w:hAnsi="Arial" w:cs="Arial"/>
          <w:color w:val="273B47"/>
        </w:rPr>
        <w:t xml:space="preserve">, que tiene la </w:t>
      </w:r>
      <w:proofErr w:type="spellStart"/>
      <w:r>
        <w:rPr>
          <w:rFonts w:ascii="Arial" w:hAnsi="Arial" w:cs="Arial"/>
          <w:color w:val="273B47"/>
        </w:rPr>
        <w:t>metadata</w:t>
      </w:r>
      <w:proofErr w:type="spellEnd"/>
      <w:r>
        <w:rPr>
          <w:rFonts w:ascii="Arial" w:hAnsi="Arial" w:cs="Arial"/>
          <w:color w:val="273B47"/>
        </w:rPr>
        <w:t xml:space="preserve"> del módulo. Este archivo se puede crear a mano o utilizando </w:t>
      </w:r>
      <w:proofErr w:type="spellStart"/>
      <w:r>
        <w:rPr>
          <w:rFonts w:ascii="Arial" w:hAnsi="Arial" w:cs="Arial"/>
          <w:color w:val="273B47"/>
        </w:rPr>
        <w:t>npm</w:t>
      </w:r>
      <w:proofErr w:type="spellEnd"/>
      <w:r>
        <w:rPr>
          <w:rFonts w:ascii="Arial" w:hAnsi="Arial" w:cs="Arial"/>
          <w:color w:val="273B47"/>
        </w:rPr>
        <w:t xml:space="preserve"> con una herramienta que nos permite crearlo automáticamente.</w:t>
      </w:r>
    </w:p>
    <w:p w:rsidR="009E5FF9" w:rsidRDefault="009E5FF9" w:rsidP="009E5FF9">
      <w:pPr>
        <w:pStyle w:val="NormalWeb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Para empezar a implementar nuestro módulo creamos el archivo </w:t>
      </w:r>
      <w:r>
        <w:rPr>
          <w:rStyle w:val="Textoennegrita"/>
          <w:rFonts w:ascii="Arial" w:hAnsi="Arial" w:cs="Arial"/>
          <w:color w:val="273B47"/>
        </w:rPr>
        <w:t>index.js</w:t>
      </w:r>
      <w:r>
        <w:rPr>
          <w:rFonts w:ascii="Arial" w:hAnsi="Arial" w:cs="Arial"/>
          <w:color w:val="273B47"/>
        </w:rPr>
        <w:t> y nos vamos a </w:t>
      </w:r>
      <w:r>
        <w:rPr>
          <w:rStyle w:val="Textoennegrita"/>
          <w:rFonts w:ascii="Arial" w:hAnsi="Arial" w:cs="Arial"/>
          <w:color w:val="273B47"/>
        </w:rPr>
        <w:t xml:space="preserve">Visual Studio </w:t>
      </w:r>
      <w:proofErr w:type="spellStart"/>
      <w:r>
        <w:rPr>
          <w:rStyle w:val="Textoennegrita"/>
          <w:rFonts w:ascii="Arial" w:hAnsi="Arial" w:cs="Arial"/>
          <w:color w:val="273B47"/>
        </w:rPr>
        <w:t>Code</w:t>
      </w:r>
      <w:proofErr w:type="spellEnd"/>
      <w:r>
        <w:rPr>
          <w:rFonts w:ascii="Arial" w:hAnsi="Arial" w:cs="Arial"/>
          <w:color w:val="273B47"/>
        </w:rPr>
        <w:t>, donde podemos ver nuestros archivos y empezar a trabajar con ellos. Una buena práctica es crear el archivo </w:t>
      </w:r>
      <w:hyperlink r:id="rId6" w:tgtFrame="_blank" w:history="1">
        <w:r>
          <w:rPr>
            <w:rStyle w:val="Hipervnculo"/>
            <w:rFonts w:ascii="Arial" w:hAnsi="Arial" w:cs="Arial"/>
            <w:b/>
            <w:bCs/>
            <w:color w:val="0A8ECD"/>
          </w:rPr>
          <w:t>README.md</w:t>
        </w:r>
      </w:hyperlink>
      <w:r>
        <w:rPr>
          <w:rFonts w:ascii="Arial" w:hAnsi="Arial" w:cs="Arial"/>
          <w:color w:val="273B47"/>
        </w:rPr>
        <w:t> con instrucciones de instalación y cómo contribuir al proyecto. Recuerda que este es el archivo de documentación de tu proyecto.</w:t>
      </w:r>
    </w:p>
    <w:p w:rsidR="009E5FF9" w:rsidRDefault="009E5FF9" w:rsidP="009E5FF9">
      <w:pPr>
        <w:pStyle w:val="NormalWeb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Como otra buena práctica utilizaremos </w:t>
      </w:r>
      <w:r>
        <w:rPr>
          <w:rStyle w:val="Textoennegrita"/>
          <w:rFonts w:ascii="Arial" w:hAnsi="Arial" w:cs="Arial"/>
          <w:color w:val="273B47"/>
        </w:rPr>
        <w:t>JavaScript</w:t>
      </w:r>
      <w:r>
        <w:rPr>
          <w:rFonts w:ascii="Arial" w:hAnsi="Arial" w:cs="Arial"/>
          <w:color w:val="273B47"/>
        </w:rPr>
        <w:t> en modo estricto, para empezar a definir la forma básica del módulo. La forma de escribir el objeto que utilizamos en el código es de </w:t>
      </w:r>
      <w:proofErr w:type="spellStart"/>
      <w:r>
        <w:rPr>
          <w:rStyle w:val="Textoennegrita"/>
          <w:rFonts w:ascii="Arial" w:hAnsi="Arial" w:cs="Arial"/>
          <w:color w:val="273B47"/>
        </w:rPr>
        <w:t>ECMAScript</w:t>
      </w:r>
      <w:proofErr w:type="spellEnd"/>
      <w:r>
        <w:rPr>
          <w:rStyle w:val="Textoennegrita"/>
          <w:rFonts w:ascii="Arial" w:hAnsi="Arial" w:cs="Arial"/>
          <w:color w:val="273B47"/>
        </w:rPr>
        <w:t xml:space="preserve"> 2016.</w:t>
      </w:r>
    </w:p>
    <w:p w:rsidR="009E5FF9" w:rsidRDefault="009E5FF9">
      <w:pPr>
        <w:rPr>
          <w:u w:val="single"/>
        </w:rPr>
      </w:pPr>
    </w:p>
    <w:p w:rsidR="00B71A7D" w:rsidRDefault="00B71A7D">
      <w:pPr>
        <w:rPr>
          <w:u w:val="single"/>
        </w:rPr>
      </w:pPr>
    </w:p>
    <w:p w:rsidR="00B71A7D" w:rsidRPr="00B71A7D" w:rsidRDefault="00B71A7D" w:rsidP="00B71A7D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B71A7D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Definición de entidades de base de datos</w:t>
      </w:r>
    </w:p>
    <w:p w:rsidR="00B71A7D" w:rsidRPr="00B71A7D" w:rsidRDefault="00B71A7D" w:rsidP="00B71A7D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B71A7D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Lo primero que tenemos que hacer es definir las entidades de las bases de datos que vamos a utilizar. En nuestro proyecto vamos a usar </w:t>
      </w:r>
      <w:proofErr w:type="spellStart"/>
      <w:r w:rsidRPr="00B71A7D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PostgreSQL</w:t>
      </w:r>
      <w:proofErr w:type="spellEnd"/>
      <w:r w:rsidRPr="00B71A7D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,</w:t>
      </w:r>
      <w:r w:rsidRPr="00B71A7D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una base de datos relacional.</w:t>
      </w:r>
    </w:p>
    <w:p w:rsidR="00B71A7D" w:rsidRPr="00B71A7D" w:rsidRDefault="00B71A7D" w:rsidP="00B71A7D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B71A7D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El Agente va a conectarse al servidor en tiempo real y cada cierto tiempo va a reportar una métrica.</w:t>
      </w:r>
      <w:r w:rsidRPr="00B71A7D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La Métrica es cualquier valor que tiene un tipo, que va a ser almacenado en la base de datos.</w:t>
      </w:r>
    </w:p>
    <w:p w:rsidR="00B71A7D" w:rsidRDefault="00B71A7D">
      <w:pPr>
        <w:rPr>
          <w:u w:val="single"/>
        </w:rPr>
      </w:pPr>
    </w:p>
    <w:p w:rsidR="001B0611" w:rsidRDefault="001B0611">
      <w:pPr>
        <w:rPr>
          <w:u w:val="single"/>
        </w:rPr>
      </w:pPr>
    </w:p>
    <w:p w:rsidR="001B0611" w:rsidRPr="001B0611" w:rsidRDefault="001B0611" w:rsidP="001B0611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1B061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Implementación de modelos con </w:t>
      </w:r>
      <w:proofErr w:type="spellStart"/>
      <w:r w:rsidRPr="001B061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sequelize</w:t>
      </w:r>
      <w:proofErr w:type="spellEnd"/>
    </w:p>
    <w:p w:rsidR="001B0611" w:rsidRPr="001B0611" w:rsidRDefault="001B0611" w:rsidP="001B061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1B061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Sequelize</w:t>
      </w:r>
      <w:proofErr w:type="spellEnd"/>
      <w:r w:rsidRPr="001B06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un modelo de programación de mapeo de </w:t>
      </w:r>
      <w:r w:rsidRPr="001B0611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objeto-relacional</w:t>
      </w:r>
      <w:r w:rsidRPr="001B06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basado en promesas, para </w:t>
      </w:r>
      <w:r w:rsidRPr="001B061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Node.js.</w:t>
      </w:r>
    </w:p>
    <w:p w:rsidR="001B0611" w:rsidRPr="001B0611" w:rsidRDefault="001B0611" w:rsidP="001B061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1B061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Dos tipos de objetos:</w:t>
      </w:r>
      <w:r w:rsidRPr="001B06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modelos </w:t>
      </w:r>
      <w:r w:rsidRPr="001B0611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nativos</w:t>
      </w:r>
      <w:r w:rsidRPr="001B06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de </w:t>
      </w:r>
      <w:proofErr w:type="spellStart"/>
      <w:r w:rsidRPr="001B061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sequelize</w:t>
      </w:r>
      <w:proofErr w:type="spellEnd"/>
      <w:r w:rsidRPr="001B06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y </w:t>
      </w:r>
      <w:r w:rsidRPr="001B0611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servicios.</w:t>
      </w:r>
    </w:p>
    <w:p w:rsidR="001B0611" w:rsidRPr="001B0611" w:rsidRDefault="001B0611" w:rsidP="001B061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1B061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lastRenderedPageBreak/>
        <w:t>Singleton</w:t>
      </w:r>
      <w:proofErr w:type="spellEnd"/>
      <w:r w:rsidRPr="001B06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un objeto que solo tiene una instancia. Cada vez que llamemos a una función no va a crear múltiples instancias.</w:t>
      </w:r>
    </w:p>
    <w:p w:rsidR="001B0611" w:rsidRDefault="001B0611">
      <w:pPr>
        <w:rPr>
          <w:u w:val="single"/>
        </w:rPr>
      </w:pPr>
    </w:p>
    <w:p w:rsidR="00F742FA" w:rsidRDefault="00F742FA">
      <w:pPr>
        <w:rPr>
          <w:u w:val="single"/>
        </w:rPr>
      </w:pPr>
    </w:p>
    <w:p w:rsidR="00F742FA" w:rsidRPr="00F742FA" w:rsidRDefault="00F742FA" w:rsidP="00F742FA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F742FA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Implementación de un módulo básico de base de datos</w:t>
      </w:r>
    </w:p>
    <w:p w:rsidR="00F742FA" w:rsidRPr="00F742FA" w:rsidRDefault="00F742FA" w:rsidP="00F742FA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F742F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Vimos cómo definimos los modelos en el video pasado. Ahora vamos a ver cómo podemos relacionar los modelos entre </w:t>
      </w:r>
      <w:proofErr w:type="spellStart"/>
      <w:r w:rsidRPr="00F742F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si</w:t>
      </w:r>
      <w:proofErr w:type="spellEnd"/>
      <w:r w:rsidRPr="00F742F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F742FA" w:rsidRDefault="00F742FA" w:rsidP="00F742FA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F742F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Primero vamos a necesitar las funciones que definimos anteriormente. Para poner a interactuar los modelos entre si debemos hacer la configuración de la base de datos y los modelos.</w:t>
      </w:r>
    </w:p>
    <w:p w:rsidR="00BD4812" w:rsidRDefault="00BD4812" w:rsidP="00F742FA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BD4812" w:rsidRPr="00BD4812" w:rsidRDefault="00BD4812" w:rsidP="00BD4812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BD4812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Implementación de script de inicialización de base de datos</w:t>
      </w:r>
    </w:p>
    <w:p w:rsidR="00BD4812" w:rsidRPr="00BD4812" w:rsidRDefault="00BD4812" w:rsidP="00BD4812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BD481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Cuando ejecutemos el proyecto por primera vez necesitaremos tener creada la base de datos, y crear un usuario con permisos para alimentar esa base de datos.</w:t>
      </w:r>
    </w:p>
    <w:p w:rsidR="00BD4812" w:rsidRPr="00F742FA" w:rsidRDefault="006A4F58" w:rsidP="00F742FA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u w:val="single"/>
          <w:lang w:eastAsia="es-CO"/>
        </w:rPr>
      </w:pPr>
      <w:r>
        <w:rPr>
          <w:noProof/>
          <w:lang w:eastAsia="es-CO"/>
        </w:rPr>
        <w:drawing>
          <wp:inline distT="0" distB="0" distL="0" distR="0" wp14:anchorId="5ED64C79" wp14:editId="6F095EE8">
            <wp:extent cx="5600700" cy="1905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FA" w:rsidRDefault="00F742FA">
      <w:pPr>
        <w:rPr>
          <w:u w:val="single"/>
        </w:rPr>
      </w:pPr>
    </w:p>
    <w:p w:rsidR="00023EE3" w:rsidRDefault="00023EE3">
      <w:pPr>
        <w:rPr>
          <w:u w:val="single"/>
        </w:rPr>
      </w:pPr>
    </w:p>
    <w:p w:rsidR="00023EE3" w:rsidRPr="00023EE3" w:rsidRDefault="00023EE3" w:rsidP="00023EE3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023EE3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Creando una advertencia sobre el borrado de base de datos</w:t>
      </w:r>
    </w:p>
    <w:p w:rsidR="00023EE3" w:rsidRPr="00023EE3" w:rsidRDefault="00023EE3" w:rsidP="00023EE3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23EE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Después de haber creado el </w:t>
      </w:r>
      <w:r w:rsidRPr="00023EE3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script</w:t>
      </w:r>
      <w:r w:rsidRPr="00023EE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cada vez que lo ejecutamos vamos a borrar la base de datos. Como esto puede ser peligroso vamos a preguntarle al usuario si está seguro de esto. Vamos a crear un </w:t>
      </w:r>
      <w:proofErr w:type="spellStart"/>
      <w:r w:rsidRPr="00023EE3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promp</w:t>
      </w:r>
      <w:proofErr w:type="spellEnd"/>
      <w:r w:rsidR="001E06FC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 xml:space="preserve"> </w:t>
      </w:r>
      <w:proofErr w:type="spellStart"/>
      <w:r w:rsidRPr="00023EE3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t</w:t>
      </w:r>
      <w:r w:rsidRPr="00023EE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que</w:t>
      </w:r>
      <w:proofErr w:type="spellEnd"/>
      <w:r w:rsidRPr="00023EE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haga una confirmación de ejecución del script de inicialización.</w:t>
      </w:r>
    </w:p>
    <w:p w:rsidR="00023EE3" w:rsidRPr="00023EE3" w:rsidRDefault="00023EE3" w:rsidP="00023EE3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23EE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Cuando hay un error, como por ejemplo pasar mal la contraseña, no debería permitirnos avanzar con el script. Hay una parte de la configuración de </w:t>
      </w:r>
      <w:proofErr w:type="spellStart"/>
      <w:r w:rsidRPr="00023EE3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PostgreSQL</w:t>
      </w:r>
      <w:proofErr w:type="spellEnd"/>
      <w:r w:rsidRPr="00023EE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en la que por defecto tiene unos parámetros </w:t>
      </w:r>
      <w:r w:rsidRPr="00023EE3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trust</w:t>
      </w:r>
      <w:r w:rsidRPr="00023EE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que permiten </w:t>
      </w:r>
      <w:r w:rsidRPr="00023EE3">
        <w:rPr>
          <w:rFonts w:ascii="Arial" w:eastAsia="Times New Roman" w:hAnsi="Arial" w:cs="Arial"/>
          <w:color w:val="273B47"/>
          <w:sz w:val="24"/>
          <w:szCs w:val="24"/>
          <w:lang w:eastAsia="es-CO"/>
        </w:rPr>
        <w:lastRenderedPageBreak/>
        <w:t xml:space="preserve">autenticación sin </w:t>
      </w:r>
      <w:proofErr w:type="spellStart"/>
      <w:r w:rsidRPr="00023EE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password</w:t>
      </w:r>
      <w:proofErr w:type="spellEnd"/>
      <w:r w:rsidRPr="00023EE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 Es importante que tengas en cuenta esto y hagas el ajuste.</w:t>
      </w:r>
    </w:p>
    <w:p w:rsidR="00023EE3" w:rsidRDefault="00023EE3">
      <w:pPr>
        <w:rPr>
          <w:u w:val="single"/>
        </w:rPr>
      </w:pPr>
    </w:p>
    <w:p w:rsidR="001E06FC" w:rsidRDefault="001E06FC">
      <w:pPr>
        <w:rPr>
          <w:u w:val="single"/>
        </w:rPr>
      </w:pPr>
    </w:p>
    <w:p w:rsidR="001E06FC" w:rsidRDefault="001E06FC">
      <w:pPr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0A5A4543" wp14:editId="42E897DE">
            <wp:extent cx="5591175" cy="1466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2E" w:rsidRDefault="00163C2E">
      <w:pPr>
        <w:rPr>
          <w:u w:val="single"/>
        </w:rPr>
      </w:pPr>
    </w:p>
    <w:p w:rsidR="00163C2E" w:rsidRPr="00163C2E" w:rsidRDefault="00163C2E" w:rsidP="00163C2E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163C2E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Introducción a pruebas unitarias con Ava.js</w:t>
      </w:r>
    </w:p>
    <w:p w:rsidR="00163C2E" w:rsidRPr="00163C2E" w:rsidRDefault="00163C2E" w:rsidP="00163C2E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163C2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Ava.js</w:t>
      </w:r>
      <w:r w:rsidRPr="00163C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 es un test </w:t>
      </w:r>
      <w:proofErr w:type="spellStart"/>
      <w:r w:rsidRPr="00163C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runner</w:t>
      </w:r>
      <w:proofErr w:type="spellEnd"/>
      <w:r w:rsidRPr="00163C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que permite definir cada uno de los </w:t>
      </w:r>
      <w:proofErr w:type="spellStart"/>
      <w:r w:rsidRPr="00163C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tests</w:t>
      </w:r>
      <w:proofErr w:type="spellEnd"/>
      <w:r w:rsidRPr="00163C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de nuestra </w:t>
      </w:r>
      <w:proofErr w:type="spellStart"/>
      <w:r w:rsidRPr="00163C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app</w:t>
      </w:r>
      <w:proofErr w:type="spellEnd"/>
      <w:r w:rsidRPr="00163C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y soporta </w:t>
      </w:r>
      <w:proofErr w:type="spellStart"/>
      <w:r w:rsidRPr="00163C2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ECMAScript</w:t>
      </w:r>
      <w:proofErr w:type="spellEnd"/>
      <w:r w:rsidRPr="00163C2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 xml:space="preserve"> 2016.</w:t>
      </w:r>
    </w:p>
    <w:p w:rsidR="00163C2E" w:rsidRDefault="00163C2E">
      <w:pPr>
        <w:rPr>
          <w:u w:val="single"/>
        </w:rPr>
      </w:pPr>
    </w:p>
    <w:p w:rsidR="00163C2E" w:rsidRDefault="00163C2E">
      <w:pPr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05014D99" wp14:editId="6C8AE741">
            <wp:extent cx="5612130" cy="17087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2E" w:rsidRDefault="00163C2E">
      <w:pPr>
        <w:rPr>
          <w:u w:val="single"/>
        </w:rPr>
      </w:pPr>
    </w:p>
    <w:p w:rsidR="00163C2E" w:rsidRDefault="00163C2E">
      <w:pPr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030A7F38" wp14:editId="1EB5EE13">
            <wp:extent cx="5612130" cy="10826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6F" w:rsidRDefault="007A426F">
      <w:pPr>
        <w:rPr>
          <w:u w:val="single"/>
        </w:rPr>
      </w:pPr>
    </w:p>
    <w:p w:rsidR="007A426F" w:rsidRDefault="007A426F">
      <w:pPr>
        <w:rPr>
          <w:u w:val="single"/>
        </w:rPr>
      </w:pPr>
      <w:r>
        <w:rPr>
          <w:noProof/>
          <w:lang w:eastAsia="es-CO"/>
        </w:rPr>
        <w:lastRenderedPageBreak/>
        <w:drawing>
          <wp:inline distT="0" distB="0" distL="0" distR="0" wp14:anchorId="0598D4D8" wp14:editId="30020EF6">
            <wp:extent cx="5591175" cy="12858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0A" w:rsidRDefault="0004060A">
      <w:pPr>
        <w:rPr>
          <w:u w:val="single"/>
        </w:rPr>
      </w:pPr>
    </w:p>
    <w:p w:rsidR="0004060A" w:rsidRPr="0004060A" w:rsidRDefault="0004060A" w:rsidP="0004060A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04060A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Introducción a </w:t>
      </w:r>
      <w:proofErr w:type="spellStart"/>
      <w:r w:rsidRPr="0004060A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code</w:t>
      </w:r>
      <w:proofErr w:type="spellEnd"/>
      <w:r w:rsidRPr="0004060A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</w:t>
      </w:r>
      <w:proofErr w:type="spellStart"/>
      <w:r w:rsidRPr="0004060A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coverage</w:t>
      </w:r>
      <w:proofErr w:type="spellEnd"/>
      <w:r w:rsidRPr="0004060A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con </w:t>
      </w:r>
      <w:proofErr w:type="spellStart"/>
      <w:r w:rsidRPr="0004060A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nyc</w:t>
      </w:r>
      <w:proofErr w:type="spellEnd"/>
    </w:p>
    <w:p w:rsidR="0004060A" w:rsidRPr="0004060A" w:rsidRDefault="0004060A" w:rsidP="0004060A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4060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 xml:space="preserve">Test </w:t>
      </w:r>
      <w:proofErr w:type="spellStart"/>
      <w:r w:rsidRPr="0004060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coverage</w:t>
      </w:r>
      <w:proofErr w:type="spellEnd"/>
      <w:r w:rsidRPr="0004060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 es una técnica que permite ver si los </w:t>
      </w:r>
      <w:proofErr w:type="spellStart"/>
      <w:r w:rsidRPr="0004060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tests</w:t>
      </w:r>
      <w:proofErr w:type="spellEnd"/>
      <w:r w:rsidRPr="0004060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que hemos creado están cubriendo el código de nuestra aplicación, y si están siendo considerados en las pruebas. El resultado será un porcentaje, que nos va a decir cuánto del código está siendo abarcado.</w:t>
      </w:r>
    </w:p>
    <w:p w:rsidR="0004060A" w:rsidRPr="0004060A" w:rsidRDefault="0004060A" w:rsidP="0004060A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4060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Lo ideal es mantener el código al 100%.</w:t>
      </w:r>
    </w:p>
    <w:p w:rsidR="0004060A" w:rsidRPr="006D2681" w:rsidRDefault="0004060A">
      <w:pPr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25452581" wp14:editId="15A21C4C">
            <wp:extent cx="5610225" cy="15049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060A" w:rsidRPr="006D26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_hewittmedi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6A6442"/>
    <w:multiLevelType w:val="multilevel"/>
    <w:tmpl w:val="130AC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2D2ADC"/>
    <w:multiLevelType w:val="multilevel"/>
    <w:tmpl w:val="0FC4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33A"/>
    <w:rsid w:val="00023EE3"/>
    <w:rsid w:val="0004060A"/>
    <w:rsid w:val="00163C2E"/>
    <w:rsid w:val="001B0611"/>
    <w:rsid w:val="001E06FC"/>
    <w:rsid w:val="00307847"/>
    <w:rsid w:val="00317787"/>
    <w:rsid w:val="003B2EF4"/>
    <w:rsid w:val="005A6141"/>
    <w:rsid w:val="006A4F58"/>
    <w:rsid w:val="006D2681"/>
    <w:rsid w:val="007A426F"/>
    <w:rsid w:val="00925DB5"/>
    <w:rsid w:val="0092725F"/>
    <w:rsid w:val="009E5FF9"/>
    <w:rsid w:val="00B71A7D"/>
    <w:rsid w:val="00BD4812"/>
    <w:rsid w:val="00DA033A"/>
    <w:rsid w:val="00E926AD"/>
    <w:rsid w:val="00F7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C99BA2-7F52-40D4-B2DB-2C1D8471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A033A"/>
    <w:rPr>
      <w:b/>
      <w:bCs/>
    </w:rPr>
  </w:style>
  <w:style w:type="character" w:styleId="nfasis">
    <w:name w:val="Emphasis"/>
    <w:basedOn w:val="Fuentedeprrafopredeter"/>
    <w:uiPriority w:val="20"/>
    <w:qFormat/>
    <w:rsid w:val="00DA033A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3B2EF4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3B2E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70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5641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23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3125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20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8611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5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7248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2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512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66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5338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9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483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4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7657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9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4248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5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20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1206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7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8352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4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5280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7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9537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53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0003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adme.md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platzi.com/clases/nodejs/concepto/preparando-el-entorno-de-desarrollo/como-instalar-nodejs-en-macos/material/ur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4604</TotalTime>
  <Pages>7</Pages>
  <Words>1482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2018-02-23T19:43:00Z</dcterms:created>
  <dcterms:modified xsi:type="dcterms:W3CDTF">2018-03-01T20:31:00Z</dcterms:modified>
</cp:coreProperties>
</file>