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snomed_code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description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usage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percent_usage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315594003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needed (finding)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1,913,980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314431000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present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1,061,090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303601000000100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Telephone interpreting service used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432,460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736790000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Interpreter booked (finding)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137,960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17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315593009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Need for interpreter (finding)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102,370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2025-05-02T15:34:42Z</dcterms:modified>
  <cp:category/>
</cp:coreProperties>
</file>