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  <w:lang w:eastAsia="zh-TW" w:bidi="he-IL"/>
        </w:rPr>
        <w:id w:val="3271701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573"/>
          </w:tblGrid>
          <w:tr w:rsidR="00D16B99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  <w:lang w:eastAsia="zh-TW" w:bidi="he-IL"/>
                </w:rPr>
                <w:alias w:val="Titre"/>
                <w:id w:val="703864190"/>
                <w:placeholder>
                  <w:docPart w:val="ED2B52D1E67A42A5A95358A07C98B9CF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n-US" w:bidi="ar-SA"/>
                </w:rPr>
              </w:sdtEndPr>
              <w:sdtContent>
                <w:tc>
                  <w:tcPr>
                    <w:tcW w:w="5746" w:type="dxa"/>
                  </w:tcPr>
                  <w:p w:rsidR="00D16B99" w:rsidRDefault="0052502E" w:rsidP="00D16B99">
                    <w:pPr>
                      <w:pStyle w:val="Sansinterligne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  <w:lang w:eastAsia="zh-TW" w:bidi="he-IL"/>
                      </w:rPr>
                      <w:t>Projet Systèmes de Transmission</w:t>
                    </w:r>
                  </w:p>
                </w:tc>
              </w:sdtContent>
            </w:sdt>
          </w:tr>
          <w:tr w:rsidR="00D16B99">
            <w:sdt>
              <w:sdtPr>
                <w:rPr>
                  <w:color w:val="484329" w:themeColor="background2" w:themeShade="3F"/>
                  <w:sz w:val="28"/>
                  <w:szCs w:val="28"/>
                </w:rPr>
                <w:alias w:val="Sous-titre"/>
                <w:id w:val="703864195"/>
                <w:placeholder>
                  <w:docPart w:val="E72C6A4A403E41E7A31B70302000FB42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D16B99" w:rsidRDefault="00D16B99">
                    <w:pPr>
                      <w:pStyle w:val="Sansinterligne"/>
                      <w:rPr>
                        <w:color w:val="484329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color w:val="484329" w:themeColor="background2" w:themeShade="3F"/>
                        <w:sz w:val="28"/>
                        <w:szCs w:val="28"/>
                      </w:rPr>
                      <w:t>[Tapez le sous-titre du document]</w:t>
                    </w:r>
                  </w:p>
                </w:tc>
              </w:sdtContent>
            </w:sdt>
          </w:tr>
          <w:tr w:rsidR="00D16B99">
            <w:tc>
              <w:tcPr>
                <w:tcW w:w="5746" w:type="dxa"/>
              </w:tcPr>
              <w:p w:rsidR="00D16B99" w:rsidRDefault="00D16B99">
                <w:pPr>
                  <w:pStyle w:val="Sansinterligne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D16B99">
            <w:sdt>
              <w:sdtPr>
                <w:alias w:val="Résumé"/>
                <w:id w:val="703864200"/>
                <w:placeholder>
                  <w:docPart w:val="3F7F4C430AB6488EB7A42DAD5F1A13B5"/>
                </w:placeholder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D16B99" w:rsidRDefault="00D16B99">
                    <w:pPr>
                      <w:pStyle w:val="Sansinterligne"/>
                    </w:pPr>
                    <w:r>
                      <w:t>[Tapez le résumé du document ici. Il s'agit généralement d'une courte synthèse du document. Tapez le résumé du document ici. Il s'agit généralement d'une courte synthèse du document.]</w:t>
                    </w:r>
                  </w:p>
                </w:tc>
              </w:sdtContent>
            </w:sdt>
          </w:tr>
          <w:tr w:rsidR="00D16B99">
            <w:tc>
              <w:tcPr>
                <w:tcW w:w="5746" w:type="dxa"/>
              </w:tcPr>
              <w:p w:rsidR="00D16B99" w:rsidRDefault="00D16B99">
                <w:pPr>
                  <w:pStyle w:val="Sansinterligne"/>
                </w:pPr>
              </w:p>
            </w:tc>
          </w:tr>
          <w:tr w:rsidR="00D16B99">
            <w:sdt>
              <w:sdtPr>
                <w:rPr>
                  <w:b/>
                  <w:bCs/>
                </w:rPr>
                <w:alias w:val="Auteur"/>
                <w:id w:val="703864205"/>
                <w:placeholder>
                  <w:docPart w:val="C86E848E02F340E780DB237ABD0B4407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D16B99" w:rsidRDefault="0052502E" w:rsidP="00D16B99">
                    <w:pPr>
                      <w:pStyle w:val="Sansinterligne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Bruno TAING &amp; Lou-Evans DESVAUX</w:t>
                    </w:r>
                  </w:p>
                </w:tc>
              </w:sdtContent>
            </w:sdt>
          </w:tr>
          <w:tr w:rsidR="00D16B99">
            <w:sdt>
              <w:sdtPr>
                <w:rPr>
                  <w:b/>
                  <w:bCs/>
                </w:rPr>
                <w:alias w:val="Date"/>
                <w:id w:val="703864210"/>
                <w:placeholder>
                  <w:docPart w:val="EC257DFF92FB43D8B73D78394FE5CCCC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fr-FR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D16B99" w:rsidRDefault="00D16B99">
                    <w:pPr>
                      <w:pStyle w:val="Sansinterligne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[Sélectionnez la date]</w:t>
                    </w:r>
                  </w:p>
                </w:tc>
              </w:sdtContent>
            </w:sdt>
          </w:tr>
          <w:tr w:rsidR="00D16B99">
            <w:tc>
              <w:tcPr>
                <w:tcW w:w="5746" w:type="dxa"/>
              </w:tcPr>
              <w:p w:rsidR="00D16B99" w:rsidRDefault="00D16B99">
                <w:pPr>
                  <w:pStyle w:val="Sansinterligne"/>
                  <w:rPr>
                    <w:b/>
                    <w:bCs/>
                  </w:rPr>
                </w:pPr>
              </w:p>
            </w:tc>
          </w:tr>
        </w:tbl>
        <w:p w:rsidR="00D16B99" w:rsidRDefault="00C50A0E">
          <w:r>
            <w:rPr>
              <w:noProof/>
              <w:lang w:eastAsia="en-US" w:bidi="ar-SA"/>
            </w:rPr>
            <w:pict>
              <v:group id="_x0000_s1026" style="position:absolute;margin-left:1999.1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style="position:absolute;left:6519;top:1258;width:4303;height:10040;flip:x" o:connectortype="straight" strokecolor="#a7bfde [1620]"/>
                <v:group id="_x0000_s1028" style="position:absolute;left:5531;top:9226;width:5291;height:5845" coordorigin="5531,9226" coordsize="5291,5845">
                  <v:shape id="_x0000_s1029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30" style="position:absolute;left:6117;top:10212;width:4526;height:4258;rotation:41366637fd;flip:y" fillcolor="#d3dfee [820]" stroked="f" strokecolor="#a7bfde [1620]"/>
                  <v:oval id="_x0000_s1031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  <w:lang w:eastAsia="en-US" w:bidi="ar-SA"/>
            </w:rPr>
            <w:pict>
              <v:group id="_x0000_s1037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1038" type="#_x0000_t32" style="position:absolute;left:15;top:15;width:7512;height:7386" o:connectortype="straight" strokecolor="#a7bfde [1620]"/>
                <v:group id="_x0000_s1039" style="position:absolute;left:7095;top:5418;width:2216;height:2216" coordorigin="7907,4350" coordsize="2216,2216">
                  <v:oval id="_x0000_s1040" style="position:absolute;left:7907;top:4350;width:2216;height:2216" fillcolor="#a7bfde [1620]" stroked="f"/>
                  <v:oval id="_x0000_s1041" style="position:absolute;left:7961;top:4684;width:1813;height:1813" fillcolor="#d3dfee [820]" stroked="f"/>
                  <v:oval id="_x0000_s1042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  <w:lang w:eastAsia="en-US" w:bidi="ar-SA"/>
            </w:rPr>
            <w:pict>
              <v:group id="_x0000_s1032" style="position:absolute;margin-left:3039.4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1033" type="#_x0000_t32" style="position:absolute;left:4136;top:15;width:3058;height:3855" o:connectortype="straight" strokecolor="#a7bfde [1620]"/>
                <v:oval id="_x0000_s1034" style="position:absolute;left:6674;top:444;width:4116;height:4116" fillcolor="#a7bfde [1620]" stroked="f"/>
                <v:oval id="_x0000_s1035" style="position:absolute;left:6773;top:1058;width:3367;height:3367" fillcolor="#d3dfee [820]" stroked="f"/>
                <v:oval id="_x0000_s1036" style="position:absolute;left:6856;top:1709;width:2553;height:2553" fillcolor="#7ba0cd [2420]" stroked="f"/>
                <w10:wrap anchorx="margin" anchory="page"/>
              </v:group>
            </w:pict>
          </w:r>
        </w:p>
        <w:p w:rsidR="00D16B99" w:rsidRDefault="00D16B99">
          <w:r>
            <w:br w:type="page"/>
          </w:r>
        </w:p>
      </w:sdtContent>
    </w:sdt>
    <w:p w:rsidR="00F21460" w:rsidRDefault="00F21460" w:rsidP="00C67B66">
      <w:r>
        <w:lastRenderedPageBreak/>
        <w:t>Le but de se projet est d’étudier la démodulation à base d’</w:t>
      </w:r>
      <w:r w:rsidR="00C67B66">
        <w:t>une PLL (Phase-</w:t>
      </w:r>
      <w:proofErr w:type="spellStart"/>
      <w:r w:rsidR="00C67B66">
        <w:t>Locked</w:t>
      </w:r>
      <w:proofErr w:type="spellEnd"/>
      <w:r w:rsidR="00C67B66">
        <w:t xml:space="preserve"> </w:t>
      </w:r>
      <w:proofErr w:type="spellStart"/>
      <w:r>
        <w:t>Loop</w:t>
      </w:r>
      <w:proofErr w:type="spellEnd"/>
      <w:r>
        <w:t>) ou boucle à verrouillage de phase, qui es</w:t>
      </w:r>
      <w:r w:rsidR="001165A9">
        <w:t>t aussi une détection synchrone, pour démoduler un signal FSK.</w:t>
      </w:r>
    </w:p>
    <w:p w:rsidR="000271D9" w:rsidRDefault="00BA4C5C" w:rsidP="00BA4C5C">
      <w:pPr>
        <w:pStyle w:val="Paragraphedeliste"/>
        <w:numPr>
          <w:ilvl w:val="0"/>
          <w:numId w:val="2"/>
        </w:numPr>
      </w:pPr>
      <w:r>
        <w:t>Description et principe de fonctionnement d’une PLL</w:t>
      </w:r>
    </w:p>
    <w:p w:rsidR="00BA4C5C" w:rsidRDefault="00496EE0" w:rsidP="00496EE0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3589020" cy="1653540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EE0" w:rsidRPr="00496EE0" w:rsidRDefault="00496EE0" w:rsidP="00496EE0">
      <w:r>
        <w:t xml:space="preserve">Le montage ci-dessus est un schéma de la PLL. On note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 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:rsidR="00496EE0" w:rsidRDefault="00496EE0" w:rsidP="00496EE0">
      <w:r>
        <w:t>Développons l’expression.</w:t>
      </w:r>
    </w:p>
    <w:p w:rsidR="00496EE0" w:rsidRPr="003920A6" w:rsidRDefault="00496EE0" w:rsidP="003920A6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 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z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t+ϕ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285AA8">
        <w:t xml:space="preserve">On utilise la formule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a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b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a-b</m:t>
                </m:r>
              </m:e>
            </m:d>
          </m:e>
        </m:func>
        <m:r>
          <w:rPr>
            <w:rFonts w:ascii="Cambria Math" w:hAnsi="Cambria Math"/>
          </w:rPr>
          <m:t>)</m:t>
        </m:r>
      </m:oMath>
    </w:p>
    <w:p w:rsidR="003920A6" w:rsidRDefault="003920A6" w:rsidP="003920A6">
      <w:r>
        <w:t>Donc </w:t>
      </w:r>
    </w:p>
    <w:p w:rsidR="00653795" w:rsidRPr="00653795" w:rsidRDefault="003920A6" w:rsidP="003920A6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t+ϕ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t+ϕ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t+ϕ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ϕ</m:t>
                  </m:r>
                </m:e>
              </m:d>
              <m:r>
                <w:rPr>
                  <w:rFonts w:ascii="Cambria Math" w:hAnsi="Cambria Math"/>
                </w:rPr>
                <m:t>)</m:t>
              </m:r>
            </m:e>
          </m:func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t+ϕ</m:t>
                  </m:r>
                </m:e>
              </m:d>
            </m:e>
          </m:func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d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:rsidR="00BA4C5C" w:rsidRDefault="00C63009" w:rsidP="00BA4C5C">
      <w:r>
        <w:t xml:space="preserve">Pour permettre la détection du </w:t>
      </w:r>
      <w:proofErr w:type="gramStart"/>
      <w:r>
        <w:t xml:space="preserve">déphasage </w:t>
      </w:r>
      <m:oMath>
        <w:proofErr w:type="gramEnd"/>
        <m:r>
          <w:rPr>
            <w:rFonts w:ascii="Cambria Math" w:hAnsi="Cambria Math"/>
          </w:rPr>
          <m:t>ϕ</m:t>
        </m:r>
      </m:oMath>
      <w:r>
        <w:t xml:space="preserve">, il nous un filtre passe-bas, qui nous permettra de se débarrasser de la composante en 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t</m:t>
        </m:r>
      </m:oMath>
      <w:r w:rsidR="002D071A">
        <w:t>.</w:t>
      </w:r>
    </w:p>
    <w:p w:rsidR="002D071A" w:rsidRPr="001D0E5E" w:rsidRDefault="001D0E5E" w:rsidP="001D0E5E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ω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dθ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t+ϕ</m:t>
              </m:r>
            </m:e>
          </m:d>
        </m:oMath>
      </m:oMathPara>
    </w:p>
    <w:p w:rsidR="001D0E5E" w:rsidRDefault="001D0E5E" w:rsidP="001D0E5E">
      <w:r>
        <w:t xml:space="preserve">Par construction </w:t>
      </w:r>
    </w:p>
    <w:p w:rsidR="001D0E5E" w:rsidRDefault="001D0E5E" w:rsidP="001D0E5E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+λ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1D0E5E" w:rsidRDefault="009F4A14" w:rsidP="001D0E5E">
      <w:r>
        <w:t>Soit</w:t>
      </w:r>
    </w:p>
    <w:p w:rsidR="009F4A14" w:rsidRPr="009F4A14" w:rsidRDefault="009F4A14" w:rsidP="009F4A14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dϕ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+λ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dϕ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+λ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dϕ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 λ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br/>
          </m:r>
        </m:oMath>
      </m:oMathPara>
      <w:r>
        <w:t xml:space="preserve">Soit </w:t>
      </w:r>
    </w:p>
    <w:p w:rsidR="009F4A14" w:rsidRPr="009F4A14" w:rsidRDefault="00C50A0E" w:rsidP="009F4A1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dϕ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 2πλ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dϕ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=μϕ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:rsidR="009F4A14" w:rsidRDefault="009F4A14" w:rsidP="009F4A14">
      <w:r>
        <w:t xml:space="preserve">Avec </w:t>
      </w:r>
      <m:oMath>
        <m:r>
          <w:rPr>
            <w:rFonts w:ascii="Cambria Math" w:hAnsi="Cambria Math"/>
          </w:rPr>
          <m:t>μ=λ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et </w:t>
      </w:r>
      <m:oMath>
        <m: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=2π</m:t>
        </m:r>
      </m:oMath>
      <w:r w:rsidR="003A0F06">
        <w:t xml:space="preserve"> par identification.</w:t>
      </w:r>
    </w:p>
    <w:p w:rsidR="007B61B9" w:rsidRDefault="001737B8" w:rsidP="00C358EE">
      <w:r>
        <w:t xml:space="preserve">Q1. </w:t>
      </w:r>
    </w:p>
    <w:p w:rsidR="007B61B9" w:rsidRDefault="007B61B9" w:rsidP="003E3997">
      <w:r>
        <w:t xml:space="preserve">Nous avons mis dans les paramètres du VCO que la fréquence est centrée à 1500 Hz, que l’amplitude est de 1V, que la phase initiale est de 0, et </w:t>
      </w:r>
      <w:r w:rsidR="003E3997">
        <w:t>que le gain est de 100 Hz/Volt.</w:t>
      </w:r>
    </w:p>
    <w:p w:rsidR="00C358EE" w:rsidRDefault="00C358EE" w:rsidP="00C358EE">
      <w:r>
        <w:t>Pour</w:t>
      </w:r>
      <w:r w:rsidR="006268D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=0,f</m:t>
        </m:r>
        <m:r>
          <m:rPr>
            <m:sty m:val="p"/>
          </m:rPr>
          <w:rPr>
            <w:rFonts w:ascii="Cambria Math" w:hAnsi="Cambria Math"/>
          </w:rPr>
          <m:t>= 1500 Hz</m:t>
        </m:r>
      </m:oMath>
    </w:p>
    <w:p w:rsidR="000D0275" w:rsidRDefault="000D0275" w:rsidP="00C358EE"/>
    <w:p w:rsidR="00C358EE" w:rsidRDefault="00C358EE" w:rsidP="00C358EE">
      <w:proofErr w:type="gramStart"/>
      <w:r>
        <w:t xml:space="preserve">Pour </w:t>
      </w:r>
      <m:oMath>
        <w:proofErr w:type="gramEnd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=1,f</m:t>
        </m:r>
        <m:r>
          <m:rPr>
            <m:sty m:val="p"/>
          </m:rPr>
          <w:rPr>
            <w:rFonts w:ascii="Cambria Math" w:hAnsi="Cambria Math"/>
          </w:rPr>
          <m:t>= 1600 Hz</m:t>
        </m:r>
      </m:oMath>
      <w:r w:rsidR="00923188">
        <w:t>, soit 1500 + 100*1</w:t>
      </w:r>
    </w:p>
    <w:p w:rsidR="007569B7" w:rsidRDefault="007569B7" w:rsidP="00C358EE">
      <w:r>
        <w:rPr>
          <w:noProof/>
          <w:lang w:eastAsia="fr-FR" w:bidi="ar-SA"/>
        </w:rPr>
        <w:drawing>
          <wp:inline distT="0" distB="0" distL="0" distR="0">
            <wp:extent cx="5753100" cy="3070860"/>
            <wp:effectExtent l="1905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8EE" w:rsidRDefault="00C358EE" w:rsidP="00C358EE">
      <w:r>
        <w:t xml:space="preserve">Pour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 -1,  f=1400 Hz</m:t>
        </m:r>
      </m:oMath>
      <w:r w:rsidR="00923188">
        <w:t xml:space="preserve"> soit 1500 + 100*(-1)</w:t>
      </w:r>
    </w:p>
    <w:p w:rsidR="007569B7" w:rsidRDefault="007569B7" w:rsidP="00C358EE">
      <w:r>
        <w:rPr>
          <w:noProof/>
          <w:lang w:eastAsia="fr-FR" w:bidi="ar-SA"/>
        </w:rPr>
        <w:lastRenderedPageBreak/>
        <w:drawing>
          <wp:inline distT="0" distB="0" distL="0" distR="0">
            <wp:extent cx="5760720" cy="3086100"/>
            <wp:effectExtent l="1905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162" w:rsidRDefault="00D91162" w:rsidP="00D91162">
      <w:r>
        <w:t>Par les mesures faites, on se rend compte que dans la formule</w:t>
      </w:r>
      <m:oMath>
        <m:r>
          <w:rPr>
            <w:rFonts w:ascii="Cambria Math" w:hAnsi="Cambria Math"/>
          </w:rPr>
          <m:t xml:space="preserve">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+λ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λ</m:t>
        </m:r>
      </m:oMath>
      <w:r>
        <w:t xml:space="preserve"> est le gain,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est l’amplitude et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 est la fréquence qu’on a centrée.</w:t>
      </w:r>
      <w:r w:rsidR="004D24C7">
        <w:t xml:space="preserve"> La fréquence est donc linéaire.</w:t>
      </w:r>
    </w:p>
    <w:p w:rsidR="00F64915" w:rsidRDefault="00F64915" w:rsidP="00D91162">
      <w:r>
        <w:t xml:space="preserve">Q2. </w:t>
      </w:r>
      <w:r w:rsidR="003B3F63">
        <w:rPr>
          <w:noProof/>
          <w:lang w:eastAsia="fr-FR" w:bidi="ar-SA"/>
        </w:rPr>
        <w:drawing>
          <wp:inline distT="0" distB="0" distL="0" distR="0">
            <wp:extent cx="5753100" cy="3200400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F63" w:rsidRDefault="003B3F63" w:rsidP="003B3F63">
      <w:r>
        <w:t xml:space="preserve">On a les relations T </w:t>
      </w:r>
      <m:oMath>
        <m:r>
          <w:rPr>
            <w:rFonts w:ascii="Cambria Math" w:hAnsi="Cambria Math"/>
          </w:rPr>
          <m:t>T</m:t>
        </m:r>
        <m:box>
          <m:boxPr>
            <m:opEmu m:val="on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/>
            </m:groupChr>
          </m:e>
        </m:box>
        <m:r>
          <w:rPr>
            <w:rFonts w:ascii="Cambria Math" w:hAnsi="Cambria Math"/>
          </w:rPr>
          <m:t>2π</m:t>
        </m:r>
      </m:oMath>
      <w:r>
        <w:t xml:space="preserve"> </w:t>
      </w:r>
      <w:proofErr w:type="gramStart"/>
      <w:r>
        <w:t xml:space="preserve">et </w:t>
      </w:r>
      <m:oMath>
        <w:proofErr w:type="gramEnd"/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 xml:space="preserve">T </m:t>
        </m:r>
        <m:box>
          <m:boxPr>
            <m:opEmu m:val="on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⇔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/>
            </m:groupChr>
          </m:e>
        </m:box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Δϕ</m:t>
        </m:r>
      </m:oMath>
      <w:r>
        <w:t xml:space="preserve">. On a donc :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ϕ=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ΔT*2π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T</m:t>
            </m:r>
          </m:den>
        </m:f>
      </m:oMath>
    </w:p>
    <w:p w:rsidR="003B3F63" w:rsidRDefault="003B3F63" w:rsidP="003B3F63">
      <w:r>
        <w:t xml:space="preserve">On a relevé sur le graphe que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T=0,00016627064</m:t>
        </m:r>
      </m:oMath>
      <w:r>
        <w:t xml:space="preserve"> et </w:t>
      </w:r>
      <m:oMath>
        <m:r>
          <w:rPr>
            <w:rFonts w:ascii="Cambria Math" w:hAnsi="Cambria Math"/>
          </w:rPr>
          <m:t xml:space="preserve">T=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f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1500</m:t>
            </m:r>
          </m:den>
        </m:f>
      </m:oMath>
    </w:p>
    <w:p w:rsidR="003B3F63" w:rsidRDefault="003B3F63" w:rsidP="003B3F63">
      <w:r>
        <w:t xml:space="preserve">Soit </w:t>
      </w:r>
    </w:p>
    <w:p w:rsidR="003B3F63" w:rsidRDefault="003B3F63" w:rsidP="003B3F63"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Δ</m:t>
          </m:r>
          <m:r>
            <w:rPr>
              <w:rFonts w:ascii="Cambria Math" w:hAnsi="Cambria Math"/>
            </w:rPr>
            <m:t>ϕ=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0,00016627064*2π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1500</m:t>
                      </m:r>
                    </m:den>
                  </m:f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≃1,56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≃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A230ED" w:rsidRDefault="00EF6921" w:rsidP="003B3F63">
      <w:r>
        <w:t>Q.3 On prend un ordre 1 car nous n’avons pas besoin d’un filtre qui ait une pente trop brusque, et une fréq</w:t>
      </w:r>
      <w:r w:rsidR="00F7606C">
        <w:t>uence de coupure de 10 Hz.</w:t>
      </w:r>
    </w:p>
    <w:p w:rsidR="00F7606C" w:rsidRDefault="00DA3CAA" w:rsidP="003B3F63">
      <w:r>
        <w:t>-90° :</w:t>
      </w:r>
    </w:p>
    <w:p w:rsidR="00DA3CAA" w:rsidRDefault="006A23CD" w:rsidP="003B3F63">
      <w:r>
        <w:rPr>
          <w:noProof/>
          <w:lang w:eastAsia="fr-FR" w:bidi="ar-SA"/>
        </w:rPr>
        <w:drawing>
          <wp:inline distT="0" distB="0" distL="0" distR="0">
            <wp:extent cx="5753100" cy="1417320"/>
            <wp:effectExtent l="1905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BF" w:rsidRDefault="00A140BF" w:rsidP="003B3F63">
      <w:r>
        <w:t>-60° :</w:t>
      </w:r>
    </w:p>
    <w:p w:rsidR="00A140BF" w:rsidRDefault="00A140BF" w:rsidP="003B3F63">
      <w:r>
        <w:rPr>
          <w:noProof/>
          <w:lang w:eastAsia="fr-FR" w:bidi="ar-SA"/>
        </w:rPr>
        <w:drawing>
          <wp:inline distT="0" distB="0" distL="0" distR="0">
            <wp:extent cx="5760720" cy="1440180"/>
            <wp:effectExtent l="1905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BF" w:rsidRDefault="00A140BF" w:rsidP="003B3F63">
      <w:r>
        <w:t>-30° :</w:t>
      </w:r>
    </w:p>
    <w:p w:rsidR="00A140BF" w:rsidRDefault="00A140BF" w:rsidP="003B3F63">
      <w:r>
        <w:rPr>
          <w:noProof/>
          <w:lang w:eastAsia="fr-FR" w:bidi="ar-SA"/>
        </w:rPr>
        <w:drawing>
          <wp:inline distT="0" distB="0" distL="0" distR="0">
            <wp:extent cx="5753100" cy="990600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BF" w:rsidRDefault="00A140BF" w:rsidP="003B3F63">
      <w:r>
        <w:t>0° :</w:t>
      </w:r>
    </w:p>
    <w:p w:rsidR="007F2AC0" w:rsidRDefault="007F2AC0" w:rsidP="003B3F63">
      <w:r>
        <w:rPr>
          <w:noProof/>
          <w:lang w:eastAsia="fr-FR" w:bidi="ar-SA"/>
        </w:rPr>
        <w:drawing>
          <wp:inline distT="0" distB="0" distL="0" distR="0">
            <wp:extent cx="5753100" cy="1013460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BF" w:rsidRDefault="00A140BF" w:rsidP="003B3F63">
      <w:r>
        <w:t>-90°</w:t>
      </w:r>
    </w:p>
    <w:p w:rsidR="00A140BF" w:rsidRDefault="00EC2A06" w:rsidP="003B3F63">
      <w:r>
        <w:rPr>
          <w:noProof/>
          <w:lang w:eastAsia="fr-FR" w:bidi="ar-SA"/>
        </w:rPr>
        <w:lastRenderedPageBreak/>
        <w:drawing>
          <wp:inline distT="0" distB="0" distL="0" distR="0">
            <wp:extent cx="5753100" cy="2766060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BF" w:rsidRDefault="00A140BF" w:rsidP="003B3F63">
      <w:r>
        <w:t xml:space="preserve">-60 </w:t>
      </w:r>
    </w:p>
    <w:p w:rsidR="00A140BF" w:rsidRDefault="00A140BF" w:rsidP="003B3F63"/>
    <w:p w:rsidR="00DA3CAA" w:rsidRDefault="00EC2A06" w:rsidP="003B3F63">
      <w:r>
        <w:rPr>
          <w:noProof/>
          <w:lang w:eastAsia="fr-FR" w:bidi="ar-SA"/>
        </w:rPr>
        <w:drawing>
          <wp:inline distT="0" distB="0" distL="0" distR="0">
            <wp:extent cx="5745480" cy="2727960"/>
            <wp:effectExtent l="19050" t="0" r="762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A06" w:rsidRDefault="00EC2A06" w:rsidP="003B3F63">
      <w:r>
        <w:t>-30</w:t>
      </w:r>
    </w:p>
    <w:p w:rsidR="00EC2A06" w:rsidRDefault="00EC2A06" w:rsidP="003B3F63"/>
    <w:p w:rsidR="00923188" w:rsidRDefault="00EC2A06" w:rsidP="00D91162">
      <w:r>
        <w:rPr>
          <w:noProof/>
          <w:lang w:eastAsia="fr-FR" w:bidi="ar-SA"/>
        </w:rPr>
        <w:lastRenderedPageBreak/>
        <w:drawing>
          <wp:inline distT="0" distB="0" distL="0" distR="0">
            <wp:extent cx="5753100" cy="2766060"/>
            <wp:effectExtent l="1905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A06" w:rsidRDefault="00EC2A06" w:rsidP="00D91162">
      <w:r>
        <w:t>0</w:t>
      </w:r>
    </w:p>
    <w:p w:rsidR="00EC2A06" w:rsidRDefault="00EC2A06" w:rsidP="00D91162">
      <w:r>
        <w:rPr>
          <w:noProof/>
          <w:lang w:eastAsia="fr-FR" w:bidi="ar-SA"/>
        </w:rPr>
        <w:drawing>
          <wp:inline distT="0" distB="0" distL="0" distR="0">
            <wp:extent cx="5753100" cy="2758440"/>
            <wp:effectExtent l="1905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8AC" w:rsidRDefault="003A78AC" w:rsidP="00D91162">
      <w:r>
        <w:t>-0.0014 à 0.0014</w:t>
      </w:r>
    </w:p>
    <w:p w:rsidR="003A78AC" w:rsidRDefault="003A78AC" w:rsidP="00D91162">
      <w:proofErr w:type="spellStart"/>
      <w:r>
        <w:t>Vk</w:t>
      </w:r>
      <w:proofErr w:type="spellEnd"/>
      <w:r>
        <w:t xml:space="preserve"> tend vers 0 car le VCO cherche à stabiliser la fréquence de sortie, on atteint donc l’équilibre du système quand </w:t>
      </w:r>
      <w:proofErr w:type="spellStart"/>
      <w:r>
        <w:t>Vk</w:t>
      </w:r>
      <w:proofErr w:type="spellEnd"/>
      <w:r>
        <w:t xml:space="preserve"> tend vers 0, on a donc trouvé la fréquence de base. Cela se traduit par des valeurs de plus en plus petites quand le déphasage est moins grand.</w:t>
      </w:r>
    </w:p>
    <w:p w:rsidR="007F2AC0" w:rsidRDefault="001336D5" w:rsidP="00D91162">
      <w:r>
        <w:t>-90</w:t>
      </w:r>
    </w:p>
    <w:p w:rsidR="001336D5" w:rsidRDefault="001336D5" w:rsidP="00D91162">
      <w:r>
        <w:rPr>
          <w:noProof/>
          <w:lang w:eastAsia="fr-FR" w:bidi="ar-SA"/>
        </w:rPr>
        <w:lastRenderedPageBreak/>
        <w:drawing>
          <wp:inline distT="0" distB="0" distL="0" distR="0">
            <wp:extent cx="5758180" cy="2789555"/>
            <wp:effectExtent l="1905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C9" w:rsidRDefault="00C904A0" w:rsidP="00D91162">
      <w:r>
        <w:t>-60</w:t>
      </w:r>
    </w:p>
    <w:p w:rsidR="00C904A0" w:rsidRDefault="00C904A0" w:rsidP="00D91162">
      <w:r>
        <w:rPr>
          <w:noProof/>
          <w:lang w:eastAsia="fr-FR" w:bidi="ar-SA"/>
        </w:rPr>
        <w:drawing>
          <wp:inline distT="0" distB="0" distL="0" distR="0">
            <wp:extent cx="5760720" cy="2781300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4A0" w:rsidRDefault="00C904A0" w:rsidP="00D91162">
      <w:r>
        <w:t>-30</w:t>
      </w:r>
    </w:p>
    <w:p w:rsidR="00C904A0" w:rsidRDefault="00C904A0" w:rsidP="00D91162">
      <w:r>
        <w:rPr>
          <w:noProof/>
          <w:lang w:eastAsia="fr-FR" w:bidi="ar-SA"/>
        </w:rPr>
        <w:lastRenderedPageBreak/>
        <w:drawing>
          <wp:inline distT="0" distB="0" distL="0" distR="0">
            <wp:extent cx="5753100" cy="2804160"/>
            <wp:effectExtent l="1905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6D5" w:rsidRDefault="001336D5" w:rsidP="00C358EE">
      <w:pPr>
        <w:rPr>
          <w:noProof/>
        </w:rPr>
      </w:pPr>
      <w:r>
        <w:rPr>
          <w:noProof/>
        </w:rPr>
        <w:t>0</w:t>
      </w:r>
    </w:p>
    <w:p w:rsidR="009F4A14" w:rsidRDefault="001336D5" w:rsidP="001336D5">
      <w:r>
        <w:rPr>
          <w:noProof/>
          <w:lang w:eastAsia="fr-FR" w:bidi="ar-SA"/>
        </w:rPr>
        <w:drawing>
          <wp:inline distT="0" distB="0" distL="0" distR="0">
            <wp:extent cx="5745480" cy="2766060"/>
            <wp:effectExtent l="19050" t="0" r="762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</w:rPr>
        <w:br/>
      </w:r>
      <w:r w:rsidR="00A070EC">
        <w:t>Une fois que le VCO s’est stabilisé, les deux fréquences vont être identiques, et donc on trouve un déphasage constant entre les deux, qui est de pi/2.</w:t>
      </w:r>
    </w:p>
    <w:p w:rsidR="00724A01" w:rsidRDefault="00993CF2" w:rsidP="001336D5">
      <w:r>
        <w:t xml:space="preserve">Q4. </w:t>
      </w:r>
      <w:proofErr w:type="spellStart"/>
      <w:r>
        <w:t>Vk</w:t>
      </w:r>
      <w:proofErr w:type="spellEnd"/>
      <w:r>
        <w:t xml:space="preserve"> tend vers 0 car on a atteint l’équilibre : les deux signaux sont à la même fréquence.</w:t>
      </w:r>
    </w:p>
    <w:p w:rsidR="00123109" w:rsidRDefault="00123109" w:rsidP="001336D5">
      <w:r>
        <w:t>2200</w:t>
      </w:r>
    </w:p>
    <w:p w:rsidR="004F5B24" w:rsidRDefault="004F5B24" w:rsidP="001336D5">
      <w:r>
        <w:t>Bruno</w:t>
      </w:r>
    </w:p>
    <w:p w:rsidR="004F5B24" w:rsidRDefault="004F5B24" w:rsidP="001336D5">
      <w:r>
        <w:rPr>
          <w:noProof/>
          <w:lang w:eastAsia="fr-FR" w:bidi="ar-SA"/>
        </w:rPr>
        <w:lastRenderedPageBreak/>
        <w:drawing>
          <wp:inline distT="0" distB="0" distL="0" distR="0">
            <wp:extent cx="5753100" cy="3200400"/>
            <wp:effectExtent l="19050" t="0" r="0" b="0"/>
            <wp:docPr id="2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B24" w:rsidRDefault="004F5B24" w:rsidP="001336D5">
      <w:r>
        <w:t>Nicolas</w:t>
      </w:r>
    </w:p>
    <w:p w:rsidR="004F5B24" w:rsidRDefault="004F5B24" w:rsidP="001336D5">
      <w:r>
        <w:rPr>
          <w:noProof/>
          <w:lang w:eastAsia="fr-FR" w:bidi="ar-SA"/>
        </w:rPr>
        <w:drawing>
          <wp:inline distT="0" distB="0" distL="0" distR="0">
            <wp:extent cx="5753100" cy="3190875"/>
            <wp:effectExtent l="19050" t="0" r="0" b="0"/>
            <wp:docPr id="3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B24" w:rsidRDefault="004F5B24" w:rsidP="001336D5">
      <w:r>
        <w:t>Clémence</w:t>
      </w:r>
    </w:p>
    <w:p w:rsidR="004F5B24" w:rsidRDefault="004F5B24" w:rsidP="001336D5">
      <w:r>
        <w:rPr>
          <w:noProof/>
          <w:lang w:eastAsia="fr-FR" w:bidi="ar-SA"/>
        </w:rPr>
        <w:lastRenderedPageBreak/>
        <w:drawing>
          <wp:inline distT="0" distB="0" distL="0" distR="0">
            <wp:extent cx="5753100" cy="3219450"/>
            <wp:effectExtent l="19050" t="0" r="0" b="0"/>
            <wp:docPr id="3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B24" w:rsidRDefault="00123109" w:rsidP="001336D5">
      <w:r>
        <w:t>2000</w:t>
      </w:r>
    </w:p>
    <w:p w:rsidR="00123109" w:rsidRDefault="00123109" w:rsidP="001336D5">
      <w:r>
        <w:t>Bruno</w:t>
      </w:r>
    </w:p>
    <w:p w:rsidR="00123109" w:rsidRDefault="00123109" w:rsidP="001336D5">
      <w:r>
        <w:rPr>
          <w:noProof/>
          <w:lang w:eastAsia="fr-FR" w:bidi="ar-SA"/>
        </w:rPr>
        <w:drawing>
          <wp:inline distT="0" distB="0" distL="0" distR="0">
            <wp:extent cx="5753100" cy="3200400"/>
            <wp:effectExtent l="19050" t="0" r="0" b="0"/>
            <wp:docPr id="3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109" w:rsidRDefault="00123109" w:rsidP="001336D5">
      <w:r>
        <w:t>Nicolas</w:t>
      </w:r>
    </w:p>
    <w:p w:rsidR="00123109" w:rsidRDefault="00123109" w:rsidP="001336D5">
      <w:r>
        <w:rPr>
          <w:noProof/>
          <w:lang w:eastAsia="fr-FR" w:bidi="ar-SA"/>
        </w:rPr>
        <w:lastRenderedPageBreak/>
        <w:drawing>
          <wp:inline distT="0" distB="0" distL="0" distR="0">
            <wp:extent cx="5715000" cy="3286125"/>
            <wp:effectExtent l="19050" t="0" r="0" b="0"/>
            <wp:docPr id="3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109" w:rsidRDefault="00123109" w:rsidP="001336D5">
      <w:r>
        <w:t>Clémence</w:t>
      </w:r>
    </w:p>
    <w:p w:rsidR="004E372D" w:rsidRDefault="004E372D" w:rsidP="001336D5">
      <w:r>
        <w:rPr>
          <w:noProof/>
          <w:lang w:eastAsia="fr-FR" w:bidi="ar-SA"/>
        </w:rPr>
        <w:drawing>
          <wp:inline distT="0" distB="0" distL="0" distR="0">
            <wp:extent cx="5734050" cy="3286125"/>
            <wp:effectExtent l="19050" t="0" r="0" b="0"/>
            <wp:docPr id="3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109" w:rsidRDefault="00123109" w:rsidP="001336D5">
      <w:r>
        <w:t>1800</w:t>
      </w:r>
    </w:p>
    <w:p w:rsidR="00123109" w:rsidRDefault="00123109" w:rsidP="001336D5">
      <w:r>
        <w:t>Bruno</w:t>
      </w:r>
    </w:p>
    <w:p w:rsidR="00CC185E" w:rsidRDefault="005B2493" w:rsidP="001336D5">
      <w:r>
        <w:rPr>
          <w:noProof/>
          <w:lang w:eastAsia="fr-FR" w:bidi="ar-SA"/>
        </w:rPr>
        <w:lastRenderedPageBreak/>
        <w:drawing>
          <wp:inline distT="0" distB="0" distL="0" distR="0">
            <wp:extent cx="5753100" cy="3209925"/>
            <wp:effectExtent l="19050" t="0" r="0" b="0"/>
            <wp:docPr id="37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109" w:rsidRDefault="00123109" w:rsidP="001336D5">
      <w:r>
        <w:t>Nicolas</w:t>
      </w:r>
    </w:p>
    <w:p w:rsidR="00CC185E" w:rsidRDefault="005B2493" w:rsidP="001336D5">
      <w:r>
        <w:rPr>
          <w:noProof/>
          <w:lang w:eastAsia="fr-FR" w:bidi="ar-SA"/>
        </w:rPr>
        <w:drawing>
          <wp:inline distT="0" distB="0" distL="0" distR="0">
            <wp:extent cx="5724525" cy="3295650"/>
            <wp:effectExtent l="19050" t="0" r="9525" b="0"/>
            <wp:docPr id="38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109" w:rsidRDefault="00123109" w:rsidP="001336D5">
      <w:r>
        <w:t>Clémence</w:t>
      </w:r>
    </w:p>
    <w:p w:rsidR="00CC185E" w:rsidRDefault="000D0E16" w:rsidP="001336D5">
      <w:r>
        <w:rPr>
          <w:noProof/>
          <w:lang w:eastAsia="fr-FR" w:bidi="ar-SA"/>
        </w:rPr>
        <w:lastRenderedPageBreak/>
        <w:drawing>
          <wp:inline distT="0" distB="0" distL="0" distR="0">
            <wp:extent cx="5734050" cy="3295650"/>
            <wp:effectExtent l="19050" t="0" r="0" b="0"/>
            <wp:docPr id="39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109" w:rsidRDefault="00123109" w:rsidP="001336D5">
      <w:r>
        <w:t>1600</w:t>
      </w:r>
    </w:p>
    <w:p w:rsidR="00123109" w:rsidRDefault="00123109" w:rsidP="001336D5">
      <w:r>
        <w:t>Bruno</w:t>
      </w:r>
    </w:p>
    <w:p w:rsidR="000D0E16" w:rsidRDefault="000D0E16" w:rsidP="001336D5">
      <w:r>
        <w:rPr>
          <w:noProof/>
          <w:lang w:eastAsia="fr-FR" w:bidi="ar-SA"/>
        </w:rPr>
        <w:drawing>
          <wp:inline distT="0" distB="0" distL="0" distR="0">
            <wp:extent cx="5753100" cy="3219450"/>
            <wp:effectExtent l="19050" t="0" r="0" b="0"/>
            <wp:docPr id="40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109" w:rsidRDefault="00123109" w:rsidP="001336D5">
      <w:r>
        <w:t>Nicolas</w:t>
      </w:r>
    </w:p>
    <w:p w:rsidR="000D0E16" w:rsidRDefault="000D0E16" w:rsidP="001336D5">
      <w:r>
        <w:rPr>
          <w:noProof/>
          <w:lang w:eastAsia="fr-FR" w:bidi="ar-SA"/>
        </w:rPr>
        <w:lastRenderedPageBreak/>
        <w:drawing>
          <wp:inline distT="0" distB="0" distL="0" distR="0">
            <wp:extent cx="5724525" cy="3295650"/>
            <wp:effectExtent l="19050" t="0" r="9525" b="0"/>
            <wp:docPr id="41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109" w:rsidRDefault="00123109" w:rsidP="001336D5">
      <w:r>
        <w:t>Clémence</w:t>
      </w:r>
    </w:p>
    <w:p w:rsidR="000D0E16" w:rsidRDefault="000D0E16" w:rsidP="001336D5">
      <w:r>
        <w:rPr>
          <w:noProof/>
          <w:lang w:eastAsia="fr-FR" w:bidi="ar-SA"/>
        </w:rPr>
        <w:drawing>
          <wp:inline distT="0" distB="0" distL="0" distR="0">
            <wp:extent cx="5715000" cy="3305175"/>
            <wp:effectExtent l="19050" t="0" r="0" b="0"/>
            <wp:docPr id="42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E16" w:rsidRDefault="00123109" w:rsidP="001336D5">
      <w:r>
        <w:t xml:space="preserve">1400 </w:t>
      </w:r>
    </w:p>
    <w:p w:rsidR="00123109" w:rsidRDefault="00123109" w:rsidP="001336D5">
      <w:r>
        <w:t>Bruno</w:t>
      </w:r>
    </w:p>
    <w:p w:rsidR="000D0E16" w:rsidRDefault="000D0E16" w:rsidP="001336D5">
      <w:r>
        <w:rPr>
          <w:noProof/>
          <w:lang w:eastAsia="fr-FR" w:bidi="ar-SA"/>
        </w:rPr>
        <w:lastRenderedPageBreak/>
        <w:drawing>
          <wp:inline distT="0" distB="0" distL="0" distR="0">
            <wp:extent cx="5753100" cy="3209925"/>
            <wp:effectExtent l="19050" t="0" r="0" b="0"/>
            <wp:docPr id="43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109" w:rsidRDefault="00123109" w:rsidP="001336D5">
      <w:r>
        <w:t>Nicolas</w:t>
      </w:r>
    </w:p>
    <w:p w:rsidR="000D0E16" w:rsidRDefault="000D0E16" w:rsidP="001336D5">
      <w:r>
        <w:rPr>
          <w:noProof/>
          <w:lang w:eastAsia="fr-FR" w:bidi="ar-SA"/>
        </w:rPr>
        <w:drawing>
          <wp:inline distT="0" distB="0" distL="0" distR="0">
            <wp:extent cx="5724525" cy="3295650"/>
            <wp:effectExtent l="19050" t="0" r="9525" b="0"/>
            <wp:docPr id="44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109" w:rsidRDefault="00123109" w:rsidP="001336D5">
      <w:r>
        <w:t>Clémence</w:t>
      </w:r>
    </w:p>
    <w:p w:rsidR="00E261B2" w:rsidRDefault="00E261B2" w:rsidP="001336D5">
      <w:r>
        <w:rPr>
          <w:noProof/>
          <w:lang w:eastAsia="fr-FR" w:bidi="ar-SA"/>
        </w:rPr>
        <w:lastRenderedPageBreak/>
        <w:drawing>
          <wp:inline distT="0" distB="0" distL="0" distR="0">
            <wp:extent cx="5724525" cy="3295650"/>
            <wp:effectExtent l="19050" t="0" r="9525" b="0"/>
            <wp:docPr id="45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05C" w:rsidRDefault="00E13EE0" w:rsidP="00E13EE0">
      <w:pPr>
        <w:pStyle w:val="Corps2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Question 4</w:t>
      </w:r>
    </w:p>
    <w:p w:rsidR="00E13EE0" w:rsidRPr="00E13EE0" w:rsidRDefault="005839A6" w:rsidP="00E13EE0">
      <w:pPr>
        <w:pStyle w:val="Titre"/>
      </w:pPr>
      <w:r>
        <w:rPr>
          <w:noProof/>
        </w:rPr>
        <w:drawing>
          <wp:inline distT="0" distB="0" distL="0" distR="0">
            <wp:extent cx="5753100" cy="3162300"/>
            <wp:effectExtent l="19050" t="0" r="0" b="0"/>
            <wp:docPr id="56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05C" w:rsidRPr="00FD605C" w:rsidRDefault="00FD605C" w:rsidP="00FD605C">
      <w:pPr>
        <w:pStyle w:val="Titre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-120650</wp:posOffset>
            </wp:positionV>
            <wp:extent cx="5753100" cy="3209925"/>
            <wp:effectExtent l="19050" t="0" r="0" b="0"/>
            <wp:wrapNone/>
            <wp:docPr id="47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524A" w:rsidRPr="00711621" w:rsidRDefault="000D524A" w:rsidP="000D524A">
      <w:pPr>
        <w:pStyle w:val="Corps2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6.281*10^-8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1.2321321 * 10^-6         2200</w:t>
      </w:r>
    </w:p>
    <w:p w:rsidR="000D524A" w:rsidRDefault="000D524A" w:rsidP="000D524A">
      <w:pPr>
        <w:pStyle w:val="Titre"/>
        <w:jc w:val="left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1.4315504*10^-7</w:t>
      </w:r>
      <w:r>
        <w:rPr>
          <w:rFonts w:ascii="Times New Roman" w:hAnsi="Times New Roman" w:cs="Times New Roman"/>
          <w:b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sz w:val="28"/>
          <w:szCs w:val="28"/>
        </w:rPr>
        <w:tab/>
        <w:t xml:space="preserve">1.3123718+10^-7 </w:t>
      </w:r>
      <w:r>
        <w:rPr>
          <w:rFonts w:ascii="Times New Roman" w:hAnsi="Times New Roman" w:cs="Times New Roman"/>
          <w:b w:val="0"/>
          <w:sz w:val="28"/>
          <w:szCs w:val="28"/>
        </w:rPr>
        <w:tab/>
        <w:t xml:space="preserve">          2000</w:t>
      </w:r>
    </w:p>
    <w:p w:rsidR="000D524A" w:rsidRDefault="000D524A" w:rsidP="000D524A">
      <w:pPr>
        <w:pStyle w:val="Titre"/>
        <w:jc w:val="left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1800, cas particulier</w:t>
      </w:r>
    </w:p>
    <w:p w:rsidR="000D524A" w:rsidRDefault="000D524A" w:rsidP="000D524A">
      <w:pPr>
        <w:pStyle w:val="Titre"/>
        <w:jc w:val="left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2.8823839*10^-7</w:t>
      </w:r>
      <w:r>
        <w:rPr>
          <w:rFonts w:ascii="Times New Roman" w:hAnsi="Times New Roman" w:cs="Times New Roman"/>
          <w:b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sz w:val="28"/>
          <w:szCs w:val="28"/>
        </w:rPr>
        <w:tab/>
        <w:t>2.3.5192849*10^-7              1600</w:t>
      </w:r>
    </w:p>
    <w:p w:rsidR="000D524A" w:rsidRDefault="000D524A" w:rsidP="000D524A">
      <w:pPr>
        <w:pStyle w:val="Titre"/>
        <w:jc w:val="left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lastRenderedPageBreak/>
        <w:t>3.3620796*10^-9</w:t>
      </w:r>
      <w:r>
        <w:rPr>
          <w:rFonts w:ascii="Times New Roman" w:hAnsi="Times New Roman" w:cs="Times New Roman"/>
          <w:b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sz w:val="28"/>
          <w:szCs w:val="28"/>
        </w:rPr>
        <w:tab/>
        <w:t>5.9625817*10^-8                 1400</w:t>
      </w:r>
    </w:p>
    <w:p w:rsidR="000D524A" w:rsidRDefault="000D524A" w:rsidP="000D524A">
      <w:pPr>
        <w:pStyle w:val="Titre"/>
        <w:jc w:val="left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Cette valeur tend de plus en plus vers 0, car on tend à avoir des fréquences identiques, donc une certaine stabilité</w:t>
      </w:r>
    </w:p>
    <w:p w:rsidR="00FD605C" w:rsidRDefault="00FD605C" w:rsidP="000D524A">
      <w:pPr>
        <w:pStyle w:val="Titre"/>
        <w:jc w:val="left"/>
        <w:rPr>
          <w:rFonts w:ascii="Times New Roman" w:hAnsi="Times New Roman" w:cs="Times New Roman"/>
          <w:b w:val="0"/>
          <w:sz w:val="28"/>
          <w:szCs w:val="28"/>
        </w:rPr>
      </w:pPr>
    </w:p>
    <w:p w:rsidR="00FD605C" w:rsidRDefault="00FD605C" w:rsidP="000D524A">
      <w:pPr>
        <w:pStyle w:val="Titre"/>
        <w:jc w:val="left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noProof/>
          <w:sz w:val="28"/>
          <w:szCs w:val="28"/>
        </w:rPr>
        <w:drawing>
          <wp:inline distT="0" distB="0" distL="0" distR="0">
            <wp:extent cx="5762625" cy="3219450"/>
            <wp:effectExtent l="19050" t="0" r="9525" b="0"/>
            <wp:docPr id="48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05C" w:rsidRDefault="00FD605C" w:rsidP="000D524A">
      <w:pPr>
        <w:pStyle w:val="Titre"/>
        <w:jc w:val="left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noProof/>
          <w:sz w:val="28"/>
          <w:szCs w:val="28"/>
        </w:rPr>
        <w:drawing>
          <wp:inline distT="0" distB="0" distL="0" distR="0">
            <wp:extent cx="5753100" cy="3181350"/>
            <wp:effectExtent l="19050" t="0" r="0" b="0"/>
            <wp:docPr id="49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05C" w:rsidRDefault="00FD605C" w:rsidP="000D524A">
      <w:pPr>
        <w:pStyle w:val="Titre"/>
        <w:jc w:val="left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noProof/>
          <w:sz w:val="28"/>
          <w:szCs w:val="28"/>
        </w:rPr>
        <w:lastRenderedPageBreak/>
        <w:drawing>
          <wp:inline distT="0" distB="0" distL="0" distR="0">
            <wp:extent cx="5753100" cy="3228975"/>
            <wp:effectExtent l="19050" t="0" r="0" b="0"/>
            <wp:docPr id="50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939" w:rsidRDefault="00EE3D6B" w:rsidP="000D524A">
      <w:pPr>
        <w:pStyle w:val="Titre"/>
        <w:jc w:val="left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noProof/>
          <w:sz w:val="28"/>
          <w:szCs w:val="28"/>
        </w:rPr>
        <w:drawing>
          <wp:inline distT="0" distB="0" distL="0" distR="0">
            <wp:extent cx="5753100" cy="3209925"/>
            <wp:effectExtent l="19050" t="0" r="0" b="0"/>
            <wp:docPr id="52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4FC" w:rsidRDefault="00317FDB" w:rsidP="001336D5">
      <w:r>
        <w:rPr>
          <w:noProof/>
          <w:lang w:eastAsia="fr-FR" w:bidi="ar-SA"/>
        </w:rPr>
        <w:lastRenderedPageBreak/>
        <w:drawing>
          <wp:inline distT="0" distB="0" distL="0" distR="0">
            <wp:extent cx="4457700" cy="2647950"/>
            <wp:effectExtent l="19050" t="0" r="0" b="0"/>
            <wp:docPr id="1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540" w:rsidRDefault="00FB4540" w:rsidP="001336D5">
      <w:r>
        <w:t>On prend à la sortie du filtre.</w:t>
      </w:r>
    </w:p>
    <w:p w:rsidR="00EA7BE4" w:rsidRDefault="00EA7BE4" w:rsidP="001336D5">
      <w:r>
        <w:t>Q.5.</w:t>
      </w:r>
    </w:p>
    <w:p w:rsidR="00EA7BE4" w:rsidRDefault="00EA7BE4" w:rsidP="001336D5">
      <w:r>
        <w:t xml:space="preserve">On a une première fréquence à 1400Hz </w:t>
      </w:r>
      <w:r w:rsidR="00FA6ED5">
        <w:t>et une dernière fréquence (</w:t>
      </w:r>
      <w:proofErr w:type="spellStart"/>
      <w:r w:rsidR="00FA6ED5">
        <w:t>i.e</w:t>
      </w:r>
      <w:proofErr w:type="spellEnd"/>
      <w:r w:rsidR="00FA6ED5">
        <w:t xml:space="preserve"> maximale) de 2200Hz.</w:t>
      </w:r>
    </w:p>
    <w:p w:rsidR="00EA7BE4" w:rsidRDefault="00EA7BE4" w:rsidP="001336D5">
      <w:r>
        <w:t>«</w:t>
      </w:r>
      <w:r w:rsidR="00FA6ED5">
        <w:t xml:space="preserve">L’écart de fréquence étant de 800 Hz, la fréquence de centrage doit se trouver au centre de cet intervalle. </w:t>
      </w:r>
      <w:r>
        <w:br/>
        <w:t>Au final, on choisit une fréquence de centrage du VCO à 1800Hz,</w:t>
      </w:r>
      <w:r w:rsidR="00FA6ED5">
        <w:t xml:space="preserve"> qui est situé exactement au milieu de ce dernier</w:t>
      </w:r>
      <w:r>
        <w:t xml:space="preserve">. » </w:t>
      </w:r>
      <w:proofErr w:type="gramStart"/>
      <w:r w:rsidR="00015829">
        <w:t>fréquence</w:t>
      </w:r>
      <w:proofErr w:type="gramEnd"/>
      <w:r w:rsidR="00015829">
        <w:t xml:space="preserve"> de coupure à 10</w:t>
      </w:r>
      <w:r w:rsidR="00A12524">
        <w:t xml:space="preserve">00 </w:t>
      </w:r>
      <w:proofErr w:type="spellStart"/>
      <w:r w:rsidR="00A12524">
        <w:t>hz</w:t>
      </w:r>
      <w:proofErr w:type="spellEnd"/>
      <w:r w:rsidR="00A12524">
        <w:t>.</w:t>
      </w:r>
      <w:r w:rsidR="00015829">
        <w:t xml:space="preserve"> </w:t>
      </w:r>
      <w:r w:rsidR="000A5C01">
        <w:t xml:space="preserve">Trop de résidus dans le spectre </w:t>
      </w:r>
      <w:proofErr w:type="spellStart"/>
      <w:r w:rsidR="000A5C01">
        <w:t>sinon.</w:t>
      </w:r>
      <w:r w:rsidR="00015829">
        <w:t>Filtre</w:t>
      </w:r>
      <w:proofErr w:type="spellEnd"/>
      <w:r w:rsidR="00015829">
        <w:t xml:space="preserve"> d’ordre 4.</w:t>
      </w:r>
    </w:p>
    <w:p w:rsidR="00EA7BE4" w:rsidRDefault="00EA7BE4" w:rsidP="001336D5">
      <w:r>
        <w:t>A refaire.</w:t>
      </w:r>
    </w:p>
    <w:p w:rsidR="00804876" w:rsidRDefault="00804876" w:rsidP="001336D5">
      <w:r>
        <w:rPr>
          <w:noProof/>
          <w:lang w:eastAsia="fr-FR" w:bidi="ar-SA"/>
        </w:rPr>
        <w:drawing>
          <wp:inline distT="0" distB="0" distL="0" distR="0">
            <wp:extent cx="5753100" cy="3324225"/>
            <wp:effectExtent l="19050" t="0" r="0" b="0"/>
            <wp:docPr id="57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A01" w:rsidRDefault="00724A01" w:rsidP="001336D5">
      <w:r>
        <w:t>Séance 2</w:t>
      </w:r>
    </w:p>
    <w:p w:rsidR="00724A01" w:rsidRDefault="00BB13F8" w:rsidP="001336D5">
      <w:r>
        <w:lastRenderedPageBreak/>
        <w:t>Préparation</w:t>
      </w:r>
    </w:p>
    <w:p w:rsidR="005343C6" w:rsidRDefault="005343C6" w:rsidP="001336D5">
      <w:r>
        <w:t>Avant d’effectuer les simulations pour une valeur réelle, nous allons calculer pour une valeur théorique. La puissance d’un signal sinusoïdal A est la moyenne du signal élevée au carré.</w:t>
      </w:r>
    </w:p>
    <w:p w:rsidR="005343C6" w:rsidRDefault="005343C6" w:rsidP="001336D5"/>
    <w:p w:rsidR="005343C6" w:rsidRPr="005343C6" w:rsidRDefault="00C50A0E" w:rsidP="001336D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FSK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2πωt</m:t>
                      </m:r>
                    </m:e>
                  </m:d>
                </m:e>
              </m:func>
            </m:e>
          </m:nary>
          <m:r>
            <w:rPr>
              <w:rFonts w:ascii="Cambria Math" w:hAnsi="Cambria Math"/>
            </w:rPr>
            <m:t>dt</m:t>
          </m:r>
        </m:oMath>
      </m:oMathPara>
    </w:p>
    <w:p w:rsidR="00BB13F8" w:rsidRPr="005C0424" w:rsidRDefault="005343C6" w:rsidP="001336D5"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4πωt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</w:rPr>
            <m:t>dt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πω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2πωt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</w:rPr>
            <m:t>dt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A²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5C0424" w:rsidRDefault="005C0424" w:rsidP="001336D5">
      <w:r>
        <w:t xml:space="preserve">De même pour </w:t>
      </w:r>
      <w:proofErr w:type="gramStart"/>
      <w:r>
        <w:t>la ASK</w:t>
      </w:r>
      <w:proofErr w:type="gramEnd"/>
      <w:r>
        <w:t xml:space="preserve">, on trouve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ASK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A²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</w:p>
    <w:p w:rsidR="005C0424" w:rsidRDefault="005C0424" w:rsidP="001336D5"/>
    <w:p w:rsidR="00B04CDF" w:rsidRDefault="00B04CDF" w:rsidP="001336D5">
      <w:r>
        <w:t xml:space="preserve">Q1. </w:t>
      </w:r>
    </w:p>
    <w:p w:rsidR="00E607FB" w:rsidRDefault="00E607FB" w:rsidP="001336D5">
      <w:r>
        <w:rPr>
          <w:noProof/>
          <w:lang w:eastAsia="fr-FR" w:bidi="ar-SA"/>
        </w:rPr>
        <w:drawing>
          <wp:inline distT="0" distB="0" distL="0" distR="0">
            <wp:extent cx="5753100" cy="227647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83E" w:rsidRDefault="00D8583E" w:rsidP="001336D5"/>
    <w:p w:rsidR="00272AC9" w:rsidRDefault="00272AC9" w:rsidP="001336D5">
      <w:r>
        <w:t xml:space="preserve">Sur le circuit, on trouve </w:t>
      </w:r>
      <w:proofErr w:type="gramStart"/>
      <w:r>
        <w:t>a</w:t>
      </w:r>
      <w:proofErr w:type="gramEnd"/>
      <w:r>
        <w:t xml:space="preserve"> une amplitude de 1V pour la FSK, et V2 pour la ASK</w:t>
      </w:r>
      <w:r w:rsidR="000E5453">
        <w:t>.</w:t>
      </w:r>
    </w:p>
    <w:p w:rsidR="005C0424" w:rsidRPr="000E5453" w:rsidRDefault="00C50A0E" w:rsidP="001336D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FSK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0.496634 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≃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A²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5C0424" w:rsidRDefault="00C50A0E" w:rsidP="001336D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FSK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0.482868 </m:t>
          </m:r>
          <w:bookmarkStart w:id="0" w:name="_GoBack"/>
          <w:bookmarkEnd w:id="0"/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≃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A²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:rsidR="005C0424" w:rsidRDefault="005C0424" w:rsidP="001336D5">
      <w:r>
        <w:t>Les valeurs théoriques correspondent sensiblement aux valeurs réelles.</w:t>
      </w:r>
    </w:p>
    <w:p w:rsidR="00B04CDF" w:rsidRDefault="00B04CDF" w:rsidP="001336D5">
      <w:r>
        <w:t xml:space="preserve">Q2. </w:t>
      </w:r>
    </w:p>
    <w:tbl>
      <w:tblPr>
        <w:tblStyle w:val="Grilledutableau"/>
        <w:tblW w:w="0" w:type="auto"/>
        <w:tblLook w:val="04A0"/>
      </w:tblPr>
      <w:tblGrid>
        <w:gridCol w:w="1842"/>
        <w:gridCol w:w="1842"/>
        <w:gridCol w:w="1842"/>
        <w:gridCol w:w="1843"/>
        <w:gridCol w:w="1843"/>
      </w:tblGrid>
      <w:tr w:rsidR="00B04CDF" w:rsidTr="00B04CDF">
        <w:tc>
          <w:tcPr>
            <w:tcW w:w="1842" w:type="dxa"/>
          </w:tcPr>
          <w:p w:rsidR="00B04CDF" w:rsidRDefault="00B04CDF" w:rsidP="001336D5">
            <w:r>
              <w:t>Gain (10^-6)</w:t>
            </w:r>
          </w:p>
        </w:tc>
        <w:tc>
          <w:tcPr>
            <w:tcW w:w="1842" w:type="dxa"/>
          </w:tcPr>
          <w:p w:rsidR="00B04CDF" w:rsidRDefault="00B04CDF" w:rsidP="001336D5">
            <w:r>
              <w:t>FSK</w:t>
            </w:r>
          </w:p>
        </w:tc>
        <w:tc>
          <w:tcPr>
            <w:tcW w:w="1842" w:type="dxa"/>
          </w:tcPr>
          <w:p w:rsidR="00B04CDF" w:rsidRDefault="00B04CDF" w:rsidP="001336D5">
            <w:r>
              <w:t>ASK</w:t>
            </w:r>
          </w:p>
        </w:tc>
        <w:tc>
          <w:tcPr>
            <w:tcW w:w="1843" w:type="dxa"/>
          </w:tcPr>
          <w:p w:rsidR="00B04CDF" w:rsidRDefault="00B04CDF" w:rsidP="001336D5">
            <w:r>
              <w:t>PB</w:t>
            </w:r>
          </w:p>
        </w:tc>
        <w:tc>
          <w:tcPr>
            <w:tcW w:w="1843" w:type="dxa"/>
          </w:tcPr>
          <w:p w:rsidR="00B04CDF" w:rsidRDefault="00B04CDF" w:rsidP="001336D5">
            <w:r>
              <w:t>RSB</w:t>
            </w:r>
          </w:p>
        </w:tc>
      </w:tr>
      <w:tr w:rsidR="00B04CDF" w:rsidTr="00B04CDF">
        <w:tc>
          <w:tcPr>
            <w:tcW w:w="1842" w:type="dxa"/>
          </w:tcPr>
          <w:p w:rsidR="00B04CDF" w:rsidRDefault="00B04CDF" w:rsidP="001336D5">
            <w:r>
              <w:t>1</w:t>
            </w:r>
          </w:p>
        </w:tc>
        <w:tc>
          <w:tcPr>
            <w:tcW w:w="1842" w:type="dxa"/>
          </w:tcPr>
          <w:p w:rsidR="00B04CDF" w:rsidRDefault="00B04CDF" w:rsidP="001336D5">
            <w:r>
              <w:t>OK</w:t>
            </w:r>
          </w:p>
        </w:tc>
        <w:tc>
          <w:tcPr>
            <w:tcW w:w="1842" w:type="dxa"/>
          </w:tcPr>
          <w:p w:rsidR="00B04CDF" w:rsidRDefault="00B04CDF" w:rsidP="001336D5">
            <w:r>
              <w:t>OK</w:t>
            </w:r>
          </w:p>
        </w:tc>
        <w:tc>
          <w:tcPr>
            <w:tcW w:w="1843" w:type="dxa"/>
          </w:tcPr>
          <w:p w:rsidR="00B04CDF" w:rsidRDefault="00B04CDF" w:rsidP="001336D5">
            <w:r>
              <w:t>2.45338</w:t>
            </w:r>
            <w:r w:rsidRPr="00B04CDF">
              <w:rPr>
                <w:vertAlign w:val="superscript"/>
              </w:rPr>
              <w:t>e</w:t>
            </w:r>
            <w:r>
              <w:t>-2</w:t>
            </w:r>
          </w:p>
        </w:tc>
        <w:tc>
          <w:tcPr>
            <w:tcW w:w="1843" w:type="dxa"/>
          </w:tcPr>
          <w:p w:rsidR="00B04CDF" w:rsidRDefault="00B04CDF" w:rsidP="001336D5">
            <w:r>
              <w:t>13.08887164</w:t>
            </w:r>
          </w:p>
        </w:tc>
      </w:tr>
      <w:tr w:rsidR="00B04CDF" w:rsidTr="00B04CDF">
        <w:tc>
          <w:tcPr>
            <w:tcW w:w="1842" w:type="dxa"/>
          </w:tcPr>
          <w:p w:rsidR="00B04CDF" w:rsidRDefault="00B04CDF" w:rsidP="001336D5">
            <w:r>
              <w:t>2</w:t>
            </w:r>
          </w:p>
        </w:tc>
        <w:tc>
          <w:tcPr>
            <w:tcW w:w="1842" w:type="dxa"/>
          </w:tcPr>
          <w:p w:rsidR="00B04CDF" w:rsidRDefault="00B04CDF" w:rsidP="001336D5">
            <w:r>
              <w:t>OK</w:t>
            </w:r>
          </w:p>
        </w:tc>
        <w:tc>
          <w:tcPr>
            <w:tcW w:w="1842" w:type="dxa"/>
          </w:tcPr>
          <w:p w:rsidR="00B04CDF" w:rsidRDefault="00B04CDF" w:rsidP="001336D5">
            <w:r>
              <w:t>OK</w:t>
            </w:r>
          </w:p>
        </w:tc>
        <w:tc>
          <w:tcPr>
            <w:tcW w:w="1843" w:type="dxa"/>
          </w:tcPr>
          <w:p w:rsidR="00B04CDF" w:rsidRDefault="00B04CDF" w:rsidP="001336D5">
            <w:r>
              <w:t>9.81352</w:t>
            </w:r>
            <w:r w:rsidRPr="00B04CDF">
              <w:rPr>
                <w:vertAlign w:val="superscript"/>
              </w:rPr>
              <w:t>e</w:t>
            </w:r>
            <w:r>
              <w:t>-2</w:t>
            </w:r>
          </w:p>
        </w:tc>
        <w:tc>
          <w:tcPr>
            <w:tcW w:w="1843" w:type="dxa"/>
          </w:tcPr>
          <w:p w:rsidR="00B04CDF" w:rsidRDefault="00B04CDF" w:rsidP="001336D5">
            <w:r>
              <w:t>7.068271725</w:t>
            </w:r>
          </w:p>
        </w:tc>
      </w:tr>
      <w:tr w:rsidR="00B04CDF" w:rsidTr="00B04CDF">
        <w:tc>
          <w:tcPr>
            <w:tcW w:w="1842" w:type="dxa"/>
          </w:tcPr>
          <w:p w:rsidR="00B04CDF" w:rsidRDefault="00B04CDF" w:rsidP="001336D5">
            <w:r>
              <w:t>4</w:t>
            </w:r>
          </w:p>
        </w:tc>
        <w:tc>
          <w:tcPr>
            <w:tcW w:w="1842" w:type="dxa"/>
          </w:tcPr>
          <w:p w:rsidR="00B04CDF" w:rsidRDefault="00B04CDF" w:rsidP="001336D5">
            <w:r>
              <w:t>OK</w:t>
            </w:r>
          </w:p>
        </w:tc>
        <w:tc>
          <w:tcPr>
            <w:tcW w:w="1842" w:type="dxa"/>
          </w:tcPr>
          <w:p w:rsidR="00B04CDF" w:rsidRDefault="006673DC" w:rsidP="001336D5">
            <w:r>
              <w:t>Moyen</w:t>
            </w:r>
          </w:p>
        </w:tc>
        <w:tc>
          <w:tcPr>
            <w:tcW w:w="1843" w:type="dxa"/>
          </w:tcPr>
          <w:p w:rsidR="00B04CDF" w:rsidRDefault="00B04CDF" w:rsidP="001336D5">
            <w:r>
              <w:t>0.392541</w:t>
            </w:r>
          </w:p>
        </w:tc>
        <w:tc>
          <w:tcPr>
            <w:tcW w:w="1843" w:type="dxa"/>
          </w:tcPr>
          <w:p w:rsidR="00B04CDF" w:rsidRDefault="00B04CDF" w:rsidP="001336D5">
            <w:r>
              <w:t>1.047669599</w:t>
            </w:r>
          </w:p>
        </w:tc>
      </w:tr>
      <w:tr w:rsidR="00B04CDF" w:rsidTr="00B04CDF">
        <w:tc>
          <w:tcPr>
            <w:tcW w:w="1842" w:type="dxa"/>
          </w:tcPr>
          <w:p w:rsidR="00B04CDF" w:rsidRDefault="00B04CDF" w:rsidP="001336D5">
            <w:r>
              <w:t>5</w:t>
            </w:r>
          </w:p>
        </w:tc>
        <w:tc>
          <w:tcPr>
            <w:tcW w:w="1842" w:type="dxa"/>
          </w:tcPr>
          <w:p w:rsidR="00B04CDF" w:rsidRDefault="00F35B0A" w:rsidP="001336D5">
            <w:r>
              <w:t>OK</w:t>
            </w:r>
          </w:p>
        </w:tc>
        <w:tc>
          <w:tcPr>
            <w:tcW w:w="1842" w:type="dxa"/>
          </w:tcPr>
          <w:p w:rsidR="00B04CDF" w:rsidRDefault="006E7908" w:rsidP="001336D5">
            <w:r>
              <w:t>Pas OK</w:t>
            </w:r>
          </w:p>
        </w:tc>
        <w:tc>
          <w:tcPr>
            <w:tcW w:w="1843" w:type="dxa"/>
          </w:tcPr>
          <w:p w:rsidR="00B04CDF" w:rsidRDefault="006E7908" w:rsidP="001336D5">
            <w:r>
              <w:t>0.613345</w:t>
            </w:r>
          </w:p>
        </w:tc>
        <w:tc>
          <w:tcPr>
            <w:tcW w:w="1843" w:type="dxa"/>
          </w:tcPr>
          <w:p w:rsidR="00B04CDF" w:rsidRDefault="006E7908" w:rsidP="001336D5">
            <w:r>
              <w:t>-0.8905284488</w:t>
            </w:r>
          </w:p>
        </w:tc>
      </w:tr>
      <w:tr w:rsidR="00B04CDF" w:rsidTr="00B04CDF">
        <w:tc>
          <w:tcPr>
            <w:tcW w:w="1842" w:type="dxa"/>
          </w:tcPr>
          <w:p w:rsidR="00B04CDF" w:rsidRDefault="00B04CDF" w:rsidP="001336D5">
            <w:r>
              <w:t>10</w:t>
            </w:r>
          </w:p>
        </w:tc>
        <w:tc>
          <w:tcPr>
            <w:tcW w:w="1842" w:type="dxa"/>
          </w:tcPr>
          <w:p w:rsidR="00B04CDF" w:rsidRDefault="006E7908" w:rsidP="001336D5">
            <w:r>
              <w:t>Pas OK</w:t>
            </w:r>
          </w:p>
        </w:tc>
        <w:tc>
          <w:tcPr>
            <w:tcW w:w="1842" w:type="dxa"/>
          </w:tcPr>
          <w:p w:rsidR="00B04CDF" w:rsidRDefault="006E7908" w:rsidP="001336D5">
            <w:r>
              <w:t>Pas OK</w:t>
            </w:r>
          </w:p>
        </w:tc>
        <w:tc>
          <w:tcPr>
            <w:tcW w:w="1843" w:type="dxa"/>
          </w:tcPr>
          <w:p w:rsidR="00B04CDF" w:rsidRDefault="006E7908" w:rsidP="001336D5">
            <w:r>
              <w:t>2.45338</w:t>
            </w:r>
          </w:p>
        </w:tc>
        <w:tc>
          <w:tcPr>
            <w:tcW w:w="1843" w:type="dxa"/>
          </w:tcPr>
          <w:p w:rsidR="00B04CDF" w:rsidRDefault="006E7908" w:rsidP="001336D5">
            <w:r>
              <w:t>-6.911128362</w:t>
            </w:r>
          </w:p>
        </w:tc>
      </w:tr>
      <w:tr w:rsidR="00B04CDF" w:rsidTr="00B04CDF">
        <w:tc>
          <w:tcPr>
            <w:tcW w:w="1842" w:type="dxa"/>
          </w:tcPr>
          <w:p w:rsidR="00B04CDF" w:rsidRDefault="00B04CDF" w:rsidP="001336D5">
            <w:r>
              <w:t>20</w:t>
            </w:r>
          </w:p>
        </w:tc>
        <w:tc>
          <w:tcPr>
            <w:tcW w:w="1842" w:type="dxa"/>
          </w:tcPr>
          <w:p w:rsidR="00B04CDF" w:rsidRDefault="006E7908" w:rsidP="001336D5">
            <w:r>
              <w:t>Pas OK</w:t>
            </w:r>
          </w:p>
        </w:tc>
        <w:tc>
          <w:tcPr>
            <w:tcW w:w="1842" w:type="dxa"/>
          </w:tcPr>
          <w:p w:rsidR="00B04CDF" w:rsidRDefault="006E7908" w:rsidP="001336D5">
            <w:r>
              <w:t>Pas OK</w:t>
            </w:r>
          </w:p>
        </w:tc>
        <w:tc>
          <w:tcPr>
            <w:tcW w:w="1843" w:type="dxa"/>
          </w:tcPr>
          <w:p w:rsidR="00B04CDF" w:rsidRDefault="006E7908" w:rsidP="001336D5">
            <w:r>
              <w:t>9.81352</w:t>
            </w:r>
          </w:p>
        </w:tc>
        <w:tc>
          <w:tcPr>
            <w:tcW w:w="1843" w:type="dxa"/>
          </w:tcPr>
          <w:p w:rsidR="00B04CDF" w:rsidRDefault="006E7908" w:rsidP="001336D5">
            <w:r>
              <w:t>-12.93172828</w:t>
            </w:r>
          </w:p>
        </w:tc>
      </w:tr>
    </w:tbl>
    <w:p w:rsidR="00F35B0A" w:rsidRDefault="00B425BE" w:rsidP="001336D5">
      <w:r>
        <w:rPr>
          <w:noProof/>
          <w:lang w:eastAsia="fr-FR" w:bidi="ar-SA"/>
        </w:rPr>
        <w:drawing>
          <wp:inline distT="0" distB="0" distL="0" distR="0">
            <wp:extent cx="5753100" cy="22764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5BE" w:rsidRDefault="00B425BE" w:rsidP="001336D5">
      <w:r>
        <w:rPr>
          <w:noProof/>
          <w:lang w:eastAsia="fr-FR" w:bidi="ar-SA"/>
        </w:rPr>
        <w:drawing>
          <wp:inline distT="0" distB="0" distL="0" distR="0">
            <wp:extent cx="5753100" cy="220027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5BE" w:rsidRDefault="00B425BE" w:rsidP="001336D5">
      <w:r>
        <w:rPr>
          <w:noProof/>
          <w:lang w:eastAsia="fr-FR" w:bidi="ar-SA"/>
        </w:rPr>
        <w:lastRenderedPageBreak/>
        <w:drawing>
          <wp:inline distT="0" distB="0" distL="0" distR="0">
            <wp:extent cx="5753100" cy="24384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5BE" w:rsidRDefault="00357E42" w:rsidP="001336D5">
      <w:r>
        <w:rPr>
          <w:noProof/>
          <w:lang w:eastAsia="fr-FR" w:bidi="ar-SA"/>
        </w:rPr>
        <w:drawing>
          <wp:inline distT="0" distB="0" distL="0" distR="0">
            <wp:extent cx="5753100" cy="218122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E42" w:rsidRDefault="00FB6F96" w:rsidP="001336D5">
      <w:r>
        <w:rPr>
          <w:noProof/>
          <w:lang w:eastAsia="fr-FR" w:bidi="ar-SA"/>
        </w:rPr>
        <w:drawing>
          <wp:inline distT="0" distB="0" distL="0" distR="0">
            <wp:extent cx="5753100" cy="22288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F96" w:rsidRDefault="0072140B" w:rsidP="001336D5">
      <w:r>
        <w:rPr>
          <w:noProof/>
          <w:lang w:eastAsia="fr-FR" w:bidi="ar-SA"/>
        </w:rPr>
        <w:lastRenderedPageBreak/>
        <w:drawing>
          <wp:inline distT="0" distB="0" distL="0" distR="0">
            <wp:extent cx="5760720" cy="219456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02B" w:rsidRDefault="00D7302B" w:rsidP="001336D5">
      <w:r>
        <w:rPr>
          <w:noProof/>
          <w:lang w:eastAsia="fr-FR" w:bidi="ar-SA"/>
        </w:rPr>
        <w:drawing>
          <wp:inline distT="0" distB="0" distL="0" distR="0">
            <wp:extent cx="5753100" cy="26193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02B" w:rsidRDefault="00D7302B" w:rsidP="001336D5">
      <w:r>
        <w:t>Pour G=1</w:t>
      </w:r>
    </w:p>
    <w:p w:rsidR="00DF2E93" w:rsidRDefault="00DF2E93" w:rsidP="001336D5">
      <w:r>
        <w:rPr>
          <w:noProof/>
          <w:lang w:eastAsia="fr-FR" w:bidi="ar-SA"/>
        </w:rPr>
        <w:drawing>
          <wp:inline distT="0" distB="0" distL="0" distR="0">
            <wp:extent cx="5760720" cy="26517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E5F" w:rsidRDefault="00D7302B" w:rsidP="001336D5">
      <w:r>
        <w:t>Pour G = 5</w:t>
      </w:r>
    </w:p>
    <w:p w:rsidR="00F35B0A" w:rsidRDefault="00D04C3F" w:rsidP="001336D5">
      <w:r>
        <w:t>Signal ASK mal restitué.</w:t>
      </w:r>
    </w:p>
    <w:p w:rsidR="002D240D" w:rsidRDefault="002D240D" w:rsidP="001336D5">
      <w:r>
        <w:rPr>
          <w:noProof/>
          <w:lang w:eastAsia="fr-FR" w:bidi="ar-SA"/>
        </w:rPr>
        <w:lastRenderedPageBreak/>
        <w:drawing>
          <wp:inline distT="0" distB="0" distL="0" distR="0">
            <wp:extent cx="5753100" cy="261937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40D" w:rsidRDefault="002D240D" w:rsidP="001336D5">
      <w:r>
        <w:t>Pour G = 10</w:t>
      </w:r>
    </w:p>
    <w:p w:rsidR="002D240D" w:rsidRPr="001D0E5E" w:rsidRDefault="002D240D" w:rsidP="001336D5">
      <w:r>
        <w:t>Les deux signaux sont mal restitués.</w:t>
      </w:r>
    </w:p>
    <w:sectPr w:rsidR="002D240D" w:rsidRPr="001D0E5E" w:rsidSect="00D16B99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uperclarendon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Avenir Next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2312E4"/>
    <w:multiLevelType w:val="hybridMultilevel"/>
    <w:tmpl w:val="F4061FF0"/>
    <w:lvl w:ilvl="0" w:tplc="F554579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AD7BFE"/>
    <w:multiLevelType w:val="hybridMultilevel"/>
    <w:tmpl w:val="5A5C0F00"/>
    <w:lvl w:ilvl="0" w:tplc="8440067E">
      <w:start w:val="1"/>
      <w:numFmt w:val="upperRoman"/>
      <w:lvlText w:val="%1)"/>
      <w:lvlJc w:val="left"/>
      <w:pPr>
        <w:ind w:left="180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D16B99"/>
    <w:rsid w:val="00015829"/>
    <w:rsid w:val="000271D9"/>
    <w:rsid w:val="000824CB"/>
    <w:rsid w:val="000A5C01"/>
    <w:rsid w:val="000D0275"/>
    <w:rsid w:val="000D0E16"/>
    <w:rsid w:val="000D524A"/>
    <w:rsid w:val="000E5453"/>
    <w:rsid w:val="001165A9"/>
    <w:rsid w:val="00123109"/>
    <w:rsid w:val="001336D5"/>
    <w:rsid w:val="001635D3"/>
    <w:rsid w:val="001737B8"/>
    <w:rsid w:val="001D0E5E"/>
    <w:rsid w:val="001E5811"/>
    <w:rsid w:val="0022235A"/>
    <w:rsid w:val="00272AC9"/>
    <w:rsid w:val="002840D5"/>
    <w:rsid w:val="00285AA8"/>
    <w:rsid w:val="002A0114"/>
    <w:rsid w:val="002D071A"/>
    <w:rsid w:val="002D240D"/>
    <w:rsid w:val="00303D8A"/>
    <w:rsid w:val="00304583"/>
    <w:rsid w:val="00317FDB"/>
    <w:rsid w:val="00343C9D"/>
    <w:rsid w:val="00357E42"/>
    <w:rsid w:val="003920A6"/>
    <w:rsid w:val="003A0F06"/>
    <w:rsid w:val="003A3368"/>
    <w:rsid w:val="003A78AC"/>
    <w:rsid w:val="003B3F63"/>
    <w:rsid w:val="003D516F"/>
    <w:rsid w:val="003E3997"/>
    <w:rsid w:val="00496EE0"/>
    <w:rsid w:val="004D24C7"/>
    <w:rsid w:val="004D3C61"/>
    <w:rsid w:val="004E372D"/>
    <w:rsid w:val="004F5B24"/>
    <w:rsid w:val="0052502E"/>
    <w:rsid w:val="005343C6"/>
    <w:rsid w:val="005839A6"/>
    <w:rsid w:val="00590308"/>
    <w:rsid w:val="005B2493"/>
    <w:rsid w:val="005C0424"/>
    <w:rsid w:val="006268D7"/>
    <w:rsid w:val="00653795"/>
    <w:rsid w:val="006673DC"/>
    <w:rsid w:val="006A23CD"/>
    <w:rsid w:val="006D44FC"/>
    <w:rsid w:val="006E7908"/>
    <w:rsid w:val="0072140B"/>
    <w:rsid w:val="00724A01"/>
    <w:rsid w:val="0074272D"/>
    <w:rsid w:val="00744FC9"/>
    <w:rsid w:val="007569B7"/>
    <w:rsid w:val="007B61B9"/>
    <w:rsid w:val="007F2AC0"/>
    <w:rsid w:val="00804876"/>
    <w:rsid w:val="0081059C"/>
    <w:rsid w:val="00922135"/>
    <w:rsid w:val="00923188"/>
    <w:rsid w:val="00993CF2"/>
    <w:rsid w:val="009F4A14"/>
    <w:rsid w:val="00A070EC"/>
    <w:rsid w:val="00A12524"/>
    <w:rsid w:val="00A140BF"/>
    <w:rsid w:val="00A230ED"/>
    <w:rsid w:val="00AD62D5"/>
    <w:rsid w:val="00B04CDF"/>
    <w:rsid w:val="00B425BE"/>
    <w:rsid w:val="00BA4C5C"/>
    <w:rsid w:val="00BB13F8"/>
    <w:rsid w:val="00C358EE"/>
    <w:rsid w:val="00C42735"/>
    <w:rsid w:val="00C50A0E"/>
    <w:rsid w:val="00C63009"/>
    <w:rsid w:val="00C67B66"/>
    <w:rsid w:val="00C904A0"/>
    <w:rsid w:val="00CC185E"/>
    <w:rsid w:val="00D04C3F"/>
    <w:rsid w:val="00D16B99"/>
    <w:rsid w:val="00D7302B"/>
    <w:rsid w:val="00D8583E"/>
    <w:rsid w:val="00D91162"/>
    <w:rsid w:val="00DA3CAA"/>
    <w:rsid w:val="00DF2E93"/>
    <w:rsid w:val="00E13EE0"/>
    <w:rsid w:val="00E261B2"/>
    <w:rsid w:val="00E46939"/>
    <w:rsid w:val="00E607FB"/>
    <w:rsid w:val="00E75E5F"/>
    <w:rsid w:val="00EA7BE4"/>
    <w:rsid w:val="00EC2A06"/>
    <w:rsid w:val="00EE3D6B"/>
    <w:rsid w:val="00EF6921"/>
    <w:rsid w:val="00F21460"/>
    <w:rsid w:val="00F35B0A"/>
    <w:rsid w:val="00F64915"/>
    <w:rsid w:val="00F7606C"/>
    <w:rsid w:val="00FA6ED5"/>
    <w:rsid w:val="00FB4540"/>
    <w:rsid w:val="00FB6F96"/>
    <w:rsid w:val="00FD60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  <o:rules v:ext="edit">
        <o:r id="V:Rule4" type="connector" idref="#_x0000_s1038"/>
        <o:r id="V:Rule5" type="connector" idref="#_x0000_s1033"/>
        <o:r id="V:Rule6" type="connector" idref="#_x0000_s102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1D9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D16B99"/>
    <w:pPr>
      <w:spacing w:after="0" w:line="240" w:lineRule="auto"/>
    </w:pPr>
    <w:rPr>
      <w:lang w:eastAsia="en-US" w:bidi="ar-S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16B99"/>
    <w:rPr>
      <w:lang w:eastAsia="en-US" w:bidi="ar-S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16B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16B99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BA4C5C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496EE0"/>
    <w:rPr>
      <w:color w:val="808080"/>
    </w:rPr>
  </w:style>
  <w:style w:type="table" w:styleId="Grilledutableau">
    <w:name w:val="Table Grid"/>
    <w:basedOn w:val="TableauNormal"/>
    <w:uiPriority w:val="59"/>
    <w:rsid w:val="00B04C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re">
    <w:name w:val="Title"/>
    <w:link w:val="TitreCar"/>
    <w:rsid w:val="000D524A"/>
    <w:pPr>
      <w:pBdr>
        <w:top w:val="nil"/>
        <w:left w:val="nil"/>
        <w:bottom w:val="nil"/>
        <w:right w:val="nil"/>
        <w:between w:val="nil"/>
        <w:bar w:val="nil"/>
      </w:pBdr>
      <w:spacing w:after="280" w:line="192" w:lineRule="auto"/>
      <w:jc w:val="center"/>
    </w:pPr>
    <w:rPr>
      <w:rFonts w:ascii="Superclarendon" w:eastAsia="Superclarendon" w:hAnsi="Superclarendon" w:cs="Superclarendon"/>
      <w:b/>
      <w:bCs/>
      <w:color w:val="58783F"/>
      <w:spacing w:val="-15"/>
      <w:sz w:val="80"/>
      <w:szCs w:val="80"/>
      <w:bdr w:val="nil"/>
      <w:lang w:eastAsia="fr-FR" w:bidi="ar-SA"/>
    </w:rPr>
  </w:style>
  <w:style w:type="character" w:customStyle="1" w:styleId="TitreCar">
    <w:name w:val="Titre Car"/>
    <w:basedOn w:val="Policepardfaut"/>
    <w:link w:val="Titre"/>
    <w:rsid w:val="000D524A"/>
    <w:rPr>
      <w:rFonts w:ascii="Superclarendon" w:eastAsia="Superclarendon" w:hAnsi="Superclarendon" w:cs="Superclarendon"/>
      <w:b/>
      <w:bCs/>
      <w:color w:val="58783F"/>
      <w:spacing w:val="-15"/>
      <w:sz w:val="80"/>
      <w:szCs w:val="80"/>
      <w:bdr w:val="nil"/>
      <w:lang w:eastAsia="fr-FR" w:bidi="ar-SA"/>
    </w:rPr>
  </w:style>
  <w:style w:type="paragraph" w:customStyle="1" w:styleId="Corps2">
    <w:name w:val="Corps 2"/>
    <w:next w:val="Titre"/>
    <w:rsid w:val="000D524A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180" w:line="264" w:lineRule="auto"/>
    </w:pPr>
    <w:rPr>
      <w:rFonts w:ascii="Avenir Next" w:eastAsia="Avenir Next" w:hAnsi="Avenir Next" w:cs="Avenir Next"/>
      <w:color w:val="000000"/>
      <w:bdr w:val="nil"/>
      <w:lang w:eastAsia="fr-FR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ED2B52D1E67A42A5A95358A07C98B9C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B19034A-E6C6-4907-AF06-E8036F7E33CB}"/>
      </w:docPartPr>
      <w:docPartBody>
        <w:p w:rsidR="00752D1B" w:rsidRDefault="00A2734F" w:rsidP="00A2734F">
          <w:pPr>
            <w:pStyle w:val="ED2B52D1E67A42A5A95358A07C98B9CF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</w:rPr>
            <w:t>[Tapez le titre du document]</w:t>
          </w:r>
        </w:p>
      </w:docPartBody>
    </w:docPart>
    <w:docPart>
      <w:docPartPr>
        <w:name w:val="E72C6A4A403E41E7A31B70302000FB4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0172026-82B8-423A-8CCB-3BB8D3F20672}"/>
      </w:docPartPr>
      <w:docPartBody>
        <w:p w:rsidR="00752D1B" w:rsidRDefault="00A2734F" w:rsidP="00A2734F">
          <w:pPr>
            <w:pStyle w:val="E72C6A4A403E41E7A31B70302000FB42"/>
          </w:pPr>
          <w:r>
            <w:rPr>
              <w:color w:val="484329" w:themeColor="background2" w:themeShade="3F"/>
              <w:sz w:val="28"/>
              <w:szCs w:val="28"/>
            </w:rPr>
            <w:t>[Tapez le sous-titre du document]</w:t>
          </w:r>
        </w:p>
      </w:docPartBody>
    </w:docPart>
    <w:docPart>
      <w:docPartPr>
        <w:name w:val="3F7F4C430AB6488EB7A42DAD5F1A13B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06225BA-91AF-4D5C-94D4-95D171B9CEAB}"/>
      </w:docPartPr>
      <w:docPartBody>
        <w:p w:rsidR="00752D1B" w:rsidRDefault="00A2734F" w:rsidP="00A2734F">
          <w:pPr>
            <w:pStyle w:val="3F7F4C430AB6488EB7A42DAD5F1A13B5"/>
          </w:pPr>
          <w:r>
            <w:t>[Tapez le résumé du document ici. Il s'agit généralement d'une courte synthèse du document. Tapez le résumé du document ici. Il s'agit généralement d'une courte synthèse du document.]</w:t>
          </w:r>
        </w:p>
      </w:docPartBody>
    </w:docPart>
    <w:docPart>
      <w:docPartPr>
        <w:name w:val="C86E848E02F340E780DB237ABD0B440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0713346-F293-4339-9930-02B90A893CA6}"/>
      </w:docPartPr>
      <w:docPartBody>
        <w:p w:rsidR="00752D1B" w:rsidRDefault="00A2734F" w:rsidP="00A2734F">
          <w:pPr>
            <w:pStyle w:val="C86E848E02F340E780DB237ABD0B4407"/>
          </w:pPr>
          <w:r>
            <w:rPr>
              <w:b/>
              <w:bCs/>
            </w:rPr>
            <w:t>[Tapez le nom de l'auteur]</w:t>
          </w:r>
        </w:p>
      </w:docPartBody>
    </w:docPart>
    <w:docPart>
      <w:docPartPr>
        <w:name w:val="EC257DFF92FB43D8B73D78394FE5CCC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1647E73-D124-48F4-ADBC-9B4D368631F3}"/>
      </w:docPartPr>
      <w:docPartBody>
        <w:p w:rsidR="00752D1B" w:rsidRDefault="00A2734F" w:rsidP="00A2734F">
          <w:pPr>
            <w:pStyle w:val="EC257DFF92FB43D8B73D78394FE5CCCC"/>
          </w:pPr>
          <w:r>
            <w:rPr>
              <w:b/>
              <w:bCs/>
            </w:rPr>
            <w:t>[Sélectionnez la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uperclarendon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Avenir Next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A2734F"/>
    <w:rsid w:val="00303F12"/>
    <w:rsid w:val="003A2B7B"/>
    <w:rsid w:val="00416AEF"/>
    <w:rsid w:val="00752D1B"/>
    <w:rsid w:val="00A2734F"/>
    <w:rsid w:val="00AF77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TW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3F1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D2B52D1E67A42A5A95358A07C98B9CF">
    <w:name w:val="ED2B52D1E67A42A5A95358A07C98B9CF"/>
    <w:rsid w:val="00A2734F"/>
  </w:style>
  <w:style w:type="paragraph" w:customStyle="1" w:styleId="E72C6A4A403E41E7A31B70302000FB42">
    <w:name w:val="E72C6A4A403E41E7A31B70302000FB42"/>
    <w:rsid w:val="00A2734F"/>
  </w:style>
  <w:style w:type="paragraph" w:customStyle="1" w:styleId="3F7F4C430AB6488EB7A42DAD5F1A13B5">
    <w:name w:val="3F7F4C430AB6488EB7A42DAD5F1A13B5"/>
    <w:rsid w:val="00A2734F"/>
  </w:style>
  <w:style w:type="paragraph" w:customStyle="1" w:styleId="C86E848E02F340E780DB237ABD0B4407">
    <w:name w:val="C86E848E02F340E780DB237ABD0B4407"/>
    <w:rsid w:val="00A2734F"/>
  </w:style>
  <w:style w:type="paragraph" w:customStyle="1" w:styleId="EC257DFF92FB43D8B73D78394FE5CCCC">
    <w:name w:val="EC257DFF92FB43D8B73D78394FE5CCCC"/>
    <w:rsid w:val="00A2734F"/>
  </w:style>
  <w:style w:type="character" w:styleId="Textedelespacerserv">
    <w:name w:val="Placeholder Text"/>
    <w:basedOn w:val="Policepardfaut"/>
    <w:uiPriority w:val="99"/>
    <w:semiHidden/>
    <w:rsid w:val="00303F12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5C978F-DDCB-458C-9AAB-5CAB8747D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769</Words>
  <Characters>4233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Systèmes de Transmission</vt:lpstr>
    </vt:vector>
  </TitlesOfParts>
  <Company/>
  <LinksUpToDate>false</LinksUpToDate>
  <CharactersWithSpaces>4993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Systèmes de Transmission</dc:title>
  <dc:creator>Bruno TAING &amp; Lou-Evans DESVAUX</dc:creator>
  <cp:lastModifiedBy>Sadeghi</cp:lastModifiedBy>
  <cp:revision>2</cp:revision>
  <dcterms:created xsi:type="dcterms:W3CDTF">2013-12-12T18:28:00Z</dcterms:created>
  <dcterms:modified xsi:type="dcterms:W3CDTF">2013-12-12T18:28:00Z</dcterms:modified>
</cp:coreProperties>
</file>