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16" w:rsidRDefault="00C34AD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25A16" w:rsidRDefault="00C34A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25A16" w:rsidRDefault="00425A16" w:rsidP="00C34AD6">
      <w:pPr>
        <w:spacing w:line="240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5A16"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25A16"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 w:rsidRPr="00C34AD6">
              <w:rPr>
                <w:rFonts w:ascii="Calibri" w:eastAsia="Calibri" w:hAnsi="Calibri" w:cs="Calibri"/>
              </w:rPr>
              <w:t>SWTID1741256813147528</w:t>
            </w:r>
          </w:p>
        </w:tc>
      </w:tr>
      <w:tr w:rsidR="00425A16"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25A16"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25A16" w:rsidRDefault="00C34AD6" w:rsidP="00C34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25A16" w:rsidRDefault="00425A16" w:rsidP="00C34AD6">
      <w:pPr>
        <w:spacing w:after="160" w:line="240" w:lineRule="auto"/>
        <w:rPr>
          <w:rFonts w:ascii="Calibri" w:eastAsia="Calibri" w:hAnsi="Calibri" w:cs="Calibri"/>
          <w:b/>
        </w:rPr>
      </w:pPr>
    </w:p>
    <w:p w:rsidR="00C34AD6" w:rsidRDefault="00C34AD6" w:rsidP="00C34AD6">
      <w:pPr>
        <w:pStyle w:val="Heading3"/>
        <w:spacing w:before="0" w:line="240" w:lineRule="auto"/>
      </w:pPr>
      <w:r>
        <w:rPr>
          <w:rStyle w:val="Strong"/>
          <w:b w:val="0"/>
          <w:bCs w:val="0"/>
        </w:rPr>
        <w:t>Problem – Solution Fit Overview</w:t>
      </w:r>
    </w:p>
    <w:p w:rsidR="00C34AD6" w:rsidRDefault="00C34AD6" w:rsidP="00C34AD6">
      <w:pPr>
        <w:pStyle w:val="NormalWeb"/>
        <w:spacing w:before="0" w:beforeAutospacing="0"/>
      </w:pPr>
      <w:r>
        <w:t xml:space="preserve">The </w:t>
      </w:r>
      <w:r>
        <w:rPr>
          <w:rStyle w:val="Strong"/>
        </w:rPr>
        <w:t>Problem-Solution Fit</w:t>
      </w:r>
      <w:r>
        <w:t xml:space="preserve"> ensures that the identified challenge aligns with the needs of music listeners while validating that the proposed solution effectively addresses it. This step is essential before progressing to further development.</w:t>
      </w:r>
    </w:p>
    <w:p w:rsidR="00C34AD6" w:rsidRDefault="00C34AD6" w:rsidP="00C34AD6">
      <w:pPr>
        <w:pStyle w:val="Heading3"/>
        <w:spacing w:before="0"/>
      </w:pPr>
      <w:r>
        <w:rPr>
          <w:rStyle w:val="Strong"/>
          <w:b w:val="0"/>
          <w:bCs w:val="0"/>
        </w:rPr>
        <w:t>Purpose</w:t>
      </w:r>
    </w:p>
    <w:p w:rsidR="00C34AD6" w:rsidRDefault="00C34AD6" w:rsidP="00C34AD6">
      <w:pPr>
        <w:numPr>
          <w:ilvl w:val="0"/>
          <w:numId w:val="4"/>
        </w:numPr>
        <w:spacing w:after="100" w:afterAutospacing="1" w:line="240" w:lineRule="auto"/>
      </w:pPr>
      <w:r>
        <w:t>Resolve the fragmented music streaming experience by offering a unified platform that caters to diverse musical preferences and delivers personalized recommendations.</w:t>
      </w:r>
    </w:p>
    <w:p w:rsidR="00C34AD6" w:rsidRDefault="00C34AD6" w:rsidP="00C34AD6">
      <w:pPr>
        <w:numPr>
          <w:ilvl w:val="0"/>
          <w:numId w:val="4"/>
        </w:numPr>
        <w:spacing w:after="100" w:afterAutospacing="1" w:line="240" w:lineRule="auto"/>
      </w:pPr>
      <w:r>
        <w:t>Create an intuitive and immersive environment where users can seamlessly discover new music, artists, and curated playlists without switching between multiple services.</w:t>
      </w:r>
    </w:p>
    <w:p w:rsidR="00C34AD6" w:rsidRDefault="00C34AD6" w:rsidP="00C34AD6">
      <w:pPr>
        <w:numPr>
          <w:ilvl w:val="0"/>
          <w:numId w:val="4"/>
        </w:numPr>
        <w:spacing w:after="100" w:afterAutospacing="1" w:line="240" w:lineRule="auto"/>
      </w:pPr>
      <w:r>
        <w:t>Enhance user engagement with seamless playback, offline listening, and social sharing features.</w:t>
      </w:r>
    </w:p>
    <w:p w:rsidR="00C34AD6" w:rsidRDefault="00C34AD6" w:rsidP="00C34AD6">
      <w:pPr>
        <w:numPr>
          <w:ilvl w:val="0"/>
          <w:numId w:val="4"/>
        </w:numPr>
        <w:spacing w:after="100" w:afterAutospacing="1" w:line="240" w:lineRule="auto"/>
      </w:pPr>
      <w:r>
        <w:t>Empower independent artists by providing a dedicated space for exposure and audience growth.</w:t>
      </w:r>
    </w:p>
    <w:p w:rsidR="00C34AD6" w:rsidRDefault="00C34AD6" w:rsidP="00C34AD6">
      <w:pPr>
        <w:numPr>
          <w:ilvl w:val="0"/>
          <w:numId w:val="4"/>
        </w:numPr>
        <w:spacing w:after="100" w:afterAutospacing="1" w:line="240" w:lineRule="auto"/>
      </w:pPr>
      <w:r>
        <w:t>Improve accessibility and interaction through a user-friendly interface, responsive design, and structured data flow.</w:t>
      </w:r>
    </w:p>
    <w:p w:rsidR="00C34AD6" w:rsidRDefault="00C34AD6" w:rsidP="00C34AD6">
      <w:pPr>
        <w:pStyle w:val="Heading3"/>
        <w:spacing w:before="0"/>
      </w:pPr>
      <w:r>
        <w:rPr>
          <w:rStyle w:val="Strong"/>
          <w:b w:val="0"/>
          <w:bCs w:val="0"/>
        </w:rPr>
        <w:t>Problem Statement</w:t>
      </w:r>
    </w:p>
    <w:p w:rsidR="00C34AD6" w:rsidRDefault="00C34AD6" w:rsidP="00C34AD6">
      <w:pPr>
        <w:pStyle w:val="NormalWeb"/>
        <w:spacing w:before="0" w:beforeAutospacing="0"/>
      </w:pPr>
      <w:r>
        <w:t>Many music enthusiasts struggle to find a single platform that offers:</w:t>
      </w:r>
    </w:p>
    <w:p w:rsidR="00C34AD6" w:rsidRDefault="00C34AD6" w:rsidP="00C34AD6">
      <w:pPr>
        <w:numPr>
          <w:ilvl w:val="0"/>
          <w:numId w:val="5"/>
        </w:numPr>
        <w:spacing w:after="100" w:afterAutospacing="1" w:line="240" w:lineRule="auto"/>
      </w:pPr>
      <w:r>
        <w:t>A comprehensive and diverse music catalog.</w:t>
      </w:r>
    </w:p>
    <w:p w:rsidR="00C34AD6" w:rsidRDefault="00C34AD6" w:rsidP="00C34AD6">
      <w:pPr>
        <w:numPr>
          <w:ilvl w:val="0"/>
          <w:numId w:val="5"/>
        </w:numPr>
        <w:spacing w:after="100" w:afterAutospacing="1" w:line="240" w:lineRule="auto"/>
      </w:pPr>
      <w:r>
        <w:t>Intelligent and personalized music recommendations tailored to their tastes.</w:t>
      </w:r>
    </w:p>
    <w:p w:rsidR="00C34AD6" w:rsidRDefault="00C34AD6" w:rsidP="00C34AD6">
      <w:pPr>
        <w:numPr>
          <w:ilvl w:val="0"/>
          <w:numId w:val="5"/>
        </w:numPr>
        <w:spacing w:after="100" w:afterAutospacing="1" w:line="240" w:lineRule="auto"/>
      </w:pPr>
      <w:r>
        <w:t>Reliable offline listening without connectivity concerns.</w:t>
      </w:r>
    </w:p>
    <w:p w:rsidR="00C34AD6" w:rsidRDefault="00C34AD6" w:rsidP="00C34AD6">
      <w:pPr>
        <w:numPr>
          <w:ilvl w:val="0"/>
          <w:numId w:val="5"/>
        </w:numPr>
        <w:spacing w:after="100" w:afterAutospacing="1" w:line="240" w:lineRule="auto"/>
      </w:pPr>
      <w:r>
        <w:t>A vibrant and interactive music community.</w:t>
      </w:r>
    </w:p>
    <w:p w:rsidR="00C34AD6" w:rsidRDefault="00C34AD6" w:rsidP="00C34AD6">
      <w:pPr>
        <w:numPr>
          <w:ilvl w:val="0"/>
          <w:numId w:val="5"/>
        </w:numPr>
        <w:spacing w:after="100" w:afterAutospacing="1" w:line="240" w:lineRule="auto"/>
      </w:pPr>
      <w:r>
        <w:t>Equal opportunities for independent artists to showcase their talent.</w:t>
      </w:r>
    </w:p>
    <w:p w:rsidR="00C34AD6" w:rsidRDefault="00C34AD6" w:rsidP="00C34AD6">
      <w:pPr>
        <w:pStyle w:val="Heading3"/>
        <w:spacing w:before="0"/>
      </w:pPr>
      <w:r>
        <w:rPr>
          <w:rStyle w:val="Strong"/>
          <w:b w:val="0"/>
          <w:bCs w:val="0"/>
        </w:rPr>
        <w:t>Solution</w:t>
      </w:r>
    </w:p>
    <w:p w:rsidR="00C34AD6" w:rsidRDefault="00C34AD6" w:rsidP="00C34AD6">
      <w:pPr>
        <w:pStyle w:val="NormalWeb"/>
        <w:spacing w:before="0" w:beforeAutospacing="0"/>
      </w:pPr>
      <w:r>
        <w:rPr>
          <w:rStyle w:val="Strong"/>
        </w:rPr>
        <w:t>Rhythmic Tunes</w:t>
      </w:r>
      <w:r>
        <w:t>, a cutting-edge web and mobile music streaming application, will offer:</w:t>
      </w:r>
    </w:p>
    <w:p w:rsidR="00C34AD6" w:rsidRDefault="00C34AD6" w:rsidP="00C34AD6">
      <w:pPr>
        <w:numPr>
          <w:ilvl w:val="0"/>
          <w:numId w:val="6"/>
        </w:numPr>
        <w:spacing w:after="100" w:afterAutospacing="1" w:line="240" w:lineRule="auto"/>
      </w:pPr>
      <w:r>
        <w:t>A vast music library, achieved through collaborations with major and independent record labels.</w:t>
      </w:r>
    </w:p>
    <w:p w:rsidR="00C34AD6" w:rsidRDefault="00C34AD6" w:rsidP="00C34AD6">
      <w:pPr>
        <w:numPr>
          <w:ilvl w:val="0"/>
          <w:numId w:val="6"/>
        </w:numPr>
        <w:spacing w:after="100" w:afterAutospacing="1" w:line="240" w:lineRule="auto"/>
      </w:pPr>
      <w:r>
        <w:t>AI-driven personalized recommendations based on listening habits and preferences.</w:t>
      </w:r>
    </w:p>
    <w:p w:rsidR="00C34AD6" w:rsidRDefault="00C34AD6" w:rsidP="00C34AD6">
      <w:pPr>
        <w:numPr>
          <w:ilvl w:val="0"/>
          <w:numId w:val="6"/>
        </w:numPr>
        <w:spacing w:after="100" w:afterAutospacing="1" w:line="240" w:lineRule="auto"/>
      </w:pPr>
      <w:r>
        <w:t>An offline listening mode, enabling users to enjoy downloaded playlists and albums without an internet connection.</w:t>
      </w:r>
    </w:p>
    <w:p w:rsidR="00C34AD6" w:rsidRDefault="00C34AD6" w:rsidP="00C34AD6">
      <w:pPr>
        <w:numPr>
          <w:ilvl w:val="0"/>
          <w:numId w:val="6"/>
        </w:numPr>
        <w:spacing w:after="100" w:afterAutospacing="1" w:line="240" w:lineRule="auto"/>
      </w:pPr>
      <w:r>
        <w:t>Dedicated artist pages, providing in-depth insights and content about musicians.</w:t>
      </w:r>
    </w:p>
    <w:p w:rsidR="00C34AD6" w:rsidRDefault="00C34AD6" w:rsidP="00C34AD6">
      <w:pPr>
        <w:numPr>
          <w:ilvl w:val="0"/>
          <w:numId w:val="6"/>
        </w:numPr>
        <w:spacing w:after="100" w:afterAutospacing="1" w:line="240" w:lineRule="auto"/>
      </w:pPr>
      <w:r>
        <w:t xml:space="preserve">A </w:t>
      </w:r>
      <w:proofErr w:type="spellStart"/>
      <w:r>
        <w:t>freemium</w:t>
      </w:r>
      <w:proofErr w:type="spellEnd"/>
      <w:r>
        <w:t xml:space="preserve"> business model, allowing users to choose between free access with ads and premium subscriptions for an enhanced, ad-free experience.</w:t>
      </w:r>
    </w:p>
    <w:p w:rsidR="00425A16" w:rsidRDefault="00425A16" w:rsidP="00C34AD6">
      <w:pPr>
        <w:spacing w:after="240" w:line="240" w:lineRule="auto"/>
        <w:ind w:left="720"/>
        <w:rPr>
          <w:rFonts w:ascii="Calibri" w:eastAsia="Calibri" w:hAnsi="Calibri" w:cs="Calibri"/>
        </w:rPr>
      </w:pPr>
      <w:bookmarkStart w:id="0" w:name="_GoBack"/>
      <w:bookmarkEnd w:id="0"/>
    </w:p>
    <w:sectPr w:rsidR="00425A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92D"/>
    <w:multiLevelType w:val="multilevel"/>
    <w:tmpl w:val="5E8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108D7"/>
    <w:multiLevelType w:val="multilevel"/>
    <w:tmpl w:val="AFC81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E16214"/>
    <w:multiLevelType w:val="multilevel"/>
    <w:tmpl w:val="A8C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92645"/>
    <w:multiLevelType w:val="multilevel"/>
    <w:tmpl w:val="AC48D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2A66BE0"/>
    <w:multiLevelType w:val="multilevel"/>
    <w:tmpl w:val="7FFA3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041EF7"/>
    <w:multiLevelType w:val="multilevel"/>
    <w:tmpl w:val="2B9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5A16"/>
    <w:rsid w:val="00425A16"/>
    <w:rsid w:val="00C3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34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34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2025-03-10T15:15:00Z</dcterms:created>
  <dcterms:modified xsi:type="dcterms:W3CDTF">2025-03-10T15:23:00Z</dcterms:modified>
</cp:coreProperties>
</file>