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1155cc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7"/>
          <w:szCs w:val="27"/>
          <w:rtl w:val="0"/>
        </w:rPr>
        <w:t xml:space="preserve">CS5720 Neural Networks &amp; Deep Learning - ICP-1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1155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98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3"/>
          <w:szCs w:val="23"/>
          <w:rtl w:val="0"/>
        </w:rPr>
        <w:t xml:space="preserve">2. Write a program that accepts a sentence and replace each occurrence of ‘python’ with ‘pythons’.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to785e52qgy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Python program accepts a sentence from the user and replaces each occurrence of the word 'python' with 'pythons'.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to9e3r1u4o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Program Features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Takes a sentence as input from the user.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Replace each occurrence of 'python' with 'pythons'.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Prints the modified sentence.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gwtboexftu2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Run the program in a Python environment.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Enter a sentence when prompted.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mnbxtr3uh5z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3"/>
          <w:szCs w:val="33"/>
        </w:rPr>
      </w:pPr>
      <w:bookmarkStart w:colFirst="0" w:colLast="0" w:name="_ulttufnouui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3"/>
          <w:szCs w:val="33"/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ffff"/>
          <w:sz w:val="25"/>
          <w:szCs w:val="25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black"/>
          <w:rtl w:val="0"/>
        </w:rPr>
        <w:t xml:space="preserve">Enter a sentence: I love programming in Python. Python is awesome!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1155cc"/>
          <w:sz w:val="33"/>
          <w:szCs w:val="33"/>
        </w:rPr>
      </w:pPr>
      <w:bookmarkStart w:colFirst="0" w:colLast="0" w:name="_2rvgc2p5ene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3"/>
          <w:szCs w:val="33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ffff"/>
          <w:sz w:val="25"/>
          <w:szCs w:val="25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black"/>
          <w:rtl w:val="0"/>
        </w:rPr>
        <w:t xml:space="preserve">Modified sentence: I love programming </w:t>
      </w:r>
      <w:r w:rsidDel="00000000" w:rsidR="00000000" w:rsidRPr="00000000">
        <w:rPr>
          <w:rFonts w:ascii="Times New Roman" w:cs="Times New Roman" w:eastAsia="Times New Roman" w:hAnsi="Times New Roman"/>
          <w:color w:val="2e95d3"/>
          <w:sz w:val="25"/>
          <w:szCs w:val="25"/>
          <w:highlight w:val="black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black"/>
          <w:rtl w:val="0"/>
        </w:rPr>
        <w:t xml:space="preserve"> pythons. pythons </w:t>
      </w:r>
      <w:r w:rsidDel="00000000" w:rsidR="00000000" w:rsidRPr="00000000">
        <w:rPr>
          <w:rFonts w:ascii="Times New Roman" w:cs="Times New Roman" w:eastAsia="Times New Roman" w:hAnsi="Times New Roman"/>
          <w:color w:val="2e95d3"/>
          <w:sz w:val="25"/>
          <w:szCs w:val="25"/>
          <w:highlight w:val="black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black"/>
          <w:rtl w:val="0"/>
        </w:rPr>
        <w:t xml:space="preserve"> awesome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h60e50yufzk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Python 3.x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m97f9wjh9lq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Author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Yamini Saraswathi Borra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700748022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98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