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ReadME - Week11 Programming Assignment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Zoom Link:</w:t>
      </w:r>
    </w:p>
    <w:p w:rsidR="00000000" w:rsidDel="00000000" w:rsidP="00000000" w:rsidRDefault="00000000" w:rsidRPr="00000000" w14:paraId="00000005">
      <w:pPr>
        <w:rPr>
          <w:b w:val="1"/>
        </w:rPr>
      </w:pPr>
      <w:r w:rsidDel="00000000" w:rsidR="00000000" w:rsidRPr="00000000">
        <w:rPr>
          <w:b w:val="1"/>
          <w:rtl w:val="0"/>
        </w:rPr>
        <w:t xml:space="preserve">https://github.com/YaminiSai786/CS5720-Neural-Networks-Deep-Learning---ICP</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GitHub LInk:</w:t>
      </w:r>
    </w:p>
    <w:p w:rsidR="00000000" w:rsidDel="00000000" w:rsidP="00000000" w:rsidRDefault="00000000" w:rsidRPr="00000000" w14:paraId="00000008">
      <w:pPr>
        <w:rPr>
          <w:b w:val="1"/>
        </w:rPr>
      </w:pPr>
      <w:hyperlink r:id="rId6">
        <w:r w:rsidDel="00000000" w:rsidR="00000000" w:rsidRPr="00000000">
          <w:rPr>
            <w:b w:val="1"/>
            <w:color w:val="1155cc"/>
            <w:u w:val="single"/>
            <w:rtl w:val="0"/>
          </w:rPr>
          <w:t xml:space="preserve">https://github.com/YaminiSai786/CS5720-Neural-Networks-Deep-Learning---ICP</w:t>
        </w:r>
      </w:hyperlink>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#6. Discussion and Analysis: 1. Discuss the challenges encountered during model training and optimization.</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Certainly! Training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optimizing machine learning models, particularly deep learning models, can be challenging due to various factors. Here are some common challenges encountered during model training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optimization:</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0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Data Quality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Quantity:</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0F">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Challenge</w:t>
      </w:r>
      <w:r w:rsidDel="00000000" w:rsidR="00000000" w:rsidRPr="00000000">
        <w:rPr>
          <w:rFonts w:ascii="Courier New" w:cs="Courier New" w:eastAsia="Courier New" w:hAnsi="Courier New"/>
          <w:b w:val="1"/>
          <w:color w:val="cccccc"/>
          <w:sz w:val="21"/>
          <w:szCs w:val="21"/>
          <w:rtl w:val="0"/>
        </w:rPr>
        <w:t xml:space="preserve">: Insufficient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poor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quality data can lead to suboptimal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performance. Noisy, missing,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biased data can hinder the learning process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affect the model</w:t>
      </w:r>
      <w:r w:rsidDel="00000000" w:rsidR="00000000" w:rsidRPr="00000000">
        <w:rPr>
          <w:rFonts w:ascii="Courier New" w:cs="Courier New" w:eastAsia="Courier New" w:hAnsi="Courier New"/>
          <w:b w:val="1"/>
          <w:color w:val="ce9178"/>
          <w:sz w:val="21"/>
          <w:szCs w:val="21"/>
          <w:rtl w:val="0"/>
        </w:rPr>
        <w:t xml:space="preserve">'s ability to generalize to unseen data.</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Mitigation</w:t>
      </w:r>
      <w:r w:rsidDel="00000000" w:rsidR="00000000" w:rsidRPr="00000000">
        <w:rPr>
          <w:rFonts w:ascii="Courier New" w:cs="Courier New" w:eastAsia="Courier New" w:hAnsi="Courier New"/>
          <w:b w:val="1"/>
          <w:color w:val="cccccc"/>
          <w:sz w:val="21"/>
          <w:szCs w:val="21"/>
          <w:rtl w:val="0"/>
        </w:rPr>
        <w:t xml:space="preserve">: Data preprocessing techniques such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cleaning, normalization,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augmentation can </w:t>
      </w:r>
      <w:r w:rsidDel="00000000" w:rsidR="00000000" w:rsidRPr="00000000">
        <w:rPr>
          <w:rFonts w:ascii="Courier New" w:cs="Courier New" w:eastAsia="Courier New" w:hAnsi="Courier New"/>
          <w:b w:val="1"/>
          <w:color w:val="dcdcaa"/>
          <w:sz w:val="21"/>
          <w:szCs w:val="21"/>
          <w:rtl w:val="0"/>
        </w:rPr>
        <w:t xml:space="preserve">help</w:t>
      </w:r>
      <w:r w:rsidDel="00000000" w:rsidR="00000000" w:rsidRPr="00000000">
        <w:rPr>
          <w:rFonts w:ascii="Courier New" w:cs="Courier New" w:eastAsia="Courier New" w:hAnsi="Courier New"/>
          <w:b w:val="1"/>
          <w:color w:val="cccccc"/>
          <w:sz w:val="21"/>
          <w:szCs w:val="21"/>
          <w:rtl w:val="0"/>
        </w:rPr>
        <w:t xml:space="preserve"> improve data quality. Additionally, collecting more diverse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representative data can enhance model performance.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Overfitting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Underfitting:</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Challenge</w:t>
      </w:r>
      <w:r w:rsidDel="00000000" w:rsidR="00000000" w:rsidRPr="00000000">
        <w:rPr>
          <w:rFonts w:ascii="Courier New" w:cs="Courier New" w:eastAsia="Courier New" w:hAnsi="Courier New"/>
          <w:b w:val="1"/>
          <w:color w:val="cccccc"/>
          <w:sz w:val="21"/>
          <w:szCs w:val="21"/>
          <w:rtl w:val="0"/>
        </w:rPr>
        <w:t xml:space="preserve">: Overfitting occurs when the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learns to fit the training data too closely, capturing noise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irrelevant patterns, leading to poor generalization on unseen data. Underfitting occurs when the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is</w:t>
      </w:r>
      <w:r w:rsidDel="00000000" w:rsidR="00000000" w:rsidRPr="00000000">
        <w:rPr>
          <w:rFonts w:ascii="Courier New" w:cs="Courier New" w:eastAsia="Courier New" w:hAnsi="Courier New"/>
          <w:b w:val="1"/>
          <w:color w:val="cccccc"/>
          <w:sz w:val="21"/>
          <w:szCs w:val="21"/>
          <w:rtl w:val="0"/>
        </w:rPr>
        <w:t xml:space="preserve"> too simple to capture the underlying patterns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the data.</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Mitigation</w:t>
      </w:r>
      <w:r w:rsidDel="00000000" w:rsidR="00000000" w:rsidRPr="00000000">
        <w:rPr>
          <w:rFonts w:ascii="Courier New" w:cs="Courier New" w:eastAsia="Courier New" w:hAnsi="Courier New"/>
          <w:b w:val="1"/>
          <w:color w:val="cccccc"/>
          <w:sz w:val="21"/>
          <w:szCs w:val="21"/>
          <w:rtl w:val="0"/>
        </w:rPr>
        <w:t xml:space="preserve">: Techniques like regularization (e.g., L1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L2 regularization), dropout, early stopping,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model complexity adjustments </w:t>
      </w:r>
      <w:r w:rsidDel="00000000" w:rsidR="00000000" w:rsidRPr="00000000">
        <w:rPr>
          <w:rFonts w:ascii="Courier New" w:cs="Courier New" w:eastAsia="Courier New" w:hAnsi="Courier New"/>
          <w:b w:val="1"/>
          <w:color w:val="dcdcaa"/>
          <w:sz w:val="21"/>
          <w:szCs w:val="21"/>
          <w:rtl w:val="0"/>
        </w:rPr>
        <w:t xml:space="preserve">help</w:t>
      </w:r>
      <w:r w:rsidDel="00000000" w:rsidR="00000000" w:rsidRPr="00000000">
        <w:rPr>
          <w:rFonts w:ascii="Courier New" w:cs="Courier New" w:eastAsia="Courier New" w:hAnsi="Courier New"/>
          <w:b w:val="1"/>
          <w:color w:val="cccccc"/>
          <w:sz w:val="21"/>
          <w:szCs w:val="21"/>
          <w:rtl w:val="0"/>
        </w:rPr>
        <w:t xml:space="preserve"> mitigate overfitting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underfitting issues.</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Hyperparameter </w:t>
      </w:r>
      <w:r w:rsidDel="00000000" w:rsidR="00000000" w:rsidRPr="00000000">
        <w:rPr>
          <w:rFonts w:ascii="Courier New" w:cs="Courier New" w:eastAsia="Courier New" w:hAnsi="Courier New"/>
          <w:b w:val="1"/>
          <w:color w:val="9cdcfe"/>
          <w:sz w:val="21"/>
          <w:szCs w:val="21"/>
          <w:rtl w:val="0"/>
        </w:rPr>
        <w:t xml:space="preserve">Tuning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Challenge</w:t>
      </w:r>
      <w:r w:rsidDel="00000000" w:rsidR="00000000" w:rsidRPr="00000000">
        <w:rPr>
          <w:rFonts w:ascii="Courier New" w:cs="Courier New" w:eastAsia="Courier New" w:hAnsi="Courier New"/>
          <w:b w:val="1"/>
          <w:color w:val="cccccc"/>
          <w:sz w:val="21"/>
          <w:szCs w:val="21"/>
          <w:rtl w:val="0"/>
        </w:rPr>
        <w:t xml:space="preserve">: Selecting the optimal hyperparameters, such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learning rate, batch size,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network architecture, significantly impacts model performance. However, manually tuning these hyperparameters can be 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consuming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computationally expensive.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Mitigation</w:t>
      </w:r>
      <w:r w:rsidDel="00000000" w:rsidR="00000000" w:rsidRPr="00000000">
        <w:rPr>
          <w:rFonts w:ascii="Courier New" w:cs="Courier New" w:eastAsia="Courier New" w:hAnsi="Courier New"/>
          <w:b w:val="1"/>
          <w:color w:val="cccccc"/>
          <w:sz w:val="21"/>
          <w:szCs w:val="21"/>
          <w:rtl w:val="0"/>
        </w:rPr>
        <w:t xml:space="preserve">: Techniques like </w:t>
      </w:r>
      <w:r w:rsidDel="00000000" w:rsidR="00000000" w:rsidRPr="00000000">
        <w:rPr>
          <w:rFonts w:ascii="Courier New" w:cs="Courier New" w:eastAsia="Courier New" w:hAnsi="Courier New"/>
          <w:b w:val="1"/>
          <w:color w:val="9cdcfe"/>
          <w:sz w:val="21"/>
          <w:szCs w:val="21"/>
          <w:rtl w:val="0"/>
        </w:rPr>
        <w:t xml:space="preserve">grid</w:t>
      </w:r>
      <w:r w:rsidDel="00000000" w:rsidR="00000000" w:rsidRPr="00000000">
        <w:rPr>
          <w:rFonts w:ascii="Courier New" w:cs="Courier New" w:eastAsia="Courier New" w:hAnsi="Courier New"/>
          <w:b w:val="1"/>
          <w:color w:val="cccccc"/>
          <w:sz w:val="21"/>
          <w:szCs w:val="21"/>
          <w:rtl w:val="0"/>
        </w:rPr>
        <w:t xml:space="preserve"> search, random search, Bayesian optimization,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automated hyperparameter tuning libraries (e.g., TensorFlow</w:t>
      </w:r>
      <w:r w:rsidDel="00000000" w:rsidR="00000000" w:rsidRPr="00000000">
        <w:rPr>
          <w:rFonts w:ascii="Courier New" w:cs="Courier New" w:eastAsia="Courier New" w:hAnsi="Courier New"/>
          <w:b w:val="1"/>
          <w:color w:val="ce9178"/>
          <w:sz w:val="21"/>
          <w:szCs w:val="21"/>
          <w:rtl w:val="0"/>
        </w:rPr>
        <w:t xml:space="preserve">'s kerastuner or scikit-learn'</w:t>
      </w:r>
      <w:r w:rsidDel="00000000" w:rsidR="00000000" w:rsidRPr="00000000">
        <w:rPr>
          <w:rFonts w:ascii="Courier New" w:cs="Courier New" w:eastAsia="Courier New" w:hAnsi="Courier New"/>
          <w:b w:val="1"/>
          <w:color w:val="cccccc"/>
          <w:sz w:val="21"/>
          <w:szCs w:val="21"/>
          <w:rtl w:val="0"/>
        </w:rPr>
        <w:t xml:space="preserve">s GridSearchCV) can </w:t>
      </w:r>
      <w:r w:rsidDel="00000000" w:rsidR="00000000" w:rsidRPr="00000000">
        <w:rPr>
          <w:rFonts w:ascii="Courier New" w:cs="Courier New" w:eastAsia="Courier New" w:hAnsi="Courier New"/>
          <w:b w:val="1"/>
          <w:color w:val="dcdcaa"/>
          <w:sz w:val="21"/>
          <w:szCs w:val="21"/>
          <w:rtl w:val="0"/>
        </w:rPr>
        <w:t xml:space="preserve">help</w:t>
      </w:r>
      <w:r w:rsidDel="00000000" w:rsidR="00000000" w:rsidRPr="00000000">
        <w:rPr>
          <w:rFonts w:ascii="Courier New" w:cs="Courier New" w:eastAsia="Courier New" w:hAnsi="Courier New"/>
          <w:b w:val="1"/>
          <w:color w:val="cccccc"/>
          <w:sz w:val="21"/>
          <w:szCs w:val="21"/>
          <w:rtl w:val="0"/>
        </w:rPr>
        <w:t xml:space="preserve"> efficiently search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the optimal hyperparameters.</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Computational </w:t>
      </w:r>
      <w:r w:rsidDel="00000000" w:rsidR="00000000" w:rsidRPr="00000000">
        <w:rPr>
          <w:rFonts w:ascii="Courier New" w:cs="Courier New" w:eastAsia="Courier New" w:hAnsi="Courier New"/>
          <w:b w:val="1"/>
          <w:color w:val="9cdcfe"/>
          <w:sz w:val="21"/>
          <w:szCs w:val="21"/>
          <w:rtl w:val="0"/>
        </w:rPr>
        <w:t xml:space="preserve">Resources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Challenge</w:t>
      </w:r>
      <w:r w:rsidDel="00000000" w:rsidR="00000000" w:rsidRPr="00000000">
        <w:rPr>
          <w:rFonts w:ascii="Courier New" w:cs="Courier New" w:eastAsia="Courier New" w:hAnsi="Courier New"/>
          <w:b w:val="1"/>
          <w:color w:val="cccccc"/>
          <w:sz w:val="21"/>
          <w:szCs w:val="21"/>
          <w:rtl w:val="0"/>
        </w:rPr>
        <w:t xml:space="preserve">: Training deep learning models, especially on large datasets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complex</w:t>
      </w:r>
      <w:r w:rsidDel="00000000" w:rsidR="00000000" w:rsidRPr="00000000">
        <w:rPr>
          <w:rFonts w:ascii="Courier New" w:cs="Courier New" w:eastAsia="Courier New" w:hAnsi="Courier New"/>
          <w:b w:val="1"/>
          <w:color w:val="cccccc"/>
          <w:sz w:val="21"/>
          <w:szCs w:val="21"/>
          <w:rtl w:val="0"/>
        </w:rPr>
        <w:t xml:space="preserve"> architectures, requires significant computational resources, including GPUs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TPUs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high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memory systems.</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Mitigation</w:t>
      </w:r>
      <w:r w:rsidDel="00000000" w:rsidR="00000000" w:rsidRPr="00000000">
        <w:rPr>
          <w:rFonts w:ascii="Courier New" w:cs="Courier New" w:eastAsia="Courier New" w:hAnsi="Courier New"/>
          <w:b w:val="1"/>
          <w:color w:val="cccccc"/>
          <w:sz w:val="21"/>
          <w:szCs w:val="21"/>
          <w:rtl w:val="0"/>
        </w:rPr>
        <w:t xml:space="preserve">: Utilizing cloud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based platforms, distributed computing frameworks (e.g., TensorFlow Extended, Apache Spark),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optimizing model architectures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efficiency (e.g., model pruning, quantization) can </w:t>
      </w:r>
      <w:r w:rsidDel="00000000" w:rsidR="00000000" w:rsidRPr="00000000">
        <w:rPr>
          <w:rFonts w:ascii="Courier New" w:cs="Courier New" w:eastAsia="Courier New" w:hAnsi="Courier New"/>
          <w:b w:val="1"/>
          <w:color w:val="dcdcaa"/>
          <w:sz w:val="21"/>
          <w:szCs w:val="21"/>
          <w:rtl w:val="0"/>
        </w:rPr>
        <w:t xml:space="preserve">help</w:t>
      </w:r>
      <w:r w:rsidDel="00000000" w:rsidR="00000000" w:rsidRPr="00000000">
        <w:rPr>
          <w:rFonts w:ascii="Courier New" w:cs="Courier New" w:eastAsia="Courier New" w:hAnsi="Courier New"/>
          <w:b w:val="1"/>
          <w:color w:val="cccccc"/>
          <w:sz w:val="21"/>
          <w:szCs w:val="21"/>
          <w:rtl w:val="0"/>
        </w:rPr>
        <w:t xml:space="preserve"> manage computational resources.</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Gradient Vanishing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Exploding:</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Challenge</w:t>
      </w:r>
      <w:r w:rsidDel="00000000" w:rsidR="00000000" w:rsidRPr="00000000">
        <w:rPr>
          <w:rFonts w:ascii="Courier New" w:cs="Courier New" w:eastAsia="Courier New" w:hAnsi="Courier New"/>
          <w:b w:val="1"/>
          <w:color w:val="cccccc"/>
          <w:sz w:val="21"/>
          <w:szCs w:val="21"/>
          <w:rtl w:val="0"/>
        </w:rPr>
        <w:t xml:space="preserve">: Gradients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deep neural networks can vanish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explode during training, especially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recurrent neural networks (RNNs)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deep architectures, hindering learning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convergence.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Mitigation</w:t>
      </w:r>
      <w:r w:rsidDel="00000000" w:rsidR="00000000" w:rsidRPr="00000000">
        <w:rPr>
          <w:rFonts w:ascii="Courier New" w:cs="Courier New" w:eastAsia="Courier New" w:hAnsi="Courier New"/>
          <w:b w:val="1"/>
          <w:color w:val="cccccc"/>
          <w:sz w:val="21"/>
          <w:szCs w:val="21"/>
          <w:rtl w:val="0"/>
        </w:rPr>
        <w:t xml:space="preserve">: Techniques such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gradient clipping, careful weight initialization (e.g., Xavier </w:t>
      </w:r>
      <w:r w:rsidDel="00000000" w:rsidR="00000000" w:rsidRPr="00000000">
        <w:rPr>
          <w:rFonts w:ascii="Courier New" w:cs="Courier New" w:eastAsia="Courier New" w:hAnsi="Courier New"/>
          <w:b w:val="1"/>
          <w:color w:val="c586c0"/>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He initialization),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using activation functions that alleviate vanishing gradients (e.g., ReLU, LSTM, GRU) </w:t>
      </w:r>
      <w:r w:rsidDel="00000000" w:rsidR="00000000" w:rsidRPr="00000000">
        <w:rPr>
          <w:rFonts w:ascii="Courier New" w:cs="Courier New" w:eastAsia="Courier New" w:hAnsi="Courier New"/>
          <w:b w:val="1"/>
          <w:color w:val="dcdcaa"/>
          <w:sz w:val="21"/>
          <w:szCs w:val="21"/>
          <w:rtl w:val="0"/>
        </w:rPr>
        <w:t xml:space="preserve">help</w:t>
      </w:r>
      <w:r w:rsidDel="00000000" w:rsidR="00000000" w:rsidRPr="00000000">
        <w:rPr>
          <w:rFonts w:ascii="Courier New" w:cs="Courier New" w:eastAsia="Courier New" w:hAnsi="Courier New"/>
          <w:b w:val="1"/>
          <w:color w:val="cccccc"/>
          <w:sz w:val="21"/>
          <w:szCs w:val="21"/>
          <w:rtl w:val="0"/>
        </w:rPr>
        <w:t xml:space="preserve"> stabilize the training process.</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Model </w:t>
      </w:r>
      <w:r w:rsidDel="00000000" w:rsidR="00000000" w:rsidRPr="00000000">
        <w:rPr>
          <w:rFonts w:ascii="Courier New" w:cs="Courier New" w:eastAsia="Courier New" w:hAnsi="Courier New"/>
          <w:b w:val="1"/>
          <w:color w:val="9cdcfe"/>
          <w:sz w:val="21"/>
          <w:szCs w:val="21"/>
          <w:rtl w:val="0"/>
        </w:rPr>
        <w:t xml:space="preserve">Interpretability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Challenge</w:t>
      </w:r>
      <w:r w:rsidDel="00000000" w:rsidR="00000000" w:rsidRPr="00000000">
        <w:rPr>
          <w:rFonts w:ascii="Courier New" w:cs="Courier New" w:eastAsia="Courier New" w:hAnsi="Courier New"/>
          <w:b w:val="1"/>
          <w:color w:val="cccccc"/>
          <w:sz w:val="21"/>
          <w:szCs w:val="21"/>
          <w:rtl w:val="0"/>
        </w:rPr>
        <w:t xml:space="preserve">: Deep learning models are often perceived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"black boxes,"</w:t>
      </w:r>
      <w:r w:rsidDel="00000000" w:rsidR="00000000" w:rsidRPr="00000000">
        <w:rPr>
          <w:rFonts w:ascii="Courier New" w:cs="Courier New" w:eastAsia="Courier New" w:hAnsi="Courier New"/>
          <w:b w:val="1"/>
          <w:color w:val="cccccc"/>
          <w:sz w:val="21"/>
          <w:szCs w:val="21"/>
          <w:rtl w:val="0"/>
        </w:rPr>
        <w:t xml:space="preserve"> making it challenging to interpret their decisions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understand the factors influencing predictions.</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Mitigation</w:t>
      </w:r>
      <w:r w:rsidDel="00000000" w:rsidR="00000000" w:rsidRPr="00000000">
        <w:rPr>
          <w:rFonts w:ascii="Courier New" w:cs="Courier New" w:eastAsia="Courier New" w:hAnsi="Courier New"/>
          <w:b w:val="1"/>
          <w:color w:val="cccccc"/>
          <w:sz w:val="21"/>
          <w:szCs w:val="21"/>
          <w:rtl w:val="0"/>
        </w:rPr>
        <w:t xml:space="preserve">: Techniques like feature importance analysis,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visualization, surrogate models,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explanation methods (e.g., LIME, SHAP) facilitate model interpretability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foster trust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model predictions.</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Deployment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Integration:</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Challenge</w:t>
      </w:r>
      <w:r w:rsidDel="00000000" w:rsidR="00000000" w:rsidRPr="00000000">
        <w:rPr>
          <w:rFonts w:ascii="Courier New" w:cs="Courier New" w:eastAsia="Courier New" w:hAnsi="Courier New"/>
          <w:b w:val="1"/>
          <w:color w:val="cccccc"/>
          <w:sz w:val="21"/>
          <w:szCs w:val="21"/>
          <w:rtl w:val="0"/>
        </w:rPr>
        <w:t xml:space="preserve">: Deploying deep learning models into production systems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integrating them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existing workflows can pose challenges related to scalability, latency,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compatibility.</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Mitigation</w:t>
      </w:r>
      <w:r w:rsidDel="00000000" w:rsidR="00000000" w:rsidRPr="00000000">
        <w:rPr>
          <w:rFonts w:ascii="Courier New" w:cs="Courier New" w:eastAsia="Courier New" w:hAnsi="Courier New"/>
          <w:b w:val="1"/>
          <w:color w:val="cccccc"/>
          <w:sz w:val="21"/>
          <w:szCs w:val="21"/>
          <w:rtl w:val="0"/>
        </w:rPr>
        <w:t xml:space="preserve">: Model optimization (e.g., model quantization, compression), deployment frameworks (e.g., TensorFlow Serving, TensorFlow Lite, ONNX),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continuous monitoring </w:t>
      </w:r>
      <w:r w:rsidDel="00000000" w:rsidR="00000000" w:rsidRPr="00000000">
        <w:rPr>
          <w:rFonts w:ascii="Courier New" w:cs="Courier New" w:eastAsia="Courier New" w:hAnsi="Courier New"/>
          <w:b w:val="1"/>
          <w:color w:val="dcdcaa"/>
          <w:sz w:val="21"/>
          <w:szCs w:val="21"/>
          <w:rtl w:val="0"/>
        </w:rPr>
        <w:t xml:space="preserve">help</w:t>
      </w:r>
      <w:r w:rsidDel="00000000" w:rsidR="00000000" w:rsidRPr="00000000">
        <w:rPr>
          <w:rFonts w:ascii="Courier New" w:cs="Courier New" w:eastAsia="Courier New" w:hAnsi="Courier New"/>
          <w:b w:val="1"/>
          <w:color w:val="cccccc"/>
          <w:sz w:val="21"/>
          <w:szCs w:val="21"/>
          <w:rtl w:val="0"/>
        </w:rPr>
        <w:t xml:space="preserve"> streamline the deployment process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ensure seamless integration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production systems.</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Addressing these challenges requires a combination of domain expertise, experimentation,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iterative refinement of the modeling pipeline. Additionally, staying informed about advancements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deep learning research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best practices </w:t>
      </w:r>
      <w:r w:rsidDel="00000000" w:rsidR="00000000" w:rsidRPr="00000000">
        <w:rPr>
          <w:rFonts w:ascii="Courier New" w:cs="Courier New" w:eastAsia="Courier New" w:hAnsi="Courier New"/>
          <w:b w:val="1"/>
          <w:color w:val="569cd6"/>
          <w:sz w:val="21"/>
          <w:szCs w:val="21"/>
          <w:rtl w:val="0"/>
        </w:rPr>
        <w:t xml:space="preserve">is</w:t>
      </w:r>
      <w:r w:rsidDel="00000000" w:rsidR="00000000" w:rsidRPr="00000000">
        <w:rPr>
          <w:rFonts w:ascii="Courier New" w:cs="Courier New" w:eastAsia="Courier New" w:hAnsi="Courier New"/>
          <w:b w:val="1"/>
          <w:color w:val="cccccc"/>
          <w:sz w:val="21"/>
          <w:szCs w:val="21"/>
          <w:rtl w:val="0"/>
        </w:rPr>
        <w:t xml:space="preserve"> essential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overcoming these challenges effectively.</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#6.Discussion and Analysis: 2. How did you decide on the number of LSTM layers and units?</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E">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The choice of the number of LSTM layers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units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a neural network architecture depends on various factors, including the complexity of the data, the problem at hand, computational resources,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empirical experimentation. Here</w:t>
      </w:r>
      <w:r w:rsidDel="00000000" w:rsidR="00000000" w:rsidRPr="00000000">
        <w:rPr>
          <w:rFonts w:ascii="Courier New" w:cs="Courier New" w:eastAsia="Courier New" w:hAnsi="Courier New"/>
          <w:b w:val="1"/>
          <w:color w:val="ce9178"/>
          <w:sz w:val="21"/>
          <w:szCs w:val="21"/>
          <w:rtl w:val="0"/>
        </w:rPr>
        <w:t xml:space="preserve">'s a general approach to deciding on these architectural parameters:</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Start </w:t>
      </w:r>
      <w:r w:rsidDel="00000000" w:rsidR="00000000" w:rsidRPr="00000000">
        <w:rPr>
          <w:rFonts w:ascii="Courier New" w:cs="Courier New" w:eastAsia="Courier New" w:hAnsi="Courier New"/>
          <w:b w:val="1"/>
          <w:color w:val="9cdcfe"/>
          <w:sz w:val="21"/>
          <w:szCs w:val="21"/>
          <w:rtl w:val="0"/>
        </w:rPr>
        <w:t xml:space="preserve">Simple</w:t>
      </w:r>
      <w:r w:rsidDel="00000000" w:rsidR="00000000" w:rsidRPr="00000000">
        <w:rPr>
          <w:rFonts w:ascii="Courier New" w:cs="Courier New" w:eastAsia="Courier New" w:hAnsi="Courier New"/>
          <w:b w:val="1"/>
          <w:color w:val="cccccc"/>
          <w:sz w:val="21"/>
          <w:szCs w:val="21"/>
          <w:rtl w:val="0"/>
        </w:rPr>
        <w:t xml:space="preserve">: Begin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a relatively simple architecture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gradually increase complexity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needed. For LSTM networks, start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a single layer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a moderate number of units.</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Empirical </w:t>
      </w:r>
      <w:r w:rsidDel="00000000" w:rsidR="00000000" w:rsidRPr="00000000">
        <w:rPr>
          <w:rFonts w:ascii="Courier New" w:cs="Courier New" w:eastAsia="Courier New" w:hAnsi="Courier New"/>
          <w:b w:val="1"/>
          <w:color w:val="9cdcfe"/>
          <w:sz w:val="21"/>
          <w:szCs w:val="21"/>
          <w:rtl w:val="0"/>
        </w:rPr>
        <w:t xml:space="preserve">Evaluation</w:t>
      </w:r>
      <w:r w:rsidDel="00000000" w:rsidR="00000000" w:rsidRPr="00000000">
        <w:rPr>
          <w:rFonts w:ascii="Courier New" w:cs="Courier New" w:eastAsia="Courier New" w:hAnsi="Courier New"/>
          <w:b w:val="1"/>
          <w:color w:val="cccccc"/>
          <w:sz w:val="21"/>
          <w:szCs w:val="21"/>
          <w:rtl w:val="0"/>
        </w:rPr>
        <w:t xml:space="preserve">: Experiment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different configurations of LSTM layers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units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evaluate their performance using validation metrics. Train multiple models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varying numbers of layers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units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compare their performance on a held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out validation </w:t>
      </w:r>
      <w:r w:rsidDel="00000000" w:rsidR="00000000" w:rsidRPr="00000000">
        <w:rPr>
          <w:rFonts w:ascii="Courier New" w:cs="Courier New" w:eastAsia="Courier New" w:hAnsi="Courier New"/>
          <w:b w:val="1"/>
          <w:color w:val="4ec9b0"/>
          <w:sz w:val="21"/>
          <w:szCs w:val="21"/>
          <w:rtl w:val="0"/>
        </w:rPr>
        <w:t xml:space="preserve">set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4">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Capacity vs. Generalization: Consider the trade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off between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capacity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generalization. Increasing the number of layers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units</w:t>
      </w:r>
      <w:r w:rsidDel="00000000" w:rsidR="00000000" w:rsidRPr="00000000">
        <w:rPr>
          <w:rFonts w:ascii="Courier New" w:cs="Courier New" w:eastAsia="Courier New" w:hAnsi="Courier New"/>
          <w:b w:val="1"/>
          <w:color w:val="cccccc"/>
          <w:sz w:val="21"/>
          <w:szCs w:val="21"/>
          <w:rtl w:val="0"/>
        </w:rPr>
        <w:t xml:space="preserve"> can increase the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e9178"/>
          <w:sz w:val="21"/>
          <w:szCs w:val="21"/>
          <w:rtl w:val="0"/>
        </w:rPr>
        <w:t xml:space="preserve">'s capacity to learn complex patterns in the data but may also increase the risk of overfitting, especially if the training data is limited.</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Complexity of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 Take into account the complexity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temporal dependencies present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the data. If the data exhibits intricate </w:t>
      </w:r>
      <w:r w:rsidDel="00000000" w:rsidR="00000000" w:rsidRPr="00000000">
        <w:rPr>
          <w:rFonts w:ascii="Courier New" w:cs="Courier New" w:eastAsia="Courier New" w:hAnsi="Courier New"/>
          <w:b w:val="1"/>
          <w:color w:val="d4d4d4"/>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term dependencies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nonlinear relationships, a deeper network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more LSTM layers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units may be beneficial.</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Computational </w:t>
      </w:r>
      <w:r w:rsidDel="00000000" w:rsidR="00000000" w:rsidRPr="00000000">
        <w:rPr>
          <w:rFonts w:ascii="Courier New" w:cs="Courier New" w:eastAsia="Courier New" w:hAnsi="Courier New"/>
          <w:b w:val="1"/>
          <w:color w:val="9cdcfe"/>
          <w:sz w:val="21"/>
          <w:szCs w:val="21"/>
          <w:rtl w:val="0"/>
        </w:rPr>
        <w:t xml:space="preserve">Constraints</w:t>
      </w:r>
      <w:r w:rsidDel="00000000" w:rsidR="00000000" w:rsidRPr="00000000">
        <w:rPr>
          <w:rFonts w:ascii="Courier New" w:cs="Courier New" w:eastAsia="Courier New" w:hAnsi="Courier New"/>
          <w:b w:val="1"/>
          <w:color w:val="cccccc"/>
          <w:sz w:val="21"/>
          <w:szCs w:val="21"/>
          <w:rtl w:val="0"/>
        </w:rPr>
        <w:t xml:space="preserve">: Consider the computational resources available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inference. Deeper networks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more parameters require more computational resources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time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training.</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Regularization </w:t>
      </w:r>
      <w:r w:rsidDel="00000000" w:rsidR="00000000" w:rsidRPr="00000000">
        <w:rPr>
          <w:rFonts w:ascii="Courier New" w:cs="Courier New" w:eastAsia="Courier New" w:hAnsi="Courier New"/>
          <w:b w:val="1"/>
          <w:color w:val="9cdcfe"/>
          <w:sz w:val="21"/>
          <w:szCs w:val="21"/>
          <w:rtl w:val="0"/>
        </w:rPr>
        <w:t xml:space="preserve">Techniques</w:t>
      </w:r>
      <w:r w:rsidDel="00000000" w:rsidR="00000000" w:rsidRPr="00000000">
        <w:rPr>
          <w:rFonts w:ascii="Courier New" w:cs="Courier New" w:eastAsia="Courier New" w:hAnsi="Courier New"/>
          <w:b w:val="1"/>
          <w:color w:val="cccccc"/>
          <w:sz w:val="21"/>
          <w:szCs w:val="21"/>
          <w:rtl w:val="0"/>
        </w:rPr>
        <w:t xml:space="preserve">: Use regularization techniques such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dropout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L2 regularization to mitigate overfitting, allowing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the exploration of deeper architectures without sacrificing generalization performance.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Validation </w:t>
      </w:r>
      <w:r w:rsidDel="00000000" w:rsidR="00000000" w:rsidRPr="00000000">
        <w:rPr>
          <w:rFonts w:ascii="Courier New" w:cs="Courier New" w:eastAsia="Courier New" w:hAnsi="Courier New"/>
          <w:b w:val="1"/>
          <w:color w:val="9cdcfe"/>
          <w:sz w:val="21"/>
          <w:szCs w:val="21"/>
          <w:rtl w:val="0"/>
        </w:rPr>
        <w:t xml:space="preserve">Performance</w:t>
      </w:r>
      <w:r w:rsidDel="00000000" w:rsidR="00000000" w:rsidRPr="00000000">
        <w:rPr>
          <w:rFonts w:ascii="Courier New" w:cs="Courier New" w:eastAsia="Courier New" w:hAnsi="Courier New"/>
          <w:b w:val="1"/>
          <w:color w:val="cccccc"/>
          <w:sz w:val="21"/>
          <w:szCs w:val="21"/>
          <w:rtl w:val="0"/>
        </w:rPr>
        <w:t xml:space="preserve">: Ultimately, the decision should be guided by validation performance. Choose the architecture that yields the best performance on the validation </w:t>
      </w:r>
      <w:r w:rsidDel="00000000" w:rsidR="00000000" w:rsidRPr="00000000">
        <w:rPr>
          <w:rFonts w:ascii="Courier New" w:cs="Courier New" w:eastAsia="Courier New" w:hAnsi="Courier New"/>
          <w:b w:val="1"/>
          <w:color w:val="4ec9b0"/>
          <w:sz w:val="21"/>
          <w:szCs w:val="21"/>
          <w:rtl w:val="0"/>
        </w:rPr>
        <w:t xml:space="preserve">set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avoiding overfitting on the training data.</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Domain </w:t>
      </w:r>
      <w:r w:rsidDel="00000000" w:rsidR="00000000" w:rsidRPr="00000000">
        <w:rPr>
          <w:rFonts w:ascii="Courier New" w:cs="Courier New" w:eastAsia="Courier New" w:hAnsi="Courier New"/>
          <w:b w:val="1"/>
          <w:color w:val="9cdcfe"/>
          <w:sz w:val="21"/>
          <w:szCs w:val="21"/>
          <w:rtl w:val="0"/>
        </w:rPr>
        <w:t xml:space="preserve">Knowledge</w:t>
      </w:r>
      <w:r w:rsidDel="00000000" w:rsidR="00000000" w:rsidRPr="00000000">
        <w:rPr>
          <w:rFonts w:ascii="Courier New" w:cs="Courier New" w:eastAsia="Courier New" w:hAnsi="Courier New"/>
          <w:b w:val="1"/>
          <w:color w:val="cccccc"/>
          <w:sz w:val="21"/>
          <w:szCs w:val="21"/>
          <w:rtl w:val="0"/>
        </w:rPr>
        <w:t xml:space="preserve">: Incorporate domain knowledge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insights about the problem domain into the decision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making process. Certain domains may have specific requirements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characteristics that influence the choice of architecture.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Iterative </w:t>
      </w:r>
      <w:r w:rsidDel="00000000" w:rsidR="00000000" w:rsidRPr="00000000">
        <w:rPr>
          <w:rFonts w:ascii="Courier New" w:cs="Courier New" w:eastAsia="Courier New" w:hAnsi="Courier New"/>
          <w:b w:val="1"/>
          <w:color w:val="9cdcfe"/>
          <w:sz w:val="21"/>
          <w:szCs w:val="21"/>
          <w:rtl w:val="0"/>
        </w:rPr>
        <w:t xml:space="preserve">Experimentation</w:t>
      </w:r>
      <w:r w:rsidDel="00000000" w:rsidR="00000000" w:rsidRPr="00000000">
        <w:rPr>
          <w:rFonts w:ascii="Courier New" w:cs="Courier New" w:eastAsia="Courier New" w:hAnsi="Courier New"/>
          <w:b w:val="1"/>
          <w:color w:val="cccccc"/>
          <w:sz w:val="21"/>
          <w:szCs w:val="21"/>
          <w:rtl w:val="0"/>
        </w:rPr>
        <w:t xml:space="preserve">: Iterate on different configurations of LSTM layers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units</w:t>
      </w:r>
      <w:r w:rsidDel="00000000" w:rsidR="00000000" w:rsidRPr="00000000">
        <w:rPr>
          <w:rFonts w:ascii="Courier New" w:cs="Courier New" w:eastAsia="Courier New" w:hAnsi="Courier New"/>
          <w:b w:val="1"/>
          <w:color w:val="cccccc"/>
          <w:sz w:val="21"/>
          <w:szCs w:val="21"/>
          <w:rtl w:val="0"/>
        </w:rPr>
        <w:t xml:space="preserve">, refining the architecture based on empirical results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insights gained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experimentation.</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By following these guidelines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iteratively experimenting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different architectural configurations, you can arrive at a model architecture that strikes a balance between complexity, performance,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computational efficiency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your specific forecasting task.</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#6. Discussion and Analysis: 3. What preprocessing steps did you perform on the time series data before training the model?</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Before training a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on time series data, several preprocessing steps are commonly applied to prepare the data. Here are some typical preprocessing </w:t>
      </w:r>
      <w:r w:rsidDel="00000000" w:rsidR="00000000" w:rsidRPr="00000000">
        <w:rPr>
          <w:rFonts w:ascii="Courier New" w:cs="Courier New" w:eastAsia="Courier New" w:hAnsi="Courier New"/>
          <w:b w:val="1"/>
          <w:color w:val="9cdcfe"/>
          <w:sz w:val="21"/>
          <w:szCs w:val="21"/>
          <w:rtl w:val="0"/>
        </w:rPr>
        <w:t xml:space="preserve">steps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Handling Missing </w:t>
      </w:r>
      <w:r w:rsidDel="00000000" w:rsidR="00000000" w:rsidRPr="00000000">
        <w:rPr>
          <w:rFonts w:ascii="Courier New" w:cs="Courier New" w:eastAsia="Courier New" w:hAnsi="Courier New"/>
          <w:b w:val="1"/>
          <w:color w:val="9cdcfe"/>
          <w:sz w:val="21"/>
          <w:szCs w:val="21"/>
          <w:rtl w:val="0"/>
        </w:rPr>
        <w:t xml:space="preserve">Values</w:t>
      </w:r>
      <w:r w:rsidDel="00000000" w:rsidR="00000000" w:rsidRPr="00000000">
        <w:rPr>
          <w:rFonts w:ascii="Courier New" w:cs="Courier New" w:eastAsia="Courier New" w:hAnsi="Courier New"/>
          <w:b w:val="1"/>
          <w:color w:val="cccccc"/>
          <w:sz w:val="21"/>
          <w:szCs w:val="21"/>
          <w:rtl w:val="0"/>
        </w:rPr>
        <w:t xml:space="preserve">: Check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handle missing values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the time series data. Common strategies include filling missing values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the mean, median,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forward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backward filling.</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Normalization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Standardization: Scale the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features to a similar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 to ensure stable training. Normalization scales the data to a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 between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standardization transforms the data to have a mean of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a standard deviation of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The choice between normalization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standardization depends on the specific characteristics of the data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the requirements of the model.</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Feature </w:t>
      </w:r>
      <w:r w:rsidDel="00000000" w:rsidR="00000000" w:rsidRPr="00000000">
        <w:rPr>
          <w:rFonts w:ascii="Courier New" w:cs="Courier New" w:eastAsia="Courier New" w:hAnsi="Courier New"/>
          <w:b w:val="1"/>
          <w:color w:val="9cdcfe"/>
          <w:sz w:val="21"/>
          <w:szCs w:val="21"/>
          <w:rtl w:val="0"/>
        </w:rPr>
        <w:t xml:space="preserve">Engineering</w:t>
      </w:r>
      <w:r w:rsidDel="00000000" w:rsidR="00000000" w:rsidRPr="00000000">
        <w:rPr>
          <w:rFonts w:ascii="Courier New" w:cs="Courier New" w:eastAsia="Courier New" w:hAnsi="Courier New"/>
          <w:b w:val="1"/>
          <w:color w:val="cccccc"/>
          <w:sz w:val="21"/>
          <w:szCs w:val="21"/>
          <w:rtl w:val="0"/>
        </w:rPr>
        <w:t xml:space="preserve">: Extract relevant features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the time series data that can </w:t>
      </w:r>
      <w:r w:rsidDel="00000000" w:rsidR="00000000" w:rsidRPr="00000000">
        <w:rPr>
          <w:rFonts w:ascii="Courier New" w:cs="Courier New" w:eastAsia="Courier New" w:hAnsi="Courier New"/>
          <w:b w:val="1"/>
          <w:color w:val="dcdcaa"/>
          <w:sz w:val="21"/>
          <w:szCs w:val="21"/>
          <w:rtl w:val="0"/>
        </w:rPr>
        <w:t xml:space="preserve">help</w:t>
      </w:r>
      <w:r w:rsidDel="00000000" w:rsidR="00000000" w:rsidRPr="00000000">
        <w:rPr>
          <w:rFonts w:ascii="Courier New" w:cs="Courier New" w:eastAsia="Courier New" w:hAnsi="Courier New"/>
          <w:b w:val="1"/>
          <w:color w:val="cccccc"/>
          <w:sz w:val="21"/>
          <w:szCs w:val="21"/>
          <w:rtl w:val="0"/>
        </w:rPr>
        <w:t xml:space="preserve"> improve the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e9178"/>
          <w:sz w:val="21"/>
          <w:szCs w:val="21"/>
          <w:rtl w:val="0"/>
        </w:rPr>
        <w:t xml:space="preserve">'s predictive performance. This may include lag features, rolling statistics (e.g., moving averages), time-based features (e.g., day of the week, month), or domain-specific features.</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Test </w:t>
      </w:r>
      <w:r w:rsidDel="00000000" w:rsidR="00000000" w:rsidRPr="00000000">
        <w:rPr>
          <w:rFonts w:ascii="Courier New" w:cs="Courier New" w:eastAsia="Courier New" w:hAnsi="Courier New"/>
          <w:b w:val="1"/>
          <w:color w:val="9cdcfe"/>
          <w:sz w:val="21"/>
          <w:szCs w:val="21"/>
          <w:rtl w:val="0"/>
        </w:rPr>
        <w:t xml:space="preserve">Split</w:t>
      </w:r>
      <w:r w:rsidDel="00000000" w:rsidR="00000000" w:rsidRPr="00000000">
        <w:rPr>
          <w:rFonts w:ascii="Courier New" w:cs="Courier New" w:eastAsia="Courier New" w:hAnsi="Courier New"/>
          <w:b w:val="1"/>
          <w:color w:val="cccccc"/>
          <w:sz w:val="21"/>
          <w:szCs w:val="21"/>
          <w:rtl w:val="0"/>
        </w:rPr>
        <w:t xml:space="preserve">: Split the time series data into training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w:t>
      </w:r>
      <w:r w:rsidDel="00000000" w:rsidR="00000000" w:rsidRPr="00000000">
        <w:rPr>
          <w:rFonts w:ascii="Courier New" w:cs="Courier New" w:eastAsia="Courier New" w:hAnsi="Courier New"/>
          <w:b w:val="1"/>
          <w:color w:val="cccccc"/>
          <w:sz w:val="21"/>
          <w:szCs w:val="21"/>
          <w:rtl w:val="0"/>
        </w:rPr>
        <w:t xml:space="preserve"> sets. The training </w:t>
      </w:r>
      <w:r w:rsidDel="00000000" w:rsidR="00000000" w:rsidRPr="00000000">
        <w:rPr>
          <w:rFonts w:ascii="Courier New" w:cs="Courier New" w:eastAsia="Courier New" w:hAnsi="Courier New"/>
          <w:b w:val="1"/>
          <w:color w:val="4ec9b0"/>
          <w:sz w:val="21"/>
          <w:szCs w:val="21"/>
          <w:rtl w:val="0"/>
        </w:rPr>
        <w:t xml:space="preserve">set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is</w:t>
      </w:r>
      <w:r w:rsidDel="00000000" w:rsidR="00000000" w:rsidRPr="00000000">
        <w:rPr>
          <w:rFonts w:ascii="Courier New" w:cs="Courier New" w:eastAsia="Courier New" w:hAnsi="Courier New"/>
          <w:b w:val="1"/>
          <w:color w:val="cccccc"/>
          <w:sz w:val="21"/>
          <w:szCs w:val="21"/>
          <w:rtl w:val="0"/>
        </w:rPr>
        <w:t xml:space="preserve"> used to </w:t>
      </w:r>
      <w:r w:rsidDel="00000000" w:rsidR="00000000" w:rsidRPr="00000000">
        <w:rPr>
          <w:rFonts w:ascii="Courier New" w:cs="Courier New" w:eastAsia="Courier New" w:hAnsi="Courier New"/>
          <w:b w:val="1"/>
          <w:color w:val="9cdcfe"/>
          <w:sz w:val="21"/>
          <w:szCs w:val="21"/>
          <w:rtl w:val="0"/>
        </w:rPr>
        <w:t xml:space="preserve">train</w:t>
      </w:r>
      <w:r w:rsidDel="00000000" w:rsidR="00000000" w:rsidRPr="00000000">
        <w:rPr>
          <w:rFonts w:ascii="Courier New" w:cs="Courier New" w:eastAsia="Courier New" w:hAnsi="Courier New"/>
          <w:b w:val="1"/>
          <w:color w:val="cccccc"/>
          <w:sz w:val="21"/>
          <w:szCs w:val="21"/>
          <w:rtl w:val="0"/>
        </w:rPr>
        <w:t xml:space="preserve"> the model,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the test </w:t>
      </w:r>
      <w:r w:rsidDel="00000000" w:rsidR="00000000" w:rsidRPr="00000000">
        <w:rPr>
          <w:rFonts w:ascii="Courier New" w:cs="Courier New" w:eastAsia="Courier New" w:hAnsi="Courier New"/>
          <w:b w:val="1"/>
          <w:color w:val="4ec9b0"/>
          <w:sz w:val="21"/>
          <w:szCs w:val="21"/>
          <w:rtl w:val="0"/>
        </w:rPr>
        <w:t xml:space="preserve">set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is</w:t>
      </w:r>
      <w:r w:rsidDel="00000000" w:rsidR="00000000" w:rsidRPr="00000000">
        <w:rPr>
          <w:rFonts w:ascii="Courier New" w:cs="Courier New" w:eastAsia="Courier New" w:hAnsi="Courier New"/>
          <w:b w:val="1"/>
          <w:color w:val="cccccc"/>
          <w:sz w:val="21"/>
          <w:szCs w:val="21"/>
          <w:rtl w:val="0"/>
        </w:rPr>
        <w:t xml:space="preserve"> used to evaluate its performance. It</w:t>
      </w:r>
      <w:r w:rsidDel="00000000" w:rsidR="00000000" w:rsidRPr="00000000">
        <w:rPr>
          <w:rFonts w:ascii="Courier New" w:cs="Courier New" w:eastAsia="Courier New" w:hAnsi="Courier New"/>
          <w:b w:val="1"/>
          <w:color w:val="ce9178"/>
          <w:sz w:val="21"/>
          <w:szCs w:val="21"/>
          <w:rtl w:val="0"/>
        </w:rPr>
        <w:t xml:space="preserve">'s crucial to preserve the temporal order of the data during the split to simulate real-world forecasting scenarios.</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Sequence </w:t>
      </w:r>
      <w:r w:rsidDel="00000000" w:rsidR="00000000" w:rsidRPr="00000000">
        <w:rPr>
          <w:rFonts w:ascii="Courier New" w:cs="Courier New" w:eastAsia="Courier New" w:hAnsi="Courier New"/>
          <w:b w:val="1"/>
          <w:color w:val="9cdcfe"/>
          <w:sz w:val="21"/>
          <w:szCs w:val="21"/>
          <w:rtl w:val="0"/>
        </w:rPr>
        <w:t xml:space="preserve">Generation</w:t>
      </w:r>
      <w:r w:rsidDel="00000000" w:rsidR="00000000" w:rsidRPr="00000000">
        <w:rPr>
          <w:rFonts w:ascii="Courier New" w:cs="Courier New" w:eastAsia="Courier New" w:hAnsi="Courier New"/>
          <w:b w:val="1"/>
          <w:color w:val="cccccc"/>
          <w:sz w:val="21"/>
          <w:szCs w:val="21"/>
          <w:rtl w:val="0"/>
        </w:rPr>
        <w:t xml:space="preserve">: Convert the time series data into sequences suitable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training</w:t>
      </w:r>
      <w:r w:rsidDel="00000000" w:rsidR="00000000" w:rsidRPr="00000000">
        <w:rPr>
          <w:rFonts w:ascii="Courier New" w:cs="Courier New" w:eastAsia="Courier New" w:hAnsi="Courier New"/>
          <w:b w:val="1"/>
          <w:color w:val="cccccc"/>
          <w:sz w:val="21"/>
          <w:szCs w:val="21"/>
          <w:rtl w:val="0"/>
        </w:rPr>
        <w:t xml:space="preserve"> recurrent neural networks (RNNs) such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LSTM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GRU. This involves creating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output pairs, where each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sequence corresponds to a window of past observations,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the corresponding output </w:t>
      </w:r>
      <w:r w:rsidDel="00000000" w:rsidR="00000000" w:rsidRPr="00000000">
        <w:rPr>
          <w:rFonts w:ascii="Courier New" w:cs="Courier New" w:eastAsia="Courier New" w:hAnsi="Courier New"/>
          <w:b w:val="1"/>
          <w:color w:val="569cd6"/>
          <w:sz w:val="21"/>
          <w:szCs w:val="21"/>
          <w:rtl w:val="0"/>
        </w:rPr>
        <w:t xml:space="preserve">is</w:t>
      </w:r>
      <w:r w:rsidDel="00000000" w:rsidR="00000000" w:rsidRPr="00000000">
        <w:rPr>
          <w:rFonts w:ascii="Courier New" w:cs="Courier New" w:eastAsia="Courier New" w:hAnsi="Courier New"/>
          <w:b w:val="1"/>
          <w:color w:val="cccccc"/>
          <w:sz w:val="21"/>
          <w:szCs w:val="21"/>
          <w:rtl w:val="0"/>
        </w:rPr>
        <w:t xml:space="preserve"> the observation at the </w:t>
      </w:r>
      <w:r w:rsidDel="00000000" w:rsidR="00000000" w:rsidRPr="00000000">
        <w:rPr>
          <w:rFonts w:ascii="Courier New" w:cs="Courier New" w:eastAsia="Courier New" w:hAnsi="Courier New"/>
          <w:b w:val="1"/>
          <w:color w:val="dcdcaa"/>
          <w:sz w:val="21"/>
          <w:szCs w:val="21"/>
          <w:rtl w:val="0"/>
        </w:rPr>
        <w:t xml:space="preserve">next</w:t>
      </w:r>
      <w:r w:rsidDel="00000000" w:rsidR="00000000" w:rsidRPr="00000000">
        <w:rPr>
          <w:rFonts w:ascii="Courier New" w:cs="Courier New" w:eastAsia="Courier New" w:hAnsi="Courier New"/>
          <w:b w:val="1"/>
          <w:color w:val="cccccc"/>
          <w:sz w:val="21"/>
          <w:szCs w:val="21"/>
          <w:rtl w:val="0"/>
        </w:rPr>
        <w:t xml:space="preserve"> time step.</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Reshaping</w:t>
      </w:r>
      <w:r w:rsidDel="00000000" w:rsidR="00000000" w:rsidRPr="00000000">
        <w:rPr>
          <w:rFonts w:ascii="Courier New" w:cs="Courier New" w:eastAsia="Courier New" w:hAnsi="Courier New"/>
          <w:b w:val="1"/>
          <w:color w:val="cccccc"/>
          <w:sz w:val="21"/>
          <w:szCs w:val="21"/>
          <w:rtl w:val="0"/>
        </w:rPr>
        <w:t xml:space="preserve">: Reshape the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data to match the expected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shape of the neural network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For example, LSTM models expect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data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a </w:t>
      </w:r>
      <w:r w:rsidDel="00000000" w:rsidR="00000000" w:rsidRPr="00000000">
        <w:rPr>
          <w:rFonts w:ascii="Courier New" w:cs="Courier New" w:eastAsia="Courier New" w:hAnsi="Courier New"/>
          <w:b w:val="1"/>
          <w:color w:val="f44747"/>
          <w:sz w:val="21"/>
          <w:szCs w:val="21"/>
          <w:rtl w:val="0"/>
        </w:rPr>
        <w:t xml:space="preserve">3D</w:t>
      </w:r>
      <w:r w:rsidDel="00000000" w:rsidR="00000000" w:rsidRPr="00000000">
        <w:rPr>
          <w:rFonts w:ascii="Courier New" w:cs="Courier New" w:eastAsia="Courier New" w:hAnsi="Courier New"/>
          <w:b w:val="1"/>
          <w:color w:val="cccccc"/>
          <w:sz w:val="21"/>
          <w:szCs w:val="21"/>
          <w:rtl w:val="0"/>
        </w:rPr>
        <w:t xml:space="preserve"> array </w:t>
      </w:r>
      <w:r w:rsidDel="00000000" w:rsidR="00000000" w:rsidRPr="00000000">
        <w:rPr>
          <w:rFonts w:ascii="Courier New" w:cs="Courier New" w:eastAsia="Courier New" w:hAnsi="Courier New"/>
          <w:b w:val="1"/>
          <w:color w:val="dcdcaa"/>
          <w:sz w:val="21"/>
          <w:szCs w:val="21"/>
          <w:rtl w:val="0"/>
        </w:rPr>
        <w:t xml:space="preserve">format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dimensions [samples, time steps, features].</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If necessary, pad sequences to ensure they have the same length. This </w:t>
      </w:r>
      <w:r w:rsidDel="00000000" w:rsidR="00000000" w:rsidRPr="00000000">
        <w:rPr>
          <w:rFonts w:ascii="Courier New" w:cs="Courier New" w:eastAsia="Courier New" w:hAnsi="Courier New"/>
          <w:b w:val="1"/>
          <w:color w:val="569cd6"/>
          <w:sz w:val="21"/>
          <w:szCs w:val="21"/>
          <w:rtl w:val="0"/>
        </w:rPr>
        <w:t xml:space="preserve">is</w:t>
      </w:r>
      <w:r w:rsidDel="00000000" w:rsidR="00000000" w:rsidRPr="00000000">
        <w:rPr>
          <w:rFonts w:ascii="Courier New" w:cs="Courier New" w:eastAsia="Courier New" w:hAnsi="Courier New"/>
          <w:b w:val="1"/>
          <w:color w:val="cccccc"/>
          <w:sz w:val="21"/>
          <w:szCs w:val="21"/>
          <w:rtl w:val="0"/>
        </w:rPr>
        <w:t xml:space="preserve"> often required when using sequences of varying lengths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inputs to neural networks.</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These preprocessing </w:t>
      </w:r>
      <w:r w:rsidDel="00000000" w:rsidR="00000000" w:rsidRPr="00000000">
        <w:rPr>
          <w:rFonts w:ascii="Courier New" w:cs="Courier New" w:eastAsia="Courier New" w:hAnsi="Courier New"/>
          <w:b w:val="1"/>
          <w:color w:val="9cdcfe"/>
          <w:sz w:val="21"/>
          <w:szCs w:val="21"/>
          <w:rtl w:val="0"/>
        </w:rPr>
        <w:t xml:space="preserve">steps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help</w:t>
      </w:r>
      <w:r w:rsidDel="00000000" w:rsidR="00000000" w:rsidRPr="00000000">
        <w:rPr>
          <w:rFonts w:ascii="Courier New" w:cs="Courier New" w:eastAsia="Courier New" w:hAnsi="Courier New"/>
          <w:b w:val="1"/>
          <w:color w:val="cccccc"/>
          <w:sz w:val="21"/>
          <w:szCs w:val="21"/>
          <w:rtl w:val="0"/>
        </w:rPr>
        <w:t xml:space="preserve"> ensure that the time series data </w:t>
      </w:r>
      <w:r w:rsidDel="00000000" w:rsidR="00000000" w:rsidRPr="00000000">
        <w:rPr>
          <w:rFonts w:ascii="Courier New" w:cs="Courier New" w:eastAsia="Courier New" w:hAnsi="Courier New"/>
          <w:b w:val="1"/>
          <w:color w:val="569cd6"/>
          <w:sz w:val="21"/>
          <w:szCs w:val="21"/>
          <w:rtl w:val="0"/>
        </w:rPr>
        <w:t xml:space="preserve">is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a suitable </w:t>
      </w:r>
      <w:r w:rsidDel="00000000" w:rsidR="00000000" w:rsidRPr="00000000">
        <w:rPr>
          <w:rFonts w:ascii="Courier New" w:cs="Courier New" w:eastAsia="Courier New" w:hAnsi="Courier New"/>
          <w:b w:val="1"/>
          <w:color w:val="dcdcaa"/>
          <w:sz w:val="21"/>
          <w:szCs w:val="21"/>
          <w:rtl w:val="0"/>
        </w:rPr>
        <w:t xml:space="preserve">format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training machine learning models. The specific preprocessing techniques used may vary depending on the characteristics of the data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the requirements of the model.</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#6. Discussion and Analysis: 4. Explain the purpose of dropout layers in LSTM networks and how they prevent overfitting.</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Dropout layers are a regularization technique commonly used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neural networks, including LSTM networks, to prevent overfitting. Overfitting occurs when a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learns to memorize the </w:t>
      </w:r>
      <w:r w:rsidDel="00000000" w:rsidR="00000000" w:rsidRPr="00000000">
        <w:rPr>
          <w:rFonts w:ascii="Courier New" w:cs="Courier New" w:eastAsia="Courier New" w:hAnsi="Courier New"/>
          <w:b w:val="1"/>
          <w:color w:val="9cdcfe"/>
          <w:sz w:val="21"/>
          <w:szCs w:val="21"/>
          <w:rtl w:val="0"/>
        </w:rPr>
        <w:t xml:space="preserve">training</w:t>
      </w:r>
      <w:r w:rsidDel="00000000" w:rsidR="00000000" w:rsidRPr="00000000">
        <w:rPr>
          <w:rFonts w:ascii="Courier New" w:cs="Courier New" w:eastAsia="Courier New" w:hAnsi="Courier New"/>
          <w:b w:val="1"/>
          <w:color w:val="cccccc"/>
          <w:sz w:val="21"/>
          <w:szCs w:val="21"/>
          <w:rtl w:val="0"/>
        </w:rPr>
        <w:t xml:space="preserve"> data too well, including noise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irrelevant patterns, leading to poor generalization performance on unseen data.</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The purpose of dropout layers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LSTM networks </w:t>
      </w:r>
      <w:r w:rsidDel="00000000" w:rsidR="00000000" w:rsidRPr="00000000">
        <w:rPr>
          <w:rFonts w:ascii="Courier New" w:cs="Courier New" w:eastAsia="Courier New" w:hAnsi="Courier New"/>
          <w:b w:val="1"/>
          <w:color w:val="569cd6"/>
          <w:sz w:val="21"/>
          <w:szCs w:val="21"/>
          <w:rtl w:val="0"/>
        </w:rPr>
        <w:t xml:space="preserve">is</w:t>
      </w:r>
      <w:r w:rsidDel="00000000" w:rsidR="00000000" w:rsidRPr="00000000">
        <w:rPr>
          <w:rFonts w:ascii="Courier New" w:cs="Courier New" w:eastAsia="Courier New" w:hAnsi="Courier New"/>
          <w:b w:val="1"/>
          <w:color w:val="cccccc"/>
          <w:sz w:val="21"/>
          <w:szCs w:val="21"/>
          <w:rtl w:val="0"/>
        </w:rPr>
        <w:t xml:space="preserve"> to </w:t>
      </w:r>
      <w:r w:rsidDel="00000000" w:rsidR="00000000" w:rsidRPr="00000000">
        <w:rPr>
          <w:rFonts w:ascii="Courier New" w:cs="Courier New" w:eastAsia="Courier New" w:hAnsi="Courier New"/>
          <w:b w:val="1"/>
          <w:color w:val="d4d4d4"/>
          <w:sz w:val="21"/>
          <w:szCs w:val="21"/>
          <w:rtl w:val="0"/>
        </w:rPr>
        <w:t xml:space="preserve">reduce</w:t>
      </w:r>
      <w:r w:rsidDel="00000000" w:rsidR="00000000" w:rsidRPr="00000000">
        <w:rPr>
          <w:rFonts w:ascii="Courier New" w:cs="Courier New" w:eastAsia="Courier New" w:hAnsi="Courier New"/>
          <w:b w:val="1"/>
          <w:color w:val="cccccc"/>
          <w:sz w:val="21"/>
          <w:szCs w:val="21"/>
          <w:rtl w:val="0"/>
        </w:rPr>
        <w:t xml:space="preserve"> overfitting by randomly dropping (setting to zero) a fraction of the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units (</w:t>
      </w:r>
      <w:r w:rsidDel="00000000" w:rsidR="00000000" w:rsidRPr="00000000">
        <w:rPr>
          <w:rFonts w:ascii="Courier New" w:cs="Courier New" w:eastAsia="Courier New" w:hAnsi="Courier New"/>
          <w:b w:val="1"/>
          <w:color w:val="c586c0"/>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neurons) during training. This means that the output of those units </w:t>
      </w:r>
      <w:r w:rsidDel="00000000" w:rsidR="00000000" w:rsidRPr="00000000">
        <w:rPr>
          <w:rFonts w:ascii="Courier New" w:cs="Courier New" w:eastAsia="Courier New" w:hAnsi="Courier New"/>
          <w:b w:val="1"/>
          <w:color w:val="569cd6"/>
          <w:sz w:val="21"/>
          <w:szCs w:val="21"/>
          <w:rtl w:val="0"/>
        </w:rPr>
        <w:t xml:space="preserve">is</w:t>
      </w:r>
      <w:r w:rsidDel="00000000" w:rsidR="00000000" w:rsidRPr="00000000">
        <w:rPr>
          <w:rFonts w:ascii="Courier New" w:cs="Courier New" w:eastAsia="Courier New" w:hAnsi="Courier New"/>
          <w:b w:val="1"/>
          <w:color w:val="cccccc"/>
          <w:sz w:val="21"/>
          <w:szCs w:val="21"/>
          <w:rtl w:val="0"/>
        </w:rPr>
        <w:t xml:space="preserve"> temporarily ignored during forward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backward passes through the network. Dropout </w:t>
      </w:r>
      <w:r w:rsidDel="00000000" w:rsidR="00000000" w:rsidRPr="00000000">
        <w:rPr>
          <w:rFonts w:ascii="Courier New" w:cs="Courier New" w:eastAsia="Courier New" w:hAnsi="Courier New"/>
          <w:b w:val="1"/>
          <w:color w:val="569cd6"/>
          <w:sz w:val="21"/>
          <w:szCs w:val="21"/>
          <w:rtl w:val="0"/>
        </w:rPr>
        <w:t xml:space="preserve">is</w:t>
      </w:r>
      <w:r w:rsidDel="00000000" w:rsidR="00000000" w:rsidRPr="00000000">
        <w:rPr>
          <w:rFonts w:ascii="Courier New" w:cs="Courier New" w:eastAsia="Courier New" w:hAnsi="Courier New"/>
          <w:b w:val="1"/>
          <w:color w:val="cccccc"/>
          <w:sz w:val="21"/>
          <w:szCs w:val="21"/>
          <w:rtl w:val="0"/>
        </w:rPr>
        <w:t xml:space="preserve"> only applied during training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is</w:t>
      </w:r>
      <w:r w:rsidDel="00000000" w:rsidR="00000000" w:rsidRPr="00000000">
        <w:rPr>
          <w:rFonts w:ascii="Courier New" w:cs="Courier New" w:eastAsia="Courier New" w:hAnsi="Courier New"/>
          <w:b w:val="1"/>
          <w:color w:val="cccccc"/>
          <w:sz w:val="21"/>
          <w:szCs w:val="21"/>
          <w:rtl w:val="0"/>
        </w:rPr>
        <w:t xml:space="preserve"> typically turned off (</w:t>
      </w:r>
      <w:r w:rsidDel="00000000" w:rsidR="00000000" w:rsidRPr="00000000">
        <w:rPr>
          <w:rFonts w:ascii="Courier New" w:cs="Courier New" w:eastAsia="Courier New" w:hAnsi="Courier New"/>
          <w:b w:val="1"/>
          <w:color w:val="c586c0"/>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set</w:t>
      </w:r>
      <w:r w:rsidDel="00000000" w:rsidR="00000000" w:rsidRPr="00000000">
        <w:rPr>
          <w:rFonts w:ascii="Courier New" w:cs="Courier New" w:eastAsia="Courier New" w:hAnsi="Courier New"/>
          <w:b w:val="1"/>
          <w:color w:val="cccccc"/>
          <w:sz w:val="21"/>
          <w:szCs w:val="21"/>
          <w:rtl w:val="0"/>
        </w:rPr>
        <w:t xml:space="preserve"> to a lower dropout rate) during inference.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Here</w:t>
      </w:r>
      <w:r w:rsidDel="00000000" w:rsidR="00000000" w:rsidRPr="00000000">
        <w:rPr>
          <w:rFonts w:ascii="Courier New" w:cs="Courier New" w:eastAsia="Courier New" w:hAnsi="Courier New"/>
          <w:b w:val="1"/>
          <w:color w:val="ce9178"/>
          <w:sz w:val="21"/>
          <w:szCs w:val="21"/>
          <w:rtl w:val="0"/>
        </w:rPr>
        <w:t xml:space="preserve">'s how dropout layers prevent overfitting in LSTM networks:</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Encouraging </w:t>
      </w:r>
      <w:r w:rsidDel="00000000" w:rsidR="00000000" w:rsidRPr="00000000">
        <w:rPr>
          <w:rFonts w:ascii="Courier New" w:cs="Courier New" w:eastAsia="Courier New" w:hAnsi="Courier New"/>
          <w:b w:val="1"/>
          <w:color w:val="9cdcfe"/>
          <w:sz w:val="21"/>
          <w:szCs w:val="21"/>
          <w:rtl w:val="0"/>
        </w:rPr>
        <w:t xml:space="preserve">Redundancy</w:t>
      </w:r>
      <w:r w:rsidDel="00000000" w:rsidR="00000000" w:rsidRPr="00000000">
        <w:rPr>
          <w:rFonts w:ascii="Courier New" w:cs="Courier New" w:eastAsia="Courier New" w:hAnsi="Courier New"/>
          <w:b w:val="1"/>
          <w:color w:val="cccccc"/>
          <w:sz w:val="21"/>
          <w:szCs w:val="21"/>
          <w:rtl w:val="0"/>
        </w:rPr>
        <w:t xml:space="preserve">: Dropout forces the network to learn redundant representations of features. By randomly dropping </w:t>
      </w:r>
      <w:r w:rsidDel="00000000" w:rsidR="00000000" w:rsidRPr="00000000">
        <w:rPr>
          <w:rFonts w:ascii="Courier New" w:cs="Courier New" w:eastAsia="Courier New" w:hAnsi="Courier New"/>
          <w:b w:val="1"/>
          <w:color w:val="9cdcfe"/>
          <w:sz w:val="21"/>
          <w:szCs w:val="21"/>
          <w:rtl w:val="0"/>
        </w:rPr>
        <w:t xml:space="preserve">units</w:t>
      </w:r>
      <w:r w:rsidDel="00000000" w:rsidR="00000000" w:rsidRPr="00000000">
        <w:rPr>
          <w:rFonts w:ascii="Courier New" w:cs="Courier New" w:eastAsia="Courier New" w:hAnsi="Courier New"/>
          <w:b w:val="1"/>
          <w:color w:val="cccccc"/>
          <w:sz w:val="21"/>
          <w:szCs w:val="21"/>
          <w:rtl w:val="0"/>
        </w:rPr>
        <w:t xml:space="preserve"> during </w:t>
      </w:r>
      <w:r w:rsidDel="00000000" w:rsidR="00000000" w:rsidRPr="00000000">
        <w:rPr>
          <w:rFonts w:ascii="Courier New" w:cs="Courier New" w:eastAsia="Courier New" w:hAnsi="Courier New"/>
          <w:b w:val="1"/>
          <w:color w:val="9cdcfe"/>
          <w:sz w:val="21"/>
          <w:szCs w:val="21"/>
          <w:rtl w:val="0"/>
        </w:rPr>
        <w:t xml:space="preserve">training</w:t>
      </w:r>
      <w:r w:rsidDel="00000000" w:rsidR="00000000" w:rsidRPr="00000000">
        <w:rPr>
          <w:rFonts w:ascii="Courier New" w:cs="Courier New" w:eastAsia="Courier New" w:hAnsi="Courier New"/>
          <w:b w:val="1"/>
          <w:color w:val="cccccc"/>
          <w:sz w:val="21"/>
          <w:szCs w:val="21"/>
          <w:rtl w:val="0"/>
        </w:rPr>
        <w:t xml:space="preserve">, the network cannot rely on </w:t>
      </w:r>
      <w:r w:rsidDel="00000000" w:rsidR="00000000" w:rsidRPr="00000000">
        <w:rPr>
          <w:rFonts w:ascii="Courier New" w:cs="Courier New" w:eastAsia="Courier New" w:hAnsi="Courier New"/>
          <w:b w:val="1"/>
          <w:color w:val="dcdcaa"/>
          <w:sz w:val="21"/>
          <w:szCs w:val="21"/>
          <w:rtl w:val="0"/>
        </w:rPr>
        <w:t xml:space="preserve">any</w:t>
      </w:r>
      <w:r w:rsidDel="00000000" w:rsidR="00000000" w:rsidRPr="00000000">
        <w:rPr>
          <w:rFonts w:ascii="Courier New" w:cs="Courier New" w:eastAsia="Courier New" w:hAnsi="Courier New"/>
          <w:b w:val="1"/>
          <w:color w:val="cccccc"/>
          <w:sz w:val="21"/>
          <w:szCs w:val="21"/>
          <w:rtl w:val="0"/>
        </w:rPr>
        <w:t xml:space="preserve"> single feature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combination of features too heavily. This encourages different parts of the network to learn robust features independently, leading to better generalization.</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Reducing Co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Adaptation: Dropout breaks up co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adaptation among neurons. Neurons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a deep network tend to develop </w:t>
      </w:r>
      <w:r w:rsidDel="00000000" w:rsidR="00000000" w:rsidRPr="00000000">
        <w:rPr>
          <w:rFonts w:ascii="Courier New" w:cs="Courier New" w:eastAsia="Courier New" w:hAnsi="Courier New"/>
          <w:b w:val="1"/>
          <w:color w:val="4ec9b0"/>
          <w:sz w:val="21"/>
          <w:szCs w:val="21"/>
          <w:rtl w:val="0"/>
        </w:rPr>
        <w:t xml:space="preserve">complex</w:t>
      </w:r>
      <w:r w:rsidDel="00000000" w:rsidR="00000000" w:rsidRPr="00000000">
        <w:rPr>
          <w:rFonts w:ascii="Courier New" w:cs="Courier New" w:eastAsia="Courier New" w:hAnsi="Courier New"/>
          <w:b w:val="1"/>
          <w:color w:val="cccccc"/>
          <w:sz w:val="21"/>
          <w:szCs w:val="21"/>
          <w:rtl w:val="0"/>
        </w:rPr>
        <w:t xml:space="preserve"> interdependencies, where certain neurons rely heavily on the presence of other specific neurons. Dropout disrupts this co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adaptation by randomly removing neurons, forcing each neuron to learn more robust features on its own.</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Implicit Ensemble </w:t>
      </w:r>
      <w:r w:rsidDel="00000000" w:rsidR="00000000" w:rsidRPr="00000000">
        <w:rPr>
          <w:rFonts w:ascii="Courier New" w:cs="Courier New" w:eastAsia="Courier New" w:hAnsi="Courier New"/>
          <w:b w:val="1"/>
          <w:color w:val="9cdcfe"/>
          <w:sz w:val="21"/>
          <w:szCs w:val="21"/>
          <w:rtl w:val="0"/>
        </w:rPr>
        <w:t xml:space="preserve">Learning</w:t>
      </w:r>
      <w:r w:rsidDel="00000000" w:rsidR="00000000" w:rsidRPr="00000000">
        <w:rPr>
          <w:rFonts w:ascii="Courier New" w:cs="Courier New" w:eastAsia="Courier New" w:hAnsi="Courier New"/>
          <w:b w:val="1"/>
          <w:color w:val="cccccc"/>
          <w:sz w:val="21"/>
          <w:szCs w:val="21"/>
          <w:rtl w:val="0"/>
        </w:rPr>
        <w:t xml:space="preserve">: Dropout can be viewed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training an ensemble of multiple sub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networks. At each training iteration, a different subset of neurons </w:t>
      </w:r>
      <w:r w:rsidDel="00000000" w:rsidR="00000000" w:rsidRPr="00000000">
        <w:rPr>
          <w:rFonts w:ascii="Courier New" w:cs="Courier New" w:eastAsia="Courier New" w:hAnsi="Courier New"/>
          <w:b w:val="1"/>
          <w:color w:val="569cd6"/>
          <w:sz w:val="21"/>
          <w:szCs w:val="21"/>
          <w:rtl w:val="0"/>
        </w:rPr>
        <w:t xml:space="preserve">is</w:t>
      </w:r>
      <w:r w:rsidDel="00000000" w:rsidR="00000000" w:rsidRPr="00000000">
        <w:rPr>
          <w:rFonts w:ascii="Courier New" w:cs="Courier New" w:eastAsia="Courier New" w:hAnsi="Courier New"/>
          <w:b w:val="1"/>
          <w:color w:val="cccccc"/>
          <w:sz w:val="21"/>
          <w:szCs w:val="21"/>
          <w:rtl w:val="0"/>
        </w:rPr>
        <w:t xml:space="preserve"> active, leading to different sub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networks being trained. During inference, the predictions of </w:t>
      </w:r>
      <w:r w:rsidDel="00000000" w:rsidR="00000000" w:rsidRPr="00000000">
        <w:rPr>
          <w:rFonts w:ascii="Courier New" w:cs="Courier New" w:eastAsia="Courier New" w:hAnsi="Courier New"/>
          <w:b w:val="1"/>
          <w:color w:val="dcdcaa"/>
          <w:sz w:val="21"/>
          <w:szCs w:val="21"/>
          <w:rtl w:val="0"/>
        </w:rPr>
        <w:t xml:space="preserve">all</w:t>
      </w:r>
      <w:r w:rsidDel="00000000" w:rsidR="00000000" w:rsidRPr="00000000">
        <w:rPr>
          <w:rFonts w:ascii="Courier New" w:cs="Courier New" w:eastAsia="Courier New" w:hAnsi="Courier New"/>
          <w:b w:val="1"/>
          <w:color w:val="cccccc"/>
          <w:sz w:val="21"/>
          <w:szCs w:val="21"/>
          <w:rtl w:val="0"/>
        </w:rPr>
        <w:t xml:space="preserve"> these sub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networks are averaged, effectively creating an ensemble of models. Ensemble learning helps improve generalization performance by reducing variance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capturing a wider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 of patterns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the data.</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Overall, dropout layers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LSTM networks act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a regularization technique that helps prevent overfitting by promoting robustness, reducing co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adaptation,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implicitly training an ensemble of models. By applying dropout during training, LSTM networks become more resistant to overfitting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can generalize better to unseen data.</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#6. Discussion and Analysis: 5. Analyze the model's ability to capture long-term dependencies and make accurate predictions</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Analyzing a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e9178"/>
          <w:sz w:val="21"/>
          <w:szCs w:val="21"/>
          <w:rtl w:val="0"/>
        </w:rPr>
        <w:t xml:space="preserve">'s ability to capture long-term dependencies and make accurate predictions involves several steps:</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Visual </w:t>
      </w:r>
      <w:r w:rsidDel="00000000" w:rsidR="00000000" w:rsidRPr="00000000">
        <w:rPr>
          <w:rFonts w:ascii="Courier New" w:cs="Courier New" w:eastAsia="Courier New" w:hAnsi="Courier New"/>
          <w:b w:val="1"/>
          <w:color w:val="9cdcfe"/>
          <w:sz w:val="21"/>
          <w:szCs w:val="21"/>
          <w:rtl w:val="0"/>
        </w:rPr>
        <w:t xml:space="preserve">Inspection</w:t>
      </w:r>
      <w:r w:rsidDel="00000000" w:rsidR="00000000" w:rsidRPr="00000000">
        <w:rPr>
          <w:rFonts w:ascii="Courier New" w:cs="Courier New" w:eastAsia="Courier New" w:hAnsi="Courier New"/>
          <w:b w:val="1"/>
          <w:color w:val="cccccc"/>
          <w:sz w:val="21"/>
          <w:szCs w:val="21"/>
          <w:rtl w:val="0"/>
        </w:rPr>
        <w:t xml:space="preserve">: Visualize the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e9178"/>
          <w:sz w:val="21"/>
          <w:szCs w:val="21"/>
          <w:rtl w:val="0"/>
        </w:rPr>
        <w:t xml:space="preserve">'s predictions against the ground truth on both the training and test data. Look for patterns, trends, and discrepancies between the predicted and actual values. Pay particular attention to how well the model captures long-term dependencies, such as seasonal patterns or trends.</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B">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Performance </w:t>
      </w:r>
      <w:r w:rsidDel="00000000" w:rsidR="00000000" w:rsidRPr="00000000">
        <w:rPr>
          <w:rFonts w:ascii="Courier New" w:cs="Courier New" w:eastAsia="Courier New" w:hAnsi="Courier New"/>
          <w:b w:val="1"/>
          <w:color w:val="9cdcfe"/>
          <w:sz w:val="21"/>
          <w:szCs w:val="21"/>
          <w:rtl w:val="0"/>
        </w:rPr>
        <w:t xml:space="preserve">Metrics</w:t>
      </w:r>
      <w:r w:rsidDel="00000000" w:rsidR="00000000" w:rsidRPr="00000000">
        <w:rPr>
          <w:rFonts w:ascii="Courier New" w:cs="Courier New" w:eastAsia="Courier New" w:hAnsi="Courier New"/>
          <w:b w:val="1"/>
          <w:color w:val="cccccc"/>
          <w:sz w:val="21"/>
          <w:szCs w:val="21"/>
          <w:rtl w:val="0"/>
        </w:rPr>
        <w:t xml:space="preserve">: Calculate performance metrics such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mean absolute error (MAE), root mean squared error (RMSE),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mean absolute percentage error (MAPE) on both the training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test data. These metrics provide quantitative measures of the model</w:t>
      </w:r>
      <w:r w:rsidDel="00000000" w:rsidR="00000000" w:rsidRPr="00000000">
        <w:rPr>
          <w:rFonts w:ascii="Courier New" w:cs="Courier New" w:eastAsia="Courier New" w:hAnsi="Courier New"/>
          <w:b w:val="1"/>
          <w:color w:val="ce9178"/>
          <w:sz w:val="21"/>
          <w:szCs w:val="21"/>
          <w:rtl w:val="0"/>
        </w:rPr>
        <w:t xml:space="preserve">'s accuracy and its ability to capture long-term dependencies.</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D">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Residual </w:t>
      </w:r>
      <w:r w:rsidDel="00000000" w:rsidR="00000000" w:rsidRPr="00000000">
        <w:rPr>
          <w:rFonts w:ascii="Courier New" w:cs="Courier New" w:eastAsia="Courier New" w:hAnsi="Courier New"/>
          <w:b w:val="1"/>
          <w:color w:val="9cdcfe"/>
          <w:sz w:val="21"/>
          <w:szCs w:val="21"/>
          <w:rtl w:val="0"/>
        </w:rPr>
        <w:t xml:space="preserve">Analysis</w:t>
      </w:r>
      <w:r w:rsidDel="00000000" w:rsidR="00000000" w:rsidRPr="00000000">
        <w:rPr>
          <w:rFonts w:ascii="Courier New" w:cs="Courier New" w:eastAsia="Courier New" w:hAnsi="Courier New"/>
          <w:b w:val="1"/>
          <w:color w:val="cccccc"/>
          <w:sz w:val="21"/>
          <w:szCs w:val="21"/>
          <w:rtl w:val="0"/>
        </w:rPr>
        <w:t xml:space="preserve">: Examine the residuals (the differences between the predicted </w:t>
      </w:r>
      <w:r w:rsidDel="00000000" w:rsidR="00000000" w:rsidRPr="00000000">
        <w:rPr>
          <w:rFonts w:ascii="Courier New" w:cs="Courier New" w:eastAsia="Courier New" w:hAnsi="Courier New"/>
          <w:b w:val="1"/>
          <w:color w:val="c586c0"/>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actual values) to identify </w:t>
      </w:r>
      <w:r w:rsidDel="00000000" w:rsidR="00000000" w:rsidRPr="00000000">
        <w:rPr>
          <w:rFonts w:ascii="Courier New" w:cs="Courier New" w:eastAsia="Courier New" w:hAnsi="Courier New"/>
          <w:b w:val="1"/>
          <w:color w:val="dcdcaa"/>
          <w:sz w:val="21"/>
          <w:szCs w:val="21"/>
          <w:rtl w:val="0"/>
        </w:rPr>
        <w:t xml:space="preserve">any</w:t>
      </w:r>
      <w:r w:rsidDel="00000000" w:rsidR="00000000" w:rsidRPr="00000000">
        <w:rPr>
          <w:rFonts w:ascii="Courier New" w:cs="Courier New" w:eastAsia="Courier New" w:hAnsi="Courier New"/>
          <w:b w:val="1"/>
          <w:color w:val="cccccc"/>
          <w:sz w:val="21"/>
          <w:szCs w:val="21"/>
          <w:rtl w:val="0"/>
        </w:rPr>
        <w:t xml:space="preserve"> systematic patterns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biases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the model</w:t>
      </w:r>
      <w:r w:rsidDel="00000000" w:rsidR="00000000" w:rsidRPr="00000000">
        <w:rPr>
          <w:rFonts w:ascii="Courier New" w:cs="Courier New" w:eastAsia="Courier New" w:hAnsi="Courier New"/>
          <w:b w:val="1"/>
          <w:color w:val="ce9178"/>
          <w:sz w:val="21"/>
          <w:szCs w:val="21"/>
          <w:rtl w:val="0"/>
        </w:rPr>
        <w:t xml:space="preserve">'s predictions. A good model should have residuals that are randomly distributed around zero, indicating that it captures the underlying patterns in the data.</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Cross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Validation: If applicable, use cross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validation to evaluate the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e9178"/>
          <w:sz w:val="21"/>
          <w:szCs w:val="21"/>
          <w:rtl w:val="0"/>
        </w:rPr>
        <w:t xml:space="preserve">'s performance on multiple folds of the data. This helps ensure that the model'</w:t>
      </w:r>
      <w:r w:rsidDel="00000000" w:rsidR="00000000" w:rsidRPr="00000000">
        <w:rPr>
          <w:rFonts w:ascii="Courier New" w:cs="Courier New" w:eastAsia="Courier New" w:hAnsi="Courier New"/>
          <w:b w:val="1"/>
          <w:color w:val="cccccc"/>
          <w:sz w:val="21"/>
          <w:szCs w:val="21"/>
          <w:rtl w:val="0"/>
        </w:rPr>
        <w:t xml:space="preserve">s performance </w:t>
      </w:r>
      <w:r w:rsidDel="00000000" w:rsidR="00000000" w:rsidRPr="00000000">
        <w:rPr>
          <w:rFonts w:ascii="Courier New" w:cs="Courier New" w:eastAsia="Courier New" w:hAnsi="Courier New"/>
          <w:b w:val="1"/>
          <w:color w:val="569cd6"/>
          <w:sz w:val="21"/>
          <w:szCs w:val="21"/>
          <w:rtl w:val="0"/>
        </w:rPr>
        <w:t xml:space="preserve">is</w:t>
      </w:r>
      <w:r w:rsidDel="00000000" w:rsidR="00000000" w:rsidRPr="00000000">
        <w:rPr>
          <w:rFonts w:ascii="Courier New" w:cs="Courier New" w:eastAsia="Courier New" w:hAnsi="Courier New"/>
          <w:b w:val="1"/>
          <w:color w:val="cccccc"/>
          <w:sz w:val="21"/>
          <w:szCs w:val="21"/>
          <w:rtl w:val="0"/>
        </w:rPr>
        <w:t xml:space="preserve"> consistent across different subsets of the data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provides a more robust estimate of its generalization ability.</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Domain </w:t>
      </w:r>
      <w:r w:rsidDel="00000000" w:rsidR="00000000" w:rsidRPr="00000000">
        <w:rPr>
          <w:rFonts w:ascii="Courier New" w:cs="Courier New" w:eastAsia="Courier New" w:hAnsi="Courier New"/>
          <w:b w:val="1"/>
          <w:color w:val="9cdcfe"/>
          <w:sz w:val="21"/>
          <w:szCs w:val="21"/>
          <w:rtl w:val="0"/>
        </w:rPr>
        <w:t xml:space="preserve">Knowledge</w:t>
      </w:r>
      <w:r w:rsidDel="00000000" w:rsidR="00000000" w:rsidRPr="00000000">
        <w:rPr>
          <w:rFonts w:ascii="Courier New" w:cs="Courier New" w:eastAsia="Courier New" w:hAnsi="Courier New"/>
          <w:b w:val="1"/>
          <w:color w:val="cccccc"/>
          <w:sz w:val="21"/>
          <w:szCs w:val="21"/>
          <w:rtl w:val="0"/>
        </w:rPr>
        <w:t xml:space="preserve">: Consider domain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specific factors that may impact the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e9178"/>
          <w:sz w:val="21"/>
          <w:szCs w:val="21"/>
          <w:rtl w:val="0"/>
        </w:rPr>
        <w:t xml:space="preserve">'s ability to capture long-term dependencies and make accurate predictions. For example, in financial forecasting, economic indicators or news events may influence future prices.</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Model </w:t>
      </w:r>
      <w:r w:rsidDel="00000000" w:rsidR="00000000" w:rsidRPr="00000000">
        <w:rPr>
          <w:rFonts w:ascii="Courier New" w:cs="Courier New" w:eastAsia="Courier New" w:hAnsi="Courier New"/>
          <w:b w:val="1"/>
          <w:color w:val="9cdcfe"/>
          <w:sz w:val="21"/>
          <w:szCs w:val="21"/>
          <w:rtl w:val="0"/>
        </w:rPr>
        <w:t xml:space="preserve">Complexity</w:t>
      </w:r>
      <w:r w:rsidDel="00000000" w:rsidR="00000000" w:rsidRPr="00000000">
        <w:rPr>
          <w:rFonts w:ascii="Courier New" w:cs="Courier New" w:eastAsia="Courier New" w:hAnsi="Courier New"/>
          <w:b w:val="1"/>
          <w:color w:val="cccccc"/>
          <w:sz w:val="21"/>
          <w:szCs w:val="21"/>
          <w:rtl w:val="0"/>
        </w:rPr>
        <w:t xml:space="preserve">: Evaluate whether the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e9178"/>
          <w:sz w:val="21"/>
          <w:szCs w:val="21"/>
          <w:rtl w:val="0"/>
        </w:rPr>
        <w:t xml:space="preserve">'s complexity is appropriate for the task at hand. A model that is too simple may struggle to capture long-term dependencies, while a model that is too complex may overfit the training data and generalize poorly.</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By carefully analyzing these factors, you can gain insights into the strengths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weaknesses of the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make informed decisions about potential improvements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adjustments to enhance its performance. Additionally, iterating on the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by experimenting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different architectures, hyperparameters,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preprocessing techniques can </w:t>
      </w:r>
      <w:r w:rsidDel="00000000" w:rsidR="00000000" w:rsidRPr="00000000">
        <w:rPr>
          <w:rFonts w:ascii="Courier New" w:cs="Courier New" w:eastAsia="Courier New" w:hAnsi="Courier New"/>
          <w:b w:val="1"/>
          <w:color w:val="dcdcaa"/>
          <w:sz w:val="21"/>
          <w:szCs w:val="21"/>
          <w:rtl w:val="0"/>
        </w:rPr>
        <w:t xml:space="preserve">help</w:t>
      </w:r>
      <w:r w:rsidDel="00000000" w:rsidR="00000000" w:rsidRPr="00000000">
        <w:rPr>
          <w:rFonts w:ascii="Courier New" w:cs="Courier New" w:eastAsia="Courier New" w:hAnsi="Courier New"/>
          <w:b w:val="1"/>
          <w:color w:val="cccccc"/>
          <w:sz w:val="21"/>
          <w:szCs w:val="21"/>
          <w:rtl w:val="0"/>
        </w:rPr>
        <w:t xml:space="preserve"> refine its ability to capture </w:t>
      </w:r>
      <w:r w:rsidDel="00000000" w:rsidR="00000000" w:rsidRPr="00000000">
        <w:rPr>
          <w:rFonts w:ascii="Courier New" w:cs="Courier New" w:eastAsia="Courier New" w:hAnsi="Courier New"/>
          <w:b w:val="1"/>
          <w:color w:val="d4d4d4"/>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term dependencies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make accurate predictions.</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#6. Discussion and Analysis: 6. Reflect on potential improvements or alternative approaches for enhancing forecasting performance.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Improving forecasting performance often involves a combination of refining the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architecture, fine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tuning hyperparameters,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optimizing preprocessing techniques. Here are some potential improvements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alternative approaches to enhance forecasting performance: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Feature </w:t>
      </w:r>
      <w:r w:rsidDel="00000000" w:rsidR="00000000" w:rsidRPr="00000000">
        <w:rPr>
          <w:rFonts w:ascii="Courier New" w:cs="Courier New" w:eastAsia="Courier New" w:hAnsi="Courier New"/>
          <w:b w:val="1"/>
          <w:color w:val="9cdcfe"/>
          <w:sz w:val="21"/>
          <w:szCs w:val="21"/>
          <w:rtl w:val="0"/>
        </w:rPr>
        <w:t xml:space="preserve">Engineering</w:t>
      </w:r>
      <w:r w:rsidDel="00000000" w:rsidR="00000000" w:rsidRPr="00000000">
        <w:rPr>
          <w:rFonts w:ascii="Courier New" w:cs="Courier New" w:eastAsia="Courier New" w:hAnsi="Courier New"/>
          <w:b w:val="1"/>
          <w:color w:val="cccccc"/>
          <w:sz w:val="21"/>
          <w:szCs w:val="21"/>
          <w:rtl w:val="0"/>
        </w:rPr>
        <w:t xml:space="preserve">: Experiment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additional features that may capture important patterns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relationships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the data. This could include lagged variables, rolling statistics, Fourier transforms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periodic data,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domain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specific features.</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Ensemble </w:t>
      </w:r>
      <w:r w:rsidDel="00000000" w:rsidR="00000000" w:rsidRPr="00000000">
        <w:rPr>
          <w:rFonts w:ascii="Courier New" w:cs="Courier New" w:eastAsia="Courier New" w:hAnsi="Courier New"/>
          <w:b w:val="1"/>
          <w:color w:val="9cdcfe"/>
          <w:sz w:val="21"/>
          <w:szCs w:val="21"/>
          <w:rtl w:val="0"/>
        </w:rPr>
        <w:t xml:space="preserve">Methods</w:t>
      </w:r>
      <w:r w:rsidDel="00000000" w:rsidR="00000000" w:rsidRPr="00000000">
        <w:rPr>
          <w:rFonts w:ascii="Courier New" w:cs="Courier New" w:eastAsia="Courier New" w:hAnsi="Courier New"/>
          <w:b w:val="1"/>
          <w:color w:val="cccccc"/>
          <w:sz w:val="21"/>
          <w:szCs w:val="21"/>
          <w:rtl w:val="0"/>
        </w:rPr>
        <w:t xml:space="preserve">: Combine multiple models to create an ensemble that leverages the strengths of each individual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Ensemble methods such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bagging, boosting,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stacking can often improve predictive accuracy by reducing variance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capturing diverse patterns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the data.</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Advanced Neural Network </w:t>
      </w:r>
      <w:r w:rsidDel="00000000" w:rsidR="00000000" w:rsidRPr="00000000">
        <w:rPr>
          <w:rFonts w:ascii="Courier New" w:cs="Courier New" w:eastAsia="Courier New" w:hAnsi="Courier New"/>
          <w:b w:val="1"/>
          <w:color w:val="9cdcfe"/>
          <w:sz w:val="21"/>
          <w:szCs w:val="21"/>
          <w:rtl w:val="0"/>
        </w:rPr>
        <w:t xml:space="preserve">Architectures</w:t>
      </w:r>
      <w:r w:rsidDel="00000000" w:rsidR="00000000" w:rsidRPr="00000000">
        <w:rPr>
          <w:rFonts w:ascii="Courier New" w:cs="Courier New" w:eastAsia="Courier New" w:hAnsi="Courier New"/>
          <w:b w:val="1"/>
          <w:color w:val="cccccc"/>
          <w:sz w:val="21"/>
          <w:szCs w:val="21"/>
          <w:rtl w:val="0"/>
        </w:rPr>
        <w:t xml:space="preserve">: Explore more advanced neural network architectures beyond simple LSTM models. For example, you could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cccccc"/>
          <w:sz w:val="21"/>
          <w:szCs w:val="21"/>
          <w:rtl w:val="0"/>
        </w:rPr>
        <w:t xml:space="preserve"> bidirectional LSTMs, attention mechanisms,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transformer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based architectures like the Transformer model.</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Regularization </w:t>
      </w:r>
      <w:r w:rsidDel="00000000" w:rsidR="00000000" w:rsidRPr="00000000">
        <w:rPr>
          <w:rFonts w:ascii="Courier New" w:cs="Courier New" w:eastAsia="Courier New" w:hAnsi="Courier New"/>
          <w:b w:val="1"/>
          <w:color w:val="9cdcfe"/>
          <w:sz w:val="21"/>
          <w:szCs w:val="21"/>
          <w:rtl w:val="0"/>
        </w:rPr>
        <w:t xml:space="preserve">Techniques</w:t>
      </w:r>
      <w:r w:rsidDel="00000000" w:rsidR="00000000" w:rsidRPr="00000000">
        <w:rPr>
          <w:rFonts w:ascii="Courier New" w:cs="Courier New" w:eastAsia="Courier New" w:hAnsi="Courier New"/>
          <w:b w:val="1"/>
          <w:color w:val="cccccc"/>
          <w:sz w:val="21"/>
          <w:szCs w:val="21"/>
          <w:rtl w:val="0"/>
        </w:rPr>
        <w:t xml:space="preserve">: Experiment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different regularization techniques to prevent overfitting, such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L1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L2 regularization, dropout,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batch normalization. These techniques can </w:t>
      </w:r>
      <w:r w:rsidDel="00000000" w:rsidR="00000000" w:rsidRPr="00000000">
        <w:rPr>
          <w:rFonts w:ascii="Courier New" w:cs="Courier New" w:eastAsia="Courier New" w:hAnsi="Courier New"/>
          <w:b w:val="1"/>
          <w:color w:val="dcdcaa"/>
          <w:sz w:val="21"/>
          <w:szCs w:val="21"/>
          <w:rtl w:val="0"/>
        </w:rPr>
        <w:t xml:space="preserve">help</w:t>
      </w:r>
      <w:r w:rsidDel="00000000" w:rsidR="00000000" w:rsidRPr="00000000">
        <w:rPr>
          <w:rFonts w:ascii="Courier New" w:cs="Courier New" w:eastAsia="Courier New" w:hAnsi="Courier New"/>
          <w:b w:val="1"/>
          <w:color w:val="cccccc"/>
          <w:sz w:val="21"/>
          <w:szCs w:val="21"/>
          <w:rtl w:val="0"/>
        </w:rPr>
        <w:t xml:space="preserve"> stabilize training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improve generalization performance.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Hyperparameter </w:t>
      </w:r>
      <w:r w:rsidDel="00000000" w:rsidR="00000000" w:rsidRPr="00000000">
        <w:rPr>
          <w:rFonts w:ascii="Courier New" w:cs="Courier New" w:eastAsia="Courier New" w:hAnsi="Courier New"/>
          <w:b w:val="1"/>
          <w:color w:val="9cdcfe"/>
          <w:sz w:val="21"/>
          <w:szCs w:val="21"/>
          <w:rtl w:val="0"/>
        </w:rPr>
        <w:t xml:space="preserve">Tuning</w:t>
      </w:r>
      <w:r w:rsidDel="00000000" w:rsidR="00000000" w:rsidRPr="00000000">
        <w:rPr>
          <w:rFonts w:ascii="Courier New" w:cs="Courier New" w:eastAsia="Courier New" w:hAnsi="Courier New"/>
          <w:b w:val="1"/>
          <w:color w:val="cccccc"/>
          <w:sz w:val="21"/>
          <w:szCs w:val="21"/>
          <w:rtl w:val="0"/>
        </w:rPr>
        <w:t xml:space="preserve">: Use techniques like </w:t>
      </w:r>
      <w:r w:rsidDel="00000000" w:rsidR="00000000" w:rsidRPr="00000000">
        <w:rPr>
          <w:rFonts w:ascii="Courier New" w:cs="Courier New" w:eastAsia="Courier New" w:hAnsi="Courier New"/>
          <w:b w:val="1"/>
          <w:color w:val="9cdcfe"/>
          <w:sz w:val="21"/>
          <w:szCs w:val="21"/>
          <w:rtl w:val="0"/>
        </w:rPr>
        <w:t xml:space="preserve">grid</w:t>
      </w:r>
      <w:r w:rsidDel="00000000" w:rsidR="00000000" w:rsidRPr="00000000">
        <w:rPr>
          <w:rFonts w:ascii="Courier New" w:cs="Courier New" w:eastAsia="Courier New" w:hAnsi="Courier New"/>
          <w:b w:val="1"/>
          <w:color w:val="cccccc"/>
          <w:sz w:val="21"/>
          <w:szCs w:val="21"/>
          <w:rtl w:val="0"/>
        </w:rPr>
        <w:t xml:space="preserve"> search, random search,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Bayesian optimization to find the optimal </w:t>
      </w:r>
      <w:r w:rsidDel="00000000" w:rsidR="00000000" w:rsidRPr="00000000">
        <w:rPr>
          <w:rFonts w:ascii="Courier New" w:cs="Courier New" w:eastAsia="Courier New" w:hAnsi="Courier New"/>
          <w:b w:val="1"/>
          <w:color w:val="4ec9b0"/>
          <w:sz w:val="21"/>
          <w:szCs w:val="21"/>
          <w:rtl w:val="0"/>
        </w:rPr>
        <w:t xml:space="preserve">set</w:t>
      </w:r>
      <w:r w:rsidDel="00000000" w:rsidR="00000000" w:rsidRPr="00000000">
        <w:rPr>
          <w:rFonts w:ascii="Courier New" w:cs="Courier New" w:eastAsia="Courier New" w:hAnsi="Courier New"/>
          <w:b w:val="1"/>
          <w:color w:val="cccccc"/>
          <w:sz w:val="21"/>
          <w:szCs w:val="21"/>
          <w:rtl w:val="0"/>
        </w:rPr>
        <w:t xml:space="preserve"> of hyperparameters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your model. This involves systematically exploring different combinations of hyperparameters to identify the configuration that yields the best performance.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6">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Model </w:t>
      </w:r>
      <w:r w:rsidDel="00000000" w:rsidR="00000000" w:rsidRPr="00000000">
        <w:rPr>
          <w:rFonts w:ascii="Courier New" w:cs="Courier New" w:eastAsia="Courier New" w:hAnsi="Courier New"/>
          <w:b w:val="1"/>
          <w:color w:val="9cdcfe"/>
          <w:sz w:val="21"/>
          <w:szCs w:val="21"/>
          <w:rtl w:val="0"/>
        </w:rPr>
        <w:t xml:space="preserve">Interpretability</w:t>
      </w:r>
      <w:r w:rsidDel="00000000" w:rsidR="00000000" w:rsidRPr="00000000">
        <w:rPr>
          <w:rFonts w:ascii="Courier New" w:cs="Courier New" w:eastAsia="Courier New" w:hAnsi="Courier New"/>
          <w:b w:val="1"/>
          <w:color w:val="cccccc"/>
          <w:sz w:val="21"/>
          <w:szCs w:val="21"/>
          <w:rtl w:val="0"/>
        </w:rPr>
        <w:t xml:space="preserve">: Consider using interpretable models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techniques to gain insights into the factors driving </w:t>
      </w:r>
      <w:r w:rsidDel="00000000" w:rsidR="00000000" w:rsidRPr="00000000">
        <w:rPr>
          <w:rFonts w:ascii="Courier New" w:cs="Courier New" w:eastAsia="Courier New" w:hAnsi="Courier New"/>
          <w:b w:val="1"/>
          <w:color w:val="9cdcfe"/>
          <w:sz w:val="21"/>
          <w:szCs w:val="21"/>
          <w:rtl w:val="0"/>
        </w:rPr>
        <w:t xml:space="preserve">predictions</w:t>
      </w:r>
      <w:r w:rsidDel="00000000" w:rsidR="00000000" w:rsidRPr="00000000">
        <w:rPr>
          <w:rFonts w:ascii="Courier New" w:cs="Courier New" w:eastAsia="Courier New" w:hAnsi="Courier New"/>
          <w:b w:val="1"/>
          <w:color w:val="cccccc"/>
          <w:sz w:val="21"/>
          <w:szCs w:val="21"/>
          <w:rtl w:val="0"/>
        </w:rPr>
        <w:t xml:space="preserve">. This could involve techniques such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SHAP (SHapley Additive exPlanations) values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feature importance analysis to understand the contribution of different features to the model</w:t>
      </w:r>
      <w:r w:rsidDel="00000000" w:rsidR="00000000" w:rsidRPr="00000000">
        <w:rPr>
          <w:rFonts w:ascii="Courier New" w:cs="Courier New" w:eastAsia="Courier New" w:hAnsi="Courier New"/>
          <w:b w:val="1"/>
          <w:color w:val="ce9178"/>
          <w:sz w:val="21"/>
          <w:szCs w:val="21"/>
          <w:rtl w:val="0"/>
        </w:rPr>
        <w:t xml:space="preserve">'s predictions.</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Domain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Specific </w:t>
      </w:r>
      <w:r w:rsidDel="00000000" w:rsidR="00000000" w:rsidRPr="00000000">
        <w:rPr>
          <w:rFonts w:ascii="Courier New" w:cs="Courier New" w:eastAsia="Courier New" w:hAnsi="Courier New"/>
          <w:b w:val="1"/>
          <w:color w:val="9cdcfe"/>
          <w:sz w:val="21"/>
          <w:szCs w:val="21"/>
          <w:rtl w:val="0"/>
        </w:rPr>
        <w:t xml:space="preserve">Knowledge</w:t>
      </w:r>
      <w:r w:rsidDel="00000000" w:rsidR="00000000" w:rsidRPr="00000000">
        <w:rPr>
          <w:rFonts w:ascii="Courier New" w:cs="Courier New" w:eastAsia="Courier New" w:hAnsi="Courier New"/>
          <w:b w:val="1"/>
          <w:color w:val="cccccc"/>
          <w:sz w:val="21"/>
          <w:szCs w:val="21"/>
          <w:rtl w:val="0"/>
        </w:rPr>
        <w:t xml:space="preserve">: Incorporate domain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specific knowledge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external factors that may influence the target variable. This could include economic indicators, weather data, social media trends,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other external variables that may impact the forecasted outcome.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Time Series </w:t>
      </w:r>
      <w:r w:rsidDel="00000000" w:rsidR="00000000" w:rsidRPr="00000000">
        <w:rPr>
          <w:rFonts w:ascii="Courier New" w:cs="Courier New" w:eastAsia="Courier New" w:hAnsi="Courier New"/>
          <w:b w:val="1"/>
          <w:color w:val="9cdcfe"/>
          <w:sz w:val="21"/>
          <w:szCs w:val="21"/>
          <w:rtl w:val="0"/>
        </w:rPr>
        <w:t xml:space="preserve">Decomposition</w:t>
      </w:r>
      <w:r w:rsidDel="00000000" w:rsidR="00000000" w:rsidRPr="00000000">
        <w:rPr>
          <w:rFonts w:ascii="Courier New" w:cs="Courier New" w:eastAsia="Courier New" w:hAnsi="Courier New"/>
          <w:b w:val="1"/>
          <w:color w:val="cccccc"/>
          <w:sz w:val="21"/>
          <w:szCs w:val="21"/>
          <w:rtl w:val="0"/>
        </w:rPr>
        <w:t xml:space="preserve">: Decompose the time series into its trend, seasonal,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residual components using techniques like seasonal decomposition of time series (STL)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Fourier analysis. Modeling each component separately can sometimes lead to more accurate forecasts.</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Robust Error </w:t>
      </w:r>
      <w:r w:rsidDel="00000000" w:rsidR="00000000" w:rsidRPr="00000000">
        <w:rPr>
          <w:rFonts w:ascii="Courier New" w:cs="Courier New" w:eastAsia="Courier New" w:hAnsi="Courier New"/>
          <w:b w:val="1"/>
          <w:color w:val="9cdcfe"/>
          <w:sz w:val="21"/>
          <w:szCs w:val="21"/>
          <w:rtl w:val="0"/>
        </w:rPr>
        <w:t xml:space="preserve">Metrics</w:t>
      </w:r>
      <w:r w:rsidDel="00000000" w:rsidR="00000000" w:rsidRPr="00000000">
        <w:rPr>
          <w:rFonts w:ascii="Courier New" w:cs="Courier New" w:eastAsia="Courier New" w:hAnsi="Courier New"/>
          <w:b w:val="1"/>
          <w:color w:val="cccccc"/>
          <w:sz w:val="21"/>
          <w:szCs w:val="21"/>
          <w:rtl w:val="0"/>
        </w:rPr>
        <w:t xml:space="preserve">: Use robust error metrics that are appropriate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the</w:t>
      </w:r>
      <w:r w:rsidDel="00000000" w:rsidR="00000000" w:rsidRPr="00000000">
        <w:rPr>
          <w:rFonts w:ascii="Courier New" w:cs="Courier New" w:eastAsia="Courier New" w:hAnsi="Courier New"/>
          <w:b w:val="1"/>
          <w:color w:val="cccccc"/>
          <w:sz w:val="21"/>
          <w:szCs w:val="21"/>
          <w:rtl w:val="0"/>
        </w:rPr>
        <w:t xml:space="preserve"> specific characteristics of the data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the business problem. For example, asymmetric loss functions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quantile regression loss functions may be more suitable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certain forecasting tasks.</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E">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Data </w:t>
      </w:r>
      <w:r w:rsidDel="00000000" w:rsidR="00000000" w:rsidRPr="00000000">
        <w:rPr>
          <w:rFonts w:ascii="Courier New" w:cs="Courier New" w:eastAsia="Courier New" w:hAnsi="Courier New"/>
          <w:b w:val="1"/>
          <w:color w:val="9cdcfe"/>
          <w:sz w:val="21"/>
          <w:szCs w:val="21"/>
          <w:rtl w:val="0"/>
        </w:rPr>
        <w:t xml:space="preserve">Augmentation</w:t>
      </w:r>
      <w:r w:rsidDel="00000000" w:rsidR="00000000" w:rsidRPr="00000000">
        <w:rPr>
          <w:rFonts w:ascii="Courier New" w:cs="Courier New" w:eastAsia="Courier New" w:hAnsi="Courier New"/>
          <w:b w:val="1"/>
          <w:color w:val="cccccc"/>
          <w:sz w:val="21"/>
          <w:szCs w:val="21"/>
          <w:rtl w:val="0"/>
        </w:rPr>
        <w:t xml:space="preserve">: Augment </w:t>
      </w:r>
      <w:r w:rsidDel="00000000" w:rsidR="00000000" w:rsidRPr="00000000">
        <w:rPr>
          <w:rFonts w:ascii="Courier New" w:cs="Courier New" w:eastAsia="Courier New" w:hAnsi="Courier New"/>
          <w:b w:val="1"/>
          <w:color w:val="9cdcfe"/>
          <w:sz w:val="21"/>
          <w:szCs w:val="21"/>
          <w:rtl w:val="0"/>
        </w:rPr>
        <w:t xml:space="preserve">the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training</w:t>
      </w:r>
      <w:r w:rsidDel="00000000" w:rsidR="00000000" w:rsidRPr="00000000">
        <w:rPr>
          <w:rFonts w:ascii="Courier New" w:cs="Courier New" w:eastAsia="Courier New" w:hAnsi="Courier New"/>
          <w:b w:val="1"/>
          <w:color w:val="cccccc"/>
          <w:sz w:val="21"/>
          <w:szCs w:val="21"/>
          <w:rtl w:val="0"/>
        </w:rPr>
        <w:t xml:space="preserve"> data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synthetic samples generated using techniques like data mirroring, random noise injection,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time series interpolation. This can </w:t>
      </w:r>
      <w:r w:rsidDel="00000000" w:rsidR="00000000" w:rsidRPr="00000000">
        <w:rPr>
          <w:rFonts w:ascii="Courier New" w:cs="Courier New" w:eastAsia="Courier New" w:hAnsi="Courier New"/>
          <w:b w:val="1"/>
          <w:color w:val="dcdcaa"/>
          <w:sz w:val="21"/>
          <w:szCs w:val="21"/>
          <w:rtl w:val="0"/>
        </w:rPr>
        <w:t xml:space="preserve">help</w:t>
      </w:r>
      <w:r w:rsidDel="00000000" w:rsidR="00000000" w:rsidRPr="00000000">
        <w:rPr>
          <w:rFonts w:ascii="Courier New" w:cs="Courier New" w:eastAsia="Courier New" w:hAnsi="Courier New"/>
          <w:b w:val="1"/>
          <w:color w:val="cccccc"/>
          <w:sz w:val="21"/>
          <w:szCs w:val="21"/>
          <w:rtl w:val="0"/>
        </w:rPr>
        <w:t xml:space="preserve"> increase the diversity of the training data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improve the model</w:t>
      </w:r>
      <w:r w:rsidDel="00000000" w:rsidR="00000000" w:rsidRPr="00000000">
        <w:rPr>
          <w:rFonts w:ascii="Courier New" w:cs="Courier New" w:eastAsia="Courier New" w:hAnsi="Courier New"/>
          <w:b w:val="1"/>
          <w:color w:val="ce9178"/>
          <w:sz w:val="21"/>
          <w:szCs w:val="21"/>
          <w:rtl w:val="0"/>
        </w:rPr>
        <w:t xml:space="preserve">'s ability to generalize.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By iteratively experimenting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these approaches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carefully evaluating their impact on forecasting performance, you can gradually improve the accuracy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reliability of your models. Additionally, domain expertise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a deep understanding of the underlying data can often provide valuable insights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guiding model development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optimization efforts.</w:t>
      </w:r>
    </w:p>
    <w:p w:rsidR="00000000" w:rsidDel="00000000" w:rsidP="00000000" w:rsidRDefault="00000000" w:rsidRPr="00000000" w14:paraId="000000A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YaminiSai786/CS5720-Neural-Networks-Deep-Learning---I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