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20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Universal Human Values (UHV) are termed 'universal' because they are relevant to all human beings regardless of which of the following?</w:t>
      </w:r>
    </w:p>
    <w:p>
      <w:pPr>
        <w:ind w:left="864"/>
      </w:pPr>
      <w:r>
        <w:rPr>
          <w:sz w:val="20"/>
        </w:rPr>
        <w:t>a) Geographic location or preferred hobbies</w:t>
      </w:r>
    </w:p>
    <w:p>
      <w:pPr>
        <w:ind w:left="864"/>
      </w:pPr>
      <w:r>
        <w:rPr>
          <w:sz w:val="20"/>
        </w:rPr>
        <w:t>b) Nationality, culture, religion, or personal beliefs</w:t>
      </w:r>
    </w:p>
    <w:p>
      <w:pPr>
        <w:ind w:left="864"/>
      </w:pPr>
      <w:r>
        <w:rPr>
          <w:sz w:val="20"/>
        </w:rPr>
        <w:t>c) Economic status or political affiliation</w:t>
      </w:r>
    </w:p>
    <w:p>
      <w:pPr>
        <w:ind w:left="864"/>
      </w:pPr>
      <w:r>
        <w:rPr>
          <w:sz w:val="20"/>
        </w:rPr>
        <w:t>d) Educational background or professional achievements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explicitly listed as a Fundamental Universal Value in the provided text?</w:t>
      </w:r>
    </w:p>
    <w:p>
      <w:pPr>
        <w:ind w:left="864"/>
      </w:pPr>
      <w:r>
        <w:rPr>
          <w:sz w:val="20"/>
        </w:rPr>
        <w:t>a) Innovation</w:t>
      </w:r>
    </w:p>
    <w:p>
      <w:pPr>
        <w:ind w:left="864"/>
      </w:pPr>
      <w:r>
        <w:rPr>
          <w:sz w:val="20"/>
        </w:rPr>
        <w:t>b) Righteous Conduct</w:t>
      </w:r>
    </w:p>
    <w:p>
      <w:pPr>
        <w:ind w:left="864"/>
      </w:pPr>
      <w:r>
        <w:rPr>
          <w:sz w:val="20"/>
        </w:rPr>
        <w:t>c) Wealth Accumulation</w:t>
      </w:r>
    </w:p>
    <w:p>
      <w:pPr>
        <w:ind w:left="864"/>
      </w:pPr>
      <w:r>
        <w:rPr>
          <w:sz w:val="20"/>
        </w:rPr>
        <w:t>d) Competitive Spirit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One of the stated purposes of studying Universal Human Values is to promote living in harmony with nature. Which specific purpose does this align with?</w:t>
      </w:r>
    </w:p>
    <w:p>
      <w:pPr>
        <w:ind w:left="864"/>
      </w:pPr>
      <w:r>
        <w:rPr>
          <w:sz w:val="20"/>
        </w:rPr>
        <w:t>a) Self-Understanding</w:t>
      </w:r>
    </w:p>
    <w:p>
      <w:pPr>
        <w:ind w:left="864"/>
      </w:pPr>
      <w:r>
        <w:rPr>
          <w:sz w:val="20"/>
        </w:rPr>
        <w:t>b) Harmony in Relationships</w:t>
      </w:r>
    </w:p>
    <w:p>
      <w:pPr>
        <w:ind w:left="864"/>
      </w:pPr>
      <w:r>
        <w:rPr>
          <w:sz w:val="20"/>
        </w:rPr>
        <w:t>c) Social Contribution</w:t>
      </w:r>
    </w:p>
    <w:p>
      <w:pPr>
        <w:ind w:left="864"/>
      </w:pPr>
      <w:r>
        <w:rPr>
          <w:sz w:val="20"/>
        </w:rPr>
        <w:t>d) Environmental Sustainability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'Right Understanding' in Universal Human Values is a key pillar that refers to having the correct knowledge about which aspects through self-exploration and rational inquiry?</w:t>
      </w:r>
    </w:p>
    <w:p>
      <w:pPr>
        <w:ind w:left="864"/>
      </w:pPr>
      <w:r>
        <w:rPr>
          <w:sz w:val="20"/>
        </w:rPr>
        <w:t>a) Only the physical facilities required for survival</w:t>
      </w:r>
    </w:p>
    <w:p>
      <w:pPr>
        <w:ind w:left="864"/>
      </w:pPr>
      <w:r>
        <w:rPr>
          <w:sz w:val="20"/>
        </w:rPr>
        <w:t>b) The self, relationships, society, and nature</w:t>
      </w:r>
    </w:p>
    <w:p>
      <w:pPr>
        <w:ind w:left="864"/>
      </w:pPr>
      <w:r>
        <w:rPr>
          <w:sz w:val="20"/>
        </w:rPr>
        <w:t>c) Historical events and cultural traditions</w:t>
      </w:r>
    </w:p>
    <w:p>
      <w:pPr>
        <w:ind w:left="864"/>
      </w:pPr>
      <w:r>
        <w:rPr>
          <w:sz w:val="20"/>
        </w:rPr>
        <w:t>d) Economic systems and political ideologies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process of developing Right Understanding involves two key steps: Natural Acceptance and Experiential Validation. What is the nature of Experiential Validation in this context?</w:t>
      </w:r>
    </w:p>
    <w:p>
      <w:pPr>
        <w:ind w:left="864"/>
      </w:pPr>
      <w:r>
        <w:rPr>
          <w:sz w:val="20"/>
        </w:rPr>
        <w:t>a) Accepting external authoritative statements without question.</w:t>
      </w:r>
    </w:p>
    <w:p>
      <w:pPr>
        <w:ind w:left="864"/>
      </w:pPr>
      <w:r>
        <w:rPr>
          <w:sz w:val="20"/>
        </w:rPr>
        <w:t>b) Checking if our thoughts and actions lead to lasting happiness and harmony.</w:t>
      </w:r>
    </w:p>
    <w:p>
      <w:pPr>
        <w:ind w:left="864"/>
      </w:pPr>
      <w:r>
        <w:rPr>
          <w:sz w:val="20"/>
        </w:rPr>
        <w:t>c) Relying solely on inherited beliefs and customs.</w:t>
      </w:r>
    </w:p>
    <w:p>
      <w:pPr>
        <w:ind w:left="864"/>
      </w:pPr>
      <w:r>
        <w:rPr>
          <w:sz w:val="20"/>
        </w:rPr>
        <w:t>d) Memorizing theoretical frameworks without personal application.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primary distinction between the 'Self (I)' and the 'Body' concerning their needs, as described in the Difference Between Self and Body Needs table?</w:t>
      </w:r>
    </w:p>
    <w:p>
      <w:pPr>
        <w:ind w:left="864"/>
      </w:pPr>
      <w:r>
        <w:rPr>
          <w:sz w:val="20"/>
        </w:rPr>
        <w:t>a) The Self needs are quantitative and temporary, while the Body needs are qualitative and continuous.</w:t>
      </w:r>
    </w:p>
    <w:p>
      <w:pPr>
        <w:ind w:left="864"/>
      </w:pPr>
      <w:r>
        <w:rPr>
          <w:sz w:val="20"/>
        </w:rPr>
        <w:t>b) The Self needs are qualitative and continuous, while the Body needs are quantitative and temporary.</w:t>
      </w:r>
    </w:p>
    <w:p>
      <w:pPr>
        <w:ind w:left="864"/>
      </w:pPr>
      <w:r>
        <w:rPr>
          <w:sz w:val="20"/>
        </w:rPr>
        <w:t>c) The Self needs are always external, whereas the Body needs are always internal.</w:t>
      </w:r>
    </w:p>
    <w:p>
      <w:pPr>
        <w:ind w:left="864"/>
      </w:pPr>
      <w:r>
        <w:rPr>
          <w:sz w:val="20"/>
        </w:rPr>
        <w:t>d) The Self needs are fulfilled through physical facilities, while the Body needs are fulfilled through understanding.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Why is Self-Exploration presented as the core method for Value Education, according to the text?</w:t>
      </w:r>
    </w:p>
    <w:p>
      <w:pPr>
        <w:ind w:left="864"/>
      </w:pPr>
      <w:r>
        <w:rPr>
          <w:sz w:val="20"/>
        </w:rPr>
        <w:t>a) It is a quick way to impose external values on individuals.</w:t>
      </w:r>
    </w:p>
    <w:p>
      <w:pPr>
        <w:ind w:left="864"/>
      </w:pPr>
      <w:r>
        <w:rPr>
          <w:sz w:val="20"/>
        </w:rPr>
        <w:t>b) It helps avoid blind beliefs and promotes personal realization rather than just theoretical learning.</w:t>
      </w:r>
    </w:p>
    <w:p>
      <w:pPr>
        <w:ind w:left="864"/>
      </w:pPr>
      <w:r>
        <w:rPr>
          <w:sz w:val="20"/>
        </w:rPr>
        <w:t>c) It is primarily a historical study of past ethical systems.</w:t>
      </w:r>
    </w:p>
    <w:p>
      <w:pPr>
        <w:ind w:left="864"/>
      </w:pPr>
      <w:r>
        <w:rPr>
          <w:sz w:val="20"/>
        </w:rPr>
        <w:t>d) It provides a rigid set of rules for social conformity.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How does 'Prosperity (Samriddhi)' differ from 'Continuous Happiness (Su-kha)' according to the text's key points?</w:t>
      </w:r>
    </w:p>
    <w:p>
      <w:pPr>
        <w:ind w:left="864"/>
      </w:pPr>
      <w:r>
        <w:rPr>
          <w:sz w:val="20"/>
        </w:rPr>
        <w:t>a) Prosperity is primarily related to inner contentment, while happiness is about material possessions.</w:t>
      </w:r>
    </w:p>
    <w:p>
      <w:pPr>
        <w:ind w:left="864"/>
      </w:pPr>
      <w:r>
        <w:rPr>
          <w:sz w:val="20"/>
        </w:rPr>
        <w:t>b) Prosperity is achieved through right understanding, while happiness is achieved through right identification of needs.</w:t>
      </w:r>
    </w:p>
    <w:p>
      <w:pPr>
        <w:ind w:left="864"/>
      </w:pPr>
      <w:r>
        <w:rPr>
          <w:sz w:val="20"/>
        </w:rPr>
        <w:t>c) Prosperity is the feeling of having enough physical facilities, while happiness is a state of inner peace and satisfaction.</w:t>
      </w:r>
    </w:p>
    <w:p>
      <w:pPr>
        <w:ind w:left="864"/>
      </w:pPr>
      <w:r>
        <w:rPr>
          <w:sz w:val="20"/>
        </w:rPr>
        <w:t>d) Prosperity is continuous in nature, while happiness is limited and quantifiable.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UHV framework proposes a holistic method to fulfill the basic human aspirations of Continuous Happiness and Prosperity. This method primarily involves which two fundamental approaches?</w:t>
      </w:r>
    </w:p>
    <w:p>
      <w:pPr>
        <w:ind w:left="864"/>
      </w:pPr>
      <w:r>
        <w:rPr>
          <w:sz w:val="20"/>
        </w:rPr>
        <w:t>a) Spiritual rituals and economic competition</w:t>
      </w:r>
    </w:p>
    <w:p>
      <w:pPr>
        <w:ind w:left="864"/>
      </w:pPr>
      <w:r>
        <w:rPr>
          <w:sz w:val="20"/>
        </w:rPr>
        <w:t>b) Global travel and diverse cultural experiences</w:t>
      </w:r>
    </w:p>
    <w:p>
      <w:pPr>
        <w:ind w:left="864"/>
      </w:pPr>
      <w:r>
        <w:rPr>
          <w:sz w:val="20"/>
        </w:rPr>
        <w:t>c) Right Understanding and Right Living</w:t>
      </w:r>
    </w:p>
    <w:p>
      <w:pPr>
        <w:ind w:left="864"/>
      </w:pPr>
      <w:r>
        <w:rPr>
          <w:sz w:val="20"/>
        </w:rPr>
        <w:t>d) Technological advancement and political reform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"Need for UHV in Today’s World" section lists several contemporary challenges. Which challenge directly illustrates the breakdown of fundamental human connections and shared understanding, which UHV aims to address?</w:t>
      </w:r>
    </w:p>
    <w:p>
      <w:pPr>
        <w:ind w:left="864"/>
      </w:pPr>
      <w:r>
        <w:rPr>
          <w:sz w:val="20"/>
        </w:rPr>
        <w:t>a) Environmental degradation due to unsustainable practices.</w:t>
      </w:r>
    </w:p>
    <w:p>
      <w:pPr>
        <w:ind w:left="864"/>
      </w:pPr>
      <w:r>
        <w:rPr>
          <w:sz w:val="20"/>
        </w:rPr>
        <w:t>b) Rising stress and conflict in personal and professional life, and breakdown of family and community structures.</w:t>
      </w:r>
    </w:p>
    <w:p>
      <w:pPr>
        <w:ind w:left="864"/>
      </w:pPr>
      <w:r>
        <w:rPr>
          <w:sz w:val="20"/>
        </w:rPr>
        <w:t>c) The rapid pace of technological innovation.</w:t>
      </w:r>
    </w:p>
    <w:p>
      <w:pPr>
        <w:ind w:left="864"/>
      </w:pPr>
      <w:r>
        <w:rPr>
          <w:sz w:val="20"/>
        </w:rPr>
        <w:t>d) The increasing complexity of global financial markets.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