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58  |  Date: 12-03-2026</w:t>
      </w:r>
    </w:p>
    <w:p>
      <w:r>
        <w:t>________________________________________________________________________________</w:t>
      </w:r>
    </w:p>
    <w:p>
      <w:r>
        <w:rPr>
          <w:i/>
          <w:color w:val="64748B"/>
          <w:sz w:val="18"/>
        </w:rPr>
        <w:t>Total Questions: 17  |  Answer all questions.</w:t>
      </w:r>
    </w:p>
    <w:p>
      <w:pPr>
        <w:pStyle w:val="Heading2"/>
      </w:pPr>
      <w:r>
        <w:t>Section 1: MCQ (9 Questions - 27 Marks)</w:t>
      </w:r>
    </w:p>
    <w:p>
      <w:r>
        <w:rPr>
          <w:b/>
          <w:sz w:val="22"/>
        </w:rPr>
        <w:t xml:space="preserve">Q1.  </w:t>
      </w:r>
      <w:r>
        <w:rPr>
          <w:color w:val="64748B"/>
          <w:sz w:val="18"/>
        </w:rPr>
        <w:t>[2 marks]  (Medium)</w:t>
      </w:r>
    </w:p>
    <w:p>
      <w:pPr>
        <w:spacing w:after="240"/>
        <w:ind w:left="432"/>
      </w:pPr>
      <w:r>
        <w:rPr>
          <w:sz w:val="20"/>
        </w:rPr>
        <w:t>EasyMCQRemember Universal Human Values (UHV) are fundamental principles and qualities that are essential for human well-being and harmonious coexistence with oneself, others, society, and nature. Why are they termed 'universal'? A) Because they are taught in all universities. B) Because they are relevant to all human beings, regardless of nationality, culture, religion, or personal beliefs. C) Because they originated from ancient universal cultures. D) Because they are recognized by the United Nations.</w:t>
      </w:r>
    </w:p>
    <w:p>
      <w:r>
        <w:rPr>
          <w:b/>
          <w:sz w:val="22"/>
        </w:rPr>
        <w:t xml:space="preserve">Q3.  </w:t>
      </w:r>
      <w:r>
        <w:rPr>
          <w:color w:val="64748B"/>
          <w:sz w:val="18"/>
        </w:rPr>
        <w:t>[2 marks]  (Medium)</w:t>
      </w:r>
    </w:p>
    <w:p>
      <w:pPr>
        <w:spacing w:after="240"/>
        <w:ind w:left="432"/>
      </w:pPr>
      <w:r>
        <w:rPr>
          <w:sz w:val="20"/>
        </w:rPr>
        <w:t>EasyMCQRemember What are Physical Facilities primarily needed for, according to the text? A) To gain power and status in society. B) To fulfill the needs of the body for comfort and survival. C) To impress others and show off wealth. D) To accumulate endless material possessions.</w:t>
      </w:r>
    </w:p>
    <w:p>
      <w:r>
        <w:rPr>
          <w:b/>
          <w:sz w:val="22"/>
        </w:rPr>
        <w:t xml:space="preserve">Q5.  </w:t>
      </w:r>
      <w:r>
        <w:rPr>
          <w:color w:val="64748B"/>
          <w:sz w:val="18"/>
        </w:rPr>
        <w:t>[2 marks]  (Medium)</w:t>
      </w:r>
    </w:p>
    <w:p>
      <w:pPr>
        <w:spacing w:after="240"/>
        <w:ind w:left="432"/>
      </w:pPr>
      <w:r>
        <w:rPr>
          <w:sz w:val="20"/>
        </w:rPr>
        <w:t>Understanding the Human Being – Knowing the needs of the body and the self.</w:t>
      </w:r>
    </w:p>
    <w:p>
      <w:r>
        <w:rPr>
          <w:b/>
          <w:sz w:val="22"/>
        </w:rPr>
        <w:t xml:space="preserve">Q7.  </w:t>
      </w:r>
      <w:r>
        <w:rPr>
          <w:color w:val="64748B"/>
          <w:sz w:val="18"/>
        </w:rPr>
        <w:t>[2 marks]  (Medium)</w:t>
      </w:r>
    </w:p>
    <w:p>
      <w:pPr>
        <w:spacing w:after="240"/>
        <w:ind w:left="432"/>
      </w:pPr>
      <w:r>
        <w:rPr>
          <w:sz w:val="20"/>
        </w:rPr>
        <w:t>Harmony in the Family and Society – Building relationships based on trust and respect.</w:t>
      </w:r>
    </w:p>
    <w:p>
      <w:r>
        <w:rPr>
          <w:b/>
          <w:sz w:val="22"/>
        </w:rPr>
        <w:t xml:space="preserve">Q9.  </w:t>
      </w:r>
      <w:r>
        <w:rPr>
          <w:color w:val="64748B"/>
          <w:sz w:val="18"/>
        </w:rPr>
        <w:t>[5 marks]  (Medium)</w:t>
      </w:r>
    </w:p>
    <w:p>
      <w:pPr>
        <w:spacing w:after="240"/>
        <w:ind w:left="432"/>
      </w:pPr>
      <w:r>
        <w:rPr>
          <w:sz w:val="20"/>
        </w:rPr>
        <w:t>Holistic Education – Integrating values with knowledge and skills. (Any two from the above list are acceptable)</w:t>
      </w:r>
    </w:p>
    <w:p>
      <w:r>
        <w:rPr>
          <w:b/>
          <w:sz w:val="22"/>
        </w:rPr>
        <w:t xml:space="preserve">Q11.  </w:t>
      </w:r>
      <w:r>
        <w:rPr>
          <w:color w:val="64748B"/>
          <w:sz w:val="18"/>
        </w:rPr>
        <w:t>[5 marks]  (Medium)</w:t>
      </w:r>
    </w:p>
    <w:p>
      <w:pPr>
        <w:spacing w:after="240"/>
        <w:ind w:left="432"/>
      </w:pPr>
      <w:r>
        <w:rPr>
          <w:sz w:val="20"/>
        </w:rPr>
        <w:t>MediumShort AnswerUnderstand Differentiate between the needs of the Self and the needs of the Body based on their 'Type of Needs' and 'Fulfilment Method'. -   Self (I): The needs are Qualitative and Continuous. They are fulfilled Through Right Understanding and Relationships. -   Body: The needs are Quantitative and Temporary. They are fulfilled Through Physical Facilities.</w:t>
      </w:r>
    </w:p>
    <w:p>
      <w:r>
        <w:rPr>
          <w:b/>
          <w:sz w:val="22"/>
        </w:rPr>
        <w:t xml:space="preserve">Q13.  </w:t>
      </w:r>
      <w:r>
        <w:rPr>
          <w:color w:val="64748B"/>
          <w:sz w:val="18"/>
        </w:rPr>
        <w:t>[5 marks]  (Medium)</w:t>
      </w:r>
    </w:p>
    <w:p>
      <w:pPr>
        <w:spacing w:after="240"/>
        <w:ind w:left="432"/>
      </w:pPr>
      <w:r>
        <w:rPr>
          <w:sz w:val="20"/>
        </w:rPr>
        <w:t>MediumShort AnswerUnderstand Explain the concept of 'Prosperity (Samriddhi)' and how it can be achieved, according to the text.</w:t>
      </w:r>
    </w:p>
    <w:p>
      <w:r>
        <w:rPr>
          <w:b/>
          <w:sz w:val="22"/>
        </w:rPr>
        <w:t xml:space="preserve">Q15.  </w:t>
      </w:r>
      <w:r>
        <w:rPr>
          <w:color w:val="64748B"/>
          <w:sz w:val="18"/>
        </w:rPr>
        <w:t>[2 marks]  (Medium)</w:t>
      </w:r>
    </w:p>
    <w:p>
      <w:pPr>
        <w:spacing w:after="240"/>
        <w:ind w:left="432"/>
      </w:pPr>
      <w:r>
        <w:rPr>
          <w:sz w:val="20"/>
        </w:rPr>
        <w:t>Natural Acceptance: This involves a spontaneous understanding of what feels right (e.g., we naturally accept peace over conflict) without external influence.</w:t>
      </w:r>
    </w:p>
    <w:p>
      <w:r>
        <w:rPr>
          <w:b/>
          <w:sz w:val="22"/>
        </w:rPr>
        <w:t xml:space="preserve">Q17.  </w:t>
      </w:r>
      <w:r>
        <w:rPr>
          <w:color w:val="64748B"/>
          <w:sz w:val="18"/>
        </w:rPr>
        <w:t>[2 marks]  (Medium)</w:t>
      </w:r>
    </w:p>
    <w:p>
      <w:pPr>
        <w:spacing w:after="240"/>
        <w:ind w:left="432"/>
      </w:pPr>
      <w:r>
        <w:rPr>
          <w:sz w:val="20"/>
        </w:rPr>
        <w:t>HardMCQUnderstand What is a common issue in relationships when Universal Human Values are lacking, as per the text? A) Increased productivity in the workplace. B) More efficient use of physical facilities. C) Conflict and isolation. D) Greater focus on self-understanding.</w:t>
      </w:r>
    </w:p>
    <w:p>
      <w:pPr>
        <w:pStyle w:val="Heading2"/>
      </w:pPr>
      <w:r>
        <w:t>Section 2: Short Answer (8 Questions - 31 Marks)</w:t>
      </w:r>
    </w:p>
    <w:p>
      <w:r>
        <w:rPr>
          <w:b/>
          <w:sz w:val="22"/>
        </w:rPr>
        <w:t xml:space="preserve">Q2.  </w:t>
      </w:r>
      <w:r>
        <w:rPr>
          <w:color w:val="64748B"/>
          <w:sz w:val="18"/>
        </w:rPr>
        <w:t>[2 marks]  (Medium)</w:t>
      </w:r>
    </w:p>
    <w:p>
      <w:pPr>
        <w:spacing w:after="240"/>
        <w:ind w:left="432"/>
      </w:pPr>
      <w:r>
        <w:rPr>
          <w:sz w:val="20"/>
        </w:rPr>
        <w:t>EasyMCQRemember Which of the following is listed as one of the Fundamental Universal Values? A) Ambition B) Wealth C) Non-Violence (Ahimsa) D) Competition</w:t>
      </w:r>
    </w:p>
    <w:p>
      <w:r>
        <w:rPr>
          <w:b/>
          <w:sz w:val="22"/>
        </w:rPr>
        <w:t xml:space="preserve">Q4.  </w:t>
      </w:r>
      <w:r>
        <w:rPr>
          <w:color w:val="64748B"/>
          <w:sz w:val="18"/>
        </w:rPr>
        <w:t>[5 marks]  (Medium)</w:t>
      </w:r>
    </w:p>
    <w:p>
      <w:pPr>
        <w:spacing w:after="240"/>
        <w:ind w:left="432"/>
      </w:pPr>
      <w:r>
        <w:rPr>
          <w:sz w:val="20"/>
        </w:rPr>
        <w:t>MediumShort AnswerRemember List any two Core Areas of UHV.</w:t>
      </w:r>
    </w:p>
    <w:p>
      <w:r>
        <w:rPr>
          <w:b/>
          <w:sz w:val="22"/>
        </w:rPr>
        <w:t xml:space="preserve">Q6.  </w:t>
      </w:r>
      <w:r>
        <w:rPr>
          <w:color w:val="64748B"/>
          <w:sz w:val="18"/>
        </w:rPr>
        <w:t>[5 marks]  (Medium)</w:t>
      </w:r>
    </w:p>
    <w:p>
      <w:pPr>
        <w:spacing w:after="240"/>
        <w:ind w:left="432"/>
      </w:pPr>
      <w:r>
        <w:rPr>
          <w:sz w:val="20"/>
        </w:rPr>
        <w:t>Harmony in the Self – Achieving peace and clarity within.</w:t>
      </w:r>
    </w:p>
    <w:p>
      <w:r>
        <w:rPr>
          <w:b/>
          <w:sz w:val="22"/>
        </w:rPr>
        <w:t xml:space="preserve">Q8.  </w:t>
      </w:r>
      <w:r>
        <w:rPr>
          <w:color w:val="64748B"/>
          <w:sz w:val="18"/>
        </w:rPr>
        <w:t>[5 marks]  (Medium)</w:t>
      </w:r>
    </w:p>
    <w:p>
      <w:pPr>
        <w:spacing w:after="240"/>
        <w:ind w:left="432"/>
      </w:pPr>
      <w:r>
        <w:rPr>
          <w:sz w:val="20"/>
        </w:rPr>
        <w:t>Harmony in Nature – Recognizing interconnectedness and living sustainably.</w:t>
      </w:r>
    </w:p>
    <w:p>
      <w:r>
        <w:rPr>
          <w:b/>
          <w:sz w:val="22"/>
        </w:rPr>
        <w:t xml:space="preserve">Q10.  </w:t>
      </w:r>
      <w:r>
        <w:rPr>
          <w:color w:val="64748B"/>
          <w:sz w:val="18"/>
        </w:rPr>
        <w:t>[2 marks]  (Medium)</w:t>
      </w:r>
    </w:p>
    <w:p>
      <w:pPr>
        <w:spacing w:after="240"/>
        <w:ind w:left="432"/>
      </w:pPr>
      <w:r>
        <w:rPr>
          <w:sz w:val="20"/>
        </w:rPr>
        <w:t>MediumMCQUnderstand According to the text, why are relationships important for human beings? A) To establish dominance over others. B) Because human beings are inherently social and their happiness and peace depend heavily on the quality of their relationships. C) To facilitate the accumulation of more physical facilities. D) To avoid having to make personal decisions.</w:t>
      </w:r>
    </w:p>
    <w:p>
      <w:r>
        <w:rPr>
          <w:b/>
          <w:sz w:val="22"/>
        </w:rPr>
        <w:t xml:space="preserve">Q12.  </w:t>
      </w:r>
      <w:r>
        <w:rPr>
          <w:color w:val="64748B"/>
          <w:sz w:val="18"/>
        </w:rPr>
        <w:t>[2 marks]  (Medium)</w:t>
      </w:r>
    </w:p>
    <w:p>
      <w:pPr>
        <w:spacing w:after="240"/>
        <w:ind w:left="432"/>
      </w:pPr>
      <w:r>
        <w:rPr>
          <w:sz w:val="20"/>
        </w:rPr>
        <w:t>MediumMCQRemember According to the World Happiness Report 2024 mentioned in the text, which group of countries are stated as topping the list? A) US, UK, and Canada B) China, Japan, and South Korea C) Finland, Denmark, and Iceland D) India, Brazil, and South Africa</w:t>
      </w:r>
    </w:p>
    <w:p>
      <w:r>
        <w:rPr>
          <w:b/>
          <w:sz w:val="22"/>
        </w:rPr>
        <w:t xml:space="preserve">Q14.  </w:t>
      </w:r>
      <w:r>
        <w:rPr>
          <w:color w:val="64748B"/>
          <w:sz w:val="18"/>
        </w:rPr>
        <w:t>[5 marks]  (Medium)</w:t>
      </w:r>
    </w:p>
    <w:p>
      <w:pPr>
        <w:spacing w:after="240"/>
        <w:ind w:left="432"/>
      </w:pPr>
      <w:r>
        <w:rPr>
          <w:sz w:val="20"/>
        </w:rPr>
        <w:t>HardShort AnswerUnderstand Describe the two important steps in Self-Exploration as a process for developing Right Understanding.</w:t>
      </w:r>
    </w:p>
    <w:p>
      <w:r>
        <w:rPr>
          <w:b/>
          <w:sz w:val="22"/>
        </w:rPr>
        <w:t xml:space="preserve">Q16.  </w:t>
      </w:r>
      <w:r>
        <w:rPr>
          <w:color w:val="64748B"/>
          <w:sz w:val="18"/>
        </w:rPr>
        <w:t>[5 marks]  (Medium)</w:t>
      </w:r>
    </w:p>
    <w:p>
      <w:pPr>
        <w:spacing w:after="240"/>
        <w:ind w:left="432"/>
      </w:pPr>
      <w:r>
        <w:rPr>
          <w:sz w:val="20"/>
        </w:rPr>
        <w:t>Experiential Validation: This step involves observing whether our thoughts and actions lead to real and lasting happiness and harmony, thereby checking the validity of our understanding through experience.</w:t>
      </w: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