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29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do Universal Human Values (UHV) primarily refer to?</w:t>
      </w:r>
    </w:p>
    <w:p>
      <w:pPr>
        <w:ind w:left="864"/>
      </w:pPr>
      <w:r>
        <w:rPr>
          <w:sz w:val="20"/>
        </w:rPr>
        <w:t>a) Economic principles for global trade</w:t>
      </w:r>
    </w:p>
    <w:p>
      <w:pPr>
        <w:ind w:left="864"/>
      </w:pPr>
      <w:r>
        <w:rPr>
          <w:sz w:val="20"/>
        </w:rPr>
        <w:t>b) Fundamental principles and qualities essential for human well-being and harmonious coexistence</w:t>
      </w:r>
    </w:p>
    <w:p>
      <w:pPr>
        <w:ind w:left="864"/>
      </w:pPr>
      <w:r>
        <w:rPr>
          <w:sz w:val="20"/>
        </w:rPr>
        <w:t>c) Specific religious doctrines applicable worldwide</w:t>
      </w:r>
    </w:p>
    <w:p>
      <w:pPr>
        <w:ind w:left="864"/>
      </w:pPr>
      <w:r>
        <w:rPr>
          <w:sz w:val="20"/>
        </w:rPr>
        <w:t>d) Cultural traditions unique to each nation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source text, which of the following is listed as a purpose of studying Universal Human Values?</w:t>
      </w:r>
    </w:p>
    <w:p>
      <w:pPr>
        <w:ind w:left="864"/>
      </w:pPr>
      <w:r>
        <w:rPr>
          <w:sz w:val="20"/>
        </w:rPr>
        <w:t>a) Enhancing technological innovation</w:t>
      </w:r>
    </w:p>
    <w:p>
      <w:pPr>
        <w:ind w:left="864"/>
      </w:pPr>
      <w:r>
        <w:rPr>
          <w:sz w:val="20"/>
        </w:rPr>
        <w:t>b) Promoting political ideologies</w:t>
      </w:r>
    </w:p>
    <w:p>
      <w:pPr>
        <w:ind w:left="864"/>
      </w:pPr>
      <w:r>
        <w:rPr>
          <w:sz w:val="20"/>
        </w:rPr>
        <w:t>c) Self-Understanding</w:t>
      </w:r>
    </w:p>
    <w:p>
      <w:pPr>
        <w:ind w:left="864"/>
      </w:pPr>
      <w:r>
        <w:rPr>
          <w:sz w:val="20"/>
        </w:rPr>
        <w:t>d) Maximizing individual wealth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best describes the "Self" (I) in the context of "Understanding the Self" as a component of Right Understanding?</w:t>
      </w:r>
    </w:p>
    <w:p>
      <w:pPr>
        <w:ind w:left="864"/>
      </w:pPr>
      <w:r>
        <w:rPr>
          <w:sz w:val="20"/>
        </w:rPr>
        <w:t>a) The material, physical structure that needs food and clothes.</w:t>
      </w:r>
    </w:p>
    <w:p>
      <w:pPr>
        <w:ind w:left="864"/>
      </w:pPr>
      <w:r>
        <w:rPr>
          <w:sz w:val="20"/>
        </w:rPr>
        <w:t>b) The conscious entity that needs happiness, peace, and knowledge.</w:t>
      </w:r>
    </w:p>
    <w:p>
      <w:pPr>
        <w:ind w:left="864"/>
      </w:pPr>
      <w:r>
        <w:rPr>
          <w:sz w:val="20"/>
        </w:rPr>
        <w:t>c) The collection of societal norms and expectations.</w:t>
      </w:r>
    </w:p>
    <w:p>
      <w:pPr>
        <w:ind w:left="864"/>
      </w:pPr>
      <w:r>
        <w:rPr>
          <w:sz w:val="20"/>
        </w:rPr>
        <w:t>d) The external environment influencing an individual's behavior.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identified as a fundamental universal value?</w:t>
      </w:r>
    </w:p>
    <w:p>
      <w:pPr>
        <w:ind w:left="864"/>
      </w:pPr>
      <w:r>
        <w:rPr>
          <w:sz w:val="20"/>
        </w:rPr>
        <w:t>a) Competition</w:t>
      </w:r>
    </w:p>
    <w:p>
      <w:pPr>
        <w:ind w:left="864"/>
      </w:pPr>
      <w:r>
        <w:rPr>
          <w:sz w:val="20"/>
        </w:rPr>
        <w:t>b) Power</w:t>
      </w:r>
    </w:p>
    <w:p>
      <w:pPr>
        <w:ind w:left="864"/>
      </w:pPr>
      <w:r>
        <w:rPr>
          <w:sz w:val="20"/>
        </w:rPr>
        <w:t>c) Truth (Satya)</w:t>
      </w:r>
    </w:p>
    <w:p>
      <w:pPr>
        <w:ind w:left="864"/>
      </w:pPr>
      <w:r>
        <w:rPr>
          <w:sz w:val="20"/>
        </w:rPr>
        <w:t>d) Materialism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UHV, what is the primary aspiration people seek in relationships?</w:t>
      </w:r>
    </w:p>
    <w:p>
      <w:pPr>
        <w:ind w:left="864"/>
      </w:pPr>
      <w:r>
        <w:rPr>
          <w:sz w:val="20"/>
        </w:rPr>
        <w:t>a) Financial gain</w:t>
      </w:r>
    </w:p>
    <w:p>
      <w:pPr>
        <w:ind w:left="864"/>
      </w:pPr>
      <w:r>
        <w:rPr>
          <w:sz w:val="20"/>
        </w:rPr>
        <w:t>b) Mutual Fulfillment</w:t>
      </w:r>
    </w:p>
    <w:p>
      <w:pPr>
        <w:ind w:left="864"/>
      </w:pPr>
      <w:r>
        <w:rPr>
          <w:sz w:val="20"/>
        </w:rPr>
        <w:t>c) Social dominance</w:t>
      </w:r>
    </w:p>
    <w:p>
      <w:pPr>
        <w:ind w:left="864"/>
      </w:pPr>
      <w:r>
        <w:rPr>
          <w:sz w:val="20"/>
        </w:rPr>
        <w:t>d) Individual independence without connection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identified as a problem when physical facilities are acquired without Right Understanding?</w:t>
      </w:r>
    </w:p>
    <w:p>
      <w:pPr>
        <w:ind w:left="864"/>
      </w:pPr>
      <w:r>
        <w:rPr>
          <w:sz w:val="20"/>
        </w:rPr>
        <w:t>a) Increased social contribution</w:t>
      </w:r>
    </w:p>
    <w:p>
      <w:pPr>
        <w:ind w:left="864"/>
      </w:pPr>
      <w:r>
        <w:rPr>
          <w:sz w:val="20"/>
        </w:rPr>
        <w:t>b) Promotion of environmental sustainability</w:t>
      </w:r>
    </w:p>
    <w:p>
      <w:pPr>
        <w:ind w:left="864"/>
      </w:pPr>
      <w:r>
        <w:rPr>
          <w:sz w:val="20"/>
        </w:rPr>
        <w:t>c) Greed and over-consumption</w:t>
      </w:r>
    </w:p>
    <w:p>
      <w:pPr>
        <w:ind w:left="864"/>
      </w:pPr>
      <w:r>
        <w:rPr>
          <w:sz w:val="20"/>
        </w:rPr>
        <w:t>d) Achievement of inner peace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a core area of UHV?</w:t>
      </w:r>
    </w:p>
    <w:p>
      <w:pPr>
        <w:ind w:left="864"/>
      </w:pPr>
      <w:r>
        <w:rPr>
          <w:sz w:val="20"/>
        </w:rPr>
        <w:t>a) Economic Development Strategies</w:t>
      </w:r>
    </w:p>
    <w:p>
      <w:pPr>
        <w:ind w:left="864"/>
      </w:pPr>
      <w:r>
        <w:rPr>
          <w:sz w:val="20"/>
        </w:rPr>
        <w:t>b) Understanding the Human Being – Knowing the needs of the body and the self</w:t>
      </w:r>
    </w:p>
    <w:p>
      <w:pPr>
        <w:ind w:left="864"/>
      </w:pPr>
      <w:r>
        <w:rPr>
          <w:sz w:val="20"/>
        </w:rPr>
        <w:t>c) Global Political Systems</w:t>
      </w:r>
    </w:p>
    <w:p>
      <w:pPr>
        <w:ind w:left="864"/>
      </w:pPr>
      <w:r>
        <w:rPr>
          <w:sz w:val="20"/>
        </w:rPr>
        <w:t>d) Advanced Technological Research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holistic method suggested by Universal Human Values (UHV) to fulfill the basic human aspirations of continuous happiness and prosperity.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the needs of the 'Self' (I) and the 'Body' as described in Universal Human Values, including their nature, type, and fulfillment methods.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Elaborate on the two steps involved in the process of developing Right Understanding through Self-Exploration, and explain how this process promotes clarity and confidence.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