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32  |  Date: 13-03-2026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do Universal Human Values (UHV) primarily refer to?</w:t>
      </w:r>
    </w:p>
    <w:p>
      <w:pPr>
        <w:ind w:left="864"/>
      </w:pPr>
      <w:r>
        <w:rPr>
          <w:sz w:val="20"/>
        </w:rPr>
        <w:t>a) Principles exclusive to certain cultures or religions</w:t>
      </w:r>
    </w:p>
    <w:p>
      <w:pPr>
        <w:ind w:left="864"/>
      </w:pPr>
      <w:r>
        <w:rPr>
          <w:sz w:val="20"/>
        </w:rPr>
        <w:t>b) Fundamental principles and qualities essential for human well-being and harmonious coexistence</w:t>
      </w:r>
    </w:p>
    <w:p>
      <w:pPr>
        <w:ind w:left="864"/>
      </w:pPr>
      <w:r>
        <w:rPr>
          <w:sz w:val="20"/>
        </w:rPr>
        <w:t>c) Economic theories for global prosperity</w:t>
      </w:r>
    </w:p>
    <w:p>
      <w:pPr>
        <w:ind w:left="864"/>
      </w:pPr>
      <w:r>
        <w:rPr>
          <w:sz w:val="20"/>
        </w:rPr>
        <w:t>d) Scientific laws governing natural phenomena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listed as a purpose of studying Universal Human Values?</w:t>
      </w:r>
    </w:p>
    <w:p>
      <w:pPr>
        <w:ind w:left="864"/>
      </w:pPr>
      <w:r>
        <w:rPr>
          <w:sz w:val="20"/>
        </w:rPr>
        <w:t>a) To master advanced technical skills</w:t>
      </w:r>
    </w:p>
    <w:p>
      <w:pPr>
        <w:ind w:left="864"/>
      </w:pPr>
      <w:r>
        <w:rPr>
          <w:sz w:val="20"/>
        </w:rPr>
        <w:t>b) To explore one's purpose and role in life</w:t>
      </w:r>
    </w:p>
    <w:p>
      <w:pPr>
        <w:ind w:left="864"/>
      </w:pPr>
      <w:r>
        <w:rPr>
          <w:sz w:val="20"/>
        </w:rPr>
        <w:t>c) To memorize historical facts</w:t>
      </w:r>
    </w:p>
    <w:p>
      <w:pPr>
        <w:ind w:left="864"/>
      </w:pPr>
      <w:r>
        <w:rPr>
          <w:sz w:val="20"/>
        </w:rPr>
        <w:t>d) To acquire wealth rapidly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identified as a Fundamental Universal Value?</w:t>
      </w:r>
    </w:p>
    <w:p>
      <w:pPr>
        <w:ind w:left="864"/>
      </w:pPr>
      <w:r>
        <w:rPr>
          <w:sz w:val="20"/>
        </w:rPr>
        <w:t>a) Courage</w:t>
      </w:r>
    </w:p>
    <w:p>
      <w:pPr>
        <w:ind w:left="864"/>
      </w:pPr>
      <w:r>
        <w:rPr>
          <w:sz w:val="20"/>
        </w:rPr>
        <w:t>b) Loyalty</w:t>
      </w:r>
    </w:p>
    <w:p>
      <w:pPr>
        <w:ind w:left="864"/>
      </w:pPr>
      <w:r>
        <w:rPr>
          <w:sz w:val="20"/>
        </w:rPr>
        <w:t>c) Peace (Shanti)</w:t>
      </w:r>
    </w:p>
    <w:p>
      <w:pPr>
        <w:ind w:left="864"/>
      </w:pPr>
      <w:r>
        <w:rPr>
          <w:sz w:val="20"/>
        </w:rPr>
        <w:t>d) Ambition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text, which of the following is NOT explicitly listed as a component of Right Understanding?</w:t>
      </w:r>
    </w:p>
    <w:p>
      <w:pPr>
        <w:ind w:left="864"/>
      </w:pPr>
      <w:r>
        <w:rPr>
          <w:sz w:val="20"/>
        </w:rPr>
        <w:t>a) Understanding Human Conduct</w:t>
      </w:r>
    </w:p>
    <w:p>
      <w:pPr>
        <w:ind w:left="864"/>
      </w:pPr>
      <w:r>
        <w:rPr>
          <w:sz w:val="20"/>
        </w:rPr>
        <w:t>b) Understanding the Self (I)</w:t>
      </w:r>
    </w:p>
    <w:p>
      <w:pPr>
        <w:ind w:left="864"/>
      </w:pPr>
      <w:r>
        <w:rPr>
          <w:sz w:val="20"/>
        </w:rPr>
        <w:t>c) Understanding Global Politics</w:t>
      </w:r>
    </w:p>
    <w:p>
      <w:pPr>
        <w:ind w:left="864"/>
      </w:pPr>
      <w:r>
        <w:rPr>
          <w:sz w:val="20"/>
        </w:rPr>
        <w:t>d) Understanding the Entire Existence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As per the text, why are relationships considered important in Universal Human Values?</w:t>
      </w:r>
    </w:p>
    <w:p>
      <w:pPr>
        <w:ind w:left="864"/>
      </w:pPr>
      <w:r>
        <w:rPr>
          <w:sz w:val="20"/>
        </w:rPr>
        <w:t>a) They are necessary for professional networking only.</w:t>
      </w:r>
    </w:p>
    <w:p>
      <w:pPr>
        <w:ind w:left="864"/>
      </w:pPr>
      <w:r>
        <w:rPr>
          <w:sz w:val="20"/>
        </w:rPr>
        <w:t>b) They ensure economic stability.</w:t>
      </w:r>
    </w:p>
    <w:p>
      <w:pPr>
        <w:ind w:left="864"/>
      </w:pPr>
      <w:r>
        <w:rPr>
          <w:sz w:val="20"/>
        </w:rPr>
        <w:t>c) Human beings are inherently social, and happiness depends on relationship quality.</w:t>
      </w:r>
    </w:p>
    <w:p>
      <w:pPr>
        <w:ind w:left="864"/>
      </w:pPr>
      <w:r>
        <w:rPr>
          <w:sz w:val="20"/>
        </w:rPr>
        <w:t>d) They are primarily for intellectual debate.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are the two primary steps in the process of developing Right Understanding through Self-Exploration?</w:t>
      </w:r>
    </w:p>
    <w:p>
      <w:pPr>
        <w:ind w:left="864"/>
      </w:pPr>
      <w:r>
        <w:rPr>
          <w:sz w:val="20"/>
        </w:rPr>
        <w:t>a) Critical Analysis and External Verification</w:t>
      </w:r>
    </w:p>
    <w:p>
      <w:pPr>
        <w:ind w:left="864"/>
      </w:pPr>
      <w:r>
        <w:rPr>
          <w:sz w:val="20"/>
        </w:rPr>
        <w:t>b) Natural Acceptance and Experiential Validation</w:t>
      </w:r>
    </w:p>
    <w:p>
      <w:pPr>
        <w:ind w:left="864"/>
      </w:pPr>
      <w:r>
        <w:rPr>
          <w:sz w:val="20"/>
        </w:rPr>
        <w:t>c) Logical Deduction and Scientific Experimentation</w:t>
      </w:r>
    </w:p>
    <w:p>
      <w:pPr>
        <w:ind w:left="864"/>
      </w:pPr>
      <w:r>
        <w:rPr>
          <w:sz w:val="20"/>
        </w:rPr>
        <w:t>d) Blind Belief and Social Conformity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why Universal Human Values are termed "universal" according to the provided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Based on the UHV framework, differentiate between the needs of the 'Self (I)' and the 'Body,' and state how each type of need is primarily fulfilled.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List and briefly explain two reasons highlighting the need for Universal Human Values in today's world, as mentioned in the source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the role of 'Right Understanding' in the 'Right Utilization of Physical Facilities' as a method to fulfill basic human aspirations, drawing connections from the provided text.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