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A  |  Duration: 3 Hours  |  Max Marks: 167  |  Date: 14-03-2026</w:t>
      </w:r>
    </w:p>
    <w:p>
      <w:r>
        <w:t>________________________________________________________________________________</w:t>
      </w:r>
    </w:p>
    <w:p>
      <w:r>
        <w:rPr>
          <w:i/>
          <w:color w:val="64748B"/>
          <w:sz w:val="18"/>
        </w:rPr>
        <w:t>Total Questions: 22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Universal Human Values are termed universal because they are relevant to all human beings, regardless of which of the following?</w:t>
      </w:r>
    </w:p>
    <w:p>
      <w:pPr>
        <w:ind w:left="864"/>
      </w:pPr>
      <w:r>
        <w:rPr>
          <w:sz w:val="20"/>
        </w:rPr>
        <w:t>a) Nationality</w:t>
      </w:r>
    </w:p>
    <w:p>
      <w:pPr>
        <w:ind w:left="864"/>
      </w:pPr>
      <w:r>
        <w:rPr>
          <w:sz w:val="20"/>
        </w:rPr>
        <w:t>b) Culture</w:t>
      </w:r>
    </w:p>
    <w:p>
      <w:pPr>
        <w:ind w:left="864"/>
      </w:pPr>
      <w:r>
        <w:rPr>
          <w:sz w:val="20"/>
        </w:rPr>
        <w:t>c) Religion</w:t>
      </w:r>
    </w:p>
    <w:p>
      <w:pPr>
        <w:ind w:left="864"/>
      </w:pPr>
      <w:r>
        <w:rPr>
          <w:sz w:val="20"/>
        </w:rPr>
        <w:t>d) All of the above</w:t>
      </w:r>
    </w:p>
    <w:p>
      <w:pPr>
        <w:spacing w:after="160"/>
      </w:pPr>
    </w:p>
    <w:p>
      <w:pPr>
        <w:tabs>
          <w:tab w:pos="8928" w:val="right"/>
        </w:tabs>
        <w:spacing w:after="80"/>
      </w:pPr>
      <w:r>
        <w:rPr>
          <w:b/>
        </w:rPr>
        <w:t xml:space="preserve">2.  </w:t>
      </w:r>
      <w:r>
        <w:rPr>
          <w:b/>
        </w:rPr>
        <w:tab/>
        <w:t>[2 Marks]</w:t>
      </w:r>
    </w:p>
    <w:p>
      <w:pPr>
        <w:spacing w:after="120"/>
        <w:ind w:left="432" w:right="1152"/>
      </w:pPr>
      <w:r>
        <w:t>According to UHV, which of the following is a need of the 'Self (I)'?</w:t>
      </w:r>
    </w:p>
    <w:p>
      <w:pPr>
        <w:ind w:left="864"/>
      </w:pPr>
      <w:r>
        <w:rPr>
          <w:sz w:val="20"/>
        </w:rPr>
        <w:t>a) Food</w:t>
      </w:r>
    </w:p>
    <w:p>
      <w:pPr>
        <w:ind w:left="864"/>
      </w:pPr>
      <w:r>
        <w:rPr>
          <w:sz w:val="20"/>
        </w:rPr>
        <w:t>b) Clothes</w:t>
      </w:r>
    </w:p>
    <w:p>
      <w:pPr>
        <w:ind w:left="864"/>
      </w:pPr>
      <w:r>
        <w:rPr>
          <w:sz w:val="20"/>
        </w:rPr>
        <w:t>c) Happiness</w:t>
      </w:r>
    </w:p>
    <w:p>
      <w:pPr>
        <w:ind w:left="864"/>
      </w:pPr>
      <w:r>
        <w:rPr>
          <w:sz w:val="20"/>
        </w:rPr>
        <w:t>d) Shelter</w:t>
      </w:r>
    </w:p>
    <w:p>
      <w:pPr>
        <w:spacing w:after="160"/>
      </w:pPr>
    </w:p>
    <w:p>
      <w:pPr>
        <w:tabs>
          <w:tab w:pos="8928" w:val="right"/>
        </w:tabs>
        <w:spacing w:after="80"/>
      </w:pPr>
      <w:r>
        <w:rPr>
          <w:b/>
        </w:rPr>
        <w:t xml:space="preserve">3.  </w:t>
      </w:r>
      <w:r>
        <w:rPr>
          <w:b/>
        </w:rPr>
        <w:tab/>
        <w:t>[2 Marks]</w:t>
      </w:r>
    </w:p>
    <w:p>
      <w:pPr>
        <w:spacing w:after="120"/>
        <w:ind w:left="432" w:right="1152"/>
      </w:pPr>
      <w:r>
        <w:t>Which of the following is NOT one of the five Fundamental Universal Values listed in the text?</w:t>
      </w:r>
    </w:p>
    <w:p>
      <w:pPr>
        <w:ind w:left="864"/>
      </w:pPr>
      <w:r>
        <w:rPr>
          <w:sz w:val="20"/>
        </w:rPr>
        <w:t>a) Truth (Satya)</w:t>
      </w:r>
    </w:p>
    <w:p>
      <w:pPr>
        <w:ind w:left="864"/>
      </w:pPr>
      <w:r>
        <w:rPr>
          <w:sz w:val="20"/>
        </w:rPr>
        <w:t>b) Prosperity (Samriddhi)</w:t>
      </w:r>
    </w:p>
    <w:p>
      <w:pPr>
        <w:ind w:left="864"/>
      </w:pPr>
      <w:r>
        <w:rPr>
          <w:sz w:val="20"/>
        </w:rPr>
        <w:t>c) Love (Prem)</w:t>
      </w:r>
    </w:p>
    <w:p>
      <w:pPr>
        <w:ind w:left="864"/>
      </w:pPr>
      <w:r>
        <w:rPr>
          <w:sz w:val="20"/>
        </w:rPr>
        <w:t>d) Peace (Shanti)</w:t>
      </w:r>
    </w:p>
    <w:p>
      <w:pPr>
        <w:spacing w:after="160"/>
      </w:pPr>
    </w:p>
    <w:p>
      <w:pPr>
        <w:tabs>
          <w:tab w:pos="8928" w:val="right"/>
        </w:tabs>
        <w:spacing w:after="80"/>
      </w:pPr>
      <w:r>
        <w:rPr>
          <w:b/>
        </w:rPr>
        <w:t xml:space="preserve">4.  </w:t>
      </w:r>
      <w:r>
        <w:rPr>
          <w:b/>
        </w:rPr>
        <w:tab/>
        <w:t>[2 Marks]</w:t>
      </w:r>
    </w:p>
    <w:p>
      <w:pPr>
        <w:spacing w:after="120"/>
        <w:ind w:left="432" w:right="1152"/>
      </w:pPr>
      <w:r>
        <w:t>Experiential Validation, as a step in Self-Exploration, primarily involves:</w:t>
      </w:r>
    </w:p>
    <w:p>
      <w:pPr>
        <w:ind w:left="864"/>
      </w:pPr>
      <w:r>
        <w:rPr>
          <w:sz w:val="20"/>
        </w:rPr>
        <w:t>a) Reading sacred texts for guidance.</w:t>
      </w:r>
    </w:p>
    <w:p>
      <w:pPr>
        <w:ind w:left="864"/>
      </w:pPr>
      <w:r>
        <w:rPr>
          <w:sz w:val="20"/>
        </w:rPr>
        <w:t>b) Checking if thoughts and actions lead to lasting happiness and harmony.</w:t>
      </w:r>
    </w:p>
    <w:p>
      <w:pPr>
        <w:ind w:left="864"/>
      </w:pPr>
      <w:r>
        <w:rPr>
          <w:sz w:val="20"/>
        </w:rPr>
        <w:t>c) Accepting external influences without question.</w:t>
      </w:r>
    </w:p>
    <w:p>
      <w:pPr>
        <w:ind w:left="864"/>
      </w:pPr>
      <w:r>
        <w:rPr>
          <w:sz w:val="20"/>
        </w:rPr>
        <w:t>d) Blindly believing traditional practices.</w:t>
      </w:r>
    </w:p>
    <w:p>
      <w:pPr>
        <w:spacing w:after="160"/>
      </w:pPr>
    </w:p>
    <w:p>
      <w:pPr>
        <w:tabs>
          <w:tab w:pos="8928" w:val="right"/>
        </w:tabs>
        <w:spacing w:after="80"/>
      </w:pPr>
      <w:r>
        <w:rPr>
          <w:b/>
        </w:rPr>
        <w:t xml:space="preserve">5.  </w:t>
      </w:r>
      <w:r>
        <w:rPr>
          <w:b/>
        </w:rPr>
        <w:tab/>
        <w:t>[2 Marks]</w:t>
      </w:r>
    </w:p>
    <w:p>
      <w:pPr>
        <w:spacing w:after="120"/>
        <w:ind w:left="432" w:right="1152"/>
      </w:pPr>
      <w:r>
        <w:t>What is India's rank in the 2024 World Happiness Index, as stated in the provided text?</w:t>
      </w:r>
    </w:p>
    <w:p>
      <w:pPr>
        <w:ind w:left="864"/>
      </w:pPr>
      <w:r>
        <w:rPr>
          <w:sz w:val="20"/>
        </w:rPr>
        <w:t>a) 126th</w:t>
      </w:r>
    </w:p>
    <w:p>
      <w:pPr>
        <w:ind w:left="864"/>
      </w:pPr>
      <w:r>
        <w:rPr>
          <w:sz w:val="20"/>
        </w:rPr>
        <w:t>b) 118th</w:t>
      </w:r>
    </w:p>
    <w:p>
      <w:pPr>
        <w:ind w:left="864"/>
      </w:pPr>
      <w:r>
        <w:rPr>
          <w:sz w:val="20"/>
        </w:rPr>
        <w:t>c) 1st</w:t>
      </w:r>
    </w:p>
    <w:p>
      <w:pPr>
        <w:ind w:left="864"/>
      </w:pPr>
      <w:r>
        <w:rPr>
          <w:sz w:val="20"/>
        </w:rPr>
        <w:t>d) 100th</w:t>
      </w:r>
    </w:p>
    <w:p>
      <w:pPr>
        <w:spacing w:after="160"/>
      </w:pPr>
    </w:p>
    <w:p>
      <w:pPr>
        <w:tabs>
          <w:tab w:pos="8928" w:val="right"/>
        </w:tabs>
        <w:spacing w:after="80"/>
      </w:pPr>
      <w:r>
        <w:rPr>
          <w:b/>
        </w:rPr>
        <w:t xml:space="preserve">6.  </w:t>
      </w:r>
      <w:r>
        <w:rPr>
          <w:b/>
        </w:rPr>
        <w:tab/>
        <w:t>[2 Marks]</w:t>
      </w:r>
    </w:p>
    <w:p>
      <w:pPr>
        <w:spacing w:after="120"/>
        <w:ind w:left="432" w:right="1152"/>
      </w:pPr>
      <w:r>
        <w:t>Right Understanding (Correct knowledge through Self-Exploration):</w:t>
        <w:br/>
        <w:t>-   This involves gaining accurate knowledge about the self, relationships, society, and nature.</w:t>
        <w:br/>
        <w:t>-   It emphasizes distinguishing clearly between the needs of the self (e.g., happiness, peace) and the needs of the body (e.g., physical facilities like food, clothes).</w:t>
        <w:br/>
        <w:t>-   Developing clarity in one's thoughts, behavior, and work is crucial.</w:t>
        <w:br/>
        <w:t>-   Achieves: This component directly leads to continuous happiness through harmony in the self and with others, as it resolves internal conflicts and provides a clear perspective.</w:t>
      </w:r>
    </w:p>
    <w:p>
      <w:pPr>
        <w:spacing w:after="160"/>
      </w:pPr>
    </w:p>
    <w:p>
      <w:pPr>
        <w:spacing w:before="360"/>
      </w:pPr>
      <w:r>
        <w:rPr>
          <w:b/>
          <w:sz w:val="24"/>
        </w:rPr>
        <w:t>SECTION B: SHORT ANSWERS</w:t>
      </w:r>
    </w:p>
    <w:p>
      <w:pPr>
        <w:tabs>
          <w:tab w:pos="8928" w:val="right"/>
        </w:tabs>
        <w:spacing w:after="80"/>
      </w:pPr>
      <w:r>
        <w:rPr>
          <w:b/>
        </w:rPr>
        <w:t xml:space="preserve">7.  </w:t>
      </w:r>
      <w:r>
        <w:rPr>
          <w:b/>
        </w:rPr>
        <w:tab/>
        <w:t>[5 Marks]</w:t>
      </w:r>
    </w:p>
    <w:p>
      <w:pPr>
        <w:spacing w:after="120"/>
        <w:ind w:left="432" w:right="1152"/>
      </w:pPr>
      <w:r>
        <w:t>List any five purposes of studying Universal Human Values as described in the text.</w:t>
      </w:r>
    </w:p>
    <w:p>
      <w:pPr>
        <w:spacing w:after="160"/>
      </w:pPr>
    </w:p>
    <w:p>
      <w:pPr>
        <w:tabs>
          <w:tab w:pos="8928" w:val="right"/>
        </w:tabs>
        <w:spacing w:after="80"/>
      </w:pPr>
      <w:r>
        <w:rPr>
          <w:b/>
        </w:rPr>
        <w:t xml:space="preserve">8.  </w:t>
      </w:r>
      <w:r>
        <w:rPr>
          <w:b/>
        </w:rPr>
        <w:tab/>
        <w:t>[5 Marks]</w:t>
      </w:r>
    </w:p>
    <w:p>
      <w:pPr>
        <w:spacing w:after="120"/>
        <w:ind w:left="432" w:right="1152"/>
      </w:pPr>
      <w:r>
        <w:t>Identify and briefly define any three of the nine Universal Values in Relationships provided in the UHV framework.</w:t>
      </w:r>
    </w:p>
    <w:p>
      <w:pPr>
        <w:spacing w:after="160"/>
      </w:pPr>
    </w:p>
    <w:p>
      <w:pPr>
        <w:tabs>
          <w:tab w:pos="8928" w:val="right"/>
        </w:tabs>
        <w:spacing w:after="80"/>
      </w:pPr>
      <w:r>
        <w:rPr>
          <w:b/>
        </w:rPr>
        <w:t xml:space="preserve">9.  </w:t>
      </w:r>
      <w:r>
        <w:rPr>
          <w:b/>
        </w:rPr>
        <w:tab/>
        <w:t>[5 Marks]</w:t>
      </w:r>
    </w:p>
    <w:p>
      <w:pPr>
        <w:spacing w:after="120"/>
        <w:ind w:left="432" w:right="1152"/>
      </w:pPr>
      <w:r>
        <w:t>What are the key points regarding 'Physical Facility' in Universal Human Values, and why is its acquisition and use important?</w:t>
      </w:r>
    </w:p>
    <w:p>
      <w:pPr>
        <w:spacing w:after="160"/>
      </w:pPr>
    </w:p>
    <w:p>
      <w:pPr>
        <w:tabs>
          <w:tab w:pos="8928" w:val="right"/>
        </w:tabs>
        <w:spacing w:after="80"/>
      </w:pPr>
      <w:r>
        <w:rPr>
          <w:b/>
        </w:rPr>
        <w:t xml:space="preserve">10.  </w:t>
      </w:r>
      <w:r>
        <w:rPr>
          <w:b/>
        </w:rPr>
        <w:tab/>
        <w:t>[5 Marks]</w:t>
      </w:r>
    </w:p>
    <w:p>
      <w:pPr>
        <w:spacing w:after="120"/>
        <w:ind w:left="432" w:right="1152"/>
      </w:pPr>
      <w:r>
        <w:t>List any five 'Key Focus Areas' in UHV-based Value Education.</w:t>
      </w:r>
    </w:p>
    <w:p>
      <w:pPr>
        <w:spacing w:after="160"/>
      </w:pPr>
    </w:p>
    <w:p>
      <w:pPr>
        <w:tabs>
          <w:tab w:pos="8928" w:val="right"/>
        </w:tabs>
        <w:spacing w:after="80"/>
      </w:pPr>
      <w:r>
        <w:rPr>
          <w:b/>
        </w:rPr>
        <w:t xml:space="preserve">11.  </w:t>
      </w:r>
      <w:r>
        <w:rPr>
          <w:b/>
        </w:rPr>
        <w:tab/>
        <w:t>[5 Marks]</w:t>
      </w:r>
    </w:p>
    <w:p>
      <w:pPr>
        <w:spacing w:after="120"/>
        <w:ind w:left="432" w:right="1152"/>
      </w:pPr>
      <w:r>
        <w:t>Differentiate between 'Continuous Happiness' and 'Prosperity' based on their nature and what they are related to, according to the text.</w:t>
      </w:r>
    </w:p>
    <w:p>
      <w:pPr>
        <w:spacing w:after="160"/>
      </w:pPr>
    </w:p>
    <w:p>
      <w:pPr>
        <w:spacing w:before="360"/>
      </w:pPr>
      <w:r>
        <w:rPr>
          <w:b/>
          <w:sz w:val="24"/>
        </w:rPr>
        <w:t>SECTION C: DESCRIPTIVES</w:t>
      </w:r>
    </w:p>
    <w:p>
      <w:pPr>
        <w:tabs>
          <w:tab w:pos="8928" w:val="right"/>
        </w:tabs>
        <w:spacing w:after="80"/>
      </w:pPr>
      <w:r>
        <w:rPr>
          <w:b/>
        </w:rPr>
        <w:t xml:space="preserve">12.  </w:t>
      </w:r>
      <w:r>
        <w:rPr>
          <w:b/>
        </w:rPr>
        <w:tab/>
        <w:t>[5 Marks]</w:t>
      </w:r>
    </w:p>
    <w:p>
      <w:pPr>
        <w:spacing w:after="120"/>
        <w:ind w:left="432" w:right="1152"/>
      </w:pPr>
      <w:r>
        <w:t>Describe the comprehensive 'Method to Fulfill the Basic Human Aspirations' of Continuous Happiness and Prosperity as suggested by Universal Human Values, detailing each component.</w:t>
      </w:r>
    </w:p>
    <w:p>
      <w:pPr>
        <w:spacing w:after="160"/>
      </w:pPr>
    </w:p>
    <w:p>
      <w:pPr>
        <w:spacing w:before="360"/>
      </w:pPr>
      <w:r>
        <w:rPr>
          <w:b/>
          <w:sz w:val="24"/>
        </w:rPr>
        <w:t>SECTION D: LONG ANSWERS</w:t>
      </w:r>
    </w:p>
    <w:p>
      <w:pPr>
        <w:tabs>
          <w:tab w:pos="8928" w:val="right"/>
        </w:tabs>
        <w:spacing w:after="80"/>
      </w:pPr>
      <w:r>
        <w:rPr>
          <w:b/>
        </w:rPr>
        <w:t xml:space="preserve">13.  </w:t>
      </w:r>
      <w:r>
        <w:rPr>
          <w:b/>
        </w:rPr>
        <w:tab/>
        <w:t>[10 Marks]</w:t>
      </w:r>
    </w:p>
    <w:p>
      <w:pPr>
        <w:spacing w:after="120"/>
        <w:ind w:left="432" w:right="1152"/>
      </w:pPr>
      <w:r>
        <w:t>Explain 'Right Understanding' as a key pillar of Universal Human Values. Describe its components and elaborate on how it helps individuals.</w:t>
      </w:r>
    </w:p>
    <w:p>
      <w:pPr>
        <w:spacing w:after="160"/>
      </w:pPr>
    </w:p>
    <w:p>
      <w:pPr>
        <w:tabs>
          <w:tab w:pos="8928" w:val="right"/>
        </w:tabs>
        <w:spacing w:after="80"/>
      </w:pPr>
      <w:r>
        <w:rPr>
          <w:b/>
        </w:rPr>
        <w:t xml:space="preserve">14.  </w:t>
      </w:r>
      <w:r>
        <w:rPr>
          <w:b/>
        </w:rPr>
        <w:tab/>
        <w:t>[10 Marks]</w:t>
      </w:r>
    </w:p>
    <w:p>
      <w:pPr>
        <w:spacing w:after="120"/>
        <w:ind w:left="432" w:right="1152"/>
      </w:pPr>
      <w:r>
        <w:t>Discuss the 'Purpose of Self-Exploration' in Value Education and detail any five of its 'Key Features'.</w:t>
      </w:r>
    </w:p>
    <w:p>
      <w:pPr>
        <w:spacing w:after="160"/>
      </w:pPr>
    </w:p>
    <w:p>
      <w:pPr>
        <w:tabs>
          <w:tab w:pos="8928" w:val="right"/>
        </w:tabs>
        <w:spacing w:after="80"/>
      </w:pPr>
      <w:r>
        <w:rPr>
          <w:b/>
        </w:rPr>
        <w:t xml:space="preserve">15.  </w:t>
      </w:r>
      <w:r>
        <w:rPr>
          <w:b/>
        </w:rPr>
        <w:tab/>
        <w:t>[10 Marks]</w:t>
      </w:r>
    </w:p>
    <w:p>
      <w:pPr>
        <w:spacing w:after="120"/>
        <w:ind w:left="432" w:right="1152"/>
      </w:pPr>
      <w:r>
        <w:t>Elaborate on the 'Need for UHV in Today’s World' by explaining the current challenges that necessitate the study and application of Universal Human Values.</w:t>
      </w:r>
    </w:p>
    <w:p>
      <w:pPr>
        <w:spacing w:after="160"/>
      </w:pPr>
    </w:p>
    <w:p>
      <w:pPr>
        <w:tabs>
          <w:tab w:pos="8928" w:val="right"/>
        </w:tabs>
        <w:spacing w:after="80"/>
      </w:pPr>
      <w:r>
        <w:rPr>
          <w:b/>
        </w:rPr>
        <w:t xml:space="preserve">16.  </w:t>
      </w:r>
      <w:r>
        <w:rPr>
          <w:b/>
        </w:rPr>
        <w:tab/>
        <w:t>[10 Marks]</w:t>
      </w:r>
    </w:p>
    <w:p>
      <w:pPr>
        <w:spacing w:after="120"/>
        <w:ind w:left="432" w:right="1152"/>
      </w:pPr>
      <w:r>
        <w:t>How does 'Right Understanding' contribute to 'Relationships' in UHV, and what are the common issues that arise in relationships when UHV is lacking?</w:t>
      </w:r>
    </w:p>
    <w:p>
      <w:pPr>
        <w:spacing w:after="160"/>
      </w:pPr>
    </w:p>
    <w:p>
      <w:pPr>
        <w:tabs>
          <w:tab w:pos="8928" w:val="right"/>
        </w:tabs>
        <w:spacing w:after="80"/>
      </w:pPr>
      <w:r>
        <w:rPr>
          <w:b/>
        </w:rPr>
        <w:t xml:space="preserve">17.  </w:t>
      </w:r>
      <w:r>
        <w:rPr>
          <w:b/>
        </w:rPr>
        <w:tab/>
        <w:t>[10 Marks]</w:t>
      </w:r>
    </w:p>
    <w:p>
      <w:pPr>
        <w:spacing w:after="120"/>
        <w:ind w:left="432" w:right="1152"/>
      </w:pPr>
      <w:r>
        <w:t>Explain the 'Difference Between Self and Body Needs' in Universal Human Values using the aspects of Nature, Type of Needs, and Fulfillment Method.</w:t>
      </w:r>
    </w:p>
    <w:p>
      <w:pPr>
        <w:spacing w:after="160"/>
      </w:pPr>
    </w:p>
    <w:p>
      <w:pPr>
        <w:spacing w:before="360"/>
      </w:pPr>
      <w:r>
        <w:rPr>
          <w:b/>
          <w:sz w:val="24"/>
        </w:rPr>
        <w:t>SECTION E: FILL IN THE BLANKS</w:t>
      </w:r>
    </w:p>
    <w:p>
      <w:pPr>
        <w:tabs>
          <w:tab w:pos="8928" w:val="right"/>
        </w:tabs>
        <w:spacing w:after="80"/>
      </w:pPr>
      <w:r>
        <w:rPr>
          <w:b/>
        </w:rPr>
        <w:t xml:space="preserve">18.  </w:t>
      </w:r>
      <w:r>
        <w:rPr>
          <w:b/>
        </w:rPr>
        <w:tab/>
        <w:t>[15 Marks]</w:t>
      </w:r>
    </w:p>
    <w:p>
      <w:pPr>
        <w:spacing w:after="120"/>
        <w:ind w:left="432" w:right="1152"/>
      </w:pPr>
      <w:r>
        <w:t>Right Living (Living according to Right Understanding):</w:t>
        <w:br/>
        <w:t>-   This involves applying the insights gained from Right Understanding into one's daily life across various domains.</w:t>
        <w:br/>
        <w:t>-   a) Harmony in the Self: Living with inner peace, contentment, and clarity. This means managing one's thoughts and feelings effectively.</w:t>
        <w:br/>
        <w:t>-   b) Harmony in Relationships: Practicing fundamental values like trust, respect, and affection in all interactions, fostering mutual understanding and cooperation with family, friends, and society.</w:t>
        <w:br/>
        <w:t>-   c) Harmony with Nature: Judicious and responsible use of natural resources, recognizing the interconnectedness of all existence and promoting ecological balance.</w:t>
        <w:br/>
        <w:t>-   d) Right Utilization of Physical Facilities: This means identifying actual bodily needs, which are limited, and avoiding greed, over-consumption, and waste. It focuses on need-based consumption rather than want-based.</w:t>
        <w:br/>
        <w:t>-   Achieves: Right Living, guided by Right Understanding, ensures prosperity (by responsible resource management) and reinforces continuous happiness (through harmonious interactions and sustainable practices).</w:t>
        <w:br/>
        <w:t>In essence, Right Understanding provides the wisdom, and Right Living translates that wisdom into practical actions, ensuring both inner fulfillment and material well-being in a sustainable and harmonious way.</w:t>
      </w:r>
    </w:p>
    <w:p>
      <w:pPr>
        <w:spacing w:after="160"/>
      </w:pPr>
    </w:p>
    <w:p>
      <w:pPr>
        <w:spacing w:before="360"/>
      </w:pPr>
      <w:r>
        <w:rPr>
          <w:b/>
          <w:sz w:val="24"/>
        </w:rPr>
        <w:t>SECTION F: DESCRIPTIVES</w:t>
      </w:r>
    </w:p>
    <w:p>
      <w:pPr>
        <w:tabs>
          <w:tab w:pos="8928" w:val="right"/>
        </w:tabs>
        <w:spacing w:after="80"/>
      </w:pPr>
      <w:r>
        <w:rPr>
          <w:b/>
        </w:rPr>
        <w:t xml:space="preserve">19.  </w:t>
      </w:r>
      <w:r>
        <w:rPr>
          <w:b/>
        </w:rPr>
        <w:tab/>
        <w:t>[15 Marks]</w:t>
      </w:r>
    </w:p>
    <w:p>
      <w:pPr>
        <w:spacing w:after="120"/>
        <w:ind w:left="432" w:right="1152"/>
      </w:pPr>
      <w:r>
        <w:t>Discuss the definition of Universal Human Values and elaborate on its five 'Core Areas' in detail.</w:t>
      </w:r>
    </w:p>
    <w:p>
      <w:pPr>
        <w:spacing w:after="160"/>
      </w:pPr>
    </w:p>
    <w:p>
      <w:pPr>
        <w:tabs>
          <w:tab w:pos="8928" w:val="right"/>
        </w:tabs>
        <w:spacing w:after="80"/>
      </w:pPr>
      <w:r>
        <w:rPr>
          <w:b/>
        </w:rPr>
        <w:t xml:space="preserve">20.  </w:t>
      </w:r>
      <w:r>
        <w:rPr>
          <w:b/>
        </w:rPr>
        <w:tab/>
        <w:t>[15 Marks]</w:t>
      </w:r>
    </w:p>
    <w:p>
      <w:pPr>
        <w:spacing w:after="120"/>
        <w:ind w:left="432" w:right="1152"/>
      </w:pPr>
      <w:r>
        <w:t>What is 'Value Education' and why is it important in today's world? Explain its objectives and how it contributes to a holistic perspective.</w:t>
      </w:r>
    </w:p>
    <w:p>
      <w:pPr>
        <w:spacing w:after="160"/>
      </w:pPr>
    </w:p>
    <w:p>
      <w:pPr>
        <w:tabs>
          <w:tab w:pos="8928" w:val="right"/>
        </w:tabs>
        <w:spacing w:after="80"/>
      </w:pPr>
      <w:r>
        <w:rPr>
          <w:b/>
        </w:rPr>
        <w:t xml:space="preserve">21.  </w:t>
      </w:r>
      <w:r>
        <w:rPr>
          <w:b/>
        </w:rPr>
        <w:tab/>
        <w:t>[15 Marks]</w:t>
      </w:r>
    </w:p>
    <w:p>
      <w:pPr>
        <w:spacing w:after="120"/>
        <w:ind w:left="432" w:right="1152"/>
      </w:pPr>
      <w:r>
        <w:t>Discuss the characteristics of 'Happiness' and 'Prosperity' in terms of their nature, how they are achieved, and their relationship with material possessions, as detailed in the text.</w:t>
      </w:r>
    </w:p>
    <w:p>
      <w:pPr>
        <w:spacing w:after="160"/>
      </w:pPr>
    </w:p>
    <w:p>
      <w:pPr>
        <w:tabs>
          <w:tab w:pos="8928" w:val="right"/>
        </w:tabs>
        <w:spacing w:after="80"/>
      </w:pPr>
      <w:r>
        <w:rPr>
          <w:b/>
        </w:rPr>
        <w:t xml:space="preserve">22.  </w:t>
      </w:r>
      <w:r>
        <w:rPr>
          <w:b/>
        </w:rPr>
        <w:tab/>
        <w:t>[15 Marks]</w:t>
      </w:r>
    </w:p>
    <w:p>
      <w:pPr>
        <w:spacing w:after="120"/>
        <w:ind w:left="432" w:right="1152"/>
      </w:pPr>
      <w:r>
        <w:t>Analyze the 'Global and India's Current Scenario' of happiness and prosperity presented in the text. Identify key factors influencing these aspects in developed countries and India, and note the challenges and positives for India.</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