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EXAM</w:t>
      </w:r>
    </w:p>
    <w:p>
      <w:pPr>
        <w:jc w:val="center"/>
      </w:pPr>
      <w:r>
        <w:rPr>
          <w:b/>
          <w:sz w:val="28"/>
        </w:rPr>
        <w:t>Course: Data structures (cs01)</w:t>
      </w:r>
    </w:p>
    <w:p>
      <w:pPr>
        <w:jc w:val="center"/>
      </w:pPr>
      <w:r>
        <w:rPr>
          <w:sz w:val="22"/>
        </w:rPr>
        <w:t>Set: B  |  Time: 1 Hour  |  Max Marks: 41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9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Which of the following accurately distinguishes an architectural pattern from a reference model based on the provided text?</w:t>
      </w:r>
    </w:p>
    <w:p>
      <w:pPr>
        <w:ind w:left="864"/>
      </w:pPr>
      <w:r>
        <w:rPr>
          <w:sz w:val="20"/>
        </w:rPr>
        <w:t>a) An architectural pattern is an architecture, whereas a reference model is a division of functionality.</w:t>
      </w:r>
    </w:p>
    <w:p>
      <w:pPr>
        <w:ind w:left="864"/>
      </w:pPr>
      <w:r>
        <w:rPr>
          <w:sz w:val="20"/>
        </w:rPr>
        <w:t>b) An architectural pattern describes element and relation types with constraints, while a reference model outlines functionality and data flow.</w:t>
      </w:r>
    </w:p>
    <w:p>
      <w:pPr>
        <w:ind w:left="864"/>
      </w:pPr>
      <w:r>
        <w:rPr>
          <w:sz w:val="20"/>
        </w:rPr>
        <w:t>c) A reference model is the architect's first major design choice, while an architectural pattern is characteristic of mature domains.</w:t>
      </w:r>
    </w:p>
    <w:p>
      <w:pPr>
        <w:ind w:left="864"/>
      </w:pPr>
      <w:r>
        <w:rPr>
          <w:sz w:val="20"/>
        </w:rPr>
        <w:t>d) Architectural patterns always exhibit known quality attributes, but reference models are only concerned with decomposition.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According to the definition of software architecture provided, what is a key implication regarding the level of detail it represents?</w:t>
      </w:r>
    </w:p>
    <w:p>
      <w:pPr>
        <w:ind w:left="864"/>
      </w:pPr>
      <w:r>
        <w:rPr>
          <w:sz w:val="20"/>
        </w:rPr>
        <w:t>a) Architecture must capture all granular implementation details of every element for completeness.</w:t>
      </w:r>
    </w:p>
    <w:p>
      <w:pPr>
        <w:ind w:left="864"/>
      </w:pPr>
      <w:r>
        <w:rPr>
          <w:sz w:val="20"/>
        </w:rPr>
        <w:t>b) It defines software elements and their relationships but also suppresses details not affecting how elements interact.</w:t>
      </w:r>
    </w:p>
    <w:p>
      <w:pPr>
        <w:ind w:left="864"/>
      </w:pPr>
      <w:r>
        <w:rPr>
          <w:sz w:val="20"/>
        </w:rPr>
        <w:t>c) An architecture primarily focuses on public interfaces and internal element logic without abstraction.</w:t>
      </w:r>
    </w:p>
    <w:p>
      <w:pPr>
        <w:ind w:left="864"/>
      </w:pPr>
      <w:r>
        <w:rPr>
          <w:sz w:val="20"/>
        </w:rPr>
        <w:t>d) It dictates a single, dominant structure for the system, making other structures secondary.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When considering the properties of modules in a Module View, which of the following is NOT listed as a potential property to guide implementation or analysis?</w:t>
      </w:r>
    </w:p>
    <w:p>
      <w:pPr>
        <w:ind w:left="864"/>
      </w:pPr>
      <w:r>
        <w:rPr>
          <w:sz w:val="20"/>
        </w:rPr>
        <w:t>a) Revision history</w:t>
      </w:r>
    </w:p>
    <w:p>
      <w:pPr>
        <w:ind w:left="864"/>
      </w:pPr>
      <w:r>
        <w:rPr>
          <w:sz w:val="20"/>
        </w:rPr>
        <w:t>b) Visibility of interface(s)</w:t>
      </w:r>
    </w:p>
    <w:p>
      <w:pPr>
        <w:ind w:left="864"/>
      </w:pPr>
      <w:r>
        <w:rPr>
          <w:sz w:val="20"/>
        </w:rPr>
        <w:t>c) Performance characteristics</w:t>
      </w:r>
    </w:p>
    <w:p>
      <w:pPr>
        <w:ind w:left="864"/>
      </w:pPr>
      <w:r>
        <w:rPr>
          <w:sz w:val="20"/>
        </w:rPr>
        <w:t>d) Responsibilities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In the context of Component-and-Connector (C&amp;C) views, which property would an architect most likely use to determine if a proposed hardware configuration is adequate?</w:t>
      </w:r>
    </w:p>
    <w:p>
      <w:pPr>
        <w:ind w:left="864"/>
      </w:pPr>
      <w:r>
        <w:rPr>
          <w:sz w:val="20"/>
        </w:rPr>
        <w:t>a) Modifiability</w:t>
      </w:r>
    </w:p>
    <w:p>
      <w:pPr>
        <w:ind w:left="864"/>
      </w:pPr>
      <w:r>
        <w:rPr>
          <w:sz w:val="20"/>
        </w:rPr>
        <w:t>b) Functionality</w:t>
      </w:r>
    </w:p>
    <w:p>
      <w:pPr>
        <w:ind w:left="864"/>
      </w:pPr>
      <w:r>
        <w:rPr>
          <w:sz w:val="20"/>
        </w:rPr>
        <w:t>c) Resource requirements</w:t>
      </w:r>
    </w:p>
    <w:p>
      <w:pPr>
        <w:ind w:left="864"/>
      </w:pPr>
      <w:r>
        <w:rPr>
          <w:sz w:val="20"/>
        </w:rPr>
        <w:t>d) Concurrency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Architects require more than just technical skills due to stakeholder engagement. Explain how stakeholders influence architectures and what non-technical skills are considered essential for architects to manage this influence effectively.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Describe the core idea of an "Exception or error-handling view" and elaborate on its specific utility for understanding a system's architecture.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Contrast the "Deployment" and "Implementation" types of Allocation Structures, highlighting what each view specifically maps.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A "Quality attribute scenario" is a key tool for describing quality attribute requirements. Explain its purpose and list the six essential parts it consists of.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During the architecture design process, creating a "skeletal system" is recommended. Explain the primary idea behind constructing a skeletal system and describe its initial steps.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