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MID TERM EXAMINATION</w:t>
      </w:r>
    </w:p>
    <w:p>
      <w:pPr>
        <w:jc w:val="center"/>
      </w:pPr>
      <w:r>
        <w:rPr>
          <w:color w:val="64748B"/>
          <w:sz w:val="20"/>
        </w:rPr>
        <w:t>Paper: Mid Term Examination - Set A  |  Duration: 3 Hours  |  Max Marks: 2  |  Date: 14-03-2026</w:t>
      </w:r>
    </w:p>
    <w:p>
      <w:r>
        <w:t>________________________________________________________________________________</w:t>
      </w:r>
    </w:p>
    <w:p>
      <w:r>
        <w:rPr>
          <w:i/>
          <w:color w:val="64748B"/>
          <w:sz w:val="18"/>
        </w:rPr>
        <w:t>Total Questions: 1  |  Answer all questions.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Name: ____________________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Roll No: ________________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Student Sign: 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Teacher Sign: ____________</w:t>
            </w:r>
          </w:p>
        </w:tc>
      </w:tr>
    </w:tbl>
    <w:p/>
    <w:p>
      <w:pPr>
        <w:spacing w:before="360"/>
      </w:pPr>
      <w:r>
        <w:rPr>
          <w:b/>
          <w:sz w:val="24"/>
        </w:rPr>
        <w:t>SECTION A: MCQS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1.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** Which of the following is NOT an advantage of a menu system with greater breadth and less depth, as described in the text?</w:t>
      </w:r>
    </w:p>
    <w:p>
      <w:pPr>
        <w:ind w:left="864"/>
      </w:pPr>
      <w:r>
        <w:rPr>
          <w:sz w:val="20"/>
        </w:rPr>
        <w:t>a) Fewer steps and shorter time to reach one’s objective.</w:t>
      </w:r>
    </w:p>
    <w:p>
      <w:pPr>
        <w:ind w:left="864"/>
      </w:pPr>
      <w:r>
        <w:rPr>
          <w:sz w:val="20"/>
        </w:rPr>
        <w:t>b) Easier learning by allowing the user to see relationships of menu items.</w:t>
      </w:r>
    </w:p>
    <w:p>
      <w:pPr>
        <w:ind w:left="864"/>
      </w:pPr>
      <w:r>
        <w:rPr>
          <w:sz w:val="20"/>
        </w:rPr>
        <w:t>c) Fewer opportunities to wander down wrong paths.</w:t>
      </w:r>
    </w:p>
    <w:p>
      <w:pPr>
        <w:ind w:left="864"/>
      </w:pPr>
      <w:r>
        <w:rPr>
          <w:sz w:val="20"/>
        </w:rPr>
        <w:t>d) A more crowded menu that may reduce the clarity of the wording of choices.</w:t>
      </w:r>
    </w:p>
    <w:p>
      <w:pPr>
        <w:spacing w:after="160"/>
      </w:pPr>
    </w:p>
    <w:p>
      <w:r>
        <w:t>________________________________________________________________________________</w:t>
      </w:r>
    </w:p>
    <w:p>
      <w:pPr>
        <w:jc w:val="center"/>
      </w:pPr>
      <w:r>
        <w:rPr>
          <w:b/>
        </w:rPr>
        <w:t>--- End of Question Paper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