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58D07" w14:textId="5476C9B1" w:rsidR="005653F4" w:rsidRPr="005653F4" w:rsidRDefault="005653F4" w:rsidP="005653F4">
      <w:pPr>
        <w:rPr>
          <w:rFonts w:ascii="Times New Roman" w:hAnsi="Times New Roman" w:cs="Times New Roman"/>
          <w:sz w:val="32"/>
          <w:szCs w:val="32"/>
        </w:rPr>
      </w:pPr>
      <w:r w:rsidRPr="005653F4">
        <w:rPr>
          <w:rFonts w:ascii="Times New Roman" w:hAnsi="Times New Roman" w:cs="Times New Roman"/>
          <w:sz w:val="32"/>
          <w:szCs w:val="32"/>
        </w:rPr>
        <w:t>Tema: Salud mental</w:t>
      </w:r>
    </w:p>
    <w:p w14:paraId="66A0139E" w14:textId="77777777" w:rsidR="005653F4" w:rsidRPr="005653F4" w:rsidRDefault="005653F4" w:rsidP="005653F4">
      <w:pPr>
        <w:rPr>
          <w:rFonts w:ascii="Times New Roman" w:hAnsi="Times New Roman" w:cs="Times New Roman"/>
          <w:sz w:val="32"/>
          <w:szCs w:val="32"/>
        </w:rPr>
      </w:pPr>
    </w:p>
    <w:p w14:paraId="261D7894" w14:textId="77777777" w:rsidR="005653F4" w:rsidRPr="005653F4" w:rsidRDefault="005653F4" w:rsidP="005653F4">
      <w:pPr>
        <w:rPr>
          <w:rFonts w:ascii="Times New Roman" w:hAnsi="Times New Roman" w:cs="Times New Roman"/>
          <w:sz w:val="32"/>
          <w:szCs w:val="32"/>
        </w:rPr>
      </w:pPr>
      <w:r w:rsidRPr="005653F4">
        <w:rPr>
          <w:rFonts w:ascii="Times New Roman" w:hAnsi="Times New Roman" w:cs="Times New Roman"/>
          <w:sz w:val="32"/>
          <w:szCs w:val="32"/>
        </w:rPr>
        <w:t xml:space="preserve">Integrantes del grupo </w:t>
      </w:r>
    </w:p>
    <w:p w14:paraId="53A799FC" w14:textId="22B3BB64" w:rsidR="005653F4" w:rsidRPr="005653F4" w:rsidRDefault="005653F4" w:rsidP="005653F4">
      <w:pPr>
        <w:rPr>
          <w:rFonts w:ascii="Times New Roman" w:hAnsi="Times New Roman" w:cs="Times New Roman"/>
          <w:sz w:val="32"/>
          <w:szCs w:val="32"/>
        </w:rPr>
      </w:pPr>
      <w:r w:rsidRPr="005653F4">
        <w:rPr>
          <w:rFonts w:ascii="Times New Roman" w:hAnsi="Times New Roman" w:cs="Times New Roman"/>
          <w:sz w:val="32"/>
          <w:szCs w:val="32"/>
        </w:rPr>
        <w:t xml:space="preserve">Valentina </w:t>
      </w:r>
      <w:r w:rsidR="00710EA4">
        <w:rPr>
          <w:rFonts w:ascii="Times New Roman" w:hAnsi="Times New Roman" w:cs="Times New Roman"/>
          <w:sz w:val="32"/>
          <w:szCs w:val="32"/>
        </w:rPr>
        <w:t>C</w:t>
      </w:r>
      <w:r w:rsidRPr="005653F4">
        <w:rPr>
          <w:rFonts w:ascii="Times New Roman" w:hAnsi="Times New Roman" w:cs="Times New Roman"/>
          <w:sz w:val="32"/>
          <w:szCs w:val="32"/>
        </w:rPr>
        <w:t>astañeda</w:t>
      </w:r>
    </w:p>
    <w:p w14:paraId="5FCB38AE" w14:textId="07F07906" w:rsidR="005653F4" w:rsidRPr="005653F4" w:rsidRDefault="005653F4" w:rsidP="005653F4">
      <w:pPr>
        <w:rPr>
          <w:rFonts w:ascii="Times New Roman" w:hAnsi="Times New Roman" w:cs="Times New Roman"/>
          <w:sz w:val="32"/>
          <w:szCs w:val="32"/>
        </w:rPr>
      </w:pPr>
      <w:r w:rsidRPr="005653F4">
        <w:rPr>
          <w:rFonts w:ascii="Times New Roman" w:hAnsi="Times New Roman" w:cs="Times New Roman"/>
          <w:sz w:val="32"/>
          <w:szCs w:val="32"/>
        </w:rPr>
        <w:t xml:space="preserve">Herlinda </w:t>
      </w:r>
      <w:r w:rsidR="00710EA4">
        <w:rPr>
          <w:rFonts w:ascii="Times New Roman" w:hAnsi="Times New Roman" w:cs="Times New Roman"/>
          <w:sz w:val="32"/>
          <w:szCs w:val="32"/>
        </w:rPr>
        <w:t>Pé</w:t>
      </w:r>
      <w:r w:rsidRPr="005653F4">
        <w:rPr>
          <w:rFonts w:ascii="Times New Roman" w:hAnsi="Times New Roman" w:cs="Times New Roman"/>
          <w:sz w:val="32"/>
          <w:szCs w:val="32"/>
        </w:rPr>
        <w:t>rez</w:t>
      </w:r>
    </w:p>
    <w:p w14:paraId="124A46C7" w14:textId="77777777" w:rsidR="005653F4" w:rsidRPr="005653F4" w:rsidRDefault="005653F4" w:rsidP="005653F4">
      <w:pPr>
        <w:rPr>
          <w:rFonts w:ascii="Times New Roman" w:hAnsi="Times New Roman" w:cs="Times New Roman"/>
          <w:sz w:val="32"/>
          <w:szCs w:val="32"/>
        </w:rPr>
      </w:pPr>
      <w:r w:rsidRPr="005653F4">
        <w:rPr>
          <w:rFonts w:ascii="Times New Roman" w:hAnsi="Times New Roman" w:cs="Times New Roman"/>
          <w:sz w:val="32"/>
          <w:szCs w:val="32"/>
        </w:rPr>
        <w:t>Wendy tapia</w:t>
      </w:r>
    </w:p>
    <w:p w14:paraId="6AF02A1B" w14:textId="4689F26C" w:rsidR="00825BB1" w:rsidRPr="005653F4" w:rsidRDefault="005653F4" w:rsidP="005653F4">
      <w:pPr>
        <w:rPr>
          <w:rFonts w:ascii="Times New Roman" w:hAnsi="Times New Roman" w:cs="Times New Roman"/>
          <w:sz w:val="32"/>
          <w:szCs w:val="32"/>
        </w:rPr>
      </w:pPr>
      <w:r w:rsidRPr="005653F4">
        <w:rPr>
          <w:rFonts w:ascii="Times New Roman" w:hAnsi="Times New Roman" w:cs="Times New Roman"/>
          <w:sz w:val="32"/>
          <w:szCs w:val="32"/>
        </w:rPr>
        <w:t>Marisol Vizcaino</w:t>
      </w:r>
    </w:p>
    <w:p w14:paraId="156B48CC" w14:textId="77777777" w:rsidR="005653F4" w:rsidRPr="005653F4" w:rsidRDefault="005653F4" w:rsidP="005653F4">
      <w:pPr>
        <w:rPr>
          <w:rFonts w:ascii="Times New Roman" w:hAnsi="Times New Roman" w:cs="Times New Roman"/>
          <w:sz w:val="32"/>
          <w:szCs w:val="32"/>
        </w:rPr>
      </w:pPr>
    </w:p>
    <w:p w14:paraId="237CE52B" w14:textId="4B3E82B6" w:rsidR="005653F4" w:rsidRPr="005653F4" w:rsidRDefault="005653F4" w:rsidP="005653F4">
      <w:pPr>
        <w:rPr>
          <w:rFonts w:ascii="Times New Roman" w:hAnsi="Times New Roman" w:cs="Times New Roman"/>
          <w:sz w:val="32"/>
          <w:szCs w:val="32"/>
        </w:rPr>
      </w:pPr>
      <w:r w:rsidRPr="005653F4">
        <w:rPr>
          <w:rFonts w:ascii="Times New Roman" w:hAnsi="Times New Roman" w:cs="Times New Roman"/>
          <w:sz w:val="32"/>
          <w:szCs w:val="32"/>
        </w:rPr>
        <w:t xml:space="preserve">Link del sito web: </w:t>
      </w:r>
      <w:r w:rsidRPr="005653F4">
        <w:rPr>
          <w:rFonts w:ascii="Times New Roman" w:hAnsi="Times New Roman" w:cs="Times New Roman"/>
          <w:sz w:val="32"/>
          <w:szCs w:val="32"/>
        </w:rPr>
        <w:t>https://sites.google.com/view/herlindaperezticorganizaciones/inicio?authuser=3</w:t>
      </w:r>
    </w:p>
    <w:sectPr w:rsidR="005653F4" w:rsidRPr="005653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F4"/>
    <w:rsid w:val="002A0213"/>
    <w:rsid w:val="0038516F"/>
    <w:rsid w:val="005653F4"/>
    <w:rsid w:val="00710EA4"/>
    <w:rsid w:val="00825BB1"/>
    <w:rsid w:val="00D2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50D2"/>
  <w15:chartTrackingRefBased/>
  <w15:docId w15:val="{3BB09898-7D7A-4A7F-A28B-694EAB5F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5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5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5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5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5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5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5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5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5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5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5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5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53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53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53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53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53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53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5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5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5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5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5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53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53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53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5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53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5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CORONADO ESCAMILLA YAMIR</dc:creator>
  <cp:keywords/>
  <dc:description/>
  <cp:lastModifiedBy>CORONADO ESCAMILLA YAMIR</cp:lastModifiedBy>
  <cp:revision>2</cp:revision>
  <dcterms:created xsi:type="dcterms:W3CDTF">2024-11-10T16:16:00Z</dcterms:created>
  <dcterms:modified xsi:type="dcterms:W3CDTF">2024-11-10T16:18:00Z</dcterms:modified>
</cp:coreProperties>
</file>