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26D3A" w14:textId="77777777" w:rsidR="003D17B3" w:rsidRDefault="003D17B3" w:rsidP="003D17B3">
      <w:pPr>
        <w:pStyle w:val="Default"/>
      </w:pPr>
      <w:bookmarkStart w:id="0" w:name="_Hlk85979977"/>
      <w:bookmarkEnd w:id="0"/>
    </w:p>
    <w:p w14:paraId="252EE874" w14:textId="77777777" w:rsidR="003D17B3" w:rsidRDefault="003D17B3" w:rsidP="003D17B3">
      <w:pPr>
        <w:pStyle w:val="Default"/>
        <w:jc w:val="center"/>
        <w:rPr>
          <w:b/>
          <w:bCs/>
          <w:sz w:val="36"/>
          <w:szCs w:val="36"/>
        </w:rPr>
      </w:pPr>
      <w:r w:rsidRPr="003D17B3">
        <w:rPr>
          <w:b/>
          <w:bCs/>
          <w:sz w:val="36"/>
          <w:szCs w:val="36"/>
        </w:rPr>
        <w:t xml:space="preserve">Raport </w:t>
      </w:r>
      <w:r w:rsidRPr="003D17B3">
        <w:rPr>
          <w:b/>
          <w:bCs/>
          <w:sz w:val="36"/>
          <w:szCs w:val="36"/>
        </w:rPr>
        <w:t xml:space="preserve"> </w:t>
      </w:r>
    </w:p>
    <w:p w14:paraId="752A09A4" w14:textId="77777777" w:rsidR="003D17B3" w:rsidRDefault="003D17B3" w:rsidP="003D17B3">
      <w:pPr>
        <w:pStyle w:val="Default"/>
        <w:jc w:val="center"/>
        <w:rPr>
          <w:i/>
          <w:iCs/>
          <w:color w:val="auto"/>
          <w:sz w:val="30"/>
          <w:szCs w:val="30"/>
        </w:rPr>
      </w:pPr>
      <w:r w:rsidRPr="003D17B3">
        <w:rPr>
          <w:b/>
          <w:bCs/>
          <w:color w:val="auto"/>
          <w:sz w:val="36"/>
          <w:szCs w:val="36"/>
        </w:rPr>
        <w:t xml:space="preserve"> </w:t>
      </w:r>
      <w:r w:rsidRPr="003D17B3">
        <w:rPr>
          <w:b/>
          <w:bCs/>
          <w:color w:val="auto"/>
          <w:sz w:val="36"/>
          <w:szCs w:val="36"/>
        </w:rPr>
        <w:t xml:space="preserve">Wprowadzenie do Sztucznej Inteligencji </w:t>
      </w:r>
      <w:r w:rsidRPr="003D17B3">
        <w:rPr>
          <w:b/>
          <w:bCs/>
          <w:sz w:val="36"/>
          <w:szCs w:val="36"/>
        </w:rPr>
        <w:t xml:space="preserve">- </w:t>
      </w:r>
      <w:r w:rsidRPr="003D17B3">
        <w:rPr>
          <w:b/>
          <w:bCs/>
          <w:color w:val="auto"/>
          <w:sz w:val="36"/>
          <w:szCs w:val="36"/>
        </w:rPr>
        <w:t>Ćwiczenie 1</w:t>
      </w:r>
      <w:r w:rsidRPr="003D17B3">
        <w:rPr>
          <w:b/>
          <w:bCs/>
          <w:color w:val="auto"/>
          <w:sz w:val="36"/>
          <w:szCs w:val="36"/>
        </w:rPr>
        <w:t>.</w:t>
      </w:r>
      <w:r>
        <w:rPr>
          <w:color w:val="auto"/>
          <w:sz w:val="40"/>
          <w:szCs w:val="40"/>
        </w:rPr>
        <w:t xml:space="preserve"> </w:t>
      </w:r>
      <w:r w:rsidRPr="003D17B3">
        <w:rPr>
          <w:i/>
          <w:iCs/>
          <w:color w:val="auto"/>
          <w:sz w:val="30"/>
          <w:szCs w:val="30"/>
        </w:rPr>
        <w:t xml:space="preserve"> </w:t>
      </w:r>
    </w:p>
    <w:p w14:paraId="45836DDB" w14:textId="77777777" w:rsidR="003D17B3" w:rsidRDefault="003D17B3" w:rsidP="003D17B3">
      <w:pPr>
        <w:pStyle w:val="Default"/>
        <w:jc w:val="center"/>
        <w:rPr>
          <w:i/>
          <w:iCs/>
          <w:color w:val="auto"/>
          <w:sz w:val="30"/>
          <w:szCs w:val="30"/>
        </w:rPr>
      </w:pPr>
    </w:p>
    <w:p w14:paraId="53051962" w14:textId="68C0BF9A" w:rsidR="003D17B3" w:rsidRDefault="003D17B3" w:rsidP="003D17B3">
      <w:pPr>
        <w:pStyle w:val="Default"/>
        <w:jc w:val="center"/>
        <w:rPr>
          <w:i/>
          <w:iCs/>
          <w:color w:val="auto"/>
          <w:sz w:val="30"/>
          <w:szCs w:val="30"/>
        </w:rPr>
      </w:pPr>
      <w:r w:rsidRPr="003D17B3">
        <w:rPr>
          <w:i/>
          <w:iCs/>
          <w:color w:val="auto"/>
          <w:sz w:val="30"/>
          <w:szCs w:val="30"/>
        </w:rPr>
        <w:t>Zagadnienie przeszukiwania przestrzeni i podstawowe podejście do niego</w:t>
      </w:r>
    </w:p>
    <w:p w14:paraId="16A9030F" w14:textId="77777777" w:rsidR="003D17B3" w:rsidRDefault="003D17B3" w:rsidP="003D17B3">
      <w:pPr>
        <w:pStyle w:val="Default"/>
        <w:jc w:val="center"/>
        <w:rPr>
          <w:i/>
          <w:iCs/>
          <w:color w:val="auto"/>
          <w:sz w:val="30"/>
          <w:szCs w:val="30"/>
        </w:rPr>
      </w:pPr>
    </w:p>
    <w:p w14:paraId="4AAB19FE" w14:textId="5D0990CE" w:rsidR="00801699" w:rsidRPr="003D17B3" w:rsidRDefault="00801699" w:rsidP="003D17B3">
      <w:pPr>
        <w:pStyle w:val="Default"/>
        <w:jc w:val="center"/>
        <w:rPr>
          <w:sz w:val="36"/>
          <w:szCs w:val="36"/>
        </w:rPr>
      </w:pPr>
      <w:r w:rsidRPr="003D17B3">
        <w:rPr>
          <w:color w:val="auto"/>
        </w:rPr>
        <w:t>Autor: Aleksandra Jamróz</w:t>
      </w:r>
      <w:r w:rsidR="003D17B3">
        <w:t>, nr albumu: 310 708</w:t>
      </w:r>
    </w:p>
    <w:p w14:paraId="309AEE15" w14:textId="5E1A4E83" w:rsidR="003D17B3" w:rsidRDefault="003D17B3" w:rsidP="003D17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</w:t>
      </w:r>
    </w:p>
    <w:p w14:paraId="3242DD45" w14:textId="77777777" w:rsidR="003D17B3" w:rsidRPr="003D17B3" w:rsidRDefault="003D17B3" w:rsidP="007640B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F25B89B" w14:textId="560BE8A1" w:rsidR="00801699" w:rsidRDefault="00801699" w:rsidP="007640B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D17B3">
        <w:rPr>
          <w:rFonts w:ascii="Times New Roman" w:hAnsi="Times New Roman" w:cs="Times New Roman"/>
          <w:b/>
          <w:bCs/>
          <w:sz w:val="24"/>
          <w:szCs w:val="24"/>
        </w:rPr>
        <w:t>Treść zadania</w:t>
      </w:r>
      <w:r w:rsidRPr="003D17B3">
        <w:rPr>
          <w:rFonts w:ascii="Times New Roman" w:hAnsi="Times New Roman" w:cs="Times New Roman"/>
          <w:sz w:val="24"/>
          <w:szCs w:val="24"/>
        </w:rPr>
        <w:t>: Implementacja metody spadku gradientu i metody Newtona szukania minimum funkcji</w:t>
      </w:r>
      <w:r w:rsidR="007640B8">
        <w:rPr>
          <w:rFonts w:ascii="Times New Roman" w:hAnsi="Times New Roman" w:cs="Times New Roman"/>
          <w:sz w:val="24"/>
          <w:szCs w:val="24"/>
        </w:rPr>
        <w:t xml:space="preserve"> </w:t>
      </w:r>
      <w:r w:rsidR="007640B8" w:rsidRPr="003D17B3">
        <w:rPr>
          <w:rFonts w:ascii="Times New Roman" w:hAnsi="Times New Roman" w:cs="Times New Roman"/>
          <w:sz w:val="24"/>
          <w:szCs w:val="24"/>
        </w:rPr>
        <w:t>na podstawie otrzymanego pseudokodu</w:t>
      </w:r>
      <w:r w:rsidR="007640B8">
        <w:rPr>
          <w:rFonts w:ascii="Times New Roman" w:hAnsi="Times New Roman" w:cs="Times New Roman"/>
          <w:sz w:val="24"/>
          <w:szCs w:val="24"/>
        </w:rPr>
        <w:t xml:space="preserve">. </w:t>
      </w:r>
      <w:r w:rsidRPr="003D17B3">
        <w:rPr>
          <w:rFonts w:ascii="Times New Roman" w:hAnsi="Times New Roman" w:cs="Times New Roman"/>
          <w:sz w:val="24"/>
          <w:szCs w:val="24"/>
        </w:rPr>
        <w:t xml:space="preserve">Podana funkcja: funkcja Bootha postaci: </w:t>
      </w:r>
      <w:r w:rsidR="007640B8">
        <w:rPr>
          <w:rFonts w:ascii="Times New Roman" w:hAnsi="Times New Roman" w:cs="Times New Roman"/>
          <w:sz w:val="24"/>
          <w:szCs w:val="24"/>
        </w:rPr>
        <w:br/>
      </w:r>
      <w:r w:rsidRPr="003D17B3">
        <w:rPr>
          <w:rFonts w:ascii="Times New Roman" w:hAnsi="Times New Roman" w:cs="Times New Roman"/>
          <w:sz w:val="24"/>
          <w:szCs w:val="24"/>
        </w:rPr>
        <w:t>f(x,y) = (x +2*y -7)</w:t>
      </w:r>
      <w:r w:rsidRPr="003D17B3">
        <w:rPr>
          <w:rFonts w:ascii="Times New Roman" w:hAnsi="Times New Roman" w:cs="Times New Roman"/>
          <w:sz w:val="24"/>
          <w:szCs w:val="24"/>
          <w:vertAlign w:val="subscript"/>
        </w:rPr>
        <w:softHyphen/>
      </w:r>
      <w:r w:rsidRPr="003D17B3">
        <w:rPr>
          <w:rFonts w:ascii="Times New Roman" w:hAnsi="Times New Roman" w:cs="Times New Roman"/>
          <w:sz w:val="24"/>
          <w:szCs w:val="24"/>
        </w:rPr>
        <w:t>^2 + (2*x + y – 5), -5 &lt;= x, y &lt;= 5</w:t>
      </w:r>
      <w:r w:rsidR="007640B8">
        <w:rPr>
          <w:rFonts w:ascii="Times New Roman" w:hAnsi="Times New Roman" w:cs="Times New Roman"/>
          <w:sz w:val="24"/>
          <w:szCs w:val="24"/>
        </w:rPr>
        <w:t>.</w:t>
      </w:r>
    </w:p>
    <w:p w14:paraId="21E83B8C" w14:textId="65413DED" w:rsidR="007640B8" w:rsidRDefault="007640B8" w:rsidP="007640B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C0D8C44" w14:textId="66540DA2" w:rsidR="00801699" w:rsidRPr="00512045" w:rsidRDefault="007640B8" w:rsidP="0051204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Pseudokody:</w:t>
      </w:r>
    </w:p>
    <w:p w14:paraId="50B1768E" w14:textId="77777777" w:rsidR="007640B8" w:rsidRDefault="007640B8" w:rsidP="003D17B3">
      <w:pPr>
        <w:pStyle w:val="NormalnyWeb"/>
        <w:shd w:val="clear" w:color="auto" w:fill="FFFFFF"/>
        <w:spacing w:before="0" w:beforeAutospacing="0" w:after="0" w:afterAutospacing="0"/>
        <w:rPr>
          <w:b/>
          <w:bCs/>
          <w:bdr w:val="none" w:sz="0" w:space="0" w:color="auto" w:frame="1"/>
          <w:lang w:val="en-US"/>
        </w:rPr>
        <w:sectPr w:rsidR="007640B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879B914" w14:textId="77777777" w:rsidR="007640B8" w:rsidRDefault="00801699" w:rsidP="003D17B3">
      <w:pPr>
        <w:pStyle w:val="NormalnyWeb"/>
        <w:shd w:val="clear" w:color="auto" w:fill="FFFFFF"/>
        <w:spacing w:before="0" w:beforeAutospacing="0" w:after="0" w:afterAutospacing="0"/>
        <w:rPr>
          <w:b/>
          <w:bCs/>
          <w:bdr w:val="none" w:sz="0" w:space="0" w:color="auto" w:frame="1"/>
          <w:lang w:val="en-US"/>
        </w:rPr>
      </w:pPr>
      <w:r w:rsidRPr="003D17B3">
        <w:rPr>
          <w:b/>
          <w:bCs/>
          <w:bdr w:val="none" w:sz="0" w:space="0" w:color="auto" w:frame="1"/>
          <w:lang w:val="en-US"/>
        </w:rPr>
        <w:t>Steepest Gradient Descent</w:t>
      </w:r>
      <w:r w:rsidRPr="003D17B3">
        <w:rPr>
          <w:bdr w:val="none" w:sz="0" w:space="0" w:color="auto" w:frame="1"/>
          <w:lang w:val="en-US"/>
        </w:rPr>
        <w:br/>
        <w:t>x &lt;- x_0</w:t>
      </w:r>
      <w:r w:rsidRPr="003D17B3">
        <w:rPr>
          <w:bdr w:val="none" w:sz="0" w:space="0" w:color="auto" w:frame="1"/>
          <w:lang w:val="en-US"/>
        </w:rPr>
        <w:br/>
        <w:t>while !stop</w:t>
      </w:r>
      <w:r w:rsidRPr="003D17B3">
        <w:rPr>
          <w:bdr w:val="none" w:sz="0" w:space="0" w:color="auto" w:frame="1"/>
          <w:lang w:val="en-US"/>
        </w:rPr>
        <w:br/>
        <w:t>d &lt;- grad_q(x)</w:t>
      </w:r>
      <w:r w:rsidRPr="003D17B3">
        <w:rPr>
          <w:bdr w:val="none" w:sz="0" w:space="0" w:color="auto" w:frame="1"/>
          <w:lang w:val="en-US"/>
        </w:rPr>
        <w:br/>
        <w:t>x &lt;- x+B_t * d</w:t>
      </w:r>
      <w:r w:rsidRPr="003D17B3">
        <w:rPr>
          <w:bdr w:val="none" w:sz="0" w:space="0" w:color="auto" w:frame="1"/>
          <w:lang w:val="en-US"/>
        </w:rPr>
        <w:br/>
      </w:r>
      <w:r w:rsidRPr="003D17B3">
        <w:rPr>
          <w:bdr w:val="none" w:sz="0" w:space="0" w:color="auto" w:frame="1"/>
          <w:lang w:val="en-US"/>
        </w:rPr>
        <w:br/>
      </w:r>
    </w:p>
    <w:p w14:paraId="2B13EF9C" w14:textId="1A04E2B3" w:rsidR="00801699" w:rsidRPr="003D17B3" w:rsidRDefault="00801699" w:rsidP="003D17B3">
      <w:pPr>
        <w:pStyle w:val="NormalnyWeb"/>
        <w:shd w:val="clear" w:color="auto" w:fill="FFFFFF"/>
        <w:spacing w:before="0" w:beforeAutospacing="0" w:after="0" w:afterAutospacing="0"/>
      </w:pPr>
      <w:r w:rsidRPr="003D17B3">
        <w:rPr>
          <w:b/>
          <w:bCs/>
          <w:bdr w:val="none" w:sz="0" w:space="0" w:color="auto" w:frame="1"/>
          <w:lang w:val="en-US"/>
        </w:rPr>
        <w:t>Newton Method</w:t>
      </w:r>
      <w:r w:rsidRPr="003D17B3">
        <w:rPr>
          <w:bdr w:val="none" w:sz="0" w:space="0" w:color="auto" w:frame="1"/>
          <w:lang w:val="en-US"/>
        </w:rPr>
        <w:br/>
        <w:t>x &lt;- x_0</w:t>
      </w:r>
      <w:r w:rsidRPr="003D17B3">
        <w:rPr>
          <w:bdr w:val="none" w:sz="0" w:space="0" w:color="auto" w:frame="1"/>
          <w:lang w:val="en-US"/>
        </w:rPr>
        <w:br/>
        <w:t>while !stop</w:t>
      </w:r>
      <w:r w:rsidRPr="003D17B3">
        <w:rPr>
          <w:bdr w:val="none" w:sz="0" w:space="0" w:color="auto" w:frame="1"/>
          <w:lang w:val="en-US"/>
        </w:rPr>
        <w:br/>
        <w:t>d &lt;-  inv_hess_q(x) * grad_q(x)</w:t>
      </w:r>
      <w:r w:rsidRPr="003D17B3">
        <w:rPr>
          <w:bdr w:val="none" w:sz="0" w:space="0" w:color="auto" w:frame="1"/>
          <w:lang w:val="en-US"/>
        </w:rPr>
        <w:br/>
        <w:t>x &lt;- x+B_t * d  </w:t>
      </w:r>
    </w:p>
    <w:p w14:paraId="36DBFF6D" w14:textId="77777777" w:rsidR="00801699" w:rsidRPr="003D17B3" w:rsidRDefault="00801699" w:rsidP="003D17B3">
      <w:pPr>
        <w:pStyle w:val="NormalnyWeb"/>
        <w:shd w:val="clear" w:color="auto" w:fill="FFFFFF"/>
        <w:spacing w:before="0" w:beforeAutospacing="0" w:after="0" w:afterAutospacing="0"/>
      </w:pPr>
      <w:r w:rsidRPr="003D17B3">
        <w:rPr>
          <w:bdr w:val="none" w:sz="0" w:space="0" w:color="auto" w:frame="1"/>
        </w:rPr>
        <w:t>inv_hess - odwrotność hesjanu </w:t>
      </w:r>
    </w:p>
    <w:p w14:paraId="30E2C494" w14:textId="1ECAD16A" w:rsidR="00801699" w:rsidRPr="003D17B3" w:rsidRDefault="00801699" w:rsidP="003D17B3">
      <w:pPr>
        <w:pStyle w:val="NormalnyWeb"/>
        <w:shd w:val="clear" w:color="auto" w:fill="FFFFFF"/>
        <w:spacing w:before="0" w:beforeAutospacing="0" w:after="0" w:afterAutospacing="0"/>
        <w:rPr>
          <w:bdr w:val="none" w:sz="0" w:space="0" w:color="auto" w:frame="1"/>
        </w:rPr>
      </w:pPr>
      <w:r w:rsidRPr="003D17B3">
        <w:rPr>
          <w:bdr w:val="none" w:sz="0" w:space="0" w:color="auto" w:frame="1"/>
        </w:rPr>
        <w:t>grad - gradient </w:t>
      </w:r>
    </w:p>
    <w:p w14:paraId="18497B4D" w14:textId="77777777" w:rsidR="007640B8" w:rsidRDefault="007640B8" w:rsidP="003D17B3">
      <w:pPr>
        <w:pStyle w:val="NormalnyWeb"/>
        <w:shd w:val="clear" w:color="auto" w:fill="FFFFFF"/>
        <w:spacing w:before="0" w:beforeAutospacing="0" w:after="0" w:afterAutospacing="0"/>
        <w:rPr>
          <w:bdr w:val="none" w:sz="0" w:space="0" w:color="auto" w:frame="1"/>
        </w:rPr>
      </w:pPr>
    </w:p>
    <w:p w14:paraId="7318D088" w14:textId="00BE1C1F" w:rsidR="007640B8" w:rsidRDefault="007640B8" w:rsidP="003D17B3">
      <w:pPr>
        <w:pStyle w:val="NormalnyWeb"/>
        <w:shd w:val="clear" w:color="auto" w:fill="FFFFFF"/>
        <w:spacing w:before="0" w:beforeAutospacing="0" w:after="0" w:afterAutospacing="0"/>
        <w:rPr>
          <w:bdr w:val="none" w:sz="0" w:space="0" w:color="auto" w:frame="1"/>
        </w:rPr>
        <w:sectPr w:rsidR="007640B8" w:rsidSect="007640B8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44A1AA2A" w14:textId="786BF287" w:rsidR="00C042CC" w:rsidRPr="003D17B3" w:rsidRDefault="00801699" w:rsidP="007640B8">
      <w:pPr>
        <w:pStyle w:val="NormalnyWeb"/>
        <w:shd w:val="clear" w:color="auto" w:fill="FFFFFF"/>
        <w:spacing w:before="0" w:beforeAutospacing="0" w:after="0" w:afterAutospacing="0"/>
        <w:jc w:val="both"/>
        <w:rPr>
          <w:bdr w:val="none" w:sz="0" w:space="0" w:color="auto" w:frame="1"/>
        </w:rPr>
      </w:pPr>
      <w:r w:rsidRPr="003D17B3">
        <w:rPr>
          <w:bdr w:val="none" w:sz="0" w:space="0" w:color="auto" w:frame="1"/>
        </w:rPr>
        <w:t xml:space="preserve">Aby móc swobodnie liczyć kolejne wartości dla funkcji Bootha, policzyłam na początku </w:t>
      </w:r>
      <w:r w:rsidR="007640B8">
        <w:rPr>
          <w:bdr w:val="none" w:sz="0" w:space="0" w:color="auto" w:frame="1"/>
        </w:rPr>
        <w:t>wzór na</w:t>
      </w:r>
      <w:r w:rsidRPr="003D17B3">
        <w:rPr>
          <w:bdr w:val="none" w:sz="0" w:space="0" w:color="auto" w:frame="1"/>
        </w:rPr>
        <w:t xml:space="preserve"> gradient funkcji w dowolnym punkcie, pochodne zarówno pojedyncze jak i podwójne po iksie i igreku, macierz Hessego oraz jej odwrotność. </w:t>
      </w:r>
      <w:r w:rsidR="00C042CC" w:rsidRPr="003D17B3">
        <w:rPr>
          <w:bdr w:val="none" w:sz="0" w:space="0" w:color="auto" w:frame="1"/>
        </w:rPr>
        <w:t>Otrzymane wartości:</w:t>
      </w:r>
    </w:p>
    <w:p w14:paraId="4918B4F9" w14:textId="340D703E" w:rsidR="00801699" w:rsidRPr="003D17B3" w:rsidRDefault="00C042CC" w:rsidP="007640B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pl-PL"/>
        </w:rPr>
      </w:pPr>
      <w:r w:rsidRPr="003D17B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pl-PL"/>
        </w:rPr>
        <w:t>Pochodna po iksie : 10*x + 8*y -34</w:t>
      </w:r>
      <w:r w:rsidR="007640B8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pl-PL"/>
        </w:rPr>
        <w:t>;</w:t>
      </w:r>
    </w:p>
    <w:p w14:paraId="64DD4459" w14:textId="0297BCB0" w:rsidR="00AE3105" w:rsidRPr="003D17B3" w:rsidRDefault="00AE3105" w:rsidP="007640B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D17B3">
        <w:rPr>
          <w:rFonts w:ascii="Times New Roman" w:hAnsi="Times New Roman" w:cs="Times New Roman"/>
          <w:sz w:val="24"/>
          <w:szCs w:val="24"/>
        </w:rPr>
        <w:t>Pochodna po igreku: 8*x + 10*y – 38</w:t>
      </w:r>
      <w:r w:rsidR="007640B8">
        <w:rPr>
          <w:rFonts w:ascii="Times New Roman" w:hAnsi="Times New Roman" w:cs="Times New Roman"/>
          <w:sz w:val="24"/>
          <w:szCs w:val="24"/>
        </w:rPr>
        <w:t>;</w:t>
      </w:r>
    </w:p>
    <w:p w14:paraId="1794091E" w14:textId="122E6E54" w:rsidR="00AE3105" w:rsidRPr="003D17B3" w:rsidRDefault="00AE3105" w:rsidP="007640B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D17B3">
        <w:rPr>
          <w:rFonts w:ascii="Times New Roman" w:hAnsi="Times New Roman" w:cs="Times New Roman"/>
          <w:sz w:val="24"/>
          <w:szCs w:val="24"/>
        </w:rPr>
        <w:t>Gradient to wektor składający się z pochodnej po iksie i igreku: [pochodna po iksie, pochodna po igreku]</w:t>
      </w:r>
      <w:r w:rsidR="007640B8">
        <w:rPr>
          <w:rFonts w:ascii="Times New Roman" w:hAnsi="Times New Roman" w:cs="Times New Roman"/>
          <w:sz w:val="24"/>
          <w:szCs w:val="24"/>
        </w:rPr>
        <w:t>;</w:t>
      </w:r>
    </w:p>
    <w:p w14:paraId="252E74E7" w14:textId="1A4B3D73" w:rsidR="00AE3105" w:rsidRPr="003D17B3" w:rsidRDefault="00AE3105" w:rsidP="007640B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D17B3">
        <w:rPr>
          <w:rFonts w:ascii="Times New Roman" w:hAnsi="Times New Roman" w:cs="Times New Roman"/>
          <w:sz w:val="24"/>
          <w:szCs w:val="24"/>
        </w:rPr>
        <w:t>Macierz Hessego: [[10, 8], [8, 10]]</w:t>
      </w:r>
      <w:r w:rsidR="007640B8">
        <w:rPr>
          <w:rFonts w:ascii="Times New Roman" w:hAnsi="Times New Roman" w:cs="Times New Roman"/>
          <w:sz w:val="24"/>
          <w:szCs w:val="24"/>
        </w:rPr>
        <w:t>;</w:t>
      </w:r>
    </w:p>
    <w:p w14:paraId="53E02DC2" w14:textId="53812058" w:rsidR="00801699" w:rsidRPr="003D17B3" w:rsidRDefault="00AE3105" w:rsidP="007640B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D17B3">
        <w:rPr>
          <w:rFonts w:ascii="Times New Roman" w:hAnsi="Times New Roman" w:cs="Times New Roman"/>
          <w:sz w:val="24"/>
          <w:szCs w:val="24"/>
        </w:rPr>
        <w:t>Odwrotna macierz:</w:t>
      </w:r>
      <w:r w:rsidR="007640B8">
        <w:rPr>
          <w:rFonts w:ascii="Times New Roman" w:hAnsi="Times New Roman" w:cs="Times New Roman"/>
          <w:sz w:val="24"/>
          <w:szCs w:val="24"/>
        </w:rPr>
        <w:t xml:space="preserve"> </w:t>
      </w:r>
      <w:r w:rsidRPr="003D17B3">
        <w:rPr>
          <w:rFonts w:ascii="Times New Roman" w:hAnsi="Times New Roman" w:cs="Times New Roman"/>
          <w:sz w:val="24"/>
          <w:szCs w:val="24"/>
        </w:rPr>
        <w:t xml:space="preserve"> [[5/18, -4/18], [-4/18, 5/18]]</w:t>
      </w:r>
      <w:r w:rsidR="007640B8">
        <w:rPr>
          <w:rFonts w:ascii="Times New Roman" w:hAnsi="Times New Roman" w:cs="Times New Roman"/>
          <w:sz w:val="24"/>
          <w:szCs w:val="24"/>
        </w:rPr>
        <w:t>;</w:t>
      </w:r>
    </w:p>
    <w:p w14:paraId="21D32B5C" w14:textId="4FD7D381" w:rsidR="008E73FD" w:rsidRPr="003D17B3" w:rsidRDefault="008E73FD" w:rsidP="007640B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D17B3">
        <w:rPr>
          <w:rFonts w:ascii="Times New Roman" w:hAnsi="Times New Roman" w:cs="Times New Roman"/>
          <w:sz w:val="24"/>
          <w:szCs w:val="24"/>
        </w:rPr>
        <w:t xml:space="preserve">Do rozwiązania zadania wykorzystałam następujące biblioteki: </w:t>
      </w:r>
    </w:p>
    <w:p w14:paraId="700FD881" w14:textId="6EE08C87" w:rsidR="008E73FD" w:rsidRPr="003D17B3" w:rsidRDefault="008E73FD" w:rsidP="007640B8">
      <w:pPr>
        <w:pStyle w:val="Akapitzlist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D17B3">
        <w:rPr>
          <w:rFonts w:ascii="Times New Roman" w:hAnsi="Times New Roman" w:cs="Times New Roman"/>
          <w:sz w:val="24"/>
          <w:szCs w:val="24"/>
        </w:rPr>
        <w:t xml:space="preserve">Numpy, matplotlib – do generowania wykresów funkcji </w:t>
      </w:r>
    </w:p>
    <w:p w14:paraId="44092FD4" w14:textId="438974E4" w:rsidR="008E73FD" w:rsidRPr="003D17B3" w:rsidRDefault="008E73FD" w:rsidP="007640B8">
      <w:pPr>
        <w:pStyle w:val="Akapitzlist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D17B3">
        <w:rPr>
          <w:rFonts w:ascii="Times New Roman" w:hAnsi="Times New Roman" w:cs="Times New Roman"/>
          <w:sz w:val="24"/>
          <w:szCs w:val="24"/>
        </w:rPr>
        <w:t xml:space="preserve">Random – do generowania losowych punktów do obserwacji </w:t>
      </w:r>
    </w:p>
    <w:p w14:paraId="0B561A82" w14:textId="1BC2B952" w:rsidR="008E73FD" w:rsidRDefault="008E73FD" w:rsidP="007640B8">
      <w:pPr>
        <w:pStyle w:val="Akapitzlist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D17B3">
        <w:rPr>
          <w:rFonts w:ascii="Times New Roman" w:hAnsi="Times New Roman" w:cs="Times New Roman"/>
          <w:sz w:val="24"/>
          <w:szCs w:val="24"/>
        </w:rPr>
        <w:t>Timeit – do pomiaru czasu wykonania fukcji</w:t>
      </w:r>
    </w:p>
    <w:p w14:paraId="184C411A" w14:textId="4508CFC2" w:rsidR="007640B8" w:rsidRDefault="007640B8" w:rsidP="007640B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 zaimplementowaniu algorytmów przeprowadziłam serię prób wykorzystując różne wartości kroku oraz współrzędnych punktów. Na tej podstawie można opisac pewne obserwacje. </w:t>
      </w:r>
    </w:p>
    <w:p w14:paraId="7E171C3D" w14:textId="57A35D66" w:rsidR="00114EA9" w:rsidRDefault="00114EA9" w:rsidP="007640B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142FB08" w14:textId="1F53A0FF" w:rsidR="00114EA9" w:rsidRDefault="00114EA9" w:rsidP="007640B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Wraz ze zmniejszeniem wartości kroku, czas wykonania funkcji wydłuża się. Wynika to z zwielokrotnienia potrzebnej liczby iteracji. W przypadku metody gradientu wartość kroku przekraczająca 0,06 powodowała „przeskakiwanie” funkcji nad optimum dając efekt „rozhuśtania” wykresu. W przypadku metody Newtona taka sytuacja miała miejsce po przekroczeniu wartości 1. Przy odpowiednim doborze parametru kroku</w:t>
      </w:r>
      <w:r w:rsidR="0051204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różnica w czasie wykonania funkcji gradientu i funkcji Newtona ok</w:t>
      </w:r>
      <w:r w:rsidR="00512045">
        <w:rPr>
          <w:rFonts w:ascii="Times New Roman" w:hAnsi="Times New Roman" w:cs="Times New Roman"/>
          <w:sz w:val="24"/>
          <w:szCs w:val="24"/>
        </w:rPr>
        <w:t>azuje się minimalna, przy czym metoda Newtona daje najlepsze wyniki kiedy wartość kroku oscyluje w pobliżu 1, a metoda gradientu – 0,1.</w:t>
      </w:r>
    </w:p>
    <w:p w14:paraId="28E20C82" w14:textId="26458B2A" w:rsidR="00E41E8C" w:rsidRDefault="00236C83" w:rsidP="00923E02">
      <w:pPr>
        <w:keepNext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36C83">
        <w:rPr>
          <w:rFonts w:ascii="Times New Roman" w:hAnsi="Times New Roman" w:cs="Times New Roman"/>
          <w:sz w:val="28"/>
          <w:szCs w:val="28"/>
        </w:rPr>
        <w:lastRenderedPageBreak/>
        <w:t>Wykresy metody gradientu dla punktu x = 4, y = 4 i różnych wartości kroku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4F89B08" w14:textId="77777777" w:rsidR="00236C83" w:rsidRPr="00236C83" w:rsidRDefault="00236C83" w:rsidP="00923E02">
      <w:pPr>
        <w:keepNext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581EAE4" w14:textId="105BB2AB" w:rsidR="003C2ACD" w:rsidRDefault="003C2ACD" w:rsidP="00923E02">
      <w:pPr>
        <w:keepNext/>
        <w:spacing w:after="0"/>
        <w:jc w:val="center"/>
      </w:pPr>
      <w:r w:rsidRPr="003D17B3">
        <w:rPr>
          <w:rFonts w:ascii="Times New Roman" w:hAnsi="Times New Roman" w:cs="Times New Roman"/>
        </w:rPr>
        <w:drawing>
          <wp:inline distT="0" distB="0" distL="0" distR="0" wp14:anchorId="434BE30A" wp14:editId="1143FA7A">
            <wp:extent cx="4194927" cy="389251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2209" cy="393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F89E" w14:textId="38BF0799" w:rsidR="00114EA9" w:rsidRDefault="003C2ACD" w:rsidP="00923E02">
      <w:pPr>
        <w:pStyle w:val="Legenda"/>
        <w:jc w:val="center"/>
      </w:pPr>
      <w:r>
        <w:t xml:space="preserve">Rysunek </w:t>
      </w:r>
      <w:fldSimple w:instr=" SEQ Rysunek \* ARABIC ">
        <w:r w:rsidR="009F5FAD">
          <w:rPr>
            <w:noProof/>
          </w:rPr>
          <w:t>1</w:t>
        </w:r>
      </w:fldSimple>
      <w:r>
        <w:t>. Wykres gradientu</w:t>
      </w:r>
    </w:p>
    <w:p w14:paraId="24774192" w14:textId="77777777" w:rsidR="00114EA9" w:rsidRDefault="00114EA9" w:rsidP="00923E02">
      <w:pPr>
        <w:pStyle w:val="Legenda"/>
        <w:jc w:val="center"/>
      </w:pPr>
    </w:p>
    <w:p w14:paraId="14178382" w14:textId="005D6847" w:rsidR="00114EA9" w:rsidRDefault="00114EA9" w:rsidP="00923E02">
      <w:pPr>
        <w:pStyle w:val="Legenda"/>
        <w:jc w:val="center"/>
        <w:rPr>
          <w:rFonts w:ascii="Times New Roman" w:hAnsi="Times New Roman" w:cs="Times New Roman"/>
          <w:noProof/>
        </w:rPr>
      </w:pPr>
      <w:r w:rsidRPr="003D17B3">
        <w:rPr>
          <w:rFonts w:ascii="Times New Roman" w:hAnsi="Times New Roman" w:cs="Times New Roman"/>
          <w:noProof/>
        </w:rPr>
        <w:drawing>
          <wp:inline distT="0" distB="0" distL="0" distR="0" wp14:anchorId="39D3511E" wp14:editId="27AFD90F">
            <wp:extent cx="4072379" cy="3524727"/>
            <wp:effectExtent l="0" t="0" r="4445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5273" cy="356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E0D2" w14:textId="49A907E0" w:rsidR="00114EA9" w:rsidRDefault="00114EA9" w:rsidP="00923E02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9F5FAD">
        <w:rPr>
          <w:noProof/>
        </w:rPr>
        <w:t>2</w:t>
      </w:r>
      <w:r>
        <w:fldChar w:fldCharType="end"/>
      </w:r>
      <w:r>
        <w:t>. Wykres gradientu</w:t>
      </w:r>
    </w:p>
    <w:p w14:paraId="6C901BE8" w14:textId="3EB351FF" w:rsidR="000A20C0" w:rsidRPr="00114EA9" w:rsidRDefault="00297BA4" w:rsidP="00923E02">
      <w:pPr>
        <w:keepNext/>
        <w:spacing w:after="0"/>
        <w:jc w:val="center"/>
      </w:pPr>
      <w:r w:rsidRPr="003D17B3">
        <w:rPr>
          <w:rFonts w:ascii="Times New Roman" w:hAnsi="Times New Roman" w:cs="Times New Roman"/>
        </w:rPr>
        <w:lastRenderedPageBreak/>
        <w:drawing>
          <wp:inline distT="0" distB="0" distL="0" distR="0" wp14:anchorId="63C2A901" wp14:editId="285108AC">
            <wp:extent cx="4643360" cy="3836710"/>
            <wp:effectExtent l="0" t="0" r="508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6338" cy="390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E39E" w14:textId="19871084" w:rsidR="003C2ACD" w:rsidRDefault="003C2ACD" w:rsidP="00923E02">
      <w:pPr>
        <w:keepNext/>
        <w:spacing w:after="0"/>
        <w:jc w:val="center"/>
      </w:pPr>
    </w:p>
    <w:p w14:paraId="23E2C9D4" w14:textId="682A4748" w:rsidR="003D17B3" w:rsidRDefault="003C2ACD" w:rsidP="00923E02">
      <w:pPr>
        <w:pStyle w:val="Legenda"/>
        <w:jc w:val="center"/>
        <w:rPr>
          <w:rFonts w:ascii="Times New Roman" w:hAnsi="Times New Roman" w:cs="Times New Roman"/>
          <w:noProof/>
        </w:rPr>
      </w:pPr>
      <w:r>
        <w:t xml:space="preserve">Rysunek </w:t>
      </w:r>
      <w:fldSimple w:instr=" SEQ Rysunek \* ARABIC ">
        <w:r w:rsidR="009F5FAD">
          <w:rPr>
            <w:noProof/>
          </w:rPr>
          <w:t>3</w:t>
        </w:r>
      </w:fldSimple>
      <w:r w:rsidRPr="00AA6F75">
        <w:t>. Wykres gradientu</w:t>
      </w:r>
    </w:p>
    <w:p w14:paraId="1795EF5F" w14:textId="6E0CC2E9" w:rsidR="003C2ACD" w:rsidRDefault="003C2ACD" w:rsidP="00923E02">
      <w:pPr>
        <w:spacing w:after="0"/>
        <w:jc w:val="center"/>
        <w:rPr>
          <w:rFonts w:ascii="Times New Roman" w:hAnsi="Times New Roman" w:cs="Times New Roman"/>
          <w:noProof/>
        </w:rPr>
      </w:pPr>
    </w:p>
    <w:p w14:paraId="7A9E55B5" w14:textId="77777777" w:rsidR="003C2ACD" w:rsidRPr="003D17B3" w:rsidRDefault="003C2ACD" w:rsidP="00923E02">
      <w:pPr>
        <w:spacing w:after="0"/>
        <w:jc w:val="center"/>
        <w:rPr>
          <w:rFonts w:ascii="Times New Roman" w:hAnsi="Times New Roman" w:cs="Times New Roman"/>
          <w:noProof/>
        </w:rPr>
      </w:pPr>
    </w:p>
    <w:p w14:paraId="4B0CCD81" w14:textId="5DD08589" w:rsidR="003C2ACD" w:rsidRDefault="000A20C0" w:rsidP="00923E02">
      <w:pPr>
        <w:keepNext/>
        <w:spacing w:after="0"/>
        <w:jc w:val="center"/>
      </w:pPr>
      <w:r w:rsidRPr="003D17B3">
        <w:rPr>
          <w:rFonts w:ascii="Times New Roman" w:hAnsi="Times New Roman" w:cs="Times New Roman"/>
        </w:rPr>
        <w:drawing>
          <wp:inline distT="0" distB="0" distL="0" distR="0" wp14:anchorId="212E0DE5" wp14:editId="40439219">
            <wp:extent cx="4374037" cy="4058712"/>
            <wp:effectExtent l="0" t="0" r="762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8036" cy="406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7B1C" w14:textId="4CCF14F6" w:rsidR="000A20C0" w:rsidRPr="003D17B3" w:rsidRDefault="003C2ACD" w:rsidP="00923E02">
      <w:pPr>
        <w:pStyle w:val="Legenda"/>
        <w:jc w:val="center"/>
        <w:rPr>
          <w:rFonts w:ascii="Times New Roman" w:hAnsi="Times New Roman" w:cs="Times New Roman"/>
        </w:rPr>
      </w:pPr>
      <w:r>
        <w:t xml:space="preserve">Rysunek </w:t>
      </w:r>
      <w:fldSimple w:instr=" SEQ Rysunek \* ARABIC ">
        <w:r w:rsidR="009F5FAD">
          <w:rPr>
            <w:noProof/>
          </w:rPr>
          <w:t>4</w:t>
        </w:r>
      </w:fldSimple>
      <w:r w:rsidRPr="00543CCE">
        <w:t>. Wykres gradientu</w:t>
      </w:r>
    </w:p>
    <w:p w14:paraId="412EAED4" w14:textId="77777777" w:rsidR="00114EA9" w:rsidRDefault="00236C83" w:rsidP="00923E02">
      <w:pPr>
        <w:keepNext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36C83">
        <w:rPr>
          <w:rFonts w:ascii="Times New Roman" w:hAnsi="Times New Roman" w:cs="Times New Roman"/>
          <w:sz w:val="28"/>
          <w:szCs w:val="28"/>
        </w:rPr>
        <w:lastRenderedPageBreak/>
        <w:t xml:space="preserve">Wykresy metody gradientu dla punktu x =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236C83">
        <w:rPr>
          <w:rFonts w:ascii="Times New Roman" w:hAnsi="Times New Roman" w:cs="Times New Roman"/>
          <w:sz w:val="28"/>
          <w:szCs w:val="28"/>
        </w:rPr>
        <w:t xml:space="preserve">4, y =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236C83">
        <w:rPr>
          <w:rFonts w:ascii="Times New Roman" w:hAnsi="Times New Roman" w:cs="Times New Roman"/>
          <w:sz w:val="28"/>
          <w:szCs w:val="28"/>
        </w:rPr>
        <w:t>4 i różnych wartości kroku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523B033" w14:textId="77777777" w:rsidR="00114EA9" w:rsidRDefault="00114EA9" w:rsidP="00923E02">
      <w:pPr>
        <w:keepNext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D17B3">
        <w:rPr>
          <w:rFonts w:ascii="Times New Roman" w:hAnsi="Times New Roman" w:cs="Times New Roman"/>
        </w:rPr>
        <w:drawing>
          <wp:inline distT="0" distB="0" distL="0" distR="0" wp14:anchorId="1CF73FBF" wp14:editId="54553F87">
            <wp:extent cx="5015424" cy="4358640"/>
            <wp:effectExtent l="0" t="0" r="0" b="381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6593" cy="438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616F" w14:textId="59D81E3C" w:rsidR="00114EA9" w:rsidRDefault="00114EA9" w:rsidP="00923E02">
      <w:pPr>
        <w:keepNext/>
        <w:spacing w:after="0"/>
        <w:jc w:val="center"/>
        <w:rPr>
          <w:i/>
          <w:iCs/>
          <w:color w:val="44546A" w:themeColor="text2"/>
          <w:sz w:val="18"/>
          <w:szCs w:val="18"/>
        </w:rPr>
      </w:pPr>
      <w:r w:rsidRPr="00114EA9">
        <w:rPr>
          <w:i/>
          <w:iCs/>
          <w:color w:val="44546A" w:themeColor="text2"/>
          <w:sz w:val="18"/>
          <w:szCs w:val="18"/>
        </w:rPr>
        <w:t xml:space="preserve">Rysunek </w:t>
      </w:r>
      <w:r w:rsidRPr="00114EA9">
        <w:rPr>
          <w:i/>
          <w:iCs/>
          <w:color w:val="44546A" w:themeColor="text2"/>
          <w:sz w:val="18"/>
          <w:szCs w:val="18"/>
        </w:rPr>
        <w:fldChar w:fldCharType="begin"/>
      </w:r>
      <w:r w:rsidRPr="00114EA9">
        <w:rPr>
          <w:i/>
          <w:iCs/>
          <w:color w:val="44546A" w:themeColor="text2"/>
          <w:sz w:val="18"/>
          <w:szCs w:val="18"/>
        </w:rPr>
        <w:instrText xml:space="preserve"> SEQ Rysunek \* ARABIC </w:instrText>
      </w:r>
      <w:r w:rsidRPr="00114EA9">
        <w:rPr>
          <w:i/>
          <w:iCs/>
          <w:color w:val="44546A" w:themeColor="text2"/>
          <w:sz w:val="18"/>
          <w:szCs w:val="18"/>
        </w:rPr>
        <w:fldChar w:fldCharType="separate"/>
      </w:r>
      <w:r w:rsidR="009F5FAD">
        <w:rPr>
          <w:i/>
          <w:iCs/>
          <w:noProof/>
          <w:color w:val="44546A" w:themeColor="text2"/>
          <w:sz w:val="18"/>
          <w:szCs w:val="18"/>
        </w:rPr>
        <w:t>5</w:t>
      </w:r>
      <w:r w:rsidRPr="00114EA9">
        <w:rPr>
          <w:i/>
          <w:iCs/>
          <w:color w:val="44546A" w:themeColor="text2"/>
          <w:sz w:val="18"/>
          <w:szCs w:val="18"/>
        </w:rPr>
        <w:fldChar w:fldCharType="end"/>
      </w:r>
      <w:r w:rsidRPr="00114EA9">
        <w:rPr>
          <w:i/>
          <w:iCs/>
          <w:color w:val="44546A" w:themeColor="text2"/>
          <w:sz w:val="18"/>
          <w:szCs w:val="18"/>
        </w:rPr>
        <w:t>. Wykres gradientu</w:t>
      </w:r>
    </w:p>
    <w:p w14:paraId="24C445E3" w14:textId="77777777" w:rsidR="00114EA9" w:rsidRDefault="00114EA9" w:rsidP="00923E02">
      <w:pPr>
        <w:keepNext/>
        <w:spacing w:after="0"/>
        <w:jc w:val="center"/>
        <w:rPr>
          <w:rFonts w:ascii="Times New Roman" w:hAnsi="Times New Roman" w:cs="Times New Roman"/>
          <w:noProof/>
        </w:rPr>
      </w:pPr>
    </w:p>
    <w:p w14:paraId="3F9F372B" w14:textId="0A4594F6" w:rsidR="003C2ACD" w:rsidRPr="00114EA9" w:rsidRDefault="00114EA9" w:rsidP="00923E02">
      <w:pPr>
        <w:keepNext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D17B3">
        <w:rPr>
          <w:rFonts w:ascii="Times New Roman" w:hAnsi="Times New Roman" w:cs="Times New Roman"/>
          <w:noProof/>
        </w:rPr>
        <w:drawing>
          <wp:inline distT="0" distB="0" distL="0" distR="0" wp14:anchorId="32872918" wp14:editId="064056BD">
            <wp:extent cx="4131228" cy="3627120"/>
            <wp:effectExtent l="0" t="0" r="3175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2103" cy="364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4E1A" w14:textId="7E94821A" w:rsidR="003C2ACD" w:rsidRDefault="003C2ACD" w:rsidP="00923E02">
      <w:pPr>
        <w:pStyle w:val="Legenda"/>
        <w:jc w:val="center"/>
      </w:pPr>
      <w:r>
        <w:t xml:space="preserve">Rysunek </w:t>
      </w:r>
      <w:fldSimple w:instr=" SEQ Rysunek \* ARABIC ">
        <w:r w:rsidR="009F5FAD">
          <w:rPr>
            <w:noProof/>
          </w:rPr>
          <w:t>6</w:t>
        </w:r>
      </w:fldSimple>
      <w:r w:rsidRPr="00EC2ADF">
        <w:t>. Wykres gradientu</w:t>
      </w:r>
    </w:p>
    <w:p w14:paraId="737EEC8B" w14:textId="6EAD5BC6" w:rsidR="003C2ACD" w:rsidRDefault="003C2ACD" w:rsidP="00923E02">
      <w:pPr>
        <w:spacing w:after="0"/>
        <w:jc w:val="center"/>
        <w:rPr>
          <w:rFonts w:ascii="Times New Roman" w:hAnsi="Times New Roman" w:cs="Times New Roman"/>
          <w:noProof/>
        </w:rPr>
      </w:pPr>
    </w:p>
    <w:p w14:paraId="4F6E41D1" w14:textId="77777777" w:rsidR="003C2ACD" w:rsidRDefault="00BA1690" w:rsidP="00923E02">
      <w:pPr>
        <w:keepNext/>
        <w:spacing w:after="0"/>
        <w:jc w:val="center"/>
      </w:pPr>
      <w:r w:rsidRPr="003D17B3">
        <w:rPr>
          <w:rFonts w:ascii="Times New Roman" w:hAnsi="Times New Roman" w:cs="Times New Roman"/>
        </w:rPr>
        <w:drawing>
          <wp:inline distT="0" distB="0" distL="0" distR="0" wp14:anchorId="3BFEBCAB" wp14:editId="29BBE915">
            <wp:extent cx="4349324" cy="38862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1850" cy="390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0E8A2" w14:textId="3D9088F9" w:rsidR="00BA1690" w:rsidRDefault="003C2ACD" w:rsidP="00923E02">
      <w:pPr>
        <w:pStyle w:val="Legenda"/>
        <w:jc w:val="center"/>
      </w:pPr>
      <w:r>
        <w:t xml:space="preserve">Rysunek </w:t>
      </w:r>
      <w:fldSimple w:instr=" SEQ Rysunek \* ARABIC ">
        <w:r w:rsidR="009F5FAD">
          <w:rPr>
            <w:noProof/>
          </w:rPr>
          <w:t>7</w:t>
        </w:r>
      </w:fldSimple>
      <w:r w:rsidRPr="00104F4A">
        <w:t>. Wykres gradientu</w:t>
      </w:r>
    </w:p>
    <w:p w14:paraId="14897ABE" w14:textId="77777777" w:rsidR="003C2ACD" w:rsidRPr="003C2ACD" w:rsidRDefault="003C2ACD" w:rsidP="00923E02">
      <w:pPr>
        <w:jc w:val="center"/>
      </w:pPr>
    </w:p>
    <w:p w14:paraId="6AE04B93" w14:textId="77777777" w:rsidR="003C2ACD" w:rsidRDefault="00BA1690" w:rsidP="00923E02">
      <w:pPr>
        <w:keepNext/>
        <w:spacing w:after="0"/>
        <w:jc w:val="center"/>
      </w:pPr>
      <w:r w:rsidRPr="003D17B3">
        <w:rPr>
          <w:rFonts w:ascii="Times New Roman" w:hAnsi="Times New Roman" w:cs="Times New Roman"/>
        </w:rPr>
        <w:drawing>
          <wp:inline distT="0" distB="0" distL="0" distR="0" wp14:anchorId="2E93AFAD" wp14:editId="1255313D">
            <wp:extent cx="4633288" cy="381000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5401" cy="382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39D7" w14:textId="53FE8EDD" w:rsidR="00BA1690" w:rsidRPr="003D17B3" w:rsidRDefault="003C2ACD" w:rsidP="00923E02">
      <w:pPr>
        <w:pStyle w:val="Legenda"/>
        <w:jc w:val="center"/>
        <w:rPr>
          <w:rFonts w:ascii="Times New Roman" w:hAnsi="Times New Roman" w:cs="Times New Roman"/>
        </w:rPr>
      </w:pPr>
      <w:r>
        <w:t xml:space="preserve">Rysunek </w:t>
      </w:r>
      <w:fldSimple w:instr=" SEQ Rysunek \* ARABIC ">
        <w:r w:rsidR="009F5FAD">
          <w:rPr>
            <w:noProof/>
          </w:rPr>
          <w:t>8</w:t>
        </w:r>
      </w:fldSimple>
      <w:r w:rsidRPr="003539B9">
        <w:t>. Wykres gradientu</w:t>
      </w:r>
    </w:p>
    <w:p w14:paraId="3C3CA5B4" w14:textId="7CB72693" w:rsidR="00236C83" w:rsidRDefault="00236C83" w:rsidP="00923E02">
      <w:pPr>
        <w:keepNext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36C83">
        <w:rPr>
          <w:rFonts w:ascii="Times New Roman" w:hAnsi="Times New Roman" w:cs="Times New Roman"/>
          <w:sz w:val="28"/>
          <w:szCs w:val="28"/>
        </w:rPr>
        <w:lastRenderedPageBreak/>
        <w:t xml:space="preserve">Wykresy </w:t>
      </w:r>
      <w:r>
        <w:rPr>
          <w:rFonts w:ascii="Times New Roman" w:hAnsi="Times New Roman" w:cs="Times New Roman"/>
          <w:sz w:val="28"/>
          <w:szCs w:val="28"/>
        </w:rPr>
        <w:t xml:space="preserve">metody Newtona </w:t>
      </w:r>
      <w:r w:rsidRPr="00236C83">
        <w:rPr>
          <w:rFonts w:ascii="Times New Roman" w:hAnsi="Times New Roman" w:cs="Times New Roman"/>
          <w:sz w:val="28"/>
          <w:szCs w:val="28"/>
        </w:rPr>
        <w:t>dla punktu x = 4, y = 4 i różnych wartości kroku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94FCDAA" w14:textId="77777777" w:rsidR="00236C83" w:rsidRDefault="00236C83" w:rsidP="00923E02">
      <w:pPr>
        <w:keepNext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981DBF5" w14:textId="77777777" w:rsidR="003C2ACD" w:rsidRDefault="00105C2A" w:rsidP="00923E02">
      <w:pPr>
        <w:keepNext/>
        <w:spacing w:after="0"/>
        <w:jc w:val="center"/>
      </w:pPr>
      <w:r w:rsidRPr="003D17B3">
        <w:rPr>
          <w:rFonts w:ascii="Times New Roman" w:hAnsi="Times New Roman" w:cs="Times New Roman"/>
        </w:rPr>
        <w:drawing>
          <wp:inline distT="0" distB="0" distL="0" distR="0" wp14:anchorId="2C6579CC" wp14:editId="2F032C67">
            <wp:extent cx="4771232" cy="402336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6008" cy="405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2636" w14:textId="6BD1A037" w:rsidR="003C2ACD" w:rsidRDefault="003C2ACD" w:rsidP="00923E02">
      <w:pPr>
        <w:pStyle w:val="Legenda"/>
        <w:jc w:val="center"/>
      </w:pPr>
      <w:r>
        <w:t xml:space="preserve">Rysunek </w:t>
      </w:r>
      <w:fldSimple w:instr=" SEQ Rysunek \* ARABIC ">
        <w:r w:rsidR="009F5FAD">
          <w:rPr>
            <w:noProof/>
          </w:rPr>
          <w:t>9</w:t>
        </w:r>
      </w:fldSimple>
      <w:r>
        <w:t>. Wykres metody Newtona</w:t>
      </w:r>
    </w:p>
    <w:p w14:paraId="6BCDD8BA" w14:textId="04F581D1" w:rsidR="00105C2A" w:rsidRPr="003D17B3" w:rsidRDefault="003C2ACD" w:rsidP="00923E02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</w:p>
    <w:p w14:paraId="1FE98842" w14:textId="77777777" w:rsidR="003C2ACD" w:rsidRDefault="00105C2A" w:rsidP="00923E02">
      <w:pPr>
        <w:keepNext/>
        <w:spacing w:after="0"/>
        <w:jc w:val="center"/>
      </w:pPr>
      <w:r w:rsidRPr="003D17B3">
        <w:rPr>
          <w:rFonts w:ascii="Times New Roman" w:hAnsi="Times New Roman" w:cs="Times New Roman"/>
        </w:rPr>
        <w:drawing>
          <wp:inline distT="0" distB="0" distL="0" distR="0" wp14:anchorId="13F614B6" wp14:editId="03A06897">
            <wp:extent cx="4097424" cy="355092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5518" cy="356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9F7E" w14:textId="286851BA" w:rsidR="00105C2A" w:rsidRPr="003D17B3" w:rsidRDefault="003C2ACD" w:rsidP="00923E02">
      <w:pPr>
        <w:pStyle w:val="Legenda"/>
        <w:jc w:val="center"/>
        <w:rPr>
          <w:rFonts w:ascii="Times New Roman" w:hAnsi="Times New Roman" w:cs="Times New Roman"/>
        </w:rPr>
      </w:pPr>
      <w:r>
        <w:t xml:space="preserve">Rysunek </w:t>
      </w:r>
      <w:fldSimple w:instr=" SEQ Rysunek \* ARABIC ">
        <w:r w:rsidR="009F5FAD">
          <w:rPr>
            <w:noProof/>
          </w:rPr>
          <w:t>10</w:t>
        </w:r>
      </w:fldSimple>
      <w:r w:rsidRPr="00C80412">
        <w:t>. Wykres metody Newtona</w:t>
      </w:r>
    </w:p>
    <w:p w14:paraId="4EC22203" w14:textId="77777777" w:rsidR="003C2ACD" w:rsidRDefault="00105C2A" w:rsidP="00923E02">
      <w:pPr>
        <w:keepNext/>
        <w:spacing w:after="0"/>
        <w:jc w:val="center"/>
      </w:pPr>
      <w:r w:rsidRPr="003D17B3">
        <w:rPr>
          <w:rFonts w:ascii="Times New Roman" w:hAnsi="Times New Roman" w:cs="Times New Roman"/>
        </w:rPr>
        <w:lastRenderedPageBreak/>
        <w:drawing>
          <wp:inline distT="0" distB="0" distL="0" distR="0" wp14:anchorId="1560FAFA" wp14:editId="50274FFC">
            <wp:extent cx="4765701" cy="419100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1704" cy="419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2FDE" w14:textId="4A38E8DE" w:rsidR="00105C2A" w:rsidRDefault="003C2ACD" w:rsidP="00923E02">
      <w:pPr>
        <w:pStyle w:val="Legenda"/>
        <w:jc w:val="center"/>
      </w:pPr>
      <w:r>
        <w:t xml:space="preserve">Rysunek </w:t>
      </w:r>
      <w:fldSimple w:instr=" SEQ Rysunek \* ARABIC ">
        <w:r w:rsidR="009F5FAD">
          <w:rPr>
            <w:noProof/>
          </w:rPr>
          <w:t>11</w:t>
        </w:r>
      </w:fldSimple>
      <w:r w:rsidRPr="000424F7">
        <w:t>. Wykres metody Newtona</w:t>
      </w:r>
    </w:p>
    <w:p w14:paraId="7EE5867A" w14:textId="77777777" w:rsidR="003C2ACD" w:rsidRPr="003C2ACD" w:rsidRDefault="003C2ACD" w:rsidP="00923E02">
      <w:pPr>
        <w:jc w:val="center"/>
      </w:pPr>
    </w:p>
    <w:p w14:paraId="78EA4D0F" w14:textId="77777777" w:rsidR="003C2ACD" w:rsidRDefault="00105C2A" w:rsidP="00923E02">
      <w:pPr>
        <w:keepNext/>
        <w:spacing w:after="0"/>
        <w:jc w:val="center"/>
      </w:pPr>
      <w:r w:rsidRPr="003D17B3">
        <w:rPr>
          <w:rFonts w:ascii="Times New Roman" w:hAnsi="Times New Roman" w:cs="Times New Roman"/>
        </w:rPr>
        <w:drawing>
          <wp:inline distT="0" distB="0" distL="0" distR="0" wp14:anchorId="10D2CA6E" wp14:editId="3DC36D34">
            <wp:extent cx="4451666" cy="3848100"/>
            <wp:effectExtent l="0" t="0" r="635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4219" cy="385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6775" w14:textId="6406343E" w:rsidR="00105C2A" w:rsidRPr="003D17B3" w:rsidRDefault="003C2ACD" w:rsidP="00923E02">
      <w:pPr>
        <w:pStyle w:val="Legenda"/>
        <w:jc w:val="center"/>
        <w:rPr>
          <w:rFonts w:ascii="Times New Roman" w:hAnsi="Times New Roman" w:cs="Times New Roman"/>
        </w:rPr>
      </w:pPr>
      <w:r>
        <w:t xml:space="preserve">Rysunek </w:t>
      </w:r>
      <w:fldSimple w:instr=" SEQ Rysunek \* ARABIC ">
        <w:r w:rsidR="009F5FAD">
          <w:rPr>
            <w:noProof/>
          </w:rPr>
          <w:t>12</w:t>
        </w:r>
      </w:fldSimple>
      <w:r w:rsidRPr="00642A43">
        <w:t>. Wykres metody Newtona</w:t>
      </w:r>
    </w:p>
    <w:p w14:paraId="1088B86E" w14:textId="14D85782" w:rsidR="00236C83" w:rsidRDefault="00236C83" w:rsidP="00923E02">
      <w:pPr>
        <w:keepNext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36C83">
        <w:rPr>
          <w:rFonts w:ascii="Times New Roman" w:hAnsi="Times New Roman" w:cs="Times New Roman"/>
          <w:sz w:val="28"/>
          <w:szCs w:val="28"/>
        </w:rPr>
        <w:lastRenderedPageBreak/>
        <w:t xml:space="preserve">Wykresy </w:t>
      </w:r>
      <w:r>
        <w:rPr>
          <w:rFonts w:ascii="Times New Roman" w:hAnsi="Times New Roman" w:cs="Times New Roman"/>
          <w:sz w:val="28"/>
          <w:szCs w:val="28"/>
        </w:rPr>
        <w:t xml:space="preserve">metody Newtona </w:t>
      </w:r>
      <w:r w:rsidRPr="00236C83">
        <w:rPr>
          <w:rFonts w:ascii="Times New Roman" w:hAnsi="Times New Roman" w:cs="Times New Roman"/>
          <w:sz w:val="28"/>
          <w:szCs w:val="28"/>
        </w:rPr>
        <w:t xml:space="preserve">dla punktu x = </w:t>
      </w:r>
      <w:r w:rsidR="00512045">
        <w:rPr>
          <w:rFonts w:ascii="Times New Roman" w:hAnsi="Times New Roman" w:cs="Times New Roman"/>
          <w:sz w:val="28"/>
          <w:szCs w:val="28"/>
        </w:rPr>
        <w:t>-</w:t>
      </w:r>
      <w:r w:rsidRPr="00236C83">
        <w:rPr>
          <w:rFonts w:ascii="Times New Roman" w:hAnsi="Times New Roman" w:cs="Times New Roman"/>
          <w:sz w:val="28"/>
          <w:szCs w:val="28"/>
        </w:rPr>
        <w:t xml:space="preserve">4, y = </w:t>
      </w:r>
      <w:r w:rsidR="00512045">
        <w:rPr>
          <w:rFonts w:ascii="Times New Roman" w:hAnsi="Times New Roman" w:cs="Times New Roman"/>
          <w:sz w:val="28"/>
          <w:szCs w:val="28"/>
        </w:rPr>
        <w:t>-</w:t>
      </w:r>
      <w:r w:rsidRPr="00236C83">
        <w:rPr>
          <w:rFonts w:ascii="Times New Roman" w:hAnsi="Times New Roman" w:cs="Times New Roman"/>
          <w:sz w:val="28"/>
          <w:szCs w:val="28"/>
        </w:rPr>
        <w:t>4 i różnych wartości kroku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DB7F0E9" w14:textId="77777777" w:rsidR="00236C83" w:rsidRDefault="00236C83" w:rsidP="00923E02">
      <w:pPr>
        <w:keepNext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63A87BB" w14:textId="77777777" w:rsidR="003C2ACD" w:rsidRDefault="00105C2A" w:rsidP="00923E02">
      <w:pPr>
        <w:keepNext/>
        <w:spacing w:after="0"/>
        <w:jc w:val="center"/>
      </w:pPr>
      <w:r w:rsidRPr="003D17B3">
        <w:rPr>
          <w:rFonts w:ascii="Times New Roman" w:hAnsi="Times New Roman" w:cs="Times New Roman"/>
        </w:rPr>
        <w:drawing>
          <wp:inline distT="0" distB="0" distL="0" distR="0" wp14:anchorId="323A70EB" wp14:editId="1B95370E">
            <wp:extent cx="4612110" cy="3977640"/>
            <wp:effectExtent l="0" t="0" r="0" b="381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1567" cy="398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4D3A" w14:textId="3B8725C9" w:rsidR="00105C2A" w:rsidRPr="003D17B3" w:rsidRDefault="003C2ACD" w:rsidP="00923E02">
      <w:pPr>
        <w:pStyle w:val="Legenda"/>
        <w:jc w:val="center"/>
        <w:rPr>
          <w:rFonts w:ascii="Times New Roman" w:hAnsi="Times New Roman" w:cs="Times New Roman"/>
        </w:rPr>
      </w:pPr>
      <w:r>
        <w:t xml:space="preserve">Rysunek </w:t>
      </w:r>
      <w:fldSimple w:instr=" SEQ Rysunek \* ARABIC ">
        <w:r w:rsidR="009F5FAD">
          <w:rPr>
            <w:noProof/>
          </w:rPr>
          <w:t>13</w:t>
        </w:r>
      </w:fldSimple>
      <w:r w:rsidRPr="002076B8">
        <w:t>. Wykres metody Newtona</w:t>
      </w:r>
    </w:p>
    <w:p w14:paraId="1B95F26A" w14:textId="77777777" w:rsidR="003C2ACD" w:rsidRDefault="00105C2A" w:rsidP="00923E02">
      <w:pPr>
        <w:keepNext/>
        <w:spacing w:after="0"/>
        <w:jc w:val="center"/>
      </w:pPr>
      <w:r w:rsidRPr="003D17B3">
        <w:rPr>
          <w:rFonts w:ascii="Times New Roman" w:hAnsi="Times New Roman" w:cs="Times New Roman"/>
        </w:rPr>
        <w:drawing>
          <wp:inline distT="0" distB="0" distL="0" distR="0" wp14:anchorId="17E51AE1" wp14:editId="7F6A3ABA">
            <wp:extent cx="4612110" cy="3977640"/>
            <wp:effectExtent l="0" t="0" r="0" b="381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7883" cy="398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F5F49" w14:textId="364658BC" w:rsidR="00105C2A" w:rsidRPr="003D17B3" w:rsidRDefault="003C2ACD" w:rsidP="00923E02">
      <w:pPr>
        <w:pStyle w:val="Legenda"/>
        <w:jc w:val="center"/>
        <w:rPr>
          <w:rFonts w:ascii="Times New Roman" w:hAnsi="Times New Roman" w:cs="Times New Roman"/>
        </w:rPr>
      </w:pPr>
      <w:r>
        <w:t xml:space="preserve">Rysunek </w:t>
      </w:r>
      <w:fldSimple w:instr=" SEQ Rysunek \* ARABIC ">
        <w:r w:rsidR="009F5FAD">
          <w:rPr>
            <w:noProof/>
          </w:rPr>
          <w:t>14</w:t>
        </w:r>
      </w:fldSimple>
      <w:r w:rsidRPr="006125BC">
        <w:t>. Wykres metody Newtona</w:t>
      </w:r>
    </w:p>
    <w:p w14:paraId="04E900EF" w14:textId="77777777" w:rsidR="003C2ACD" w:rsidRDefault="00105C2A" w:rsidP="00923E02">
      <w:pPr>
        <w:keepNext/>
        <w:spacing w:after="0"/>
        <w:jc w:val="center"/>
      </w:pPr>
      <w:r w:rsidRPr="003D17B3">
        <w:rPr>
          <w:rFonts w:ascii="Times New Roman" w:hAnsi="Times New Roman" w:cs="Times New Roman"/>
        </w:rPr>
        <w:lastRenderedPageBreak/>
        <w:drawing>
          <wp:inline distT="0" distB="0" distL="0" distR="0" wp14:anchorId="225C5D0E" wp14:editId="0C4FCD30">
            <wp:extent cx="4721267" cy="4251489"/>
            <wp:effectExtent l="0" t="0" r="317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4352" cy="426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69969" w14:textId="5DA6C55C" w:rsidR="00105C2A" w:rsidRDefault="003C2ACD" w:rsidP="00923E02">
      <w:pPr>
        <w:pStyle w:val="Legenda"/>
        <w:jc w:val="center"/>
      </w:pPr>
      <w:r>
        <w:t xml:space="preserve">Rysunek </w:t>
      </w:r>
      <w:fldSimple w:instr=" SEQ Rysunek \* ARABIC ">
        <w:r w:rsidR="009F5FAD">
          <w:rPr>
            <w:noProof/>
          </w:rPr>
          <w:t>15</w:t>
        </w:r>
      </w:fldSimple>
      <w:r w:rsidRPr="005718E5">
        <w:t>. Wykres metody Newtona</w:t>
      </w:r>
    </w:p>
    <w:p w14:paraId="6E28A155" w14:textId="77777777" w:rsidR="00923E02" w:rsidRPr="00923E02" w:rsidRDefault="00923E02" w:rsidP="00923E02"/>
    <w:p w14:paraId="5515F272" w14:textId="77777777" w:rsidR="003C2ACD" w:rsidRDefault="00105C2A" w:rsidP="00923E02">
      <w:pPr>
        <w:keepNext/>
        <w:spacing w:after="0"/>
        <w:jc w:val="center"/>
      </w:pPr>
      <w:r w:rsidRPr="003D17B3">
        <w:rPr>
          <w:rFonts w:ascii="Times New Roman" w:hAnsi="Times New Roman" w:cs="Times New Roman"/>
        </w:rPr>
        <w:drawing>
          <wp:inline distT="0" distB="0" distL="0" distR="0" wp14:anchorId="46149146" wp14:editId="4E0D70E5">
            <wp:extent cx="4534293" cy="3819563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2777" cy="382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E930" w14:textId="77348658" w:rsidR="00105C2A" w:rsidRPr="003D17B3" w:rsidRDefault="003C2ACD" w:rsidP="003C2ACD">
      <w:pPr>
        <w:pStyle w:val="Legenda"/>
        <w:jc w:val="center"/>
        <w:rPr>
          <w:rFonts w:ascii="Times New Roman" w:hAnsi="Times New Roman" w:cs="Times New Roman"/>
        </w:rPr>
      </w:pPr>
      <w:r>
        <w:t xml:space="preserve">Rysunek </w:t>
      </w:r>
      <w:fldSimple w:instr=" SEQ Rysunek \* ARABIC ">
        <w:r w:rsidR="009F5FAD">
          <w:rPr>
            <w:noProof/>
          </w:rPr>
          <w:t>16</w:t>
        </w:r>
      </w:fldSimple>
      <w:r w:rsidRPr="00CB7252">
        <w:t>. Wykres metody Newtona</w:t>
      </w:r>
    </w:p>
    <w:sectPr w:rsidR="00105C2A" w:rsidRPr="003D17B3" w:rsidSect="007640B8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35DF37" w14:textId="77777777" w:rsidR="00C94901" w:rsidRDefault="00C94901" w:rsidP="00236C83">
      <w:pPr>
        <w:spacing w:after="0" w:line="240" w:lineRule="auto"/>
      </w:pPr>
      <w:r>
        <w:separator/>
      </w:r>
    </w:p>
  </w:endnote>
  <w:endnote w:type="continuationSeparator" w:id="0">
    <w:p w14:paraId="27D59FF9" w14:textId="77777777" w:rsidR="00C94901" w:rsidRDefault="00C94901" w:rsidP="00236C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967BC0" w14:textId="77777777" w:rsidR="00C94901" w:rsidRDefault="00C94901" w:rsidP="00236C83">
      <w:pPr>
        <w:spacing w:after="0" w:line="240" w:lineRule="auto"/>
      </w:pPr>
      <w:r>
        <w:separator/>
      </w:r>
    </w:p>
  </w:footnote>
  <w:footnote w:type="continuationSeparator" w:id="0">
    <w:p w14:paraId="11F6A465" w14:textId="77777777" w:rsidR="00C94901" w:rsidRDefault="00C94901" w:rsidP="00236C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1116E9"/>
    <w:multiLevelType w:val="hybridMultilevel"/>
    <w:tmpl w:val="4934A66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699"/>
    <w:rsid w:val="000A20C0"/>
    <w:rsid w:val="00105C2A"/>
    <w:rsid w:val="00114EA9"/>
    <w:rsid w:val="00236C83"/>
    <w:rsid w:val="00297BA4"/>
    <w:rsid w:val="003C2ACD"/>
    <w:rsid w:val="003D17B3"/>
    <w:rsid w:val="00512045"/>
    <w:rsid w:val="007640B8"/>
    <w:rsid w:val="00801699"/>
    <w:rsid w:val="008E73FD"/>
    <w:rsid w:val="00923E02"/>
    <w:rsid w:val="009F5FAD"/>
    <w:rsid w:val="00AE3105"/>
    <w:rsid w:val="00BA1690"/>
    <w:rsid w:val="00C042CC"/>
    <w:rsid w:val="00C94901"/>
    <w:rsid w:val="00E41E8C"/>
    <w:rsid w:val="00E44812"/>
    <w:rsid w:val="00FA3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5C8399"/>
  <w15:chartTrackingRefBased/>
  <w15:docId w15:val="{FFEDCCC0-32D5-4D87-887D-9C11ED3BF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36C83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ormalnyWeb">
    <w:name w:val="Normal (Web)"/>
    <w:basedOn w:val="Normalny"/>
    <w:uiPriority w:val="99"/>
    <w:semiHidden/>
    <w:unhideWhenUsed/>
    <w:rsid w:val="008016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Akapitzlist">
    <w:name w:val="List Paragraph"/>
    <w:basedOn w:val="Normalny"/>
    <w:uiPriority w:val="34"/>
    <w:qFormat/>
    <w:rsid w:val="008E73FD"/>
    <w:pPr>
      <w:ind w:left="720"/>
      <w:contextualSpacing/>
    </w:pPr>
  </w:style>
  <w:style w:type="paragraph" w:customStyle="1" w:styleId="Default">
    <w:name w:val="Default"/>
    <w:rsid w:val="003D17B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egenda">
    <w:name w:val="caption"/>
    <w:basedOn w:val="Normalny"/>
    <w:next w:val="Normalny"/>
    <w:uiPriority w:val="35"/>
    <w:unhideWhenUsed/>
    <w:qFormat/>
    <w:rsid w:val="003C2AC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agwek">
    <w:name w:val="header"/>
    <w:basedOn w:val="Normalny"/>
    <w:link w:val="NagwekZnak"/>
    <w:uiPriority w:val="99"/>
    <w:unhideWhenUsed/>
    <w:rsid w:val="00236C8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236C83"/>
  </w:style>
  <w:style w:type="paragraph" w:styleId="Stopka">
    <w:name w:val="footer"/>
    <w:basedOn w:val="Normalny"/>
    <w:link w:val="StopkaZnak"/>
    <w:uiPriority w:val="99"/>
    <w:unhideWhenUsed/>
    <w:rsid w:val="00236C8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236C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24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1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66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3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13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66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</Pages>
  <Words>497</Words>
  <Characters>2985</Characters>
  <Application>Microsoft Office Word</Application>
  <DocSecurity>0</DocSecurity>
  <Lines>24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Aleksandra</dc:creator>
  <cp:keywords/>
  <dc:description/>
  <cp:lastModifiedBy>Aleksandra</cp:lastModifiedBy>
  <cp:revision>17</cp:revision>
  <cp:lastPrinted>2021-10-24T13:13:00Z</cp:lastPrinted>
  <dcterms:created xsi:type="dcterms:W3CDTF">2021-10-24T11:17:00Z</dcterms:created>
  <dcterms:modified xsi:type="dcterms:W3CDTF">2021-10-24T13:14:00Z</dcterms:modified>
</cp:coreProperties>
</file>