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90D6" w14:textId="6F2EE339" w:rsidR="0048198D" w:rsidRPr="002825DC" w:rsidRDefault="0048198D" w:rsidP="0560AB90">
      <w:pPr>
        <w:rPr>
          <w:rFonts w:ascii="Times New Roman" w:eastAsia="Times New Roman" w:hAnsi="Times New Roman" w:cs="Times New Roman"/>
          <w:color w:val="000000" w:themeColor="text1"/>
          <w:sz w:val="24"/>
          <w:szCs w:val="24"/>
        </w:rPr>
      </w:pPr>
    </w:p>
    <w:p w14:paraId="08BC7B72"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b/>
          <w:bCs/>
          <w:color w:val="000000" w:themeColor="text1"/>
          <w:sz w:val="36"/>
          <w:szCs w:val="36"/>
        </w:rPr>
        <w:t xml:space="preserve">Raport  </w:t>
      </w:r>
    </w:p>
    <w:p w14:paraId="408DE30F"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b/>
          <w:bCs/>
          <w:color w:val="000000" w:themeColor="text1"/>
          <w:sz w:val="36"/>
          <w:szCs w:val="36"/>
        </w:rPr>
        <w:t xml:space="preserve"> Wprowadzenie do Sztucznej Inteligencji – Ćwiczenie 5.</w:t>
      </w:r>
      <w:r w:rsidRPr="002825DC">
        <w:rPr>
          <w:rFonts w:ascii="Times New Roman" w:eastAsia="Times New Roman" w:hAnsi="Times New Roman" w:cs="Times New Roman"/>
          <w:color w:val="000000" w:themeColor="text1"/>
          <w:sz w:val="40"/>
          <w:szCs w:val="40"/>
        </w:rPr>
        <w:t xml:space="preserve"> </w:t>
      </w:r>
      <w:r w:rsidRPr="002825DC">
        <w:rPr>
          <w:rFonts w:ascii="Times New Roman" w:eastAsia="Times New Roman" w:hAnsi="Times New Roman" w:cs="Times New Roman"/>
          <w:i/>
          <w:iCs/>
          <w:color w:val="000000" w:themeColor="text1"/>
          <w:sz w:val="30"/>
          <w:szCs w:val="30"/>
        </w:rPr>
        <w:t xml:space="preserve"> </w:t>
      </w:r>
    </w:p>
    <w:p w14:paraId="446BCE39"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i/>
          <w:iCs/>
          <w:color w:val="000000" w:themeColor="text1"/>
          <w:sz w:val="30"/>
          <w:szCs w:val="30"/>
        </w:rPr>
        <w:t xml:space="preserve"> </w:t>
      </w:r>
    </w:p>
    <w:p w14:paraId="0BD49623"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i/>
          <w:iCs/>
          <w:color w:val="000000" w:themeColor="text1"/>
          <w:sz w:val="30"/>
          <w:szCs w:val="30"/>
        </w:rPr>
        <w:t>Sztuczne sieci neuronowe</w:t>
      </w:r>
    </w:p>
    <w:p w14:paraId="3336D6AD"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i/>
          <w:iCs/>
          <w:color w:val="000000" w:themeColor="text1"/>
          <w:sz w:val="30"/>
          <w:szCs w:val="30"/>
        </w:rPr>
        <w:t xml:space="preserve"> </w:t>
      </w:r>
    </w:p>
    <w:p w14:paraId="11794218"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color w:val="000000" w:themeColor="text1"/>
          <w:sz w:val="24"/>
          <w:szCs w:val="24"/>
        </w:rPr>
        <w:t xml:space="preserve">Autorzy: </w:t>
      </w:r>
    </w:p>
    <w:p w14:paraId="55EAD72B"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color w:val="000000" w:themeColor="text1"/>
          <w:sz w:val="24"/>
          <w:szCs w:val="24"/>
        </w:rPr>
        <w:t>Aleksandra Jamróz, nr albumu: 310 708</w:t>
      </w:r>
    </w:p>
    <w:p w14:paraId="61D96FCF" w14:textId="6F2EE339" w:rsidR="0048198D" w:rsidRPr="002825DC" w:rsidRDefault="0DE6C714" w:rsidP="00AC4358">
      <w:pPr>
        <w:spacing w:after="0"/>
        <w:jc w:val="center"/>
        <w:rPr>
          <w:rFonts w:ascii="Times New Roman" w:hAnsi="Times New Roman" w:cs="Times New Roman"/>
        </w:rPr>
      </w:pPr>
      <w:r w:rsidRPr="002825DC">
        <w:rPr>
          <w:rFonts w:ascii="Times New Roman" w:eastAsia="Times New Roman" w:hAnsi="Times New Roman" w:cs="Times New Roman"/>
          <w:color w:val="000000" w:themeColor="text1"/>
          <w:sz w:val="24"/>
          <w:szCs w:val="24"/>
        </w:rPr>
        <w:t>Bartosz Latosek, nr albumu: 310 790</w:t>
      </w:r>
    </w:p>
    <w:p w14:paraId="574AFB53" w14:textId="6F2EE339" w:rsidR="0048198D" w:rsidRPr="002825DC" w:rsidRDefault="0DE6C714" w:rsidP="0560AB90">
      <w:pPr>
        <w:spacing w:line="257" w:lineRule="auto"/>
        <w:rPr>
          <w:rFonts w:ascii="Times New Roman" w:hAnsi="Times New Roman" w:cs="Times New Roman"/>
        </w:rPr>
      </w:pPr>
      <w:r w:rsidRPr="002825DC">
        <w:rPr>
          <w:rFonts w:ascii="Times New Roman" w:eastAsia="Times New Roman" w:hAnsi="Times New Roman" w:cs="Times New Roman"/>
          <w:sz w:val="24"/>
          <w:szCs w:val="24"/>
        </w:rPr>
        <w:t>__________________________________________________________________________</w:t>
      </w:r>
    </w:p>
    <w:p w14:paraId="40066664" w14:textId="6F2EE339" w:rsidR="0048198D" w:rsidRPr="002825DC" w:rsidRDefault="0DE6C714" w:rsidP="00AC4358">
      <w:pPr>
        <w:spacing w:after="0" w:line="257" w:lineRule="auto"/>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2E651E8C"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color w:val="000000" w:themeColor="text1"/>
          <w:sz w:val="28"/>
          <w:szCs w:val="28"/>
        </w:rPr>
        <w:t>Treść zadania</w:t>
      </w:r>
    </w:p>
    <w:p w14:paraId="689CE520"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3378B716"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color w:val="000000" w:themeColor="text1"/>
          <w:sz w:val="24"/>
          <w:szCs w:val="24"/>
        </w:rPr>
        <w:t xml:space="preserve">W ramach piątych ćwiczeń należy zaproponować architekturę, zaimplementować, wytrenować i przeprowadzić walidację sieci neuronowej do klasyfikacji ręcznie pisanych cyfr. Zbiór danych MNIST do użycia: </w:t>
      </w:r>
      <w:hyperlink r:id="rId7">
        <w:r w:rsidRPr="002825DC">
          <w:rPr>
            <w:rStyle w:val="Hipercze"/>
            <w:rFonts w:ascii="Times New Roman" w:eastAsia="Times New Roman" w:hAnsi="Times New Roman" w:cs="Times New Roman"/>
            <w:sz w:val="24"/>
            <w:szCs w:val="24"/>
          </w:rPr>
          <w:t>http://yann.lecun.com/exdb/mnist/</w:t>
        </w:r>
      </w:hyperlink>
      <w:r w:rsidRPr="002825DC">
        <w:rPr>
          <w:rFonts w:ascii="Times New Roman" w:eastAsia="Times New Roman" w:hAnsi="Times New Roman" w:cs="Times New Roman"/>
          <w:color w:val="000000" w:themeColor="text1"/>
          <w:sz w:val="24"/>
          <w:szCs w:val="24"/>
        </w:rPr>
        <w:t xml:space="preserve">. Zbiór ten dostępny jest też w ramach sklearn - </w:t>
      </w:r>
      <w:hyperlink r:id="rId8">
        <w:r w:rsidRPr="002825DC">
          <w:rPr>
            <w:rStyle w:val="Hipercze"/>
            <w:rFonts w:ascii="Times New Roman" w:eastAsia="Times New Roman" w:hAnsi="Times New Roman" w:cs="Times New Roman"/>
            <w:sz w:val="24"/>
            <w:szCs w:val="24"/>
          </w:rPr>
          <w:t>https://scikit-learn.org/0.19/datasets/mldata.html</w:t>
        </w:r>
      </w:hyperlink>
      <w:r w:rsidRPr="002825DC">
        <w:rPr>
          <w:rFonts w:ascii="Times New Roman" w:eastAsia="Times New Roman" w:hAnsi="Times New Roman" w:cs="Times New Roman"/>
          <w:color w:val="000000" w:themeColor="text1"/>
          <w:sz w:val="24"/>
          <w:szCs w:val="24"/>
        </w:rPr>
        <w:t>.</w:t>
      </w:r>
    </w:p>
    <w:p w14:paraId="35E7C867"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2E03AB8B"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color w:val="000000" w:themeColor="text1"/>
          <w:sz w:val="28"/>
          <w:szCs w:val="28"/>
        </w:rPr>
        <w:t xml:space="preserve">Importowanie danych </w:t>
      </w:r>
    </w:p>
    <w:p w14:paraId="605263FA"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7D355CE8" w14:textId="150D9BE2" w:rsidR="0048198D" w:rsidRPr="002825DC" w:rsidRDefault="0DE6C714" w:rsidP="00AC4358">
      <w:pPr>
        <w:spacing w:after="0"/>
        <w:jc w:val="both"/>
        <w:rPr>
          <w:rFonts w:ascii="Times New Roman" w:eastAsia="Times New Roman" w:hAnsi="Times New Roman" w:cs="Times New Roman"/>
          <w:color w:val="000000" w:themeColor="text1"/>
          <w:sz w:val="24"/>
          <w:szCs w:val="24"/>
        </w:rPr>
      </w:pPr>
      <w:r w:rsidRPr="002825DC">
        <w:rPr>
          <w:rFonts w:ascii="Times New Roman" w:eastAsia="Times New Roman" w:hAnsi="Times New Roman" w:cs="Times New Roman"/>
          <w:color w:val="000000" w:themeColor="text1"/>
          <w:sz w:val="24"/>
          <w:szCs w:val="24"/>
        </w:rPr>
        <w:t>Dane MNIST przygotowujemy za pomocą bibliotek joblib, sklearn i keras. Tworzymy folder tmp, w którym przechowujemy pobrane dane. Dzielimy je na listę x odpowiadającą za piksele obrazków oraz listę y odpowiadającą za ich opisy. Następnie rozdzielamy je odpowiednich proporcjach na dane trenujące i testujące, które później wykorzystujemy w sieci. Zazwyczaj wykorzystywaliśmy standardowy podział 6:1, ale zaimplementowana przez nas funkcja pozwala na uzyskanie dowolnych proporcji.</w:t>
      </w:r>
    </w:p>
    <w:p w14:paraId="4621E23A" w14:textId="77777777" w:rsidR="00C612A7" w:rsidRPr="002825DC" w:rsidRDefault="00C612A7" w:rsidP="00AC4358">
      <w:pPr>
        <w:spacing w:after="0"/>
        <w:jc w:val="both"/>
        <w:rPr>
          <w:rFonts w:ascii="Times New Roman" w:hAnsi="Times New Roman" w:cs="Times New Roman"/>
        </w:rPr>
      </w:pPr>
    </w:p>
    <w:p w14:paraId="29BD1014" w14:textId="1414780C" w:rsidR="0048198D" w:rsidRPr="002825DC" w:rsidRDefault="0048198D" w:rsidP="00AC4358">
      <w:pPr>
        <w:pStyle w:val="Nagwek2"/>
        <w:jc w:val="center"/>
        <w:rPr>
          <w:rFonts w:ascii="Times New Roman" w:hAnsi="Times New Roman" w:cs="Times New Roman"/>
        </w:rPr>
      </w:pPr>
    </w:p>
    <w:p w14:paraId="56125401" w14:textId="39F3AFB7" w:rsidR="0048198D" w:rsidRPr="002825DC" w:rsidRDefault="0DE6C714" w:rsidP="00AC4358">
      <w:pPr>
        <w:pStyle w:val="Nagwek2"/>
        <w:jc w:val="center"/>
        <w:rPr>
          <w:rFonts w:ascii="Times New Roman" w:eastAsia="Times New Roman" w:hAnsi="Times New Roman" w:cs="Times New Roman"/>
          <w:b/>
          <w:bCs/>
          <w:color w:val="auto"/>
          <w:sz w:val="32"/>
          <w:szCs w:val="32"/>
          <w:u w:val="single"/>
        </w:rPr>
      </w:pPr>
      <w:r w:rsidRPr="002825DC">
        <w:rPr>
          <w:rFonts w:ascii="Times New Roman" w:eastAsia="Times New Roman" w:hAnsi="Times New Roman" w:cs="Times New Roman"/>
          <w:b/>
          <w:bCs/>
          <w:color w:val="auto"/>
          <w:sz w:val="32"/>
          <w:szCs w:val="32"/>
          <w:u w:val="single"/>
        </w:rPr>
        <w:t>G</w:t>
      </w:r>
      <w:r w:rsidR="00AC4358" w:rsidRPr="002825DC">
        <w:rPr>
          <w:rFonts w:ascii="Times New Roman" w:eastAsia="Times New Roman" w:hAnsi="Times New Roman" w:cs="Times New Roman"/>
          <w:b/>
          <w:bCs/>
          <w:color w:val="auto"/>
          <w:sz w:val="32"/>
          <w:szCs w:val="32"/>
          <w:u w:val="single"/>
        </w:rPr>
        <w:t>ŁÓWNA KLASA – SIEĆ NEURONOWA</w:t>
      </w:r>
    </w:p>
    <w:p w14:paraId="47187801"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23B2C9F5"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color w:val="000000" w:themeColor="text1"/>
          <w:sz w:val="24"/>
          <w:szCs w:val="24"/>
        </w:rPr>
        <w:t>Sieć neuronowa powstaje z warstw. Każda z nich zawiera konkretną liczbę neuronów. Jako parametr w konstruktorze klasy należy podać listę zawierającą liczby neuronów warstw ukrytych. Ta lista definiuje tym samym liczbę tworzonych takich warstw. Warstwa wyjściowa jest tworzona domyślnie. Zawiera ona 10 neuronów, ponieważ nasza sieć ma funkcjonować jako klasyfikator rozpoznający cyfry, których jest 10. Wyjście każdego z neuronów odpowiada za wynik dla innej cyfry. Domyślnie ustawiamy również liczbę wejść neuronów pierwszej warstwy ukrytej. Wynosi ona 784, ponieważ każdy obrazek zawiera 784 piksele, a one będą stanowiły wejścia pierwszej warstwy.</w:t>
      </w:r>
    </w:p>
    <w:p w14:paraId="53BAF848"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7DC17FF2"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Inicjalizacja wag i stałych wejść neuronów</w:t>
      </w:r>
    </w:p>
    <w:p w14:paraId="52906A0D"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24C8A9D7"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Macierz wag sieci generujemy za pomocą biblioteki random. Każda z wartości losowana jest z przedziału (-1,1). Macierz stałych wejść neuronów jest natomiast wypełniona początkowo zerami. Wielkość macierzy i listy uzależnione są od liczby neuronów w sieci. Dla każdego </w:t>
      </w:r>
      <w:r w:rsidRPr="002825DC">
        <w:rPr>
          <w:rFonts w:ascii="Times New Roman" w:eastAsia="Times New Roman" w:hAnsi="Times New Roman" w:cs="Times New Roman"/>
          <w:sz w:val="24"/>
          <w:szCs w:val="24"/>
        </w:rPr>
        <w:lastRenderedPageBreak/>
        <w:t>neuronu generujemy listę wag o długości odpowiadającej liczbie jego wejść oraz jedną wartość stałą.</w:t>
      </w:r>
    </w:p>
    <w:p w14:paraId="27B2C948"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18181D4E"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sz w:val="28"/>
          <w:szCs w:val="28"/>
        </w:rPr>
        <w:t>Funkcje pomocnicze</w:t>
      </w:r>
    </w:p>
    <w:p w14:paraId="7204794C"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08CFAD61"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Zaimplementowaliśmy na początku funkcje potrzebne później do prawidłowego działania algorytmu. Jest to funkcja sigmoidalna, funkcja obliczająca pochodną sigmoidy oraz funkcja kosztu.</w:t>
      </w:r>
    </w:p>
    <w:p w14:paraId="3B66009A"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69C0AB44"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Propagacja i funkcja aktywacji</w:t>
      </w:r>
    </w:p>
    <w:p w14:paraId="7FE88159"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321C9EF2"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Propagacja w sieci przeprowadzana jest jednorazowo dla jednego obrazka, czyli jednej listy pikseli. Mnożymy macierze zawierające piksele oraz wagi i dodajemy do tego stałe wejścia neuronów. Otrzymane wartości poddajemy funkcji aktywacji. Do tego celu wykorzystaliśmy sigmoidę. Lista złożona z wyników obliczeń jest efektem działania propagacji. Ma ona długość równą liczbie neuronów powiększoną o 1. Pierwszym elementem pozostaje propagowany obrazek.</w:t>
      </w:r>
    </w:p>
    <w:p w14:paraId="1F56B418"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1FBDDDBD" w14:textId="6F2EE339" w:rsidR="0048198D" w:rsidRPr="002825DC" w:rsidRDefault="0DE6C714" w:rsidP="00AC4358">
      <w:pPr>
        <w:spacing w:after="0"/>
        <w:rPr>
          <w:rFonts w:ascii="Times New Roman" w:hAnsi="Times New Roman" w:cs="Times New Roman"/>
        </w:rPr>
      </w:pPr>
      <w:r w:rsidRPr="002825DC">
        <w:rPr>
          <w:rFonts w:ascii="Times New Roman" w:eastAsia="Times New Roman" w:hAnsi="Times New Roman" w:cs="Times New Roman"/>
          <w:b/>
          <w:bCs/>
          <w:sz w:val="28"/>
          <w:szCs w:val="28"/>
        </w:rPr>
        <w:t>Propagacja wsteczna</w:t>
      </w:r>
    </w:p>
    <w:p w14:paraId="40F21BE2" w14:textId="6F2EE339" w:rsidR="0048198D" w:rsidRPr="002825DC" w:rsidRDefault="0DE6C714" w:rsidP="00AC4358">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11ADC0A7" w14:textId="44560922" w:rsidR="0048198D" w:rsidRDefault="0DE6C714" w:rsidP="00AC4358">
      <w:pPr>
        <w:spacing w:after="0"/>
        <w:jc w:val="both"/>
        <w:rPr>
          <w:rFonts w:ascii="Times New Roman" w:eastAsia="Times New Roman" w:hAnsi="Times New Roman" w:cs="Times New Roman"/>
          <w:sz w:val="24"/>
          <w:szCs w:val="24"/>
        </w:rPr>
      </w:pPr>
      <w:r w:rsidRPr="002825DC">
        <w:rPr>
          <w:rFonts w:ascii="Times New Roman" w:eastAsia="Times New Roman" w:hAnsi="Times New Roman" w:cs="Times New Roman"/>
          <w:sz w:val="24"/>
          <w:szCs w:val="24"/>
        </w:rPr>
        <w:t>Stanowi podstawę do optymalizacji wag i wejść stałych neuronów sieci. Jako parametry przyjmuje listę wyznaczającą spodziewaną liczbę, efekt propagacji i współczynnik uczenia. Pobiera obrazek z pierwszej pozycji listy propagacji. Następnie lista jest odwracana, a ostatni element (obrazek) usuwany, aby łatwo iterować po liście od końca. Inicjalizujemy dwie listy wypełnione zerami dla gradientów: dla wag i wejść stałych neuronów.  Te listy również odwracamy. Potrzebną listą jest również lista różnic między wyjściami ostatniej warstwy sieci, a wartością oczekiwaną. Wyjścia ostatniej warstwy pobieramy z pierwszej pozycji odwróconej listy propagacji, oczekiwane wartości są podane jako parametr w postaci listy zer z jedną jedynką na pozycji odpowiadającej oczekiwanej cyfrze. Iterując po liście propagacji uaktualniamy listy gradientów poprzez odjęcie macierzy wymnożonych przez współczynnik nauki. Ponownie odwrócone listy stanowią wyjście funkcji propagacji wstecznej.</w:t>
      </w:r>
    </w:p>
    <w:p w14:paraId="33A93159" w14:textId="301DF046" w:rsidR="006554DC" w:rsidRPr="002825DC" w:rsidRDefault="006554DC" w:rsidP="00AC4358">
      <w:pPr>
        <w:spacing w:after="0"/>
        <w:jc w:val="both"/>
        <w:rPr>
          <w:rFonts w:ascii="Times New Roman" w:hAnsi="Times New Roman" w:cs="Times New Roman"/>
        </w:rPr>
      </w:pPr>
      <w:r>
        <w:rPr>
          <w:rFonts w:ascii="Times New Roman" w:eastAsia="Times New Roman" w:hAnsi="Times New Roman" w:cs="Times New Roman"/>
          <w:sz w:val="24"/>
          <w:szCs w:val="24"/>
        </w:rPr>
        <w:t>Zaimplementowaliśmy dwie metody rozwijające sieć: metodę zwykłego spadku gradientu oraz stochastycznego spadku gradientu.</w:t>
      </w:r>
    </w:p>
    <w:p w14:paraId="1B1FE5F3" w14:textId="537DA55B" w:rsidR="0048198D" w:rsidRPr="002825DC" w:rsidRDefault="0DE6C714" w:rsidP="0560AB90">
      <w:pPr>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3E5B04D2" w14:textId="4A562B21" w:rsidR="00C612A7" w:rsidRPr="002825DC" w:rsidRDefault="2BDE1EDE" w:rsidP="00C612A7">
      <w:pPr>
        <w:pStyle w:val="Nagwek2"/>
        <w:jc w:val="center"/>
        <w:rPr>
          <w:rFonts w:ascii="Times New Roman" w:eastAsia="Times New Roman" w:hAnsi="Times New Roman" w:cs="Times New Roman"/>
          <w:b/>
          <w:bCs/>
          <w:color w:val="auto"/>
          <w:sz w:val="24"/>
          <w:szCs w:val="24"/>
          <w:u w:val="single"/>
        </w:rPr>
      </w:pPr>
      <w:r w:rsidRPr="002825DC">
        <w:rPr>
          <w:rFonts w:ascii="Times New Roman" w:eastAsia="Times New Roman" w:hAnsi="Times New Roman" w:cs="Times New Roman"/>
          <w:b/>
          <w:bCs/>
          <w:color w:val="auto"/>
          <w:sz w:val="32"/>
          <w:szCs w:val="32"/>
          <w:u w:val="single"/>
        </w:rPr>
        <w:t>ZWYKŁY SPADEK GRADIENTU</w:t>
      </w:r>
    </w:p>
    <w:p w14:paraId="66C16E92" w14:textId="77777777" w:rsidR="00C612A7" w:rsidRPr="002825DC" w:rsidRDefault="00C612A7" w:rsidP="00C612A7">
      <w:pPr>
        <w:rPr>
          <w:rFonts w:ascii="Times New Roman" w:hAnsi="Times New Roman" w:cs="Times New Roman"/>
        </w:rPr>
      </w:pPr>
    </w:p>
    <w:p w14:paraId="3753D988" w14:textId="3CB31C8C" w:rsidR="0048198D" w:rsidRPr="002825DC" w:rsidRDefault="0DE6C714" w:rsidP="00C612A7">
      <w:pPr>
        <w:spacing w:after="0"/>
        <w:rPr>
          <w:rFonts w:ascii="Times New Roman" w:hAnsi="Times New Roman" w:cs="Times New Roman"/>
        </w:rPr>
      </w:pPr>
      <w:r w:rsidRPr="002825DC">
        <w:rPr>
          <w:rFonts w:ascii="Times New Roman" w:eastAsia="Times New Roman" w:hAnsi="Times New Roman" w:cs="Times New Roman"/>
          <w:b/>
          <w:bCs/>
          <w:sz w:val="28"/>
          <w:szCs w:val="28"/>
        </w:rPr>
        <w:t>Spadek gradientu - trenowanie</w:t>
      </w:r>
    </w:p>
    <w:p w14:paraId="11B0E36A" w14:textId="6F2EE339" w:rsidR="0048198D" w:rsidRPr="002825DC" w:rsidRDefault="0DE6C714" w:rsidP="00C612A7">
      <w:pPr>
        <w:spacing w:after="0"/>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04901EA4" w14:textId="537DA55B" w:rsidR="0048198D" w:rsidRPr="002825DC" w:rsidRDefault="0DE6C714" w:rsidP="00C612A7">
      <w:pPr>
        <w:spacing w:after="0"/>
        <w:jc w:val="both"/>
        <w:rPr>
          <w:rFonts w:ascii="Times New Roman" w:hAnsi="Times New Roman" w:cs="Times New Roman"/>
        </w:rPr>
      </w:pPr>
      <w:r w:rsidRPr="002825DC">
        <w:rPr>
          <w:rFonts w:ascii="Times New Roman" w:eastAsia="Times New Roman" w:hAnsi="Times New Roman" w:cs="Times New Roman"/>
          <w:sz w:val="24"/>
          <w:szCs w:val="24"/>
        </w:rPr>
        <w:t>Do rzeczywistego uaktualniania wag i wejść stałych neuronów wykorzystaliśmy metodę prostego spadku gradientu. Na podstawie podanych danych treningowych, współczynnika uczenia oraz liczby epok „uczy” sieć, czyli wykonuje optymalizację parametrów sieci. Po nauczeniu sieć testuje się na zbiorach testowych. Listy przewidywanych wartości oraz wartości precyzji obliczane w międzyczasie dla różnych epok wraz z listą oczekiwanych wartości są zwracane przez funkcję.</w:t>
      </w:r>
    </w:p>
    <w:p w14:paraId="4D7E3795" w14:textId="6F2EE339" w:rsidR="0048198D" w:rsidRPr="002825DC" w:rsidRDefault="0DE6C714">
      <w:pPr>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0BB9C552" w14:textId="77777777" w:rsidR="003C7656" w:rsidRDefault="003C7656" w:rsidP="002825DC">
      <w:pPr>
        <w:spacing w:after="0"/>
        <w:rPr>
          <w:rFonts w:ascii="Times New Roman" w:eastAsia="Times New Roman" w:hAnsi="Times New Roman" w:cs="Times New Roman"/>
          <w:b/>
          <w:bCs/>
          <w:sz w:val="28"/>
          <w:szCs w:val="28"/>
        </w:rPr>
      </w:pPr>
    </w:p>
    <w:p w14:paraId="3075774F" w14:textId="480BE76B" w:rsidR="0048198D" w:rsidRPr="002825DC" w:rsidRDefault="0DE6C714" w:rsidP="002825DC">
      <w:pPr>
        <w:spacing w:after="0"/>
        <w:rPr>
          <w:rFonts w:ascii="Times New Roman" w:hAnsi="Times New Roman" w:cs="Times New Roman"/>
        </w:rPr>
      </w:pPr>
      <w:r w:rsidRPr="002825DC">
        <w:rPr>
          <w:rFonts w:ascii="Times New Roman" w:eastAsia="Times New Roman" w:hAnsi="Times New Roman" w:cs="Times New Roman"/>
          <w:b/>
          <w:bCs/>
          <w:sz w:val="28"/>
          <w:szCs w:val="28"/>
        </w:rPr>
        <w:t xml:space="preserve">Macierze pomyłek </w:t>
      </w:r>
    </w:p>
    <w:p w14:paraId="0D9F5367" w14:textId="6F2EE339" w:rsidR="0048198D" w:rsidRPr="002825DC" w:rsidRDefault="0DE6C714" w:rsidP="002825DC">
      <w:pPr>
        <w:spacing w:after="0"/>
        <w:rPr>
          <w:rFonts w:ascii="Times New Roman" w:hAnsi="Times New Roman" w:cs="Times New Roman"/>
        </w:rPr>
      </w:pPr>
      <w:r w:rsidRPr="002825DC">
        <w:rPr>
          <w:rFonts w:ascii="Times New Roman" w:eastAsia="Times New Roman" w:hAnsi="Times New Roman" w:cs="Times New Roman"/>
          <w:b/>
          <w:bCs/>
          <w:sz w:val="28"/>
          <w:szCs w:val="28"/>
        </w:rPr>
        <w:t xml:space="preserve"> </w:t>
      </w:r>
    </w:p>
    <w:p w14:paraId="1BDD19BE" w14:textId="6F2EE339" w:rsidR="0048198D" w:rsidRPr="002825DC" w:rsidRDefault="0DE6C714" w:rsidP="002825DC">
      <w:pPr>
        <w:spacing w:after="0"/>
        <w:jc w:val="both"/>
        <w:rPr>
          <w:rFonts w:ascii="Times New Roman" w:hAnsi="Times New Roman" w:cs="Times New Roman"/>
        </w:rPr>
      </w:pPr>
      <w:r w:rsidRPr="002825DC">
        <w:rPr>
          <w:rFonts w:ascii="Times New Roman" w:eastAsia="Times New Roman" w:hAnsi="Times New Roman" w:cs="Times New Roman"/>
          <w:sz w:val="24"/>
          <w:szCs w:val="24"/>
        </w:rPr>
        <w:t>Na podstawie listy przewidzianych cyfr i listy oczekiwanych cyfr generujemy macierz pomyłek. Wykorzystaliśmy do tego bibliotekę pandas, seaborn oraz matplotlib. Pierwsza stworzona przez nas funkcja tworzyła tabelę pandas i wypisywała ją w konsoli. Aby poprawić czytelność macierzy przerobiliśmy tą funkcję, żeby tworzyła macierz wyświetlaną jako wykres.</w:t>
      </w:r>
    </w:p>
    <w:p w14:paraId="4474F772" w14:textId="6F2EE339" w:rsidR="0048198D" w:rsidRPr="002825DC" w:rsidRDefault="0DE6C714" w:rsidP="0560AB90">
      <w:pPr>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19DBDF9C" w14:textId="42F5082D" w:rsidR="0048198D" w:rsidRPr="002825DC" w:rsidRDefault="0DE6C714" w:rsidP="0560AB90">
      <w:pPr>
        <w:jc w:val="both"/>
        <w:rPr>
          <w:rFonts w:ascii="Times New Roman" w:hAnsi="Times New Roman" w:cs="Times New Roman"/>
        </w:rPr>
      </w:pPr>
      <w:r w:rsidRPr="002825DC">
        <w:rPr>
          <w:rFonts w:ascii="Times New Roman" w:eastAsia="Calibri" w:hAnsi="Times New Roman" w:cs="Times New Roman"/>
        </w:rPr>
        <w:t xml:space="preserve"> </w:t>
      </w:r>
      <w:r w:rsidR="70656851" w:rsidRPr="002825DC">
        <w:rPr>
          <w:rFonts w:ascii="Times New Roman" w:hAnsi="Times New Roman" w:cs="Times New Roman"/>
          <w:noProof/>
        </w:rPr>
        <w:drawing>
          <wp:inline distT="0" distB="0" distL="0" distR="0" wp14:anchorId="4D5D618E" wp14:editId="0430A73D">
            <wp:extent cx="2216587" cy="1764447"/>
            <wp:effectExtent l="0" t="0" r="0" b="0"/>
            <wp:docPr id="1011755697" name="Obraz 101175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16587" cy="1764447"/>
                    </a:xfrm>
                    <a:prstGeom prst="rect">
                      <a:avLst/>
                    </a:prstGeom>
                  </pic:spPr>
                </pic:pic>
              </a:graphicData>
            </a:graphic>
          </wp:inline>
        </w:drawing>
      </w:r>
      <w:r w:rsidRPr="002825DC">
        <w:rPr>
          <w:rFonts w:ascii="Times New Roman" w:eastAsia="Calibri" w:hAnsi="Times New Roman" w:cs="Times New Roman"/>
        </w:rPr>
        <w:t xml:space="preserve">              </w:t>
      </w:r>
      <w:r w:rsidR="55160D0A" w:rsidRPr="002825DC">
        <w:rPr>
          <w:rFonts w:ascii="Times New Roman" w:eastAsia="Calibri" w:hAnsi="Times New Roman" w:cs="Times New Roman"/>
        </w:rPr>
        <w:t xml:space="preserve">        </w:t>
      </w:r>
      <w:r w:rsidR="55160D0A" w:rsidRPr="002825DC">
        <w:rPr>
          <w:rFonts w:ascii="Times New Roman" w:hAnsi="Times New Roman" w:cs="Times New Roman"/>
          <w:noProof/>
        </w:rPr>
        <w:drawing>
          <wp:inline distT="0" distB="0" distL="0" distR="0" wp14:anchorId="36B32BA9" wp14:editId="072A64F4">
            <wp:extent cx="2519544" cy="1749837"/>
            <wp:effectExtent l="0" t="0" r="0" b="0"/>
            <wp:docPr id="1882987200" name="Obraz 188298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19544" cy="1749837"/>
                    </a:xfrm>
                    <a:prstGeom prst="rect">
                      <a:avLst/>
                    </a:prstGeom>
                  </pic:spPr>
                </pic:pic>
              </a:graphicData>
            </a:graphic>
          </wp:inline>
        </w:drawing>
      </w:r>
    </w:p>
    <w:p w14:paraId="1F95FC9E" w14:textId="371341E0" w:rsidR="0048198D" w:rsidRPr="002825DC" w:rsidRDefault="3CD05937" w:rsidP="09D5B321">
      <w:pPr>
        <w:jc w:val="both"/>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369"/>
          <w:sz w:val="18"/>
          <w:szCs w:val="18"/>
        </w:rPr>
        <w:t xml:space="preserve">   </w:t>
      </w:r>
      <w:r w:rsidR="3B6F9089" w:rsidRPr="002825DC">
        <w:rPr>
          <w:rFonts w:ascii="Times New Roman" w:eastAsia="Calibri" w:hAnsi="Times New Roman" w:cs="Times New Roman"/>
          <w:i/>
          <w:iCs/>
          <w:color w:val="445369"/>
          <w:sz w:val="18"/>
          <w:szCs w:val="18"/>
        </w:rPr>
        <w:t>Rysunek 1. Pierwotna macierz pomyłek</w:t>
      </w:r>
      <w:r w:rsidR="00167D82" w:rsidRPr="002825DC">
        <w:rPr>
          <w:rFonts w:ascii="Times New Roman" w:hAnsi="Times New Roman" w:cs="Times New Roman"/>
        </w:rPr>
        <w:tab/>
      </w:r>
      <w:r w:rsidR="5767F9DD" w:rsidRPr="002825DC">
        <w:rPr>
          <w:rFonts w:ascii="Times New Roman" w:eastAsia="Calibri" w:hAnsi="Times New Roman" w:cs="Times New Roman"/>
          <w:i/>
          <w:iCs/>
          <w:color w:val="445369"/>
          <w:sz w:val="18"/>
          <w:szCs w:val="18"/>
        </w:rPr>
        <w:t xml:space="preserve">                              </w:t>
      </w:r>
      <w:r w:rsidR="3B6F9089" w:rsidRPr="002825DC">
        <w:rPr>
          <w:rFonts w:ascii="Times New Roman" w:eastAsia="Calibri" w:hAnsi="Times New Roman" w:cs="Times New Roman"/>
          <w:i/>
          <w:iCs/>
          <w:color w:val="445369"/>
          <w:sz w:val="18"/>
          <w:szCs w:val="18"/>
        </w:rPr>
        <w:t>Rysunek 2. Macierz pomyłek z wykorzystaniem</w:t>
      </w:r>
      <w:r w:rsidR="5D7C115F" w:rsidRPr="002825DC">
        <w:rPr>
          <w:rFonts w:ascii="Times New Roman" w:eastAsia="Calibri" w:hAnsi="Times New Roman" w:cs="Times New Roman"/>
          <w:i/>
          <w:iCs/>
          <w:color w:val="445369"/>
          <w:sz w:val="18"/>
          <w:szCs w:val="18"/>
        </w:rPr>
        <w:t xml:space="preserve"> </w:t>
      </w:r>
      <w:r w:rsidR="3B6F9089" w:rsidRPr="002825DC">
        <w:rPr>
          <w:rFonts w:ascii="Times New Roman" w:eastAsia="Calibri" w:hAnsi="Times New Roman" w:cs="Times New Roman"/>
          <w:i/>
          <w:iCs/>
          <w:color w:val="445369"/>
          <w:sz w:val="18"/>
          <w:szCs w:val="18"/>
        </w:rPr>
        <w:t>matplotlib</w:t>
      </w:r>
    </w:p>
    <w:p w14:paraId="5BDECC3C" w14:textId="4A683334" w:rsidR="0048198D" w:rsidRPr="002825DC" w:rsidRDefault="0DE6C714" w:rsidP="0560AB90">
      <w:pPr>
        <w:spacing w:line="257" w:lineRule="auto"/>
        <w:jc w:val="both"/>
        <w:rPr>
          <w:rFonts w:ascii="Times New Roman" w:hAnsi="Times New Roman" w:cs="Times New Roman"/>
        </w:rPr>
      </w:pPr>
      <w:r w:rsidRPr="002825DC">
        <w:rPr>
          <w:rFonts w:ascii="Times New Roman" w:eastAsia="Times New Roman" w:hAnsi="Times New Roman" w:cs="Times New Roman"/>
          <w:sz w:val="24"/>
          <w:szCs w:val="24"/>
        </w:rPr>
        <w:t xml:space="preserve"> </w:t>
      </w:r>
    </w:p>
    <w:p w14:paraId="40729AEB" w14:textId="67A63F40" w:rsidR="0048198D" w:rsidRPr="002825DC" w:rsidRDefault="00C612A7" w:rsidP="0560AB90">
      <w:pPr>
        <w:jc w:val="both"/>
        <w:rPr>
          <w:rFonts w:ascii="Times New Roman" w:hAnsi="Times New Roman" w:cs="Times New Roman"/>
        </w:rPr>
      </w:pPr>
      <w:r w:rsidRPr="002825DC">
        <w:rPr>
          <w:rFonts w:ascii="Times New Roman" w:eastAsia="Times New Roman" w:hAnsi="Times New Roman" w:cs="Times New Roman"/>
          <w:b/>
          <w:bCs/>
          <w:sz w:val="28"/>
          <w:szCs w:val="28"/>
        </w:rPr>
        <w:t>Analiza zwykłego spadku gradientu</w:t>
      </w:r>
      <w:r w:rsidR="0DE6C714" w:rsidRPr="002825DC">
        <w:rPr>
          <w:rFonts w:ascii="Times New Roman" w:eastAsia="Times New Roman" w:hAnsi="Times New Roman" w:cs="Times New Roman"/>
          <w:sz w:val="24"/>
          <w:szCs w:val="24"/>
        </w:rPr>
        <w:t xml:space="preserve"> </w:t>
      </w:r>
    </w:p>
    <w:p w14:paraId="16AF1ED1" w14:textId="636206F6" w:rsidR="0048198D" w:rsidRPr="002825DC" w:rsidRDefault="0DE6C714" w:rsidP="002825DC">
      <w:pPr>
        <w:jc w:val="both"/>
        <w:rPr>
          <w:rFonts w:ascii="Times New Roman" w:hAnsi="Times New Roman" w:cs="Times New Roman"/>
        </w:rPr>
      </w:pPr>
      <w:r w:rsidRPr="002825DC">
        <w:rPr>
          <w:rFonts w:ascii="Times New Roman" w:eastAsia="Times New Roman" w:hAnsi="Times New Roman" w:cs="Times New Roman"/>
          <w:sz w:val="24"/>
          <w:szCs w:val="24"/>
        </w:rPr>
        <w:t xml:space="preserve">Podzieliliśmy dane MNIST standardowo na zestaw trenujący zawierający 60 000 elementów oraz zestaw testujący zawierający 10 000 elementów. </w:t>
      </w:r>
      <w:r w:rsidR="32E075B7" w:rsidRPr="002825DC">
        <w:rPr>
          <w:rFonts w:ascii="Times New Roman" w:eastAsia="Times New Roman" w:hAnsi="Times New Roman" w:cs="Times New Roman"/>
          <w:sz w:val="24"/>
          <w:szCs w:val="24"/>
        </w:rPr>
        <w:t>Analiz</w:t>
      </w:r>
      <w:r w:rsidR="002825DC" w:rsidRPr="002825DC">
        <w:rPr>
          <w:rFonts w:ascii="Times New Roman" w:eastAsia="Times New Roman" w:hAnsi="Times New Roman" w:cs="Times New Roman"/>
          <w:sz w:val="24"/>
          <w:szCs w:val="24"/>
        </w:rPr>
        <w:t>ę</w:t>
      </w:r>
      <w:r w:rsidR="32E075B7" w:rsidRPr="002825DC">
        <w:rPr>
          <w:rFonts w:ascii="Times New Roman" w:eastAsia="Times New Roman" w:hAnsi="Times New Roman" w:cs="Times New Roman"/>
          <w:sz w:val="24"/>
          <w:szCs w:val="24"/>
        </w:rPr>
        <w:t xml:space="preserve"> działania sieci uczącej się za pomocą metody zwykłego spadku gradientu przeprowadz</w:t>
      </w:r>
      <w:r w:rsidR="002825DC" w:rsidRPr="002825DC">
        <w:rPr>
          <w:rFonts w:ascii="Times New Roman" w:eastAsia="Times New Roman" w:hAnsi="Times New Roman" w:cs="Times New Roman"/>
          <w:sz w:val="24"/>
          <w:szCs w:val="24"/>
        </w:rPr>
        <w:t>imliśmy</w:t>
      </w:r>
      <w:r w:rsidR="32E075B7" w:rsidRPr="002825DC">
        <w:rPr>
          <w:rFonts w:ascii="Times New Roman" w:eastAsia="Times New Roman" w:hAnsi="Times New Roman" w:cs="Times New Roman"/>
          <w:sz w:val="24"/>
          <w:szCs w:val="24"/>
        </w:rPr>
        <w:t xml:space="preserve"> ze względu na trzy podstawowe parametry: liczbę warstw ukrytych, współczynnik </w:t>
      </w:r>
      <w:r w:rsidR="7DCE558E" w:rsidRPr="002825DC">
        <w:rPr>
          <w:rFonts w:ascii="Times New Roman" w:eastAsia="Times New Roman" w:hAnsi="Times New Roman" w:cs="Times New Roman"/>
          <w:i/>
          <w:iCs/>
          <w:sz w:val="24"/>
          <w:szCs w:val="24"/>
        </w:rPr>
        <w:t>learnig_rate</w:t>
      </w:r>
      <w:r w:rsidR="7DCE558E" w:rsidRPr="002825DC">
        <w:rPr>
          <w:rFonts w:ascii="Times New Roman" w:eastAsia="Times New Roman" w:hAnsi="Times New Roman" w:cs="Times New Roman"/>
          <w:sz w:val="24"/>
          <w:szCs w:val="24"/>
        </w:rPr>
        <w:t xml:space="preserve"> oraz liczbę epok.</w:t>
      </w:r>
    </w:p>
    <w:p w14:paraId="61263AAA" w14:textId="23345CB6" w:rsidR="0048198D" w:rsidRPr="003C7656" w:rsidRDefault="36F58C6A" w:rsidP="09D5B321">
      <w:pPr>
        <w:pStyle w:val="Akapitzlist"/>
        <w:numPr>
          <w:ilvl w:val="0"/>
          <w:numId w:val="3"/>
        </w:numPr>
        <w:rPr>
          <w:rFonts w:ascii="Times New Roman" w:eastAsiaTheme="minorEastAsia" w:hAnsi="Times New Roman" w:cs="Times New Roman"/>
          <w:b/>
          <w:bCs/>
          <w:sz w:val="24"/>
          <w:szCs w:val="24"/>
        </w:rPr>
      </w:pPr>
      <w:r w:rsidRPr="002825DC">
        <w:rPr>
          <w:rFonts w:ascii="Times New Roman" w:eastAsia="Times New Roman" w:hAnsi="Times New Roman" w:cs="Times New Roman"/>
          <w:b/>
          <w:bCs/>
          <w:sz w:val="24"/>
          <w:szCs w:val="24"/>
        </w:rPr>
        <w:t>Liczba warstw ukrytych</w:t>
      </w:r>
    </w:p>
    <w:p w14:paraId="2AD5892F" w14:textId="77777777" w:rsidR="003C7656" w:rsidRPr="003C7656" w:rsidRDefault="003C7656" w:rsidP="003C7656">
      <w:pPr>
        <w:rPr>
          <w:rFonts w:ascii="Times New Roman" w:eastAsiaTheme="minorEastAsia" w:hAnsi="Times New Roman" w:cs="Times New Roman"/>
          <w:b/>
          <w:bCs/>
          <w:sz w:val="24"/>
          <w:szCs w:val="24"/>
        </w:rPr>
      </w:pPr>
    </w:p>
    <w:p w14:paraId="54F248A5" w14:textId="2E6143EA" w:rsidR="0048198D" w:rsidRPr="002825DC" w:rsidRDefault="556EE48A" w:rsidP="09D5B321">
      <w:pPr>
        <w:jc w:val="center"/>
        <w:rPr>
          <w:rFonts w:ascii="Times New Roman" w:hAnsi="Times New Roman" w:cs="Times New Roman"/>
        </w:rPr>
      </w:pPr>
      <w:r w:rsidRPr="002825DC">
        <w:rPr>
          <w:rFonts w:ascii="Times New Roman" w:hAnsi="Times New Roman" w:cs="Times New Roman"/>
          <w:noProof/>
        </w:rPr>
        <w:drawing>
          <wp:inline distT="0" distB="0" distL="0" distR="0" wp14:anchorId="194459B8" wp14:editId="39F9D48C">
            <wp:extent cx="3477924" cy="2429026"/>
            <wp:effectExtent l="0" t="0" r="0" b="635"/>
            <wp:docPr id="1706913543" name="Obraz 170691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77924" cy="2429026"/>
                    </a:xfrm>
                    <a:prstGeom prst="rect">
                      <a:avLst/>
                    </a:prstGeom>
                  </pic:spPr>
                </pic:pic>
              </a:graphicData>
            </a:graphic>
          </wp:inline>
        </w:drawing>
      </w:r>
    </w:p>
    <w:p w14:paraId="716E220F" w14:textId="433B2AB2" w:rsidR="3737B433" w:rsidRPr="002825DC" w:rsidRDefault="3737B433" w:rsidP="09D5B321">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Tabela 1. Wynik działania dla 3 ukrytych warstw</w:t>
      </w:r>
    </w:p>
    <w:p w14:paraId="7945670A" w14:textId="2D6BA705" w:rsidR="7A0E6BD2" w:rsidRPr="003C7656" w:rsidRDefault="200EB74B" w:rsidP="003C7656">
      <w:pPr>
        <w:jc w:val="center"/>
        <w:rPr>
          <w:rFonts w:ascii="Times New Roman" w:hAnsi="Times New Roman" w:cs="Times New Roman"/>
        </w:rPr>
      </w:pPr>
      <w:r w:rsidRPr="002825DC">
        <w:rPr>
          <w:rFonts w:ascii="Times New Roman" w:hAnsi="Times New Roman" w:cs="Times New Roman"/>
          <w:noProof/>
        </w:rPr>
        <w:lastRenderedPageBreak/>
        <w:drawing>
          <wp:inline distT="0" distB="0" distL="0" distR="0" wp14:anchorId="02BCA495" wp14:editId="69C0489E">
            <wp:extent cx="2743200" cy="1714500"/>
            <wp:effectExtent l="0" t="0" r="0" b="0"/>
            <wp:docPr id="689788258" name="Obraz 68978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8456" cy="1717785"/>
                    </a:xfrm>
                    <a:prstGeom prst="rect">
                      <a:avLst/>
                    </a:prstGeom>
                  </pic:spPr>
                </pic:pic>
              </a:graphicData>
            </a:graphic>
          </wp:inline>
        </w:drawing>
      </w:r>
      <w:r w:rsidR="003C7656">
        <w:rPr>
          <w:rFonts w:ascii="Times New Roman" w:hAnsi="Times New Roman" w:cs="Times New Roman"/>
        </w:rPr>
        <w:t xml:space="preserve">      </w:t>
      </w:r>
      <w:r w:rsidR="7A0E6BD2" w:rsidRPr="002825DC">
        <w:rPr>
          <w:rFonts w:ascii="Times New Roman" w:hAnsi="Times New Roman" w:cs="Times New Roman"/>
          <w:noProof/>
        </w:rPr>
        <w:drawing>
          <wp:inline distT="0" distB="0" distL="0" distR="0" wp14:anchorId="61EE2A4B" wp14:editId="1ECD8FE0">
            <wp:extent cx="2724150" cy="1719620"/>
            <wp:effectExtent l="0" t="0" r="0" b="0"/>
            <wp:docPr id="739829978" name="Obraz 739829978"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2139" cy="1730975"/>
                    </a:xfrm>
                    <a:prstGeom prst="rect">
                      <a:avLst/>
                    </a:prstGeom>
                  </pic:spPr>
                </pic:pic>
              </a:graphicData>
            </a:graphic>
          </wp:inline>
        </w:drawing>
      </w:r>
    </w:p>
    <w:p w14:paraId="130B4C0B" w14:textId="473034C6" w:rsidR="5BDA8092" w:rsidRPr="002825DC" w:rsidRDefault="003C7656" w:rsidP="003C7656">
      <w:pP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Tabela 2. Wynik działania dla 1 ukrytej warstw</w:t>
      </w:r>
      <w:r>
        <w:rPr>
          <w:rFonts w:ascii="Times New Roman" w:eastAsia="Calibri" w:hAnsi="Times New Roman" w:cs="Times New Roman"/>
          <w:i/>
          <w:iCs/>
          <w:color w:val="445369"/>
          <w:sz w:val="18"/>
          <w:szCs w:val="18"/>
        </w:rPr>
        <w:t xml:space="preserve">y            </w:t>
      </w:r>
      <w:r>
        <w:rPr>
          <w:rFonts w:ascii="Times New Roman" w:eastAsia="Calibri" w:hAnsi="Times New Roman" w:cs="Times New Roman"/>
          <w:i/>
          <w:iCs/>
          <w:color w:val="445369"/>
          <w:sz w:val="18"/>
          <w:szCs w:val="18"/>
        </w:rPr>
        <w:tab/>
      </w:r>
      <w:r>
        <w:rPr>
          <w:rFonts w:ascii="Times New Roman" w:eastAsia="Calibri" w:hAnsi="Times New Roman" w:cs="Times New Roman"/>
          <w:i/>
          <w:iCs/>
          <w:color w:val="445369"/>
          <w:sz w:val="18"/>
          <w:szCs w:val="18"/>
        </w:rPr>
        <w:tab/>
      </w:r>
      <w:r w:rsidR="5BDA8092" w:rsidRPr="002825DC">
        <w:rPr>
          <w:rFonts w:ascii="Times New Roman" w:eastAsia="Calibri" w:hAnsi="Times New Roman" w:cs="Times New Roman"/>
          <w:i/>
          <w:iCs/>
          <w:color w:val="445369"/>
          <w:sz w:val="18"/>
          <w:szCs w:val="18"/>
        </w:rPr>
        <w:t>Tabela 3. Wynik działania dla 0 ukrytych warstw</w:t>
      </w:r>
    </w:p>
    <w:p w14:paraId="471EDC02" w14:textId="0F094AF1" w:rsidR="09D5B321" w:rsidRDefault="003C7656" w:rsidP="09D5B321">
      <w:pPr>
        <w:jc w:val="both"/>
        <w:rPr>
          <w:rFonts w:ascii="Times New Roman" w:hAnsi="Times New Roman" w:cs="Times New Roman"/>
        </w:rPr>
      </w:pPr>
      <w:r w:rsidRPr="003C7656">
        <w:rPr>
          <w:rFonts w:ascii="Times New Roman" w:hAnsi="Times New Roman" w:cs="Times New Roman"/>
        </w:rPr>
        <w:t>Na podstawie otrzymanych wyników jesteśmy w stanie zaobserwować, że najlepsze wyniki dostajemy przy jednej warstwie ukrytej. Może to być spowodowane tym, że brak warstw ukrytych niesie ze sobą gorsze wyuczenie sieci, przez to, że dane wejściowe są od razu mapowane na wyjście. Trzy warstwy ukryte z dużą liczbą neuronów działają jeszcze gorzej, prawdopodobnie dlatego, że taka sieć wymaga znacznie dłuższego czasu nauczania, aby poprawnie dostosować wszystkie wagi każdej z warstw.</w:t>
      </w:r>
    </w:p>
    <w:p w14:paraId="728CADB4" w14:textId="77777777" w:rsidR="003C7656" w:rsidRPr="002825DC" w:rsidRDefault="003C7656" w:rsidP="09D5B321">
      <w:pPr>
        <w:jc w:val="both"/>
        <w:rPr>
          <w:rFonts w:ascii="Times New Roman" w:hAnsi="Times New Roman" w:cs="Times New Roman"/>
        </w:rPr>
      </w:pPr>
    </w:p>
    <w:p w14:paraId="5B9B562D" w14:textId="2E13E04A" w:rsidR="09D5B321" w:rsidRPr="00C74AD4" w:rsidRDefault="36F58C6A" w:rsidP="09D5B321">
      <w:pPr>
        <w:pStyle w:val="Akapitzlist"/>
        <w:numPr>
          <w:ilvl w:val="0"/>
          <w:numId w:val="3"/>
        </w:numPr>
        <w:rPr>
          <w:rFonts w:ascii="Times New Roman" w:hAnsi="Times New Roman" w:cs="Times New Roman"/>
          <w:b/>
          <w:bCs/>
          <w:sz w:val="24"/>
          <w:szCs w:val="24"/>
        </w:rPr>
      </w:pPr>
      <w:r w:rsidRPr="002825DC">
        <w:rPr>
          <w:rFonts w:ascii="Times New Roman" w:eastAsia="Times New Roman" w:hAnsi="Times New Roman" w:cs="Times New Roman"/>
          <w:b/>
          <w:bCs/>
          <w:i/>
          <w:iCs/>
          <w:sz w:val="24"/>
          <w:szCs w:val="24"/>
        </w:rPr>
        <w:t>Learning</w:t>
      </w:r>
      <w:r w:rsidR="003C7656">
        <w:rPr>
          <w:rFonts w:ascii="Times New Roman" w:eastAsia="Times New Roman" w:hAnsi="Times New Roman" w:cs="Times New Roman"/>
          <w:b/>
          <w:bCs/>
          <w:i/>
          <w:iCs/>
          <w:sz w:val="24"/>
          <w:szCs w:val="24"/>
        </w:rPr>
        <w:t xml:space="preserve"> </w:t>
      </w:r>
      <w:r w:rsidRPr="002825DC">
        <w:rPr>
          <w:rFonts w:ascii="Times New Roman" w:eastAsia="Times New Roman" w:hAnsi="Times New Roman" w:cs="Times New Roman"/>
          <w:b/>
          <w:bCs/>
          <w:i/>
          <w:iCs/>
          <w:sz w:val="24"/>
          <w:szCs w:val="24"/>
        </w:rPr>
        <w:t>rate</w:t>
      </w:r>
    </w:p>
    <w:p w14:paraId="4B905059" w14:textId="77777777" w:rsidR="00C74AD4" w:rsidRPr="003C7656" w:rsidRDefault="00C74AD4" w:rsidP="00C74AD4">
      <w:pPr>
        <w:pStyle w:val="Akapitzlist"/>
        <w:rPr>
          <w:rFonts w:ascii="Times New Roman" w:hAnsi="Times New Roman" w:cs="Times New Roman"/>
          <w:b/>
          <w:bCs/>
          <w:sz w:val="24"/>
          <w:szCs w:val="24"/>
        </w:rPr>
      </w:pPr>
    </w:p>
    <w:p w14:paraId="06AE4922" w14:textId="3D58C7A3" w:rsidR="00C74AD4" w:rsidRDefault="5DCF2CFD" w:rsidP="00C74AD4">
      <w:pPr>
        <w:rPr>
          <w:rFonts w:ascii="Times New Roman" w:hAnsi="Times New Roman" w:cs="Times New Roman"/>
        </w:rPr>
      </w:pPr>
      <w:r w:rsidRPr="002825DC">
        <w:rPr>
          <w:rFonts w:ascii="Times New Roman" w:hAnsi="Times New Roman" w:cs="Times New Roman"/>
          <w:noProof/>
        </w:rPr>
        <w:drawing>
          <wp:inline distT="0" distB="0" distL="0" distR="0" wp14:anchorId="2079DB60" wp14:editId="79DB52C0">
            <wp:extent cx="2737060" cy="1699260"/>
            <wp:effectExtent l="0" t="0" r="6350" b="0"/>
            <wp:docPr id="329220462" name="Obraz 329220462"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79239" cy="1725446"/>
                    </a:xfrm>
                    <a:prstGeom prst="rect">
                      <a:avLst/>
                    </a:prstGeom>
                  </pic:spPr>
                </pic:pic>
              </a:graphicData>
            </a:graphic>
          </wp:inline>
        </w:drawing>
      </w:r>
      <w:r w:rsidR="00C74AD4">
        <w:rPr>
          <w:rFonts w:ascii="Times New Roman" w:hAnsi="Times New Roman" w:cs="Times New Roman"/>
        </w:rPr>
        <w:t xml:space="preserve">      </w:t>
      </w:r>
      <w:r w:rsidR="43B4A3DF" w:rsidRPr="002825DC">
        <w:rPr>
          <w:rFonts w:ascii="Times New Roman" w:hAnsi="Times New Roman" w:cs="Times New Roman"/>
          <w:noProof/>
        </w:rPr>
        <w:drawing>
          <wp:inline distT="0" distB="0" distL="0" distR="0" wp14:anchorId="4041430F" wp14:editId="6E527D54">
            <wp:extent cx="2722880" cy="1701800"/>
            <wp:effectExtent l="0" t="0" r="1270" b="0"/>
            <wp:docPr id="967465620" name="Obraz 967465620"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3387" cy="1702117"/>
                    </a:xfrm>
                    <a:prstGeom prst="rect">
                      <a:avLst/>
                    </a:prstGeom>
                  </pic:spPr>
                </pic:pic>
              </a:graphicData>
            </a:graphic>
          </wp:inline>
        </w:drawing>
      </w:r>
    </w:p>
    <w:p w14:paraId="3222FCC2" w14:textId="1BE182F8" w:rsidR="00C74AD4" w:rsidRPr="00C74AD4" w:rsidRDefault="00C74AD4" w:rsidP="00C74AD4">
      <w:pPr>
        <w:rPr>
          <w:rFonts w:ascii="Times New Roman" w:eastAsia="Calibri" w:hAnsi="Times New Roman" w:cs="Times New Roman"/>
          <w:color w:val="445369"/>
          <w:sz w:val="18"/>
          <w:szCs w:val="18"/>
        </w:rPr>
      </w:pPr>
      <w:r w:rsidRPr="002825DC">
        <w:rPr>
          <w:rFonts w:ascii="Times New Roman" w:eastAsia="Calibri" w:hAnsi="Times New Roman" w:cs="Times New Roman"/>
          <w:i/>
          <w:iCs/>
          <w:color w:val="445369"/>
          <w:sz w:val="18"/>
          <w:szCs w:val="18"/>
        </w:rPr>
        <w:t>Tabela 4. Wynik działania dla learning_rate = 0.01</w:t>
      </w:r>
      <w:r>
        <w:rPr>
          <w:rFonts w:ascii="Times New Roman" w:eastAsia="Calibri" w:hAnsi="Times New Roman" w:cs="Times New Roman"/>
          <w:i/>
          <w:iCs/>
          <w:color w:val="445369"/>
          <w:sz w:val="18"/>
          <w:szCs w:val="18"/>
        </w:rPr>
        <w:t xml:space="preserve"> </w:t>
      </w:r>
      <w:r>
        <w:rPr>
          <w:rFonts w:ascii="Times New Roman" w:eastAsia="Calibri" w:hAnsi="Times New Roman" w:cs="Times New Roman"/>
          <w:i/>
          <w:iCs/>
          <w:color w:val="445369"/>
          <w:sz w:val="18"/>
          <w:szCs w:val="18"/>
        </w:rPr>
        <w:tab/>
        <w:t xml:space="preserve">          </w:t>
      </w:r>
      <w:r w:rsidRPr="002825DC">
        <w:rPr>
          <w:rFonts w:ascii="Times New Roman" w:eastAsia="Calibri" w:hAnsi="Times New Roman" w:cs="Times New Roman"/>
          <w:i/>
          <w:iCs/>
          <w:color w:val="445369"/>
          <w:sz w:val="18"/>
          <w:szCs w:val="18"/>
        </w:rPr>
        <w:t>Tabela 5. Wynik działania dla learning_rate = 0.1</w:t>
      </w:r>
    </w:p>
    <w:p w14:paraId="4E52ED8E" w14:textId="6909A59A" w:rsidR="1249FD7F" w:rsidRPr="002825DC" w:rsidRDefault="1249FD7F" w:rsidP="00C74AD4">
      <w:pPr>
        <w:jc w:val="center"/>
        <w:rPr>
          <w:rFonts w:ascii="Times New Roman" w:hAnsi="Times New Roman" w:cs="Times New Roman"/>
        </w:rPr>
      </w:pPr>
      <w:r w:rsidRPr="002825DC">
        <w:rPr>
          <w:rFonts w:ascii="Times New Roman" w:hAnsi="Times New Roman" w:cs="Times New Roman"/>
          <w:noProof/>
        </w:rPr>
        <w:drawing>
          <wp:inline distT="0" distB="0" distL="0" distR="0" wp14:anchorId="13CA3E62" wp14:editId="451B9592">
            <wp:extent cx="2956560" cy="1841689"/>
            <wp:effectExtent l="0" t="0" r="0" b="6350"/>
            <wp:docPr id="1820921228" name="Obraz 1820921228"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70931" cy="1850641"/>
                    </a:xfrm>
                    <a:prstGeom prst="rect">
                      <a:avLst/>
                    </a:prstGeom>
                  </pic:spPr>
                </pic:pic>
              </a:graphicData>
            </a:graphic>
          </wp:inline>
        </w:drawing>
      </w:r>
    </w:p>
    <w:p w14:paraId="656371AC" w14:textId="4E45E984" w:rsidR="00C74AD4" w:rsidRDefault="47807FC5" w:rsidP="00C74AD4">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 xml:space="preserve">Tabela </w:t>
      </w:r>
      <w:r w:rsidR="78C30724" w:rsidRPr="002825DC">
        <w:rPr>
          <w:rFonts w:ascii="Times New Roman" w:eastAsia="Calibri" w:hAnsi="Times New Roman" w:cs="Times New Roman"/>
          <w:i/>
          <w:iCs/>
          <w:color w:val="445369"/>
          <w:sz w:val="18"/>
          <w:szCs w:val="18"/>
        </w:rPr>
        <w:t>6</w:t>
      </w:r>
      <w:r w:rsidRPr="002825DC">
        <w:rPr>
          <w:rFonts w:ascii="Times New Roman" w:eastAsia="Calibri" w:hAnsi="Times New Roman" w:cs="Times New Roman"/>
          <w:i/>
          <w:iCs/>
          <w:color w:val="445369"/>
          <w:sz w:val="18"/>
          <w:szCs w:val="18"/>
        </w:rPr>
        <w:t>. Wynik działania dla learning_rate = 0.</w:t>
      </w:r>
      <w:r w:rsidR="39938DAB" w:rsidRPr="002825DC">
        <w:rPr>
          <w:rFonts w:ascii="Times New Roman" w:eastAsia="Calibri" w:hAnsi="Times New Roman" w:cs="Times New Roman"/>
          <w:i/>
          <w:iCs/>
          <w:color w:val="445369"/>
          <w:sz w:val="18"/>
          <w:szCs w:val="18"/>
        </w:rPr>
        <w:t>3</w:t>
      </w:r>
    </w:p>
    <w:p w14:paraId="43EB98A2" w14:textId="77777777" w:rsidR="00C74AD4" w:rsidRPr="003C7656" w:rsidRDefault="00C74AD4" w:rsidP="00C74AD4">
      <w:pPr>
        <w:jc w:val="center"/>
        <w:rPr>
          <w:rFonts w:ascii="Times New Roman" w:eastAsia="Calibri" w:hAnsi="Times New Roman" w:cs="Times New Roman"/>
          <w:i/>
          <w:iCs/>
          <w:color w:val="445369"/>
          <w:sz w:val="18"/>
          <w:szCs w:val="18"/>
        </w:rPr>
      </w:pPr>
    </w:p>
    <w:p w14:paraId="39FD3DBE" w14:textId="31609C03" w:rsidR="00C74AD4" w:rsidRDefault="003A5D42" w:rsidP="09D5B321">
      <w:pPr>
        <w:jc w:val="both"/>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 xml:space="preserve">Najbardziej zauważalne różnice w </w:t>
      </w:r>
      <w:r>
        <w:rPr>
          <w:rFonts w:ascii="Times New Roman" w:eastAsia="Times New Roman" w:hAnsi="Times New Roman" w:cs="Times New Roman"/>
          <w:sz w:val="24"/>
          <w:szCs w:val="24"/>
        </w:rPr>
        <w:t>skuteczności</w:t>
      </w:r>
      <w:r w:rsidRPr="003A5D42">
        <w:rPr>
          <w:rFonts w:ascii="Times New Roman" w:eastAsia="Times New Roman" w:hAnsi="Times New Roman" w:cs="Times New Roman"/>
          <w:sz w:val="24"/>
          <w:szCs w:val="24"/>
        </w:rPr>
        <w:t xml:space="preserve"> dla neuronowej były zauważalne przy 3 warstwach ukrytych, w związku z czym na ich podstawie przeprowadz</w:t>
      </w:r>
      <w:r>
        <w:rPr>
          <w:rFonts w:ascii="Times New Roman" w:eastAsia="Times New Roman" w:hAnsi="Times New Roman" w:cs="Times New Roman"/>
          <w:sz w:val="24"/>
          <w:szCs w:val="24"/>
        </w:rPr>
        <w:t>iliśmy</w:t>
      </w:r>
      <w:r w:rsidRPr="003A5D42">
        <w:rPr>
          <w:rFonts w:ascii="Times New Roman" w:eastAsia="Times New Roman" w:hAnsi="Times New Roman" w:cs="Times New Roman"/>
          <w:sz w:val="24"/>
          <w:szCs w:val="24"/>
        </w:rPr>
        <w:t xml:space="preserve"> analiz</w:t>
      </w:r>
      <w:r>
        <w:rPr>
          <w:rFonts w:ascii="Times New Roman" w:eastAsia="Times New Roman" w:hAnsi="Times New Roman" w:cs="Times New Roman"/>
          <w:sz w:val="24"/>
          <w:szCs w:val="24"/>
        </w:rPr>
        <w:t xml:space="preserve">ę. </w:t>
      </w:r>
      <w:r w:rsidR="373F3B54" w:rsidRPr="002825DC">
        <w:rPr>
          <w:rFonts w:ascii="Times New Roman" w:eastAsia="Times New Roman" w:hAnsi="Times New Roman" w:cs="Times New Roman"/>
          <w:sz w:val="24"/>
          <w:szCs w:val="24"/>
        </w:rPr>
        <w:t xml:space="preserve">Wartość </w:t>
      </w:r>
      <w:r w:rsidR="373F3B54" w:rsidRPr="002825DC">
        <w:rPr>
          <w:rFonts w:ascii="Times New Roman" w:eastAsia="Times New Roman" w:hAnsi="Times New Roman" w:cs="Times New Roman"/>
          <w:i/>
          <w:iCs/>
          <w:sz w:val="24"/>
          <w:szCs w:val="24"/>
        </w:rPr>
        <w:t xml:space="preserve">learning_rate </w:t>
      </w:r>
      <w:r w:rsidR="373F3B54" w:rsidRPr="002825DC">
        <w:rPr>
          <w:rFonts w:ascii="Times New Roman" w:eastAsia="Times New Roman" w:hAnsi="Times New Roman" w:cs="Times New Roman"/>
          <w:sz w:val="24"/>
          <w:szCs w:val="24"/>
        </w:rPr>
        <w:t xml:space="preserve">nie może być zbyt mała (wtedy uczenie następuje zbyt wolno) ani zbyt duża </w:t>
      </w:r>
      <w:r w:rsidR="373F3B54" w:rsidRPr="002825DC">
        <w:rPr>
          <w:rFonts w:ascii="Times New Roman" w:eastAsia="Times New Roman" w:hAnsi="Times New Roman" w:cs="Times New Roman"/>
          <w:sz w:val="24"/>
          <w:szCs w:val="24"/>
        </w:rPr>
        <w:lastRenderedPageBreak/>
        <w:t>(wtedy uczenie następuje zbyt szybko). Najoptymalniejsze wyniki przyni</w:t>
      </w:r>
      <w:r w:rsidR="4ECFFCBA" w:rsidRPr="002825DC">
        <w:rPr>
          <w:rFonts w:ascii="Times New Roman" w:eastAsia="Times New Roman" w:hAnsi="Times New Roman" w:cs="Times New Roman"/>
          <w:sz w:val="24"/>
          <w:szCs w:val="24"/>
        </w:rPr>
        <w:t>osła wartość znajdująca się pomiędzy wartością zbyt duża i zbyt małą.</w:t>
      </w:r>
    </w:p>
    <w:p w14:paraId="5F488E4B" w14:textId="77777777" w:rsidR="003A5D42" w:rsidRPr="002825DC" w:rsidRDefault="003A5D42" w:rsidP="09D5B321">
      <w:pPr>
        <w:jc w:val="both"/>
        <w:rPr>
          <w:rFonts w:ascii="Times New Roman" w:eastAsia="Times New Roman" w:hAnsi="Times New Roman" w:cs="Times New Roman"/>
          <w:sz w:val="24"/>
          <w:szCs w:val="24"/>
        </w:rPr>
      </w:pPr>
    </w:p>
    <w:p w14:paraId="60DE3BF7" w14:textId="411E2C82" w:rsidR="003A5D42" w:rsidRPr="003A5D42" w:rsidRDefault="36F58C6A" w:rsidP="003A5D42">
      <w:pPr>
        <w:pStyle w:val="Akapitzlist"/>
        <w:numPr>
          <w:ilvl w:val="0"/>
          <w:numId w:val="3"/>
        </w:numPr>
        <w:rPr>
          <w:rFonts w:ascii="Times New Roman" w:hAnsi="Times New Roman" w:cs="Times New Roman"/>
          <w:b/>
          <w:bCs/>
          <w:sz w:val="24"/>
          <w:szCs w:val="24"/>
        </w:rPr>
      </w:pPr>
      <w:r w:rsidRPr="002825DC">
        <w:rPr>
          <w:rFonts w:ascii="Times New Roman" w:eastAsia="Times New Roman" w:hAnsi="Times New Roman" w:cs="Times New Roman"/>
          <w:b/>
          <w:bCs/>
          <w:sz w:val="24"/>
          <w:szCs w:val="24"/>
        </w:rPr>
        <w:t xml:space="preserve"> Liczba epok</w:t>
      </w:r>
    </w:p>
    <w:p w14:paraId="3D9E5736" w14:textId="77777777" w:rsidR="003A5D42" w:rsidRPr="003A5D42" w:rsidRDefault="003A5D42" w:rsidP="003A5D42">
      <w:pPr>
        <w:pStyle w:val="Akapitzlist"/>
        <w:rPr>
          <w:rFonts w:ascii="Times New Roman" w:hAnsi="Times New Roman" w:cs="Times New Roman"/>
          <w:b/>
          <w:bCs/>
          <w:sz w:val="24"/>
          <w:szCs w:val="24"/>
        </w:rPr>
      </w:pPr>
    </w:p>
    <w:p w14:paraId="711E9F44" w14:textId="514AFE23" w:rsidR="0048198D" w:rsidRPr="002825DC" w:rsidRDefault="782A9000" w:rsidP="00C74AD4">
      <w:pPr>
        <w:rPr>
          <w:rFonts w:ascii="Times New Roman" w:hAnsi="Times New Roman" w:cs="Times New Roman"/>
        </w:rPr>
      </w:pPr>
      <w:r w:rsidRPr="002825DC">
        <w:rPr>
          <w:rFonts w:ascii="Times New Roman" w:hAnsi="Times New Roman" w:cs="Times New Roman"/>
          <w:noProof/>
        </w:rPr>
        <w:drawing>
          <wp:inline distT="0" distB="0" distL="0" distR="0" wp14:anchorId="22D9975C" wp14:editId="2B7F5E72">
            <wp:extent cx="2743200" cy="1925956"/>
            <wp:effectExtent l="0" t="0" r="0" b="0"/>
            <wp:docPr id="1990002361" name="Obraz 1990002361"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79468" cy="1951419"/>
                    </a:xfrm>
                    <a:prstGeom prst="rect">
                      <a:avLst/>
                    </a:prstGeom>
                  </pic:spPr>
                </pic:pic>
              </a:graphicData>
            </a:graphic>
          </wp:inline>
        </w:drawing>
      </w:r>
      <w:r w:rsidR="00C74AD4">
        <w:rPr>
          <w:rFonts w:ascii="Times New Roman" w:hAnsi="Times New Roman" w:cs="Times New Roman"/>
        </w:rPr>
        <w:t xml:space="preserve">   </w:t>
      </w:r>
      <w:r w:rsidR="2CFF210A" w:rsidRPr="002825DC">
        <w:rPr>
          <w:rFonts w:ascii="Times New Roman" w:hAnsi="Times New Roman" w:cs="Times New Roman"/>
          <w:noProof/>
        </w:rPr>
        <w:drawing>
          <wp:inline distT="0" distB="0" distL="0" distR="0" wp14:anchorId="13397631" wp14:editId="25CD9145">
            <wp:extent cx="2757573" cy="1918811"/>
            <wp:effectExtent l="0" t="0" r="5080" b="5715"/>
            <wp:docPr id="4044012" name="Obraz 404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75529" cy="1931305"/>
                    </a:xfrm>
                    <a:prstGeom prst="rect">
                      <a:avLst/>
                    </a:prstGeom>
                  </pic:spPr>
                </pic:pic>
              </a:graphicData>
            </a:graphic>
          </wp:inline>
        </w:drawing>
      </w:r>
    </w:p>
    <w:p w14:paraId="01392C9C" w14:textId="0F0D43E3" w:rsidR="00C74AD4" w:rsidRDefault="00C74AD4" w:rsidP="00C74AD4">
      <w:pPr>
        <w:spacing w:after="0"/>
        <w:rPr>
          <w:rFonts w:ascii="Times New Roman" w:eastAsia="Calibri" w:hAnsi="Times New Roman" w:cs="Times New Roman"/>
          <w:i/>
          <w:iCs/>
          <w:color w:val="445369"/>
          <w:sz w:val="18"/>
          <w:szCs w:val="18"/>
        </w:rPr>
      </w:pPr>
      <w:r>
        <w:rPr>
          <w:rFonts w:ascii="Times New Roman" w:eastAsia="Calibri" w:hAnsi="Times New Roman" w:cs="Times New Roman"/>
          <w:i/>
          <w:iCs/>
          <w:color w:val="445369"/>
          <w:sz w:val="18"/>
          <w:szCs w:val="18"/>
        </w:rPr>
        <w:t xml:space="preserve">         </w:t>
      </w:r>
      <w:r w:rsidRPr="002825DC">
        <w:rPr>
          <w:rFonts w:ascii="Times New Roman" w:eastAsia="Calibri" w:hAnsi="Times New Roman" w:cs="Times New Roman"/>
          <w:i/>
          <w:iCs/>
          <w:color w:val="445369"/>
          <w:sz w:val="18"/>
          <w:szCs w:val="18"/>
        </w:rPr>
        <w:t>Tabela 7. Wynik działania dla 3 warstw ukrytych,</w:t>
      </w:r>
      <w:r>
        <w:rPr>
          <w:rFonts w:ascii="Times New Roman" w:eastAsia="Calibri" w:hAnsi="Times New Roman" w:cs="Times New Roman"/>
          <w:i/>
          <w:iCs/>
          <w:color w:val="445369"/>
          <w:sz w:val="18"/>
          <w:szCs w:val="18"/>
        </w:rPr>
        <w:tab/>
        <w:t xml:space="preserve">      </w:t>
      </w:r>
      <w:r w:rsidRPr="002825DC">
        <w:rPr>
          <w:rFonts w:ascii="Times New Roman" w:eastAsia="Calibri" w:hAnsi="Times New Roman" w:cs="Times New Roman"/>
          <w:i/>
          <w:iCs/>
          <w:color w:val="445369"/>
          <w:sz w:val="18"/>
          <w:szCs w:val="18"/>
        </w:rPr>
        <w:t>Tabela 8. Wynik działania dla 2 warstw ukrytych,</w:t>
      </w:r>
    </w:p>
    <w:p w14:paraId="1943EBEE" w14:textId="4998A90D" w:rsidR="4971CA9A" w:rsidRDefault="00C74AD4" w:rsidP="00C74AD4">
      <w:pPr>
        <w:spacing w:after="0"/>
        <w:ind w:firstLine="708"/>
        <w:rPr>
          <w:rFonts w:ascii="Times New Roman" w:eastAsia="Calibri" w:hAnsi="Times New Roman" w:cs="Times New Roman"/>
          <w:i/>
          <w:iCs/>
          <w:color w:val="445369"/>
          <w:sz w:val="18"/>
          <w:szCs w:val="18"/>
        </w:rPr>
      </w:pPr>
      <w:r>
        <w:rPr>
          <w:rFonts w:ascii="Times New Roman" w:eastAsia="Calibri" w:hAnsi="Times New Roman" w:cs="Times New Roman"/>
          <w:i/>
          <w:iCs/>
          <w:color w:val="445369"/>
          <w:sz w:val="18"/>
          <w:szCs w:val="18"/>
        </w:rPr>
        <w:t xml:space="preserve">               </w:t>
      </w:r>
      <w:r w:rsidRPr="002825DC">
        <w:rPr>
          <w:rFonts w:ascii="Times New Roman" w:eastAsia="Calibri" w:hAnsi="Times New Roman" w:cs="Times New Roman"/>
          <w:i/>
          <w:iCs/>
          <w:color w:val="445369"/>
          <w:sz w:val="18"/>
          <w:szCs w:val="18"/>
        </w:rPr>
        <w:t>learning_rate = 0.</w:t>
      </w:r>
      <w:r>
        <w:rPr>
          <w:rFonts w:ascii="Times New Roman" w:eastAsia="Calibri" w:hAnsi="Times New Roman" w:cs="Times New Roman"/>
          <w:i/>
          <w:iCs/>
          <w:color w:val="445369"/>
          <w:sz w:val="18"/>
          <w:szCs w:val="18"/>
        </w:rPr>
        <w:t>3</w:t>
      </w:r>
      <w:r w:rsidR="4971CA9A" w:rsidRPr="002825DC">
        <w:rPr>
          <w:rFonts w:ascii="Times New Roman" w:eastAsia="Calibri" w:hAnsi="Times New Roman" w:cs="Times New Roman"/>
          <w:i/>
          <w:iCs/>
          <w:color w:val="445369"/>
          <w:sz w:val="18"/>
          <w:szCs w:val="18"/>
        </w:rPr>
        <w:t xml:space="preserve"> </w:t>
      </w:r>
      <w:r>
        <w:rPr>
          <w:rFonts w:ascii="Times New Roman" w:eastAsia="Calibri" w:hAnsi="Times New Roman" w:cs="Times New Roman"/>
          <w:i/>
          <w:iCs/>
          <w:color w:val="445369"/>
          <w:sz w:val="18"/>
          <w:szCs w:val="18"/>
        </w:rPr>
        <w:tab/>
      </w:r>
      <w:r>
        <w:rPr>
          <w:rFonts w:ascii="Times New Roman" w:eastAsia="Calibri" w:hAnsi="Times New Roman" w:cs="Times New Roman"/>
          <w:i/>
          <w:iCs/>
          <w:color w:val="445369"/>
          <w:sz w:val="18"/>
          <w:szCs w:val="18"/>
        </w:rPr>
        <w:tab/>
      </w:r>
      <w:r>
        <w:rPr>
          <w:rFonts w:ascii="Times New Roman" w:eastAsia="Calibri" w:hAnsi="Times New Roman" w:cs="Times New Roman"/>
          <w:i/>
          <w:iCs/>
          <w:color w:val="445369"/>
          <w:sz w:val="18"/>
          <w:szCs w:val="18"/>
        </w:rPr>
        <w:tab/>
        <w:t xml:space="preserve">                      </w:t>
      </w:r>
      <w:r w:rsidR="4971CA9A" w:rsidRPr="002825DC">
        <w:rPr>
          <w:rFonts w:ascii="Times New Roman" w:eastAsia="Calibri" w:hAnsi="Times New Roman" w:cs="Times New Roman"/>
          <w:i/>
          <w:iCs/>
          <w:color w:val="445369"/>
          <w:sz w:val="18"/>
          <w:szCs w:val="18"/>
        </w:rPr>
        <w:t>learning_rate = 0.3</w:t>
      </w:r>
    </w:p>
    <w:p w14:paraId="009A2880" w14:textId="77777777" w:rsidR="00C74AD4" w:rsidRPr="002825DC" w:rsidRDefault="00C74AD4" w:rsidP="00C74AD4">
      <w:pPr>
        <w:spacing w:after="0"/>
        <w:ind w:firstLine="708"/>
        <w:rPr>
          <w:rFonts w:ascii="Times New Roman" w:eastAsia="Calibri" w:hAnsi="Times New Roman" w:cs="Times New Roman"/>
          <w:i/>
          <w:iCs/>
          <w:color w:val="445369"/>
          <w:sz w:val="18"/>
          <w:szCs w:val="18"/>
        </w:rPr>
      </w:pPr>
    </w:p>
    <w:p w14:paraId="046DBAE3" w14:textId="5F15A340" w:rsidR="451EBA2C" w:rsidRPr="002825DC" w:rsidRDefault="451EBA2C" w:rsidP="09D5B321">
      <w:pPr>
        <w:jc w:val="center"/>
        <w:rPr>
          <w:rFonts w:ascii="Times New Roman" w:hAnsi="Times New Roman" w:cs="Times New Roman"/>
        </w:rPr>
      </w:pPr>
      <w:r w:rsidRPr="002825DC">
        <w:rPr>
          <w:rFonts w:ascii="Times New Roman" w:hAnsi="Times New Roman" w:cs="Times New Roman"/>
          <w:noProof/>
        </w:rPr>
        <w:drawing>
          <wp:inline distT="0" distB="0" distL="0" distR="0" wp14:anchorId="7E4D6C27" wp14:editId="30A8BDB4">
            <wp:extent cx="3009900" cy="2088118"/>
            <wp:effectExtent l="0" t="0" r="0" b="7620"/>
            <wp:docPr id="297487693" name="Obraz 29748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18039" cy="2093765"/>
                    </a:xfrm>
                    <a:prstGeom prst="rect">
                      <a:avLst/>
                    </a:prstGeom>
                  </pic:spPr>
                </pic:pic>
              </a:graphicData>
            </a:graphic>
          </wp:inline>
        </w:drawing>
      </w:r>
    </w:p>
    <w:p w14:paraId="01DCC9E9" w14:textId="7E84803D" w:rsidR="5A803673" w:rsidRDefault="5A803673" w:rsidP="09D5B321">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Tabela 9. Wynik działania dla 1 warstwy ukrytej, learning_rate = 0.1</w:t>
      </w:r>
    </w:p>
    <w:p w14:paraId="3C38AB42" w14:textId="77777777" w:rsidR="003A5D42" w:rsidRPr="002825DC" w:rsidRDefault="003A5D42" w:rsidP="09D5B321">
      <w:pPr>
        <w:jc w:val="center"/>
        <w:rPr>
          <w:rFonts w:ascii="Times New Roman" w:eastAsia="Calibri" w:hAnsi="Times New Roman" w:cs="Times New Roman"/>
          <w:i/>
          <w:iCs/>
          <w:color w:val="445369"/>
          <w:sz w:val="18"/>
          <w:szCs w:val="18"/>
        </w:rPr>
      </w:pPr>
    </w:p>
    <w:p w14:paraId="4B9425E7" w14:textId="629BF661" w:rsidR="5A803673" w:rsidRPr="002825DC" w:rsidRDefault="4EE692D1" w:rsidP="00C74AD4">
      <w:pPr>
        <w:jc w:val="both"/>
        <w:rPr>
          <w:rFonts w:ascii="Times New Roman" w:eastAsia="Times New Roman" w:hAnsi="Times New Roman" w:cs="Times New Roman"/>
          <w:sz w:val="24"/>
          <w:szCs w:val="24"/>
        </w:rPr>
      </w:pPr>
      <w:r w:rsidRPr="002825DC">
        <w:rPr>
          <w:rFonts w:ascii="Times New Roman" w:eastAsia="Times New Roman" w:hAnsi="Times New Roman" w:cs="Times New Roman"/>
          <w:sz w:val="24"/>
          <w:szCs w:val="24"/>
        </w:rPr>
        <w:t>Przeprowadzone testy potwierdziły nasze przypuszczenia, że skuteczność sieci rośnie wraz z liczbą epok. Ciekawą obserwacją jest skuteczność sieci dla tej samej liczby epok</w:t>
      </w:r>
      <w:r w:rsidR="18902749" w:rsidRPr="002825DC">
        <w:rPr>
          <w:rFonts w:ascii="Times New Roman" w:eastAsia="Times New Roman" w:hAnsi="Times New Roman" w:cs="Times New Roman"/>
          <w:sz w:val="24"/>
          <w:szCs w:val="24"/>
        </w:rPr>
        <w:t>,</w:t>
      </w:r>
      <w:r w:rsidRPr="002825DC">
        <w:rPr>
          <w:rFonts w:ascii="Times New Roman" w:eastAsia="Times New Roman" w:hAnsi="Times New Roman" w:cs="Times New Roman"/>
          <w:sz w:val="24"/>
          <w:szCs w:val="24"/>
        </w:rPr>
        <w:t xml:space="preserve"> ale różnej liczby neuronów w </w:t>
      </w:r>
      <w:r w:rsidR="6350EB61" w:rsidRPr="002825DC">
        <w:rPr>
          <w:rFonts w:ascii="Times New Roman" w:eastAsia="Times New Roman" w:hAnsi="Times New Roman" w:cs="Times New Roman"/>
          <w:sz w:val="24"/>
          <w:szCs w:val="24"/>
        </w:rPr>
        <w:t>warstwie ukrytej</w:t>
      </w:r>
      <w:r w:rsidR="468C6C7E" w:rsidRPr="002825DC">
        <w:rPr>
          <w:rFonts w:ascii="Times New Roman" w:eastAsia="Times New Roman" w:hAnsi="Times New Roman" w:cs="Times New Roman"/>
          <w:sz w:val="24"/>
          <w:szCs w:val="24"/>
        </w:rPr>
        <w:t xml:space="preserve">. Na przykładzie tabeli nr 7 można zauważyć, że </w:t>
      </w:r>
      <w:r w:rsidR="28127016" w:rsidRPr="002825DC">
        <w:rPr>
          <w:rFonts w:ascii="Times New Roman" w:eastAsia="Times New Roman" w:hAnsi="Times New Roman" w:cs="Times New Roman"/>
          <w:sz w:val="24"/>
          <w:szCs w:val="24"/>
        </w:rPr>
        <w:t xml:space="preserve">sieć o 100 neuronach po 1 epoce osiągnęła lepsze wyniki niż sieć o </w:t>
      </w:r>
      <w:r w:rsidR="718193FD" w:rsidRPr="002825DC">
        <w:rPr>
          <w:rFonts w:ascii="Times New Roman" w:eastAsia="Times New Roman" w:hAnsi="Times New Roman" w:cs="Times New Roman"/>
          <w:sz w:val="24"/>
          <w:szCs w:val="24"/>
        </w:rPr>
        <w:t>16 neuronach po 5 epokach.</w:t>
      </w:r>
      <w:r w:rsidR="082D554E" w:rsidRPr="002825DC">
        <w:rPr>
          <w:rFonts w:ascii="Times New Roman" w:eastAsia="Times New Roman" w:hAnsi="Times New Roman" w:cs="Times New Roman"/>
          <w:sz w:val="24"/>
          <w:szCs w:val="24"/>
        </w:rPr>
        <w:t xml:space="preserve"> </w:t>
      </w:r>
      <w:r w:rsidR="45D302AC" w:rsidRPr="002825DC">
        <w:rPr>
          <w:rFonts w:ascii="Times New Roman" w:eastAsia="Times New Roman" w:hAnsi="Times New Roman" w:cs="Times New Roman"/>
          <w:sz w:val="24"/>
          <w:szCs w:val="24"/>
        </w:rPr>
        <w:t>W tabeli nr 8 mamy do czynienia z interesującą sytuacją. Sieć po 3 epokac</w:t>
      </w:r>
      <w:r w:rsidR="3D0C6A32" w:rsidRPr="002825DC">
        <w:rPr>
          <w:rFonts w:ascii="Times New Roman" w:eastAsia="Times New Roman" w:hAnsi="Times New Roman" w:cs="Times New Roman"/>
          <w:sz w:val="24"/>
          <w:szCs w:val="24"/>
        </w:rPr>
        <w:t>h radzi sobie gorzej niż po dwóch i po czterech.</w:t>
      </w:r>
      <w:r w:rsidR="2F50BE85" w:rsidRPr="002825DC">
        <w:rPr>
          <w:rFonts w:ascii="Times New Roman" w:eastAsia="Times New Roman" w:hAnsi="Times New Roman" w:cs="Times New Roman"/>
          <w:sz w:val="24"/>
          <w:szCs w:val="24"/>
        </w:rPr>
        <w:t xml:space="preserve"> Może to być spowodowane niedopasowaniem parametrów sieci i niepoprawnym trenowaniem. Tabela nr 9 przedstawia natomiast działanie sieci dla dobryc</w:t>
      </w:r>
      <w:r w:rsidR="6E3228F5" w:rsidRPr="002825DC">
        <w:rPr>
          <w:rFonts w:ascii="Times New Roman" w:eastAsia="Times New Roman" w:hAnsi="Times New Roman" w:cs="Times New Roman"/>
          <w:sz w:val="24"/>
          <w:szCs w:val="24"/>
        </w:rPr>
        <w:t xml:space="preserve">h parametrów. Skuteczność rośnie wraz z liczbą epok oraz liczbą neuronów </w:t>
      </w:r>
      <w:r w:rsidR="54B118CA" w:rsidRPr="002825DC">
        <w:rPr>
          <w:rFonts w:ascii="Times New Roman" w:eastAsia="Times New Roman" w:hAnsi="Times New Roman" w:cs="Times New Roman"/>
          <w:sz w:val="24"/>
          <w:szCs w:val="24"/>
        </w:rPr>
        <w:t>w warstwach ukrytych.</w:t>
      </w:r>
    </w:p>
    <w:p w14:paraId="6A6C27A1" w14:textId="0C84B338" w:rsidR="09D5B321" w:rsidRPr="002825DC" w:rsidRDefault="09D5B321" w:rsidP="09D5B321">
      <w:pPr>
        <w:jc w:val="both"/>
        <w:rPr>
          <w:rFonts w:ascii="Times New Roman" w:hAnsi="Times New Roman" w:cs="Times New Roman"/>
        </w:rPr>
      </w:pPr>
    </w:p>
    <w:p w14:paraId="4C56CE27" w14:textId="2E43E093" w:rsidR="0048198D" w:rsidRPr="00C74AD4" w:rsidRDefault="3EA14AE6" w:rsidP="00C74AD4">
      <w:pPr>
        <w:pStyle w:val="Nagwek2"/>
        <w:ind w:firstLine="708"/>
        <w:jc w:val="center"/>
        <w:rPr>
          <w:rFonts w:ascii="Times New Roman" w:eastAsia="Times New Roman" w:hAnsi="Times New Roman" w:cs="Times New Roman"/>
          <w:b/>
          <w:bCs/>
          <w:color w:val="auto"/>
          <w:sz w:val="32"/>
          <w:szCs w:val="32"/>
          <w:u w:val="single"/>
        </w:rPr>
      </w:pPr>
      <w:r w:rsidRPr="00C74AD4">
        <w:rPr>
          <w:rFonts w:ascii="Times New Roman" w:eastAsia="Times New Roman" w:hAnsi="Times New Roman" w:cs="Times New Roman"/>
          <w:b/>
          <w:bCs/>
          <w:color w:val="auto"/>
          <w:sz w:val="32"/>
          <w:szCs w:val="32"/>
          <w:u w:val="single"/>
        </w:rPr>
        <w:lastRenderedPageBreak/>
        <w:t>Stochastyczny spadek gradientu</w:t>
      </w:r>
    </w:p>
    <w:p w14:paraId="45C35C2B" w14:textId="57F4AAD2" w:rsidR="0048198D" w:rsidRPr="00C74AD4" w:rsidRDefault="0048198D" w:rsidP="00C74AD4">
      <w:pPr>
        <w:pStyle w:val="Nagwek2"/>
        <w:jc w:val="center"/>
        <w:rPr>
          <w:rFonts w:ascii="Times New Roman" w:eastAsia="Times New Roman" w:hAnsi="Times New Roman" w:cs="Times New Roman"/>
          <w:b/>
          <w:bCs/>
          <w:color w:val="auto"/>
          <w:sz w:val="32"/>
          <w:szCs w:val="32"/>
          <w:u w:val="single"/>
        </w:rPr>
      </w:pPr>
    </w:p>
    <w:p w14:paraId="6C8A3DA9" w14:textId="78FD5A78" w:rsidR="0048198D" w:rsidRPr="002825DC" w:rsidRDefault="032308A2" w:rsidP="09D5B321">
      <w:pPr>
        <w:jc w:val="both"/>
        <w:rPr>
          <w:rFonts w:ascii="Times New Roman" w:eastAsia="Times New Roman" w:hAnsi="Times New Roman" w:cs="Times New Roman"/>
          <w:sz w:val="24"/>
          <w:szCs w:val="24"/>
        </w:rPr>
      </w:pPr>
      <w:r w:rsidRPr="002825DC">
        <w:rPr>
          <w:rFonts w:ascii="Times New Roman" w:eastAsia="Times New Roman" w:hAnsi="Times New Roman" w:cs="Times New Roman"/>
          <w:sz w:val="24"/>
          <w:szCs w:val="24"/>
        </w:rPr>
        <w:t xml:space="preserve">Stochastyczny spadek gradientu różni się od zwykłego sposobem trenowania danych. W tym przypadku jako parametry wywołania podawane są cały zbiór danych uczących, liczba epok oraz </w:t>
      </w:r>
      <w:r w:rsidR="580AC955" w:rsidRPr="002825DC">
        <w:rPr>
          <w:rFonts w:ascii="Times New Roman" w:eastAsia="Times New Roman" w:hAnsi="Times New Roman" w:cs="Times New Roman"/>
          <w:sz w:val="24"/>
          <w:szCs w:val="24"/>
        </w:rPr>
        <w:t xml:space="preserve">liczba danych w pojedynczym batchu. Po wywołaniu funkcji, zbiór danych jest mieszany a następnie wybierane jest z niego </w:t>
      </w:r>
      <w:r w:rsidR="54D92ED4" w:rsidRPr="002825DC">
        <w:rPr>
          <w:rFonts w:ascii="Times New Roman" w:eastAsia="Times New Roman" w:hAnsi="Times New Roman" w:cs="Times New Roman"/>
          <w:b/>
          <w:bCs/>
          <w:sz w:val="24"/>
          <w:szCs w:val="24"/>
        </w:rPr>
        <w:t xml:space="preserve">n </w:t>
      </w:r>
      <w:r w:rsidR="54D92ED4" w:rsidRPr="002825DC">
        <w:rPr>
          <w:rFonts w:ascii="Times New Roman" w:eastAsia="Times New Roman" w:hAnsi="Times New Roman" w:cs="Times New Roman"/>
          <w:sz w:val="24"/>
          <w:szCs w:val="24"/>
        </w:rPr>
        <w:t xml:space="preserve">danych służących jako zbiór uczący w danej iteracji. Zmiana wartości wag i biasów następuje dopiero </w:t>
      </w:r>
      <w:r w:rsidR="20474197" w:rsidRPr="002825DC">
        <w:rPr>
          <w:rFonts w:ascii="Times New Roman" w:eastAsia="Times New Roman" w:hAnsi="Times New Roman" w:cs="Times New Roman"/>
          <w:sz w:val="24"/>
          <w:szCs w:val="24"/>
        </w:rPr>
        <w:t>po przepropagowaniu wstecznym wszystkich danych z pojedynczego batcha. W teorii takie rozwiązanie ma usprawnić uczenie sieci i zwiększyć jej skuteczność.</w:t>
      </w:r>
    </w:p>
    <w:p w14:paraId="129917CF" w14:textId="498B7884" w:rsidR="0048198D" w:rsidRPr="002825DC" w:rsidRDefault="0048198D" w:rsidP="0560AB90">
      <w:pPr>
        <w:jc w:val="both"/>
        <w:rPr>
          <w:rFonts w:ascii="Times New Roman" w:eastAsia="Times New Roman" w:hAnsi="Times New Roman" w:cs="Times New Roman"/>
        </w:rPr>
      </w:pPr>
    </w:p>
    <w:p w14:paraId="6CB1C486" w14:textId="1B16A002" w:rsidR="0048198D" w:rsidRPr="002825DC" w:rsidRDefault="1CF3C65F" w:rsidP="0560AB90">
      <w:pPr>
        <w:rPr>
          <w:rFonts w:ascii="Times New Roman" w:eastAsia="Times New Roman" w:hAnsi="Times New Roman" w:cs="Times New Roman"/>
          <w:b/>
          <w:bCs/>
          <w:sz w:val="28"/>
          <w:szCs w:val="28"/>
        </w:rPr>
      </w:pPr>
      <w:r w:rsidRPr="002825DC">
        <w:rPr>
          <w:rFonts w:ascii="Times New Roman" w:eastAsia="Times New Roman" w:hAnsi="Times New Roman" w:cs="Times New Roman"/>
          <w:b/>
          <w:bCs/>
          <w:sz w:val="28"/>
          <w:szCs w:val="28"/>
        </w:rPr>
        <w:t>Przykład działania:</w:t>
      </w:r>
    </w:p>
    <w:p w14:paraId="139FE73A" w14:textId="7C4BFA4C" w:rsidR="0048198D" w:rsidRPr="002825DC" w:rsidRDefault="5C3C3BBD" w:rsidP="0560AB90">
      <w:pPr>
        <w:jc w:val="center"/>
        <w:rPr>
          <w:rFonts w:ascii="Times New Roman" w:hAnsi="Times New Roman" w:cs="Times New Roman"/>
        </w:rPr>
      </w:pPr>
      <w:r w:rsidRPr="002825DC">
        <w:rPr>
          <w:rFonts w:ascii="Times New Roman" w:hAnsi="Times New Roman" w:cs="Times New Roman"/>
          <w:noProof/>
        </w:rPr>
        <w:drawing>
          <wp:inline distT="0" distB="0" distL="0" distR="0" wp14:anchorId="7BD37EE1" wp14:editId="17BECBEE">
            <wp:extent cx="4572000" cy="3390900"/>
            <wp:effectExtent l="0" t="0" r="0" b="0"/>
            <wp:docPr id="1485877107" name="Obraz 148587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566F2AA2" w14:textId="4327400C" w:rsidR="0048198D" w:rsidRPr="002825DC" w:rsidRDefault="551A0EA3" w:rsidP="0560AB90">
      <w:pPr>
        <w:jc w:val="center"/>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46A" w:themeColor="text2"/>
          <w:sz w:val="18"/>
          <w:szCs w:val="18"/>
        </w:rPr>
        <w:t>Rysunek 3.</w:t>
      </w:r>
      <w:r w:rsidR="0DDC8F93" w:rsidRPr="002825DC">
        <w:rPr>
          <w:rFonts w:ascii="Times New Roman" w:eastAsia="Calibri" w:hAnsi="Times New Roman" w:cs="Times New Roman"/>
          <w:i/>
          <w:iCs/>
          <w:color w:val="44546A" w:themeColor="text2"/>
          <w:sz w:val="18"/>
          <w:szCs w:val="18"/>
        </w:rPr>
        <w:t>Przykładowy wykres skuteczności</w:t>
      </w:r>
    </w:p>
    <w:p w14:paraId="58E318EC" w14:textId="4BF1A3CA" w:rsidR="0048198D" w:rsidRPr="003A5D42" w:rsidRDefault="0048198D" w:rsidP="0560AB90">
      <w:pPr>
        <w:rPr>
          <w:rFonts w:ascii="Times New Roman" w:hAnsi="Times New Roman" w:cs="Times New Roman"/>
          <w:sz w:val="24"/>
          <w:szCs w:val="24"/>
        </w:rPr>
      </w:pPr>
    </w:p>
    <w:p w14:paraId="001CE1A7" w14:textId="0FAE93C8" w:rsidR="0048198D" w:rsidRPr="003A5D42" w:rsidRDefault="1CF3C65F" w:rsidP="0560AB90">
      <w:pPr>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Powyższy przykład ilustruje skuteczność wykrywania liczb w kolejnych iteracjach dla parametrów:</w:t>
      </w:r>
    </w:p>
    <w:p w14:paraId="55196EEB" w14:textId="7A664720" w:rsidR="0048198D" w:rsidRPr="003A5D42" w:rsidRDefault="1CF3C65F" w:rsidP="003A5D42">
      <w:pPr>
        <w:pStyle w:val="Akapitzlist"/>
        <w:numPr>
          <w:ilvl w:val="0"/>
          <w:numId w:val="7"/>
        </w:numPr>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Jedna warstwa ukryta z 10 neuronami</w:t>
      </w:r>
    </w:p>
    <w:p w14:paraId="15D46372" w14:textId="270B9C64" w:rsidR="0048198D" w:rsidRPr="003A5D42" w:rsidRDefault="1CF3C65F" w:rsidP="003A5D42">
      <w:pPr>
        <w:pStyle w:val="Akapitzlist"/>
        <w:numPr>
          <w:ilvl w:val="0"/>
          <w:numId w:val="7"/>
        </w:numPr>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Rozmiar batcha: 20</w:t>
      </w:r>
    </w:p>
    <w:p w14:paraId="1C8C4BB9" w14:textId="340C9F7E" w:rsidR="0048198D" w:rsidRPr="003A5D42" w:rsidRDefault="1CF3C65F" w:rsidP="003A5D42">
      <w:pPr>
        <w:pStyle w:val="Akapitzlist"/>
        <w:numPr>
          <w:ilvl w:val="0"/>
          <w:numId w:val="7"/>
        </w:numPr>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Liczba epok: 1000</w:t>
      </w:r>
    </w:p>
    <w:p w14:paraId="080C24C1" w14:textId="1BDA61D3" w:rsidR="0048198D" w:rsidRPr="003A5D42" w:rsidRDefault="1CF3C65F" w:rsidP="0560AB90">
      <w:pPr>
        <w:rPr>
          <w:rFonts w:ascii="Times New Roman" w:eastAsia="Times New Roman" w:hAnsi="Times New Roman" w:cs="Times New Roman"/>
          <w:sz w:val="24"/>
          <w:szCs w:val="24"/>
        </w:rPr>
      </w:pPr>
      <w:r w:rsidRPr="003A5D42">
        <w:rPr>
          <w:rFonts w:ascii="Times New Roman" w:eastAsia="Times New Roman" w:hAnsi="Times New Roman" w:cs="Times New Roman"/>
          <w:sz w:val="24"/>
          <w:szCs w:val="24"/>
        </w:rPr>
        <w:t>Na powyższym przykładzie widzimy, że sieć osiąga dobrą skuteczność już po 250 iteracji.</w:t>
      </w:r>
    </w:p>
    <w:p w14:paraId="61B759F4" w14:textId="0FA6E37D" w:rsidR="0048198D" w:rsidRPr="002825DC" w:rsidRDefault="0048198D" w:rsidP="09D5B321">
      <w:pPr>
        <w:rPr>
          <w:rFonts w:ascii="Times New Roman" w:eastAsia="Times New Roman" w:hAnsi="Times New Roman" w:cs="Times New Roman"/>
          <w:b/>
          <w:bCs/>
          <w:i/>
          <w:iCs/>
          <w:sz w:val="28"/>
          <w:szCs w:val="28"/>
        </w:rPr>
      </w:pPr>
    </w:p>
    <w:p w14:paraId="407E09A6" w14:textId="77777777" w:rsidR="003A5D42" w:rsidRDefault="003A5D42" w:rsidP="09D5B321">
      <w:pPr>
        <w:rPr>
          <w:rFonts w:ascii="Times New Roman" w:eastAsia="Times New Roman" w:hAnsi="Times New Roman" w:cs="Times New Roman"/>
          <w:b/>
          <w:bCs/>
          <w:sz w:val="28"/>
          <w:szCs w:val="28"/>
        </w:rPr>
      </w:pPr>
    </w:p>
    <w:p w14:paraId="2A92E4F5" w14:textId="509CB562" w:rsidR="0048198D" w:rsidRPr="002825DC" w:rsidRDefault="2D41BC2A" w:rsidP="0560AB90">
      <w:pPr>
        <w:rPr>
          <w:rFonts w:ascii="Times New Roman" w:eastAsia="Times New Roman" w:hAnsi="Times New Roman" w:cs="Times New Roman"/>
          <w:b/>
          <w:bCs/>
          <w:sz w:val="28"/>
          <w:szCs w:val="28"/>
        </w:rPr>
      </w:pPr>
      <w:r w:rsidRPr="003A5D42">
        <w:rPr>
          <w:rFonts w:ascii="Times New Roman" w:eastAsia="Times New Roman" w:hAnsi="Times New Roman" w:cs="Times New Roman"/>
          <w:b/>
          <w:bCs/>
          <w:sz w:val="28"/>
          <w:szCs w:val="28"/>
        </w:rPr>
        <w:lastRenderedPageBreak/>
        <w:t>Porównanie skuteczności w zależności od rozmiaru batcha:</w:t>
      </w:r>
    </w:p>
    <w:p w14:paraId="0B711D4D" w14:textId="13AC35E8" w:rsidR="0048198D" w:rsidRPr="003A5D42" w:rsidRDefault="652B7099" w:rsidP="003A5D42">
      <w:pPr>
        <w:spacing w:after="0"/>
        <w:jc w:val="both"/>
        <w:rPr>
          <w:rFonts w:ascii="Times New Roman" w:eastAsia="Times New Roman" w:hAnsi="Times New Roman" w:cs="Times New Roman"/>
          <w:i/>
          <w:iCs/>
          <w:sz w:val="24"/>
          <w:szCs w:val="24"/>
        </w:rPr>
      </w:pPr>
      <w:r w:rsidRPr="003A5D42">
        <w:rPr>
          <w:rFonts w:ascii="Times New Roman" w:eastAsia="Times New Roman" w:hAnsi="Times New Roman" w:cs="Times New Roman"/>
          <w:i/>
          <w:iCs/>
          <w:sz w:val="24"/>
          <w:szCs w:val="24"/>
        </w:rPr>
        <w:t xml:space="preserve">Testy zostaną wykonane przy ustalonej </w:t>
      </w:r>
      <w:r w:rsidRPr="003A5D42">
        <w:rPr>
          <w:rFonts w:ascii="Times New Roman" w:eastAsia="Times New Roman" w:hAnsi="Times New Roman" w:cs="Times New Roman"/>
          <w:b/>
          <w:bCs/>
          <w:i/>
          <w:iCs/>
          <w:sz w:val="24"/>
          <w:szCs w:val="24"/>
        </w:rPr>
        <w:t>liczbie warstw ukrytych</w:t>
      </w:r>
      <w:r w:rsidR="09895EC8" w:rsidRPr="003A5D42">
        <w:rPr>
          <w:rFonts w:ascii="Times New Roman" w:eastAsia="Times New Roman" w:hAnsi="Times New Roman" w:cs="Times New Roman"/>
          <w:b/>
          <w:bCs/>
          <w:i/>
          <w:iCs/>
          <w:sz w:val="24"/>
          <w:szCs w:val="24"/>
        </w:rPr>
        <w:t>:</w:t>
      </w:r>
      <w:r w:rsidR="09895EC8" w:rsidRPr="003A5D42">
        <w:rPr>
          <w:rFonts w:ascii="Times New Roman" w:eastAsia="Times New Roman" w:hAnsi="Times New Roman" w:cs="Times New Roman"/>
          <w:i/>
          <w:iCs/>
          <w:sz w:val="24"/>
          <w:szCs w:val="24"/>
        </w:rPr>
        <w:t xml:space="preserve"> [10],</w:t>
      </w:r>
      <w:r w:rsidR="003A5D42">
        <w:rPr>
          <w:rFonts w:ascii="Times New Roman" w:eastAsia="Times New Roman" w:hAnsi="Times New Roman" w:cs="Times New Roman"/>
          <w:i/>
          <w:iCs/>
          <w:sz w:val="24"/>
          <w:szCs w:val="24"/>
        </w:rPr>
        <w:t xml:space="preserve"> </w:t>
      </w:r>
      <w:r w:rsidR="6CD928A7" w:rsidRPr="003A5D42">
        <w:rPr>
          <w:rFonts w:ascii="Times New Roman" w:eastAsia="Times New Roman" w:hAnsi="Times New Roman" w:cs="Times New Roman"/>
          <w:b/>
          <w:bCs/>
          <w:i/>
          <w:iCs/>
          <w:sz w:val="24"/>
          <w:szCs w:val="24"/>
        </w:rPr>
        <w:t>epoki</w:t>
      </w:r>
      <w:r w:rsidRPr="003A5D42">
        <w:rPr>
          <w:rFonts w:ascii="Times New Roman" w:eastAsia="Times New Roman" w:hAnsi="Times New Roman" w:cs="Times New Roman"/>
          <w:b/>
          <w:bCs/>
          <w:i/>
          <w:iCs/>
          <w:sz w:val="24"/>
          <w:szCs w:val="24"/>
        </w:rPr>
        <w:t xml:space="preserve"> </w:t>
      </w:r>
      <w:r w:rsidRPr="003A5D42">
        <w:rPr>
          <w:rFonts w:ascii="Times New Roman" w:eastAsia="Times New Roman" w:hAnsi="Times New Roman" w:cs="Times New Roman"/>
          <w:i/>
          <w:iCs/>
          <w:sz w:val="24"/>
          <w:szCs w:val="24"/>
        </w:rPr>
        <w:t xml:space="preserve">= </w:t>
      </w:r>
      <w:r w:rsidR="728E6332" w:rsidRPr="003A5D42">
        <w:rPr>
          <w:rFonts w:ascii="Times New Roman" w:eastAsia="Times New Roman" w:hAnsi="Times New Roman" w:cs="Times New Roman"/>
          <w:i/>
          <w:iCs/>
          <w:sz w:val="24"/>
          <w:szCs w:val="24"/>
        </w:rPr>
        <w:t>1</w:t>
      </w:r>
      <w:r w:rsidRPr="003A5D42">
        <w:rPr>
          <w:rFonts w:ascii="Times New Roman" w:eastAsia="Times New Roman" w:hAnsi="Times New Roman" w:cs="Times New Roman"/>
          <w:i/>
          <w:iCs/>
          <w:sz w:val="24"/>
          <w:szCs w:val="24"/>
        </w:rPr>
        <w:t>000 i</w:t>
      </w:r>
      <w:r w:rsidR="003A5D42">
        <w:rPr>
          <w:rFonts w:ascii="Times New Roman" w:eastAsia="Times New Roman" w:hAnsi="Times New Roman" w:cs="Times New Roman"/>
          <w:i/>
          <w:iCs/>
          <w:sz w:val="24"/>
          <w:szCs w:val="24"/>
        </w:rPr>
        <w:t xml:space="preserve"> </w:t>
      </w:r>
      <w:r w:rsidRPr="003A5D42">
        <w:rPr>
          <w:rFonts w:ascii="Times New Roman" w:eastAsia="Times New Roman" w:hAnsi="Times New Roman" w:cs="Times New Roman"/>
          <w:b/>
          <w:bCs/>
          <w:i/>
          <w:iCs/>
          <w:sz w:val="24"/>
          <w:szCs w:val="24"/>
        </w:rPr>
        <w:t>learning_rate</w:t>
      </w:r>
      <w:r w:rsidRPr="003A5D42">
        <w:rPr>
          <w:rFonts w:ascii="Times New Roman" w:eastAsia="Times New Roman" w:hAnsi="Times New Roman" w:cs="Times New Roman"/>
          <w:i/>
          <w:iCs/>
          <w:sz w:val="24"/>
          <w:szCs w:val="24"/>
        </w:rPr>
        <w:t xml:space="preserve"> = 0.01</w:t>
      </w:r>
      <w:r w:rsidR="003A5D42">
        <w:rPr>
          <w:rFonts w:ascii="Times New Roman" w:eastAsia="Times New Roman" w:hAnsi="Times New Roman" w:cs="Times New Roman"/>
          <w:i/>
          <w:iCs/>
          <w:sz w:val="24"/>
          <w:szCs w:val="24"/>
        </w:rPr>
        <w:t xml:space="preserve">. </w:t>
      </w:r>
      <w:r w:rsidR="51623608" w:rsidRPr="003A5D42">
        <w:rPr>
          <w:rFonts w:ascii="Times New Roman" w:eastAsia="Times New Roman" w:hAnsi="Times New Roman" w:cs="Times New Roman"/>
          <w:sz w:val="24"/>
          <w:szCs w:val="24"/>
        </w:rPr>
        <w:t xml:space="preserve">Skuteczność </w:t>
      </w:r>
      <w:r w:rsidR="003A5D42">
        <w:rPr>
          <w:rFonts w:ascii="Times New Roman" w:eastAsia="Times New Roman" w:hAnsi="Times New Roman" w:cs="Times New Roman"/>
          <w:sz w:val="24"/>
          <w:szCs w:val="24"/>
        </w:rPr>
        <w:t xml:space="preserve">będzie </w:t>
      </w:r>
      <w:r w:rsidR="51623608" w:rsidRPr="003A5D42">
        <w:rPr>
          <w:rFonts w:ascii="Times New Roman" w:eastAsia="Times New Roman" w:hAnsi="Times New Roman" w:cs="Times New Roman"/>
          <w:sz w:val="24"/>
          <w:szCs w:val="24"/>
        </w:rPr>
        <w:t>następnie wyznaczana na podstawie danych testowych niezależnych od danych uczących.</w:t>
      </w:r>
    </w:p>
    <w:p w14:paraId="457B11BA" w14:textId="170F08D8" w:rsidR="0048198D" w:rsidRPr="002825DC" w:rsidRDefault="0048198D" w:rsidP="0560AB90">
      <w:pPr>
        <w:jc w:val="center"/>
        <w:rPr>
          <w:rFonts w:ascii="Times New Roman" w:eastAsia="Times New Roman" w:hAnsi="Times New Roman" w:cs="Times New Roman"/>
          <w:i/>
          <w:iCs/>
          <w:sz w:val="28"/>
          <w:szCs w:val="28"/>
        </w:rPr>
      </w:pPr>
    </w:p>
    <w:p w14:paraId="50E0D8E1" w14:textId="11C1FB6D" w:rsidR="0048198D" w:rsidRPr="002825DC" w:rsidRDefault="652B7099" w:rsidP="0560AB90">
      <w:pPr>
        <w:pStyle w:val="Akapitzlist"/>
        <w:numPr>
          <w:ilvl w:val="0"/>
          <w:numId w:val="5"/>
        </w:numPr>
        <w:rPr>
          <w:rFonts w:ascii="Times New Roman" w:hAnsi="Times New Roman" w:cs="Times New Roman"/>
          <w:sz w:val="28"/>
          <w:szCs w:val="28"/>
        </w:rPr>
      </w:pPr>
      <w:r w:rsidRPr="002825DC">
        <w:rPr>
          <w:rFonts w:ascii="Times New Roman" w:eastAsia="Times New Roman" w:hAnsi="Times New Roman" w:cs="Times New Roman"/>
          <w:b/>
          <w:bCs/>
          <w:sz w:val="28"/>
          <w:szCs w:val="28"/>
        </w:rPr>
        <w:t>N = 1</w:t>
      </w:r>
    </w:p>
    <w:p w14:paraId="1F6D5A94" w14:textId="5F8C90B2" w:rsidR="0048198D" w:rsidRPr="002825DC" w:rsidRDefault="4B007AE5" w:rsidP="003A5D42">
      <w:pPr>
        <w:jc w:val="center"/>
        <w:rPr>
          <w:rFonts w:ascii="Times New Roman" w:hAnsi="Times New Roman" w:cs="Times New Roman"/>
        </w:rPr>
      </w:pPr>
      <w:r w:rsidRPr="002825DC">
        <w:rPr>
          <w:rFonts w:ascii="Times New Roman" w:hAnsi="Times New Roman" w:cs="Times New Roman"/>
          <w:noProof/>
        </w:rPr>
        <w:drawing>
          <wp:inline distT="0" distB="0" distL="0" distR="0" wp14:anchorId="327A18A8" wp14:editId="27CECD64">
            <wp:extent cx="2872740" cy="2220389"/>
            <wp:effectExtent l="0" t="0" r="3810" b="8890"/>
            <wp:docPr id="505250408" name="Obraz 50525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89635" cy="2233448"/>
                    </a:xfrm>
                    <a:prstGeom prst="rect">
                      <a:avLst/>
                    </a:prstGeom>
                  </pic:spPr>
                </pic:pic>
              </a:graphicData>
            </a:graphic>
          </wp:inline>
        </w:drawing>
      </w:r>
      <w:r w:rsidR="2205B554" w:rsidRPr="002825DC">
        <w:rPr>
          <w:rFonts w:ascii="Times New Roman" w:hAnsi="Times New Roman" w:cs="Times New Roman"/>
          <w:noProof/>
        </w:rPr>
        <w:drawing>
          <wp:inline distT="0" distB="0" distL="0" distR="0" wp14:anchorId="09ACFB16" wp14:editId="52863681">
            <wp:extent cx="2827020" cy="2226279"/>
            <wp:effectExtent l="0" t="0" r="0" b="3175"/>
            <wp:docPr id="1615069814" name="Obraz 161506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37829" cy="2234791"/>
                    </a:xfrm>
                    <a:prstGeom prst="rect">
                      <a:avLst/>
                    </a:prstGeom>
                  </pic:spPr>
                </pic:pic>
              </a:graphicData>
            </a:graphic>
          </wp:inline>
        </w:drawing>
      </w:r>
    </w:p>
    <w:p w14:paraId="0951050A" w14:textId="5D9538E2" w:rsidR="0048198D" w:rsidRPr="002825DC" w:rsidRDefault="003A5D42" w:rsidP="003A5D42">
      <w:pPr>
        <w:ind w:firstLine="708"/>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46A" w:themeColor="text2"/>
          <w:sz w:val="18"/>
          <w:szCs w:val="18"/>
        </w:rPr>
        <w:t xml:space="preserve">Rysunek 4. Skuteczność dla </w:t>
      </w:r>
      <w:r w:rsidRPr="002825DC">
        <w:rPr>
          <w:rFonts w:ascii="Times New Roman" w:eastAsia="Calibri" w:hAnsi="Times New Roman" w:cs="Times New Roman"/>
          <w:b/>
          <w:bCs/>
          <w:i/>
          <w:iCs/>
          <w:color w:val="44546A" w:themeColor="text2"/>
          <w:sz w:val="18"/>
          <w:szCs w:val="18"/>
        </w:rPr>
        <w:t xml:space="preserve">n </w:t>
      </w:r>
      <w:r w:rsidRPr="002825DC">
        <w:rPr>
          <w:rFonts w:ascii="Times New Roman" w:eastAsia="Calibri" w:hAnsi="Times New Roman" w:cs="Times New Roman"/>
          <w:i/>
          <w:iCs/>
          <w:color w:val="44546A" w:themeColor="text2"/>
          <w:sz w:val="18"/>
          <w:szCs w:val="18"/>
        </w:rPr>
        <w:t>= 1</w:t>
      </w:r>
      <w:r>
        <w:rPr>
          <w:rFonts w:ascii="Times New Roman" w:eastAsia="Calibri" w:hAnsi="Times New Roman" w:cs="Times New Roman"/>
          <w:i/>
          <w:iCs/>
          <w:color w:val="44546A" w:themeColor="text2"/>
          <w:sz w:val="18"/>
          <w:szCs w:val="18"/>
        </w:rPr>
        <w:t xml:space="preserve"> </w:t>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sidR="30428A73" w:rsidRPr="002825DC">
        <w:rPr>
          <w:rFonts w:ascii="Times New Roman" w:eastAsia="Calibri" w:hAnsi="Times New Roman" w:cs="Times New Roman"/>
          <w:i/>
          <w:iCs/>
          <w:color w:val="44546A" w:themeColor="text2"/>
          <w:sz w:val="18"/>
          <w:szCs w:val="18"/>
        </w:rPr>
        <w:t xml:space="preserve">Rysunek 5. </w:t>
      </w:r>
      <w:r w:rsidR="68B9E78C" w:rsidRPr="002825DC">
        <w:rPr>
          <w:rFonts w:ascii="Times New Roman" w:eastAsia="Calibri" w:hAnsi="Times New Roman" w:cs="Times New Roman"/>
          <w:i/>
          <w:iCs/>
          <w:color w:val="44546A" w:themeColor="text2"/>
          <w:sz w:val="18"/>
          <w:szCs w:val="18"/>
        </w:rPr>
        <w:t xml:space="preserve">Macierz pomyłek dla </w:t>
      </w:r>
      <w:r w:rsidR="68B9E78C" w:rsidRPr="002825DC">
        <w:rPr>
          <w:rFonts w:ascii="Times New Roman" w:eastAsia="Calibri" w:hAnsi="Times New Roman" w:cs="Times New Roman"/>
          <w:b/>
          <w:bCs/>
          <w:i/>
          <w:iCs/>
          <w:color w:val="44546A" w:themeColor="text2"/>
          <w:sz w:val="18"/>
          <w:szCs w:val="18"/>
        </w:rPr>
        <w:t xml:space="preserve">n </w:t>
      </w:r>
      <w:r w:rsidR="68B9E78C" w:rsidRPr="002825DC">
        <w:rPr>
          <w:rFonts w:ascii="Times New Roman" w:eastAsia="Calibri" w:hAnsi="Times New Roman" w:cs="Times New Roman"/>
          <w:i/>
          <w:iCs/>
          <w:color w:val="44546A" w:themeColor="text2"/>
          <w:sz w:val="18"/>
          <w:szCs w:val="18"/>
        </w:rPr>
        <w:t>= 1</w:t>
      </w:r>
    </w:p>
    <w:p w14:paraId="35DE2B30" w14:textId="40B42299" w:rsidR="0048198D" w:rsidRPr="00454D6D" w:rsidRDefault="021096B1" w:rsidP="0560AB90">
      <w:pPr>
        <w:jc w:val="both"/>
        <w:rPr>
          <w:rFonts w:ascii="Times New Roman" w:eastAsia="Times New Roman" w:hAnsi="Times New Roman" w:cs="Times New Roman"/>
          <w:sz w:val="24"/>
          <w:szCs w:val="24"/>
        </w:rPr>
      </w:pPr>
      <w:r w:rsidRPr="00454D6D">
        <w:rPr>
          <w:rFonts w:ascii="Times New Roman" w:eastAsia="Times New Roman" w:hAnsi="Times New Roman" w:cs="Times New Roman"/>
          <w:sz w:val="24"/>
          <w:szCs w:val="24"/>
        </w:rPr>
        <w:t xml:space="preserve">Jak widzimy, rozmiar batcha = 1 nie jest </w:t>
      </w:r>
      <w:r w:rsidR="6CAAD009" w:rsidRPr="00454D6D">
        <w:rPr>
          <w:rFonts w:ascii="Times New Roman" w:eastAsia="Times New Roman" w:hAnsi="Times New Roman" w:cs="Times New Roman"/>
          <w:sz w:val="24"/>
          <w:szCs w:val="24"/>
        </w:rPr>
        <w:t>skutecznym rozwiązaniem. Takie trenowanie sprowadza się w głównej mierze do zwykłego spadku gradientu, dla jednej epoki i 1000 danych testowych z czego niektóre mogą się powtarzać.</w:t>
      </w:r>
    </w:p>
    <w:p w14:paraId="59A02205" w14:textId="77777777" w:rsidR="003A5D42" w:rsidRPr="002825DC" w:rsidRDefault="003A5D42" w:rsidP="0560AB90">
      <w:pPr>
        <w:jc w:val="both"/>
        <w:rPr>
          <w:rFonts w:ascii="Times New Roman" w:eastAsia="Times New Roman" w:hAnsi="Times New Roman" w:cs="Times New Roman"/>
        </w:rPr>
      </w:pPr>
    </w:p>
    <w:p w14:paraId="53452DA0" w14:textId="58F4D9C0" w:rsidR="0048198D" w:rsidRPr="002825DC" w:rsidRDefault="2A564A3A" w:rsidP="0560AB90">
      <w:pPr>
        <w:pStyle w:val="Akapitzlist"/>
        <w:numPr>
          <w:ilvl w:val="0"/>
          <w:numId w:val="5"/>
        </w:numPr>
        <w:rPr>
          <w:rFonts w:ascii="Times New Roman" w:hAnsi="Times New Roman" w:cs="Times New Roman"/>
          <w:sz w:val="28"/>
          <w:szCs w:val="28"/>
        </w:rPr>
      </w:pPr>
      <w:r w:rsidRPr="002825DC">
        <w:rPr>
          <w:rFonts w:ascii="Times New Roman" w:eastAsia="Times New Roman" w:hAnsi="Times New Roman" w:cs="Times New Roman"/>
          <w:b/>
          <w:bCs/>
          <w:sz w:val="28"/>
          <w:szCs w:val="28"/>
        </w:rPr>
        <w:t xml:space="preserve"> N = 5</w:t>
      </w:r>
    </w:p>
    <w:p w14:paraId="7F515E61" w14:textId="0BD8B5E8" w:rsidR="0048198D" w:rsidRPr="002825DC" w:rsidRDefault="67203DD3" w:rsidP="003A5D42">
      <w:pPr>
        <w:jc w:val="center"/>
        <w:rPr>
          <w:rFonts w:ascii="Times New Roman" w:hAnsi="Times New Roman" w:cs="Times New Roman"/>
        </w:rPr>
      </w:pPr>
      <w:r w:rsidRPr="002825DC">
        <w:rPr>
          <w:rFonts w:ascii="Times New Roman" w:hAnsi="Times New Roman" w:cs="Times New Roman"/>
          <w:noProof/>
        </w:rPr>
        <w:drawing>
          <wp:inline distT="0" distB="0" distL="0" distR="0" wp14:anchorId="1A8D9189" wp14:editId="6FC5FD40">
            <wp:extent cx="3049298" cy="2293327"/>
            <wp:effectExtent l="0" t="0" r="0" b="0"/>
            <wp:docPr id="341548996" name="Obraz 34154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60939" cy="2302082"/>
                    </a:xfrm>
                    <a:prstGeom prst="rect">
                      <a:avLst/>
                    </a:prstGeom>
                  </pic:spPr>
                </pic:pic>
              </a:graphicData>
            </a:graphic>
          </wp:inline>
        </w:drawing>
      </w:r>
      <w:r w:rsidRPr="002825DC">
        <w:rPr>
          <w:rFonts w:ascii="Times New Roman" w:hAnsi="Times New Roman" w:cs="Times New Roman"/>
          <w:noProof/>
        </w:rPr>
        <w:drawing>
          <wp:inline distT="0" distB="0" distL="0" distR="0" wp14:anchorId="48AB8B72" wp14:editId="21D19DC7">
            <wp:extent cx="2652395" cy="2171649"/>
            <wp:effectExtent l="0" t="0" r="0" b="635"/>
            <wp:docPr id="1148188381" name="Obraz 114818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80679" cy="2194806"/>
                    </a:xfrm>
                    <a:prstGeom prst="rect">
                      <a:avLst/>
                    </a:prstGeom>
                  </pic:spPr>
                </pic:pic>
              </a:graphicData>
            </a:graphic>
          </wp:inline>
        </w:drawing>
      </w:r>
    </w:p>
    <w:p w14:paraId="3411A99D" w14:textId="1713A55B" w:rsidR="0048198D" w:rsidRPr="002825DC" w:rsidRDefault="003A5D42" w:rsidP="003A5D42">
      <w:pPr>
        <w:ind w:firstLine="708"/>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46A" w:themeColor="text2"/>
          <w:sz w:val="18"/>
          <w:szCs w:val="18"/>
        </w:rPr>
        <w:t xml:space="preserve">Rysunek 6. Skuteczność dla </w:t>
      </w:r>
      <w:r w:rsidRPr="002825DC">
        <w:rPr>
          <w:rFonts w:ascii="Times New Roman" w:eastAsia="Calibri" w:hAnsi="Times New Roman" w:cs="Times New Roman"/>
          <w:b/>
          <w:bCs/>
          <w:i/>
          <w:iCs/>
          <w:color w:val="44546A" w:themeColor="text2"/>
          <w:sz w:val="18"/>
          <w:szCs w:val="18"/>
        </w:rPr>
        <w:t xml:space="preserve">n </w:t>
      </w:r>
      <w:r w:rsidRPr="002825DC">
        <w:rPr>
          <w:rFonts w:ascii="Times New Roman" w:eastAsia="Calibri" w:hAnsi="Times New Roman" w:cs="Times New Roman"/>
          <w:i/>
          <w:iCs/>
          <w:color w:val="44546A" w:themeColor="text2"/>
          <w:sz w:val="18"/>
          <w:szCs w:val="18"/>
        </w:rPr>
        <w:t>= 5</w:t>
      </w:r>
      <w:r>
        <w:rPr>
          <w:rFonts w:ascii="Times New Roman" w:eastAsia="Calibri" w:hAnsi="Times New Roman" w:cs="Times New Roman"/>
          <w:i/>
          <w:iCs/>
          <w:color w:val="44546A" w:themeColor="text2"/>
          <w:sz w:val="18"/>
          <w:szCs w:val="18"/>
        </w:rPr>
        <w:t xml:space="preserve"> </w:t>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t xml:space="preserve">    </w:t>
      </w:r>
      <w:r w:rsidR="49F50282" w:rsidRPr="002825DC">
        <w:rPr>
          <w:rFonts w:ascii="Times New Roman" w:eastAsia="Calibri" w:hAnsi="Times New Roman" w:cs="Times New Roman"/>
          <w:i/>
          <w:iCs/>
          <w:color w:val="44546A" w:themeColor="text2"/>
          <w:sz w:val="18"/>
          <w:szCs w:val="18"/>
        </w:rPr>
        <w:t xml:space="preserve">Rysunek 7. </w:t>
      </w:r>
      <w:r w:rsidR="507A8FC6" w:rsidRPr="002825DC">
        <w:rPr>
          <w:rFonts w:ascii="Times New Roman" w:eastAsia="Calibri" w:hAnsi="Times New Roman" w:cs="Times New Roman"/>
          <w:i/>
          <w:iCs/>
          <w:color w:val="44546A" w:themeColor="text2"/>
          <w:sz w:val="18"/>
          <w:szCs w:val="18"/>
        </w:rPr>
        <w:t xml:space="preserve">Macierz pomyłek dla </w:t>
      </w:r>
      <w:r w:rsidR="507A8FC6" w:rsidRPr="002825DC">
        <w:rPr>
          <w:rFonts w:ascii="Times New Roman" w:eastAsia="Calibri" w:hAnsi="Times New Roman" w:cs="Times New Roman"/>
          <w:b/>
          <w:bCs/>
          <w:i/>
          <w:iCs/>
          <w:color w:val="44546A" w:themeColor="text2"/>
          <w:sz w:val="18"/>
          <w:szCs w:val="18"/>
        </w:rPr>
        <w:t xml:space="preserve">n </w:t>
      </w:r>
      <w:r w:rsidR="507A8FC6" w:rsidRPr="002825DC">
        <w:rPr>
          <w:rFonts w:ascii="Times New Roman" w:eastAsia="Calibri" w:hAnsi="Times New Roman" w:cs="Times New Roman"/>
          <w:i/>
          <w:iCs/>
          <w:color w:val="44546A" w:themeColor="text2"/>
          <w:sz w:val="18"/>
          <w:szCs w:val="18"/>
        </w:rPr>
        <w:t xml:space="preserve">= </w:t>
      </w:r>
      <w:r w:rsidR="1360C9D2" w:rsidRPr="002825DC">
        <w:rPr>
          <w:rFonts w:ascii="Times New Roman" w:eastAsia="Calibri" w:hAnsi="Times New Roman" w:cs="Times New Roman"/>
          <w:i/>
          <w:iCs/>
          <w:color w:val="44546A" w:themeColor="text2"/>
          <w:sz w:val="18"/>
          <w:szCs w:val="18"/>
        </w:rPr>
        <w:t>5</w:t>
      </w:r>
    </w:p>
    <w:p w14:paraId="1F213A4B" w14:textId="77777777" w:rsidR="003A5D42" w:rsidRPr="00454D6D" w:rsidRDefault="003A5D42" w:rsidP="003A5D42">
      <w:pPr>
        <w:rPr>
          <w:rFonts w:ascii="Times New Roman" w:hAnsi="Times New Roman" w:cs="Times New Roman"/>
          <w:sz w:val="24"/>
          <w:szCs w:val="24"/>
        </w:rPr>
      </w:pPr>
    </w:p>
    <w:p w14:paraId="0A9B6E28" w14:textId="3F46EDE5" w:rsidR="0048198D" w:rsidRPr="00454D6D" w:rsidRDefault="6E1F9825" w:rsidP="003A5D42">
      <w:pPr>
        <w:rPr>
          <w:rFonts w:ascii="Times New Roman" w:hAnsi="Times New Roman" w:cs="Times New Roman"/>
          <w:sz w:val="24"/>
          <w:szCs w:val="24"/>
        </w:rPr>
      </w:pPr>
      <w:r w:rsidRPr="00454D6D">
        <w:rPr>
          <w:rFonts w:ascii="Times New Roman" w:eastAsia="Times New Roman" w:hAnsi="Times New Roman" w:cs="Times New Roman"/>
          <w:sz w:val="24"/>
          <w:szCs w:val="24"/>
        </w:rPr>
        <w:t xml:space="preserve">Dla </w:t>
      </w:r>
      <w:r w:rsidRPr="00454D6D">
        <w:rPr>
          <w:rFonts w:ascii="Times New Roman" w:eastAsia="Times New Roman" w:hAnsi="Times New Roman" w:cs="Times New Roman"/>
          <w:b/>
          <w:bCs/>
          <w:sz w:val="24"/>
          <w:szCs w:val="24"/>
        </w:rPr>
        <w:t xml:space="preserve">n </w:t>
      </w:r>
      <w:r w:rsidRPr="00454D6D">
        <w:rPr>
          <w:rFonts w:ascii="Times New Roman" w:eastAsia="Times New Roman" w:hAnsi="Times New Roman" w:cs="Times New Roman"/>
          <w:sz w:val="24"/>
          <w:szCs w:val="24"/>
        </w:rPr>
        <w:t>= 5 widać już znacznie lepsze wyniki niż dla poprzednio ustalonego rozmiaru. Nie są one zadowalające</w:t>
      </w:r>
      <w:r w:rsidR="6A78CC8E" w:rsidRPr="00454D6D">
        <w:rPr>
          <w:rFonts w:ascii="Times New Roman" w:eastAsia="Times New Roman" w:hAnsi="Times New Roman" w:cs="Times New Roman"/>
          <w:sz w:val="24"/>
          <w:szCs w:val="24"/>
        </w:rPr>
        <w:t xml:space="preserve">, </w:t>
      </w:r>
      <w:r w:rsidRPr="00454D6D">
        <w:rPr>
          <w:rFonts w:ascii="Times New Roman" w:eastAsia="Times New Roman" w:hAnsi="Times New Roman" w:cs="Times New Roman"/>
          <w:sz w:val="24"/>
          <w:szCs w:val="24"/>
        </w:rPr>
        <w:t xml:space="preserve">ale </w:t>
      </w:r>
      <w:r w:rsidR="2BD3E75D" w:rsidRPr="00454D6D">
        <w:rPr>
          <w:rFonts w:ascii="Times New Roman" w:eastAsia="Times New Roman" w:hAnsi="Times New Roman" w:cs="Times New Roman"/>
          <w:sz w:val="24"/>
          <w:szCs w:val="24"/>
        </w:rPr>
        <w:t>widać znaczną</w:t>
      </w:r>
      <w:r w:rsidR="785CA212" w:rsidRPr="00454D6D">
        <w:rPr>
          <w:rFonts w:ascii="Times New Roman" w:eastAsia="Times New Roman" w:hAnsi="Times New Roman" w:cs="Times New Roman"/>
          <w:sz w:val="24"/>
          <w:szCs w:val="24"/>
        </w:rPr>
        <w:t xml:space="preserve"> poprawę co do jakości przewidywania.</w:t>
      </w:r>
    </w:p>
    <w:p w14:paraId="1A129A2F" w14:textId="314CC4A3" w:rsidR="0048198D" w:rsidRPr="003A5D42" w:rsidRDefault="2A564A3A" w:rsidP="0560AB90">
      <w:pPr>
        <w:pStyle w:val="Akapitzlist"/>
        <w:numPr>
          <w:ilvl w:val="0"/>
          <w:numId w:val="5"/>
        </w:numPr>
        <w:rPr>
          <w:rFonts w:ascii="Times New Roman" w:hAnsi="Times New Roman" w:cs="Times New Roman"/>
          <w:sz w:val="28"/>
          <w:szCs w:val="28"/>
        </w:rPr>
      </w:pPr>
      <w:r w:rsidRPr="002825DC">
        <w:rPr>
          <w:rFonts w:ascii="Times New Roman" w:eastAsia="Times New Roman" w:hAnsi="Times New Roman" w:cs="Times New Roman"/>
          <w:b/>
          <w:bCs/>
          <w:sz w:val="28"/>
          <w:szCs w:val="28"/>
        </w:rPr>
        <w:lastRenderedPageBreak/>
        <w:t xml:space="preserve"> </w:t>
      </w:r>
      <w:r w:rsidR="006F7D46">
        <w:rPr>
          <w:rFonts w:ascii="Times New Roman" w:eastAsia="Times New Roman" w:hAnsi="Times New Roman" w:cs="Times New Roman"/>
          <w:b/>
          <w:bCs/>
          <w:sz w:val="28"/>
          <w:szCs w:val="28"/>
        </w:rPr>
        <w:t xml:space="preserve"> </w:t>
      </w:r>
      <w:r w:rsidRPr="002825DC">
        <w:rPr>
          <w:rFonts w:ascii="Times New Roman" w:eastAsia="Times New Roman" w:hAnsi="Times New Roman" w:cs="Times New Roman"/>
          <w:b/>
          <w:bCs/>
          <w:sz w:val="28"/>
          <w:szCs w:val="28"/>
        </w:rPr>
        <w:t>N = 10</w:t>
      </w:r>
    </w:p>
    <w:p w14:paraId="43D2D1F0" w14:textId="45AE275C" w:rsidR="003A5D42" w:rsidRPr="002825DC" w:rsidRDefault="003A5D42" w:rsidP="003A5D42">
      <w:pPr>
        <w:pStyle w:val="Akapitzlist"/>
        <w:rPr>
          <w:rFonts w:ascii="Times New Roman" w:hAnsi="Times New Roman" w:cs="Times New Roman"/>
          <w:sz w:val="28"/>
          <w:szCs w:val="28"/>
        </w:rPr>
      </w:pPr>
    </w:p>
    <w:p w14:paraId="0BF8792A" w14:textId="3394F79F" w:rsidR="0048198D" w:rsidRPr="002825DC" w:rsidRDefault="32868BA4" w:rsidP="003A5D42">
      <w:pPr>
        <w:jc w:val="center"/>
        <w:rPr>
          <w:rFonts w:ascii="Times New Roman" w:hAnsi="Times New Roman" w:cs="Times New Roman"/>
        </w:rPr>
      </w:pPr>
      <w:r w:rsidRPr="002825DC">
        <w:rPr>
          <w:rFonts w:ascii="Times New Roman" w:hAnsi="Times New Roman" w:cs="Times New Roman"/>
          <w:noProof/>
        </w:rPr>
        <w:drawing>
          <wp:inline distT="0" distB="0" distL="0" distR="0" wp14:anchorId="729F4DD0" wp14:editId="02E4B7D3">
            <wp:extent cx="2918460" cy="2201007"/>
            <wp:effectExtent l="0" t="0" r="0" b="8890"/>
            <wp:docPr id="416690952" name="Obraz 41669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31561" cy="2210887"/>
                    </a:xfrm>
                    <a:prstGeom prst="rect">
                      <a:avLst/>
                    </a:prstGeom>
                  </pic:spPr>
                </pic:pic>
              </a:graphicData>
            </a:graphic>
          </wp:inline>
        </w:drawing>
      </w:r>
      <w:r w:rsidRPr="002825DC">
        <w:rPr>
          <w:rFonts w:ascii="Times New Roman" w:hAnsi="Times New Roman" w:cs="Times New Roman"/>
          <w:noProof/>
        </w:rPr>
        <w:drawing>
          <wp:inline distT="0" distB="0" distL="0" distR="0" wp14:anchorId="5C944FE3" wp14:editId="5D552DD1">
            <wp:extent cx="2806429" cy="2198370"/>
            <wp:effectExtent l="0" t="0" r="0" b="0"/>
            <wp:docPr id="262678091" name="Obraz 26267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26764" cy="2214299"/>
                    </a:xfrm>
                    <a:prstGeom prst="rect">
                      <a:avLst/>
                    </a:prstGeom>
                  </pic:spPr>
                </pic:pic>
              </a:graphicData>
            </a:graphic>
          </wp:inline>
        </w:drawing>
      </w:r>
    </w:p>
    <w:p w14:paraId="3C076510" w14:textId="1D91A9B7" w:rsidR="0048198D" w:rsidRDefault="003A5D42" w:rsidP="003A5D42">
      <w:pPr>
        <w:ind w:firstLine="708"/>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46A" w:themeColor="text2"/>
          <w:sz w:val="18"/>
          <w:szCs w:val="18"/>
        </w:rPr>
        <w:t xml:space="preserve">Rysunek 8. Skuteczność dla </w:t>
      </w:r>
      <w:r w:rsidRPr="002825DC">
        <w:rPr>
          <w:rFonts w:ascii="Times New Roman" w:eastAsia="Calibri" w:hAnsi="Times New Roman" w:cs="Times New Roman"/>
          <w:b/>
          <w:bCs/>
          <w:i/>
          <w:iCs/>
          <w:color w:val="44546A" w:themeColor="text2"/>
          <w:sz w:val="18"/>
          <w:szCs w:val="18"/>
        </w:rPr>
        <w:t xml:space="preserve">n </w:t>
      </w:r>
      <w:r w:rsidRPr="002825DC">
        <w:rPr>
          <w:rFonts w:ascii="Times New Roman" w:eastAsia="Calibri" w:hAnsi="Times New Roman" w:cs="Times New Roman"/>
          <w:i/>
          <w:iCs/>
          <w:color w:val="44546A" w:themeColor="text2"/>
          <w:sz w:val="18"/>
          <w:szCs w:val="18"/>
        </w:rPr>
        <w:t>= 10</w:t>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sidR="098747CD" w:rsidRPr="002825DC">
        <w:rPr>
          <w:rFonts w:ascii="Times New Roman" w:eastAsia="Calibri" w:hAnsi="Times New Roman" w:cs="Times New Roman"/>
          <w:i/>
          <w:iCs/>
          <w:color w:val="44546A" w:themeColor="text2"/>
          <w:sz w:val="18"/>
          <w:szCs w:val="18"/>
        </w:rPr>
        <w:t xml:space="preserve">Rysunek 9. </w:t>
      </w:r>
      <w:r w:rsidR="4B4F5BBA" w:rsidRPr="002825DC">
        <w:rPr>
          <w:rFonts w:ascii="Times New Roman" w:eastAsia="Calibri" w:hAnsi="Times New Roman" w:cs="Times New Roman"/>
          <w:i/>
          <w:iCs/>
          <w:color w:val="44546A" w:themeColor="text2"/>
          <w:sz w:val="18"/>
          <w:szCs w:val="18"/>
        </w:rPr>
        <w:t xml:space="preserve">Macierz pomyłek dla </w:t>
      </w:r>
      <w:r w:rsidR="4B4F5BBA" w:rsidRPr="002825DC">
        <w:rPr>
          <w:rFonts w:ascii="Times New Roman" w:eastAsia="Calibri" w:hAnsi="Times New Roman" w:cs="Times New Roman"/>
          <w:b/>
          <w:bCs/>
          <w:i/>
          <w:iCs/>
          <w:color w:val="44546A" w:themeColor="text2"/>
          <w:sz w:val="18"/>
          <w:szCs w:val="18"/>
        </w:rPr>
        <w:t xml:space="preserve">n </w:t>
      </w:r>
      <w:r w:rsidR="4B4F5BBA" w:rsidRPr="002825DC">
        <w:rPr>
          <w:rFonts w:ascii="Times New Roman" w:eastAsia="Calibri" w:hAnsi="Times New Roman" w:cs="Times New Roman"/>
          <w:i/>
          <w:iCs/>
          <w:color w:val="44546A" w:themeColor="text2"/>
          <w:sz w:val="18"/>
          <w:szCs w:val="18"/>
        </w:rPr>
        <w:t xml:space="preserve">= </w:t>
      </w:r>
      <w:r w:rsidR="2DB90EE6" w:rsidRPr="002825DC">
        <w:rPr>
          <w:rFonts w:ascii="Times New Roman" w:eastAsia="Calibri" w:hAnsi="Times New Roman" w:cs="Times New Roman"/>
          <w:i/>
          <w:iCs/>
          <w:color w:val="44546A" w:themeColor="text2"/>
          <w:sz w:val="18"/>
          <w:szCs w:val="18"/>
        </w:rPr>
        <w:t>1</w:t>
      </w:r>
      <w:r w:rsidR="22B71B5C" w:rsidRPr="002825DC">
        <w:rPr>
          <w:rFonts w:ascii="Times New Roman" w:eastAsia="Calibri" w:hAnsi="Times New Roman" w:cs="Times New Roman"/>
          <w:i/>
          <w:iCs/>
          <w:color w:val="44546A" w:themeColor="text2"/>
          <w:sz w:val="18"/>
          <w:szCs w:val="18"/>
        </w:rPr>
        <w:t>0</w:t>
      </w:r>
    </w:p>
    <w:p w14:paraId="78288B9F" w14:textId="77777777" w:rsidR="003A5D42" w:rsidRPr="003A5D42" w:rsidRDefault="003A5D42" w:rsidP="003A5D42">
      <w:pPr>
        <w:ind w:firstLine="708"/>
        <w:rPr>
          <w:rFonts w:ascii="Times New Roman" w:eastAsia="Calibri" w:hAnsi="Times New Roman" w:cs="Times New Roman"/>
          <w:i/>
          <w:iCs/>
          <w:color w:val="44546A" w:themeColor="text2"/>
          <w:sz w:val="18"/>
          <w:szCs w:val="18"/>
        </w:rPr>
      </w:pPr>
    </w:p>
    <w:p w14:paraId="0E570333" w14:textId="58E600F7" w:rsidR="0048198D" w:rsidRPr="00454D6D" w:rsidRDefault="22B71B5C" w:rsidP="0560AB90">
      <w:pPr>
        <w:jc w:val="both"/>
        <w:rPr>
          <w:rFonts w:ascii="Times New Roman" w:eastAsia="Times New Roman" w:hAnsi="Times New Roman" w:cs="Times New Roman"/>
          <w:sz w:val="24"/>
          <w:szCs w:val="24"/>
        </w:rPr>
      </w:pPr>
      <w:r w:rsidRPr="00454D6D">
        <w:rPr>
          <w:rFonts w:ascii="Times New Roman" w:eastAsia="Times New Roman" w:hAnsi="Times New Roman" w:cs="Times New Roman"/>
          <w:sz w:val="24"/>
          <w:szCs w:val="24"/>
        </w:rPr>
        <w:t xml:space="preserve">Dla </w:t>
      </w:r>
      <w:r w:rsidRPr="00454D6D">
        <w:rPr>
          <w:rFonts w:ascii="Times New Roman" w:eastAsia="Times New Roman" w:hAnsi="Times New Roman" w:cs="Times New Roman"/>
          <w:b/>
          <w:bCs/>
          <w:sz w:val="24"/>
          <w:szCs w:val="24"/>
        </w:rPr>
        <w:t xml:space="preserve">n = 10 </w:t>
      </w:r>
      <w:r w:rsidRPr="00454D6D">
        <w:rPr>
          <w:rFonts w:ascii="Times New Roman" w:eastAsia="Times New Roman" w:hAnsi="Times New Roman" w:cs="Times New Roman"/>
          <w:sz w:val="24"/>
          <w:szCs w:val="24"/>
        </w:rPr>
        <w:t>można zaobserwować dalszą poprawę działania sieci neuronowej.</w:t>
      </w:r>
    </w:p>
    <w:p w14:paraId="6A13A294" w14:textId="3B068557" w:rsidR="003A5D42" w:rsidRDefault="003A5D42" w:rsidP="0560AB90">
      <w:pPr>
        <w:jc w:val="both"/>
        <w:rPr>
          <w:rFonts w:ascii="Times New Roman" w:eastAsia="Times New Roman" w:hAnsi="Times New Roman" w:cs="Times New Roman"/>
        </w:rPr>
      </w:pPr>
    </w:p>
    <w:p w14:paraId="04361DF8" w14:textId="77777777" w:rsidR="006F7D46" w:rsidRPr="002825DC" w:rsidRDefault="006F7D46" w:rsidP="0560AB90">
      <w:pPr>
        <w:jc w:val="both"/>
        <w:rPr>
          <w:rFonts w:ascii="Times New Roman" w:eastAsia="Times New Roman" w:hAnsi="Times New Roman" w:cs="Times New Roman"/>
        </w:rPr>
      </w:pPr>
    </w:p>
    <w:p w14:paraId="0F0A6DF3" w14:textId="69206B51" w:rsidR="003A5D42" w:rsidRPr="006F7D46" w:rsidRDefault="006F7D46" w:rsidP="006F7D46">
      <w:pPr>
        <w:ind w:left="360"/>
        <w:rPr>
          <w:rFonts w:ascii="Times New Roman" w:hAnsi="Times New Roman" w:cs="Times New Roman"/>
          <w:sz w:val="28"/>
          <w:szCs w:val="28"/>
        </w:rPr>
      </w:pPr>
      <w:r w:rsidRPr="006F7D46">
        <w:rPr>
          <w:rFonts w:ascii="Times New Roman" w:eastAsia="Times New Roman" w:hAnsi="Times New Roman" w:cs="Times New Roman"/>
          <w:sz w:val="28"/>
          <w:szCs w:val="28"/>
        </w:rPr>
        <w:t>IV</w:t>
      </w:r>
      <w:r w:rsidRPr="006F7D46">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2A564A3A" w:rsidRPr="006F7D46">
        <w:rPr>
          <w:rFonts w:ascii="Times New Roman" w:eastAsia="Times New Roman" w:hAnsi="Times New Roman" w:cs="Times New Roman"/>
          <w:b/>
          <w:bCs/>
          <w:sz w:val="28"/>
          <w:szCs w:val="28"/>
        </w:rPr>
        <w:t>N = 20</w:t>
      </w:r>
    </w:p>
    <w:p w14:paraId="4C841425" w14:textId="414B6A78" w:rsidR="0048198D" w:rsidRPr="002825DC" w:rsidRDefault="213144A6" w:rsidP="003A5D42">
      <w:pPr>
        <w:jc w:val="center"/>
        <w:rPr>
          <w:rFonts w:ascii="Times New Roman" w:hAnsi="Times New Roman" w:cs="Times New Roman"/>
        </w:rPr>
      </w:pPr>
      <w:r w:rsidRPr="002825DC">
        <w:rPr>
          <w:rFonts w:ascii="Times New Roman" w:hAnsi="Times New Roman" w:cs="Times New Roman"/>
          <w:noProof/>
        </w:rPr>
        <w:drawing>
          <wp:inline distT="0" distB="0" distL="0" distR="0" wp14:anchorId="133FCD0A" wp14:editId="06465774">
            <wp:extent cx="2956560" cy="2217420"/>
            <wp:effectExtent l="0" t="0" r="0" b="0"/>
            <wp:docPr id="1594967286" name="Obraz 159496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56560" cy="2217420"/>
                    </a:xfrm>
                    <a:prstGeom prst="rect">
                      <a:avLst/>
                    </a:prstGeom>
                  </pic:spPr>
                </pic:pic>
              </a:graphicData>
            </a:graphic>
          </wp:inline>
        </w:drawing>
      </w:r>
      <w:r w:rsidRPr="002825DC">
        <w:rPr>
          <w:rFonts w:ascii="Times New Roman" w:hAnsi="Times New Roman" w:cs="Times New Roman"/>
          <w:noProof/>
        </w:rPr>
        <w:drawing>
          <wp:inline distT="0" distB="0" distL="0" distR="0" wp14:anchorId="28B033B2" wp14:editId="17714050">
            <wp:extent cx="2745105" cy="2138894"/>
            <wp:effectExtent l="0" t="0" r="0" b="0"/>
            <wp:docPr id="1959576069" name="Obraz 195957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57047" cy="2148199"/>
                    </a:xfrm>
                    <a:prstGeom prst="rect">
                      <a:avLst/>
                    </a:prstGeom>
                  </pic:spPr>
                </pic:pic>
              </a:graphicData>
            </a:graphic>
          </wp:inline>
        </w:drawing>
      </w:r>
    </w:p>
    <w:p w14:paraId="671AC8A6" w14:textId="1A96BDC3" w:rsidR="0048198D" w:rsidRDefault="003A5D42" w:rsidP="003A5D42">
      <w:pPr>
        <w:ind w:firstLine="708"/>
        <w:rPr>
          <w:rFonts w:ascii="Times New Roman" w:eastAsia="Calibri" w:hAnsi="Times New Roman" w:cs="Times New Roman"/>
          <w:i/>
          <w:iCs/>
          <w:color w:val="44546A" w:themeColor="text2"/>
          <w:sz w:val="18"/>
          <w:szCs w:val="18"/>
        </w:rPr>
      </w:pPr>
      <w:r w:rsidRPr="002825DC">
        <w:rPr>
          <w:rFonts w:ascii="Times New Roman" w:eastAsia="Calibri" w:hAnsi="Times New Roman" w:cs="Times New Roman"/>
          <w:i/>
          <w:iCs/>
          <w:color w:val="44546A" w:themeColor="text2"/>
          <w:sz w:val="18"/>
          <w:szCs w:val="18"/>
        </w:rPr>
        <w:t xml:space="preserve">Rysunek 10. Skuteczność dla </w:t>
      </w:r>
      <w:r w:rsidRPr="002825DC">
        <w:rPr>
          <w:rFonts w:ascii="Times New Roman" w:eastAsia="Calibri" w:hAnsi="Times New Roman" w:cs="Times New Roman"/>
          <w:b/>
          <w:bCs/>
          <w:i/>
          <w:iCs/>
          <w:color w:val="44546A" w:themeColor="text2"/>
          <w:sz w:val="18"/>
          <w:szCs w:val="18"/>
        </w:rPr>
        <w:t xml:space="preserve">n </w:t>
      </w:r>
      <w:r w:rsidRPr="002825DC">
        <w:rPr>
          <w:rFonts w:ascii="Times New Roman" w:eastAsia="Calibri" w:hAnsi="Times New Roman" w:cs="Times New Roman"/>
          <w:i/>
          <w:iCs/>
          <w:color w:val="44546A" w:themeColor="text2"/>
          <w:sz w:val="18"/>
          <w:szCs w:val="18"/>
        </w:rPr>
        <w:t>= 20</w:t>
      </w:r>
      <w:r>
        <w:rPr>
          <w:rFonts w:ascii="Times New Roman" w:eastAsia="Calibri" w:hAnsi="Times New Roman" w:cs="Times New Roman"/>
          <w:i/>
          <w:iCs/>
          <w:color w:val="44546A" w:themeColor="text2"/>
          <w:sz w:val="18"/>
          <w:szCs w:val="18"/>
        </w:rPr>
        <w:t xml:space="preserve"> </w:t>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Pr>
          <w:rFonts w:ascii="Times New Roman" w:eastAsia="Calibri" w:hAnsi="Times New Roman" w:cs="Times New Roman"/>
          <w:i/>
          <w:iCs/>
          <w:color w:val="44546A" w:themeColor="text2"/>
          <w:sz w:val="18"/>
          <w:szCs w:val="18"/>
        </w:rPr>
        <w:tab/>
      </w:r>
      <w:r w:rsidR="275C5ED5" w:rsidRPr="002825DC">
        <w:rPr>
          <w:rFonts w:ascii="Times New Roman" w:eastAsia="Calibri" w:hAnsi="Times New Roman" w:cs="Times New Roman"/>
          <w:i/>
          <w:iCs/>
          <w:color w:val="44546A" w:themeColor="text2"/>
          <w:sz w:val="18"/>
          <w:szCs w:val="18"/>
        </w:rPr>
        <w:t>Rysunek 1</w:t>
      </w:r>
      <w:r w:rsidR="14A59223" w:rsidRPr="002825DC">
        <w:rPr>
          <w:rFonts w:ascii="Times New Roman" w:eastAsia="Calibri" w:hAnsi="Times New Roman" w:cs="Times New Roman"/>
          <w:i/>
          <w:iCs/>
          <w:color w:val="44546A" w:themeColor="text2"/>
          <w:sz w:val="18"/>
          <w:szCs w:val="18"/>
        </w:rPr>
        <w:t>1</w:t>
      </w:r>
      <w:r w:rsidR="275C5ED5" w:rsidRPr="002825DC">
        <w:rPr>
          <w:rFonts w:ascii="Times New Roman" w:eastAsia="Calibri" w:hAnsi="Times New Roman" w:cs="Times New Roman"/>
          <w:i/>
          <w:iCs/>
          <w:color w:val="44546A" w:themeColor="text2"/>
          <w:sz w:val="18"/>
          <w:szCs w:val="18"/>
        </w:rPr>
        <w:t xml:space="preserve">. </w:t>
      </w:r>
      <w:r w:rsidR="3ED9AAC3" w:rsidRPr="002825DC">
        <w:rPr>
          <w:rFonts w:ascii="Times New Roman" w:eastAsia="Calibri" w:hAnsi="Times New Roman" w:cs="Times New Roman"/>
          <w:i/>
          <w:iCs/>
          <w:color w:val="44546A" w:themeColor="text2"/>
          <w:sz w:val="18"/>
          <w:szCs w:val="18"/>
        </w:rPr>
        <w:t xml:space="preserve">Macierz pomyłek dla </w:t>
      </w:r>
      <w:r w:rsidR="3ED9AAC3" w:rsidRPr="002825DC">
        <w:rPr>
          <w:rFonts w:ascii="Times New Roman" w:eastAsia="Calibri" w:hAnsi="Times New Roman" w:cs="Times New Roman"/>
          <w:b/>
          <w:bCs/>
          <w:i/>
          <w:iCs/>
          <w:color w:val="44546A" w:themeColor="text2"/>
          <w:sz w:val="18"/>
          <w:szCs w:val="18"/>
        </w:rPr>
        <w:t xml:space="preserve">n </w:t>
      </w:r>
      <w:r w:rsidR="3ED9AAC3" w:rsidRPr="002825DC">
        <w:rPr>
          <w:rFonts w:ascii="Times New Roman" w:eastAsia="Calibri" w:hAnsi="Times New Roman" w:cs="Times New Roman"/>
          <w:i/>
          <w:iCs/>
          <w:color w:val="44546A" w:themeColor="text2"/>
          <w:sz w:val="18"/>
          <w:szCs w:val="18"/>
        </w:rPr>
        <w:t xml:space="preserve">= </w:t>
      </w:r>
      <w:r w:rsidR="57FB4585" w:rsidRPr="002825DC">
        <w:rPr>
          <w:rFonts w:ascii="Times New Roman" w:eastAsia="Calibri" w:hAnsi="Times New Roman" w:cs="Times New Roman"/>
          <w:i/>
          <w:iCs/>
          <w:color w:val="44546A" w:themeColor="text2"/>
          <w:sz w:val="18"/>
          <w:szCs w:val="18"/>
        </w:rPr>
        <w:t>20</w:t>
      </w:r>
    </w:p>
    <w:p w14:paraId="23FA92C5" w14:textId="77777777" w:rsidR="003A5D42" w:rsidRPr="002825DC" w:rsidRDefault="003A5D42" w:rsidP="003A5D42">
      <w:pPr>
        <w:ind w:firstLine="708"/>
        <w:rPr>
          <w:rFonts w:ascii="Times New Roman" w:eastAsia="Calibri" w:hAnsi="Times New Roman" w:cs="Times New Roman"/>
          <w:i/>
          <w:iCs/>
          <w:color w:val="44546A" w:themeColor="text2"/>
          <w:sz w:val="18"/>
          <w:szCs w:val="18"/>
        </w:rPr>
      </w:pPr>
    </w:p>
    <w:p w14:paraId="3188B7AE" w14:textId="7096489B" w:rsidR="0048198D" w:rsidRPr="002825DC" w:rsidRDefault="2326DE68" w:rsidP="0560AB90">
      <w:pPr>
        <w:jc w:val="both"/>
        <w:rPr>
          <w:rFonts w:ascii="Times New Roman" w:hAnsi="Times New Roman" w:cs="Times New Roman"/>
          <w:sz w:val="24"/>
          <w:szCs w:val="24"/>
        </w:rPr>
      </w:pPr>
      <w:r w:rsidRPr="002825DC">
        <w:rPr>
          <w:rFonts w:ascii="Times New Roman" w:hAnsi="Times New Roman" w:cs="Times New Roman"/>
          <w:sz w:val="24"/>
          <w:szCs w:val="24"/>
        </w:rPr>
        <w:t xml:space="preserve">Przy </w:t>
      </w:r>
      <w:r w:rsidRPr="002825DC">
        <w:rPr>
          <w:rFonts w:ascii="Times New Roman" w:hAnsi="Times New Roman" w:cs="Times New Roman"/>
          <w:b/>
          <w:bCs/>
          <w:sz w:val="24"/>
          <w:szCs w:val="24"/>
        </w:rPr>
        <w:t>n = 20</w:t>
      </w:r>
      <w:r w:rsidRPr="002825DC">
        <w:rPr>
          <w:rFonts w:ascii="Times New Roman" w:hAnsi="Times New Roman" w:cs="Times New Roman"/>
          <w:sz w:val="24"/>
          <w:szCs w:val="24"/>
        </w:rPr>
        <w:t xml:space="preserve"> skuteczność rzędu 80% osiągana jest już po 400 epoce. Widać tutaj, że sieć uczy się szybciej niż w przypadku</w:t>
      </w:r>
      <w:r w:rsidR="55113447" w:rsidRPr="002825DC">
        <w:rPr>
          <w:rFonts w:ascii="Times New Roman" w:hAnsi="Times New Roman" w:cs="Times New Roman"/>
          <w:sz w:val="24"/>
          <w:szCs w:val="24"/>
        </w:rPr>
        <w:t>,</w:t>
      </w:r>
      <w:r w:rsidRPr="002825DC">
        <w:rPr>
          <w:rFonts w:ascii="Times New Roman" w:hAnsi="Times New Roman" w:cs="Times New Roman"/>
          <w:sz w:val="24"/>
          <w:szCs w:val="24"/>
        </w:rPr>
        <w:t xml:space="preserve"> gdyby trenowana była ona za pomocą zwyczajnego spadku gradientu</w:t>
      </w:r>
      <w:r w:rsidR="6D6F4FFA" w:rsidRPr="002825DC">
        <w:rPr>
          <w:rFonts w:ascii="Times New Roman" w:hAnsi="Times New Roman" w:cs="Times New Roman"/>
          <w:sz w:val="24"/>
          <w:szCs w:val="24"/>
        </w:rPr>
        <w:t>. Przy odpowiednio dobranej ilości iteracji i współczynnika uczenia się, można byłoby jeszcze zwiększyć skuteczność sieci.</w:t>
      </w:r>
    </w:p>
    <w:p w14:paraId="6CE58630" w14:textId="77777777" w:rsidR="003A5D42" w:rsidRDefault="003A5D42" w:rsidP="09941536">
      <w:pPr>
        <w:pStyle w:val="Tytu"/>
        <w:jc w:val="center"/>
        <w:rPr>
          <w:rFonts w:ascii="Times New Roman" w:hAnsi="Times New Roman" w:cs="Times New Roman"/>
        </w:rPr>
      </w:pPr>
    </w:p>
    <w:p w14:paraId="2BD5A993" w14:textId="77777777" w:rsidR="003A5D42" w:rsidRDefault="003A5D42" w:rsidP="09941536">
      <w:pPr>
        <w:pStyle w:val="Tytu"/>
        <w:jc w:val="center"/>
        <w:rPr>
          <w:rFonts w:ascii="Times New Roman" w:eastAsia="Times New Roman" w:hAnsi="Times New Roman" w:cs="Times New Roman"/>
          <w:b/>
          <w:bCs/>
          <w:spacing w:val="0"/>
          <w:kern w:val="0"/>
          <w:sz w:val="32"/>
          <w:szCs w:val="32"/>
          <w:u w:val="single"/>
        </w:rPr>
      </w:pPr>
    </w:p>
    <w:p w14:paraId="6EF605D3" w14:textId="12D90D08" w:rsidR="0048198D" w:rsidRPr="003A5D42" w:rsidRDefault="3251D2D4" w:rsidP="09941536">
      <w:pPr>
        <w:pStyle w:val="Tytu"/>
        <w:jc w:val="center"/>
        <w:rPr>
          <w:rFonts w:ascii="Times New Roman" w:eastAsia="Times New Roman" w:hAnsi="Times New Roman" w:cs="Times New Roman"/>
          <w:b/>
          <w:bCs/>
          <w:spacing w:val="0"/>
          <w:kern w:val="0"/>
          <w:sz w:val="32"/>
          <w:szCs w:val="32"/>
          <w:u w:val="single"/>
        </w:rPr>
      </w:pPr>
      <w:r w:rsidRPr="003A5D42">
        <w:rPr>
          <w:rFonts w:ascii="Times New Roman" w:eastAsia="Times New Roman" w:hAnsi="Times New Roman" w:cs="Times New Roman"/>
          <w:b/>
          <w:bCs/>
          <w:spacing w:val="0"/>
          <w:kern w:val="0"/>
          <w:sz w:val="32"/>
          <w:szCs w:val="32"/>
          <w:u w:val="single"/>
        </w:rPr>
        <w:lastRenderedPageBreak/>
        <w:t>Porównanie metod SGD i GD</w:t>
      </w:r>
    </w:p>
    <w:p w14:paraId="6B29EA6B" w14:textId="436DCE6F" w:rsidR="3D474D07" w:rsidRPr="002825DC" w:rsidRDefault="3D474D07" w:rsidP="09941536">
      <w:pPr>
        <w:rPr>
          <w:rFonts w:ascii="Times New Roman" w:hAnsi="Times New Roman" w:cs="Times New Roman"/>
        </w:rPr>
      </w:pPr>
    </w:p>
    <w:p w14:paraId="22C1A8EE" w14:textId="5F161141" w:rsidR="3D474D07" w:rsidRPr="00AA0A56" w:rsidRDefault="28B38DC2" w:rsidP="003A5D42">
      <w:pPr>
        <w:jc w:val="both"/>
        <w:rPr>
          <w:rFonts w:ascii="Times New Roman" w:hAnsi="Times New Roman" w:cs="Times New Roman"/>
          <w:sz w:val="24"/>
          <w:szCs w:val="24"/>
        </w:rPr>
      </w:pPr>
      <w:r w:rsidRPr="00AA0A56">
        <w:rPr>
          <w:rFonts w:ascii="Times New Roman" w:hAnsi="Times New Roman" w:cs="Times New Roman"/>
          <w:sz w:val="24"/>
          <w:szCs w:val="24"/>
        </w:rPr>
        <w:t>Porównanie zostało przeprowadzone na podstawie dwóch najlepszych wyników uzyskanych za pomocą metod SGD i GD.</w:t>
      </w:r>
      <w:r w:rsidR="5E74A196" w:rsidRPr="00AA0A56">
        <w:rPr>
          <w:rFonts w:ascii="Times New Roman" w:hAnsi="Times New Roman" w:cs="Times New Roman"/>
          <w:sz w:val="24"/>
          <w:szCs w:val="24"/>
        </w:rPr>
        <w:t xml:space="preserve"> Testowaniu poddane zostało 10 000 danych testowych.</w:t>
      </w:r>
      <w:r w:rsidR="5CE46B29" w:rsidRPr="00AA0A56">
        <w:rPr>
          <w:rFonts w:ascii="Times New Roman" w:hAnsi="Times New Roman" w:cs="Times New Roman"/>
          <w:sz w:val="24"/>
          <w:szCs w:val="24"/>
        </w:rPr>
        <w:t xml:space="preserve"> </w:t>
      </w:r>
      <w:r w:rsidR="43136D2E" w:rsidRPr="00AA0A56">
        <w:rPr>
          <w:rFonts w:ascii="Times New Roman" w:hAnsi="Times New Roman" w:cs="Times New Roman"/>
          <w:sz w:val="24"/>
          <w:szCs w:val="24"/>
        </w:rPr>
        <w:t xml:space="preserve">Obie metody działały z podobną skutecznością. Widzimy, że pomyłki występowały najczęściej w tych samych miejscach. </w:t>
      </w:r>
    </w:p>
    <w:p w14:paraId="386421E3" w14:textId="1648D29D" w:rsidR="3D474D07" w:rsidRPr="002825DC" w:rsidRDefault="5E74A196" w:rsidP="09941536">
      <w:pPr>
        <w:jc w:val="center"/>
        <w:rPr>
          <w:rFonts w:ascii="Times New Roman" w:hAnsi="Times New Roman" w:cs="Times New Roman"/>
        </w:rPr>
      </w:pPr>
      <w:r w:rsidRPr="002825DC">
        <w:rPr>
          <w:rFonts w:ascii="Times New Roman" w:hAnsi="Times New Roman" w:cs="Times New Roman"/>
          <w:noProof/>
        </w:rPr>
        <w:drawing>
          <wp:inline distT="0" distB="0" distL="0" distR="0" wp14:anchorId="3B9118B5" wp14:editId="0B6C89D3">
            <wp:extent cx="2488311" cy="1943993"/>
            <wp:effectExtent l="0" t="0" r="0" b="0"/>
            <wp:docPr id="1788138942" name="Obraz 1788138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88311" cy="1943993"/>
                    </a:xfrm>
                    <a:prstGeom prst="rect">
                      <a:avLst/>
                    </a:prstGeom>
                  </pic:spPr>
                </pic:pic>
              </a:graphicData>
            </a:graphic>
          </wp:inline>
        </w:drawing>
      </w:r>
      <w:r w:rsidR="0D300AAE" w:rsidRPr="002825DC">
        <w:rPr>
          <w:rFonts w:ascii="Times New Roman" w:hAnsi="Times New Roman" w:cs="Times New Roman"/>
        </w:rPr>
        <w:t xml:space="preserve">      </w:t>
      </w:r>
      <w:r w:rsidR="3251D2D4" w:rsidRPr="002825DC">
        <w:rPr>
          <w:rFonts w:ascii="Times New Roman" w:hAnsi="Times New Roman" w:cs="Times New Roman"/>
          <w:noProof/>
        </w:rPr>
        <w:drawing>
          <wp:inline distT="0" distB="0" distL="0" distR="0" wp14:anchorId="564285B0" wp14:editId="7B999A9C">
            <wp:extent cx="2818082" cy="2213754"/>
            <wp:effectExtent l="0" t="0" r="0" b="0"/>
            <wp:docPr id="227872125" name="Obraz 22787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l="2769" r="8923"/>
                    <a:stretch>
                      <a:fillRect/>
                    </a:stretch>
                  </pic:blipFill>
                  <pic:spPr>
                    <a:xfrm>
                      <a:off x="0" y="0"/>
                      <a:ext cx="2818082" cy="2213754"/>
                    </a:xfrm>
                    <a:prstGeom prst="rect">
                      <a:avLst/>
                    </a:prstGeom>
                  </pic:spPr>
                </pic:pic>
              </a:graphicData>
            </a:graphic>
          </wp:inline>
        </w:drawing>
      </w:r>
    </w:p>
    <w:p w14:paraId="0A24B282" w14:textId="341428AF" w:rsidR="09941536" w:rsidRPr="002825DC" w:rsidRDefault="06503CB1" w:rsidP="00AA0A56">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Rysunek 12. Macierz błędów dla SGD                                             Rysunek 13. Macierz błędów dla GD</w:t>
      </w:r>
    </w:p>
    <w:p w14:paraId="39B440CD" w14:textId="7B97AE9C" w:rsidR="16C5BC1A" w:rsidRPr="002825DC" w:rsidRDefault="16C5BC1A" w:rsidP="09941536">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SGD poprawne:</w:t>
      </w:r>
      <w:r w:rsidR="16EA327C" w:rsidRPr="002825DC">
        <w:rPr>
          <w:rFonts w:ascii="Times New Roman" w:eastAsia="Calibri" w:hAnsi="Times New Roman" w:cs="Times New Roman"/>
          <w:i/>
          <w:iCs/>
          <w:color w:val="445369"/>
          <w:sz w:val="18"/>
          <w:szCs w:val="18"/>
        </w:rPr>
        <w:t xml:space="preserve"> 8376 / 10000</w:t>
      </w:r>
      <w:r w:rsidR="37406B90" w:rsidRPr="002825DC">
        <w:rPr>
          <w:rFonts w:ascii="Times New Roman" w:eastAsia="Calibri" w:hAnsi="Times New Roman" w:cs="Times New Roman"/>
          <w:i/>
          <w:iCs/>
          <w:color w:val="445369"/>
          <w:sz w:val="18"/>
          <w:szCs w:val="18"/>
        </w:rPr>
        <w:t xml:space="preserve">                                                                GD poprawne: </w:t>
      </w:r>
      <w:r w:rsidR="440D9858" w:rsidRPr="002825DC">
        <w:rPr>
          <w:rFonts w:ascii="Times New Roman" w:eastAsia="Calibri" w:hAnsi="Times New Roman" w:cs="Times New Roman"/>
          <w:i/>
          <w:iCs/>
          <w:color w:val="445369"/>
          <w:sz w:val="18"/>
          <w:szCs w:val="18"/>
        </w:rPr>
        <w:t>9110 / 10000</w:t>
      </w:r>
    </w:p>
    <w:p w14:paraId="1576A71F" w14:textId="3A4365A6" w:rsidR="09941536" w:rsidRPr="002825DC" w:rsidRDefault="09941536" w:rsidP="09941536">
      <w:pPr>
        <w:rPr>
          <w:rFonts w:ascii="Times New Roman" w:eastAsia="Calibri" w:hAnsi="Times New Roman" w:cs="Times New Roman"/>
          <w:i/>
          <w:iCs/>
          <w:color w:val="445369"/>
          <w:sz w:val="18"/>
          <w:szCs w:val="18"/>
        </w:rPr>
      </w:pPr>
    </w:p>
    <w:p w14:paraId="6AA59831" w14:textId="7AB65953" w:rsidR="239D9E4F" w:rsidRDefault="440D9858" w:rsidP="00AA0A56">
      <w:pPr>
        <w:jc w:val="both"/>
        <w:rPr>
          <w:rFonts w:ascii="Times New Roman" w:eastAsia="Times New Roman" w:hAnsi="Times New Roman" w:cs="Times New Roman"/>
          <w:sz w:val="24"/>
          <w:szCs w:val="24"/>
        </w:rPr>
      </w:pPr>
      <w:r w:rsidRPr="002825DC">
        <w:rPr>
          <w:rFonts w:ascii="Times New Roman" w:eastAsia="Times New Roman" w:hAnsi="Times New Roman" w:cs="Times New Roman"/>
          <w:sz w:val="24"/>
          <w:szCs w:val="24"/>
        </w:rPr>
        <w:t xml:space="preserve">Na podstawie powyższych obserwacji można </w:t>
      </w:r>
      <w:r w:rsidR="00AA0A56">
        <w:rPr>
          <w:rFonts w:ascii="Times New Roman" w:eastAsia="Times New Roman" w:hAnsi="Times New Roman" w:cs="Times New Roman"/>
          <w:sz w:val="24"/>
          <w:szCs w:val="24"/>
        </w:rPr>
        <w:t>stwierdzić</w:t>
      </w:r>
      <w:r w:rsidRPr="002825DC">
        <w:rPr>
          <w:rFonts w:ascii="Times New Roman" w:eastAsia="Times New Roman" w:hAnsi="Times New Roman" w:cs="Times New Roman"/>
          <w:sz w:val="24"/>
          <w:szCs w:val="24"/>
        </w:rPr>
        <w:t>, że obydwie metody dają porównywalne wyniki, jednak metoda zwyczajnego spadku gradientu jest minimalnie lepsza.</w:t>
      </w:r>
    </w:p>
    <w:p w14:paraId="75A2652B" w14:textId="77777777" w:rsidR="00AA0A56" w:rsidRPr="00AA0A56" w:rsidRDefault="00AA0A56" w:rsidP="00AA0A56">
      <w:pPr>
        <w:jc w:val="both"/>
        <w:rPr>
          <w:rFonts w:ascii="Times New Roman" w:eastAsia="Times New Roman" w:hAnsi="Times New Roman" w:cs="Times New Roman"/>
          <w:b/>
          <w:bCs/>
          <w:sz w:val="24"/>
          <w:szCs w:val="24"/>
        </w:rPr>
      </w:pPr>
    </w:p>
    <w:p w14:paraId="27748009" w14:textId="27F87290" w:rsidR="239D9E4F" w:rsidRPr="00AA0A56" w:rsidRDefault="239D9E4F" w:rsidP="09941536">
      <w:pPr>
        <w:pStyle w:val="Tytu"/>
        <w:jc w:val="center"/>
        <w:rPr>
          <w:rFonts w:ascii="Times New Roman" w:eastAsia="Times New Roman" w:hAnsi="Times New Roman" w:cs="Times New Roman"/>
          <w:b/>
          <w:bCs/>
          <w:spacing w:val="0"/>
          <w:kern w:val="0"/>
          <w:sz w:val="32"/>
          <w:szCs w:val="32"/>
          <w:u w:val="single"/>
        </w:rPr>
      </w:pPr>
      <w:r w:rsidRPr="00AA0A56">
        <w:rPr>
          <w:rFonts w:ascii="Times New Roman" w:eastAsia="Times New Roman" w:hAnsi="Times New Roman" w:cs="Times New Roman"/>
          <w:b/>
          <w:bCs/>
          <w:spacing w:val="0"/>
          <w:kern w:val="0"/>
          <w:sz w:val="32"/>
          <w:szCs w:val="32"/>
          <w:u w:val="single"/>
        </w:rPr>
        <w:t>Uwagi</w:t>
      </w:r>
    </w:p>
    <w:p w14:paraId="42DAE2B1" w14:textId="77777777" w:rsidR="00AA0A56" w:rsidRDefault="00AA0A56" w:rsidP="00AA0A56">
      <w:pPr>
        <w:pStyle w:val="Akapitzlist"/>
        <w:ind w:left="0"/>
        <w:jc w:val="both"/>
        <w:rPr>
          <w:rFonts w:ascii="Times New Roman" w:hAnsi="Times New Roman" w:cs="Times New Roman"/>
          <w:sz w:val="24"/>
          <w:szCs w:val="24"/>
        </w:rPr>
      </w:pPr>
    </w:p>
    <w:p w14:paraId="3872627D" w14:textId="1E3A6FAC" w:rsidR="00AA0A56" w:rsidRDefault="239D9E4F" w:rsidP="00AA0A56">
      <w:pPr>
        <w:pStyle w:val="Akapitzlist"/>
        <w:ind w:left="0"/>
        <w:jc w:val="both"/>
        <w:rPr>
          <w:rFonts w:ascii="Times New Roman" w:hAnsi="Times New Roman" w:cs="Times New Roman"/>
          <w:sz w:val="24"/>
          <w:szCs w:val="24"/>
        </w:rPr>
      </w:pPr>
      <w:r w:rsidRPr="00AA0A56">
        <w:rPr>
          <w:rFonts w:ascii="Times New Roman" w:hAnsi="Times New Roman" w:cs="Times New Roman"/>
          <w:sz w:val="24"/>
          <w:szCs w:val="24"/>
        </w:rPr>
        <w:t xml:space="preserve">Na podstawie poniższej macierzy błędów możemy zaobserwować, że </w:t>
      </w:r>
      <w:r w:rsidR="7ADBC2F3" w:rsidRPr="00AA0A56">
        <w:rPr>
          <w:rFonts w:ascii="Times New Roman" w:hAnsi="Times New Roman" w:cs="Times New Roman"/>
          <w:sz w:val="24"/>
          <w:szCs w:val="24"/>
        </w:rPr>
        <w:t xml:space="preserve">sieć najczęściej </w:t>
      </w:r>
      <w:r w:rsidR="32AEE422" w:rsidRPr="00AA0A56">
        <w:rPr>
          <w:rFonts w:ascii="Times New Roman" w:hAnsi="Times New Roman" w:cs="Times New Roman"/>
          <w:sz w:val="24"/>
          <w:szCs w:val="24"/>
        </w:rPr>
        <w:t>błędnie klasyfikowała 4 jako 9, 8 jako 3, 5 jako 3 i 2 jako 3.</w:t>
      </w:r>
      <w:r w:rsidR="7ADBC2F3" w:rsidRPr="00AA0A56">
        <w:rPr>
          <w:rFonts w:ascii="Times New Roman" w:hAnsi="Times New Roman" w:cs="Times New Roman"/>
          <w:sz w:val="24"/>
          <w:szCs w:val="24"/>
        </w:rPr>
        <w:t xml:space="preserve"> Jest to spowodowane </w:t>
      </w:r>
      <w:r w:rsidR="1F39B122" w:rsidRPr="00AA0A56">
        <w:rPr>
          <w:rFonts w:ascii="Times New Roman" w:hAnsi="Times New Roman" w:cs="Times New Roman"/>
          <w:sz w:val="24"/>
          <w:szCs w:val="24"/>
        </w:rPr>
        <w:t>podobną pisownią i kształtem podanych cyfr a w związku z rozmiarem zbioru uczącego, zdarzają się przypadki cyfr ciężko rozróżnialnych gołym okiem.</w:t>
      </w:r>
      <w:r w:rsidR="04E48105" w:rsidRPr="00AA0A56">
        <w:rPr>
          <w:rFonts w:ascii="Times New Roman" w:hAnsi="Times New Roman" w:cs="Times New Roman"/>
          <w:sz w:val="24"/>
          <w:szCs w:val="24"/>
        </w:rPr>
        <w:t xml:space="preserve"> </w:t>
      </w:r>
      <w:r w:rsidR="55BBF57C" w:rsidRPr="00AA0A56">
        <w:rPr>
          <w:rFonts w:ascii="Times New Roman" w:hAnsi="Times New Roman" w:cs="Times New Roman"/>
          <w:sz w:val="24"/>
          <w:szCs w:val="24"/>
        </w:rPr>
        <w:t>Najlepiej ze wszystkich cyfr rozróżnialne były 1, a</w:t>
      </w:r>
      <w:r w:rsidR="00AA0A56" w:rsidRPr="00AA0A56">
        <w:rPr>
          <w:rFonts w:ascii="Times New Roman" w:hAnsi="Times New Roman" w:cs="Times New Roman"/>
          <w:sz w:val="24"/>
          <w:szCs w:val="24"/>
        </w:rPr>
        <w:t xml:space="preserve"> najgorzej 5</w:t>
      </w:r>
    </w:p>
    <w:p w14:paraId="5F9C5E1F" w14:textId="054EBB41" w:rsidR="07A8EFBC" w:rsidRPr="00AA0A56" w:rsidRDefault="55BBF57C" w:rsidP="00AA0A56">
      <w:pPr>
        <w:pStyle w:val="Akapitzlist"/>
        <w:ind w:left="0"/>
        <w:jc w:val="center"/>
        <w:rPr>
          <w:rFonts w:ascii="Times New Roman" w:hAnsi="Times New Roman" w:cs="Times New Roman"/>
          <w:sz w:val="24"/>
          <w:szCs w:val="24"/>
        </w:rPr>
      </w:pPr>
      <w:r w:rsidRPr="00AA0A56">
        <w:rPr>
          <w:rFonts w:ascii="Times New Roman" w:hAnsi="Times New Roman" w:cs="Times New Roman"/>
          <w:sz w:val="24"/>
          <w:szCs w:val="24"/>
        </w:rPr>
        <w:t>.</w:t>
      </w:r>
      <w:r w:rsidR="00AA0A56" w:rsidRPr="00AA0A56">
        <w:rPr>
          <w:rFonts w:ascii="Times New Roman" w:hAnsi="Times New Roman" w:cs="Times New Roman"/>
          <w:noProof/>
        </w:rPr>
        <w:drawing>
          <wp:inline distT="0" distB="0" distL="0" distR="0" wp14:anchorId="0972C596" wp14:editId="4AF122B1">
            <wp:extent cx="3032760" cy="2013664"/>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874" cy="2030339"/>
                    </a:xfrm>
                    <a:prstGeom prst="rect">
                      <a:avLst/>
                    </a:prstGeom>
                  </pic:spPr>
                </pic:pic>
              </a:graphicData>
            </a:graphic>
          </wp:inline>
        </w:drawing>
      </w:r>
    </w:p>
    <w:p w14:paraId="6E2C94BB" w14:textId="3CFDF412" w:rsidR="4FCD1EB9" w:rsidRDefault="4FCD1EB9" w:rsidP="09941536">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Rysunek 14. Macierz błędów dla przeciętnego GD</w:t>
      </w:r>
    </w:p>
    <w:p w14:paraId="758927D5" w14:textId="77777777" w:rsidR="00AA0A56" w:rsidRPr="002825DC" w:rsidRDefault="00AA0A56" w:rsidP="09941536">
      <w:pPr>
        <w:jc w:val="center"/>
        <w:rPr>
          <w:rFonts w:ascii="Times New Roman" w:eastAsia="Calibri" w:hAnsi="Times New Roman" w:cs="Times New Roman"/>
          <w:i/>
          <w:iCs/>
          <w:color w:val="445369"/>
          <w:sz w:val="18"/>
          <w:szCs w:val="18"/>
        </w:rPr>
      </w:pPr>
    </w:p>
    <w:p w14:paraId="0EE8DB21" w14:textId="197B6489" w:rsidR="4FCD1EB9" w:rsidRPr="00AA0A56" w:rsidRDefault="4FCD1EB9" w:rsidP="00AA0A56">
      <w:pPr>
        <w:ind w:left="360"/>
        <w:rPr>
          <w:rFonts w:ascii="Times New Roman" w:eastAsiaTheme="minorEastAsia" w:hAnsi="Times New Roman" w:cs="Times New Roman"/>
          <w:sz w:val="24"/>
          <w:szCs w:val="24"/>
        </w:rPr>
      </w:pPr>
      <w:r w:rsidRPr="00AA0A56">
        <w:rPr>
          <w:rFonts w:ascii="Times New Roman" w:hAnsi="Times New Roman" w:cs="Times New Roman"/>
          <w:sz w:val="24"/>
          <w:szCs w:val="24"/>
        </w:rPr>
        <w:t>Przykłady błędnie zaklasyfikowanych cyfr dla sieci z 94% skutecznością:</w:t>
      </w:r>
    </w:p>
    <w:p w14:paraId="24921C2D" w14:textId="34C0215A" w:rsidR="081EE8C4" w:rsidRPr="002825DC" w:rsidRDefault="081EE8C4" w:rsidP="09941536">
      <w:pPr>
        <w:jc w:val="center"/>
        <w:rPr>
          <w:rFonts w:ascii="Times New Roman" w:hAnsi="Times New Roman" w:cs="Times New Roman"/>
        </w:rPr>
      </w:pPr>
      <w:r w:rsidRPr="002825DC">
        <w:rPr>
          <w:rFonts w:ascii="Times New Roman" w:hAnsi="Times New Roman" w:cs="Times New Roman"/>
          <w:noProof/>
        </w:rPr>
        <w:drawing>
          <wp:inline distT="0" distB="0" distL="0" distR="0" wp14:anchorId="3C0302A9" wp14:editId="19145E6D">
            <wp:extent cx="1914525" cy="1812568"/>
            <wp:effectExtent l="0" t="0" r="0" b="0"/>
            <wp:docPr id="1648510477" name="Obraz 1648510477"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914525" cy="1812568"/>
                    </a:xfrm>
                    <a:prstGeom prst="rect">
                      <a:avLst/>
                    </a:prstGeom>
                  </pic:spPr>
                </pic:pic>
              </a:graphicData>
            </a:graphic>
          </wp:inline>
        </w:drawing>
      </w:r>
      <w:r w:rsidR="09781F47" w:rsidRPr="002825DC">
        <w:rPr>
          <w:rFonts w:ascii="Times New Roman" w:hAnsi="Times New Roman" w:cs="Times New Roman"/>
        </w:rPr>
        <w:t xml:space="preserve">                       </w:t>
      </w:r>
      <w:r w:rsidRPr="002825DC">
        <w:rPr>
          <w:rFonts w:ascii="Times New Roman" w:hAnsi="Times New Roman" w:cs="Times New Roman"/>
          <w:noProof/>
        </w:rPr>
        <w:drawing>
          <wp:inline distT="0" distB="0" distL="0" distR="0" wp14:anchorId="5C28FEAA" wp14:editId="234FB171">
            <wp:extent cx="1762125" cy="1790095"/>
            <wp:effectExtent l="0" t="0" r="0" b="0"/>
            <wp:docPr id="2115724316" name="Obraz 211572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62125" cy="1790095"/>
                    </a:xfrm>
                    <a:prstGeom prst="rect">
                      <a:avLst/>
                    </a:prstGeom>
                  </pic:spPr>
                </pic:pic>
              </a:graphicData>
            </a:graphic>
          </wp:inline>
        </w:drawing>
      </w:r>
    </w:p>
    <w:p w14:paraId="2F405318" w14:textId="36E843ED" w:rsidR="081EE8C4" w:rsidRPr="002825DC" w:rsidRDefault="081EE8C4" w:rsidP="09941536">
      <w:pPr>
        <w:jc w:val="center"/>
        <w:rPr>
          <w:rFonts w:ascii="Times New Roman" w:eastAsia="Calibri" w:hAnsi="Times New Roman" w:cs="Times New Roman"/>
          <w:i/>
          <w:iCs/>
          <w:color w:val="445369"/>
          <w:sz w:val="18"/>
          <w:szCs w:val="18"/>
        </w:rPr>
      </w:pPr>
      <w:r w:rsidRPr="002825DC">
        <w:rPr>
          <w:rFonts w:ascii="Times New Roman" w:eastAsia="Calibri" w:hAnsi="Times New Roman" w:cs="Times New Roman"/>
          <w:i/>
          <w:iCs/>
          <w:color w:val="445369"/>
          <w:sz w:val="18"/>
          <w:szCs w:val="18"/>
        </w:rPr>
        <w:t xml:space="preserve">Rysunek 15. Zaklasyfikowane jako 0, w rzeczywistości 9        </w:t>
      </w:r>
      <w:r w:rsidR="22AFB287" w:rsidRPr="002825DC">
        <w:rPr>
          <w:rFonts w:ascii="Times New Roman" w:eastAsia="Calibri" w:hAnsi="Times New Roman" w:cs="Times New Roman"/>
          <w:i/>
          <w:iCs/>
          <w:color w:val="445369"/>
          <w:sz w:val="18"/>
          <w:szCs w:val="18"/>
        </w:rPr>
        <w:t xml:space="preserve">  </w:t>
      </w:r>
      <w:r w:rsidRPr="002825DC">
        <w:rPr>
          <w:rFonts w:ascii="Times New Roman" w:eastAsia="Calibri" w:hAnsi="Times New Roman" w:cs="Times New Roman"/>
          <w:i/>
          <w:iCs/>
          <w:color w:val="445369"/>
          <w:sz w:val="18"/>
          <w:szCs w:val="18"/>
        </w:rPr>
        <w:t>Rysunek 16. Zaklasyfikowane jako 6, w rzeczywistości 2</w:t>
      </w:r>
    </w:p>
    <w:p w14:paraId="4C80AEA0" w14:textId="77452139" w:rsidR="09941536" w:rsidRPr="002825DC" w:rsidRDefault="09941536" w:rsidP="09941536">
      <w:pPr>
        <w:rPr>
          <w:rFonts w:ascii="Times New Roman" w:hAnsi="Times New Roman" w:cs="Times New Roman"/>
        </w:rPr>
      </w:pPr>
    </w:p>
    <w:p w14:paraId="165FB652" w14:textId="6981AEBF" w:rsidR="497A0392" w:rsidRPr="002825DC" w:rsidRDefault="497A0392" w:rsidP="09941536">
      <w:pPr>
        <w:rPr>
          <w:rFonts w:ascii="Times New Roman" w:eastAsia="Times New Roman" w:hAnsi="Times New Roman" w:cs="Times New Roman"/>
          <w:b/>
          <w:bCs/>
          <w:sz w:val="28"/>
          <w:szCs w:val="28"/>
          <w:u w:val="single"/>
        </w:rPr>
      </w:pPr>
      <w:r w:rsidRPr="002825DC">
        <w:rPr>
          <w:rFonts w:ascii="Times New Roman" w:eastAsia="Times New Roman" w:hAnsi="Times New Roman" w:cs="Times New Roman"/>
          <w:b/>
          <w:bCs/>
          <w:sz w:val="28"/>
          <w:szCs w:val="28"/>
          <w:u w:val="single"/>
        </w:rPr>
        <w:t>Porównanie z siecią keras</w:t>
      </w:r>
    </w:p>
    <w:p w14:paraId="5ADEC83D" w14:textId="27F08F90" w:rsidR="497A0392" w:rsidRDefault="497A0392" w:rsidP="00DD7BDB">
      <w:pPr>
        <w:jc w:val="both"/>
        <w:rPr>
          <w:rFonts w:ascii="Times New Roman" w:eastAsia="Times New Roman" w:hAnsi="Times New Roman" w:cs="Times New Roman"/>
          <w:sz w:val="24"/>
          <w:szCs w:val="24"/>
        </w:rPr>
      </w:pPr>
      <w:r w:rsidRPr="002825DC">
        <w:rPr>
          <w:rFonts w:ascii="Times New Roman" w:eastAsia="Times New Roman" w:hAnsi="Times New Roman" w:cs="Times New Roman"/>
          <w:sz w:val="24"/>
          <w:szCs w:val="24"/>
        </w:rPr>
        <w:t xml:space="preserve">Aby sprawdzić jak dobrze poradziliśmy sobie z implementacją sieci, napisaliśmy </w:t>
      </w:r>
      <w:r w:rsidR="4CA63237" w:rsidRPr="002825DC">
        <w:rPr>
          <w:rFonts w:ascii="Times New Roman" w:eastAsia="Times New Roman" w:hAnsi="Times New Roman" w:cs="Times New Roman"/>
          <w:sz w:val="24"/>
          <w:szCs w:val="24"/>
        </w:rPr>
        <w:t xml:space="preserve">dodatkowy </w:t>
      </w:r>
      <w:r w:rsidRPr="002825DC">
        <w:rPr>
          <w:rFonts w:ascii="Times New Roman" w:eastAsia="Times New Roman" w:hAnsi="Times New Roman" w:cs="Times New Roman"/>
          <w:sz w:val="24"/>
          <w:szCs w:val="24"/>
        </w:rPr>
        <w:t>kod korzystając z biblioteki keras</w:t>
      </w:r>
      <w:r w:rsidR="7FCEBDAA" w:rsidRPr="002825DC">
        <w:rPr>
          <w:rFonts w:ascii="Times New Roman" w:eastAsia="Times New Roman" w:hAnsi="Times New Roman" w:cs="Times New Roman"/>
          <w:sz w:val="24"/>
          <w:szCs w:val="24"/>
        </w:rPr>
        <w:t>.</w:t>
      </w:r>
      <w:r w:rsidR="2F6E3A54" w:rsidRPr="002825DC">
        <w:rPr>
          <w:rFonts w:ascii="Times New Roman" w:eastAsia="Times New Roman" w:hAnsi="Times New Roman" w:cs="Times New Roman"/>
          <w:sz w:val="24"/>
          <w:szCs w:val="24"/>
        </w:rPr>
        <w:t xml:space="preserve"> Przeprowadziliśmy kilka testów używając jednakowych parametrów jak podczas testowania naszej sieci. Jak się okazało,</w:t>
      </w:r>
      <w:r w:rsidR="291323DE" w:rsidRPr="002825DC">
        <w:rPr>
          <w:rFonts w:ascii="Times New Roman" w:eastAsia="Times New Roman" w:hAnsi="Times New Roman" w:cs="Times New Roman"/>
          <w:sz w:val="24"/>
          <w:szCs w:val="24"/>
        </w:rPr>
        <w:t xml:space="preserve"> skuteczność klasyfikacji była w większości przypadków bardzo zbliżona</w:t>
      </w:r>
      <w:r w:rsidR="64BB25BF" w:rsidRPr="002825DC">
        <w:rPr>
          <w:rFonts w:ascii="Times New Roman" w:eastAsia="Times New Roman" w:hAnsi="Times New Roman" w:cs="Times New Roman"/>
          <w:sz w:val="24"/>
          <w:szCs w:val="24"/>
        </w:rPr>
        <w:t xml:space="preserve">. </w:t>
      </w:r>
    </w:p>
    <w:p w14:paraId="48C82237" w14:textId="77777777" w:rsidR="00DD7BDB" w:rsidRDefault="00DD7BDB" w:rsidP="00DD7BDB">
      <w:pPr>
        <w:keepNext/>
        <w:jc w:val="center"/>
      </w:pPr>
      <w:r w:rsidRPr="00DD7BDB">
        <w:rPr>
          <w:rFonts w:ascii="Times New Roman" w:eastAsia="Times New Roman" w:hAnsi="Times New Roman" w:cs="Times New Roman"/>
          <w:noProof/>
          <w:sz w:val="24"/>
          <w:szCs w:val="24"/>
        </w:rPr>
        <w:drawing>
          <wp:inline distT="0" distB="0" distL="0" distR="0" wp14:anchorId="51934448" wp14:editId="44EAA982">
            <wp:extent cx="3108582" cy="248073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7590" cy="2503883"/>
                    </a:xfrm>
                    <a:prstGeom prst="rect">
                      <a:avLst/>
                    </a:prstGeom>
                  </pic:spPr>
                </pic:pic>
              </a:graphicData>
            </a:graphic>
          </wp:inline>
        </w:drawing>
      </w:r>
    </w:p>
    <w:p w14:paraId="52C04654" w14:textId="4277DCE8" w:rsidR="00DD7BDB" w:rsidRDefault="00DD7BDB" w:rsidP="00DD7BDB">
      <w:pPr>
        <w:pStyle w:val="Legenda"/>
        <w:jc w:val="center"/>
        <w:rPr>
          <w:rFonts w:ascii="Times New Roman" w:eastAsia="Times New Roman" w:hAnsi="Times New Roman" w:cs="Times New Roman"/>
          <w:sz w:val="24"/>
          <w:szCs w:val="24"/>
        </w:rPr>
      </w:pPr>
      <w:r>
        <w:t xml:space="preserve">Rysunek </w:t>
      </w:r>
      <w:r>
        <w:fldChar w:fldCharType="begin"/>
      </w:r>
      <w:r>
        <w:instrText xml:space="preserve"> SEQ Rysunek \* ARABIC </w:instrText>
      </w:r>
      <w:r>
        <w:fldChar w:fldCharType="separate"/>
      </w:r>
      <w:r w:rsidR="00122804">
        <w:rPr>
          <w:noProof/>
        </w:rPr>
        <w:t>1</w:t>
      </w:r>
      <w:r>
        <w:fldChar w:fldCharType="end"/>
      </w:r>
      <w:r>
        <w:t xml:space="preserve">7. Macierz wygenerowana przez sieć keras - </w:t>
      </w:r>
      <w:r w:rsidR="00587811" w:rsidRPr="00587811">
        <w:t>0.9415</w:t>
      </w:r>
      <w:r w:rsidR="00587811">
        <w:t>% skuteczności</w:t>
      </w:r>
    </w:p>
    <w:p w14:paraId="3270802E" w14:textId="77777777" w:rsidR="00AA0A56" w:rsidRPr="002825DC" w:rsidRDefault="00AA0A56" w:rsidP="09941536">
      <w:pPr>
        <w:rPr>
          <w:rFonts w:ascii="Times New Roman" w:eastAsia="Times New Roman" w:hAnsi="Times New Roman" w:cs="Times New Roman"/>
          <w:sz w:val="24"/>
          <w:szCs w:val="24"/>
        </w:rPr>
      </w:pPr>
    </w:p>
    <w:p w14:paraId="1F06BDA6" w14:textId="60A6586D" w:rsidR="00DD7BDB" w:rsidRPr="002825DC" w:rsidRDefault="0DE6C714" w:rsidP="00DD7BDB">
      <w:pPr>
        <w:rPr>
          <w:rFonts w:ascii="Times New Roman" w:hAnsi="Times New Roman" w:cs="Times New Roman"/>
        </w:rPr>
      </w:pPr>
      <w:r w:rsidRPr="002825DC">
        <w:rPr>
          <w:rFonts w:ascii="Times New Roman" w:eastAsia="Times New Roman" w:hAnsi="Times New Roman" w:cs="Times New Roman"/>
          <w:b/>
          <w:bCs/>
          <w:sz w:val="28"/>
          <w:szCs w:val="28"/>
          <w:u w:val="single"/>
        </w:rPr>
        <w:t>Podział ról</w:t>
      </w:r>
    </w:p>
    <w:p w14:paraId="57375426" w14:textId="00DB09B3" w:rsidR="0048198D" w:rsidRPr="002825DC" w:rsidRDefault="5151A5F9" w:rsidP="00AA0A56">
      <w:pPr>
        <w:jc w:val="both"/>
        <w:rPr>
          <w:rFonts w:ascii="Times New Roman" w:hAnsi="Times New Roman" w:cs="Times New Roman"/>
        </w:rPr>
      </w:pPr>
      <w:r w:rsidRPr="002825DC">
        <w:rPr>
          <w:rFonts w:ascii="Times New Roman" w:eastAsia="Times New Roman" w:hAnsi="Times New Roman" w:cs="Times New Roman"/>
          <w:sz w:val="24"/>
          <w:szCs w:val="24"/>
        </w:rPr>
        <w:t xml:space="preserve">Postanowiliśmy zaimplementować dwie sieci neuronowe równolegle i niezależnie od siebie. Ostateczna sieć jest wynikiem połączenia dwóch sieci, z których wybraliśmy lepsze elementy i schematy. </w:t>
      </w:r>
      <w:r w:rsidR="00587811">
        <w:rPr>
          <w:rFonts w:ascii="Times New Roman" w:eastAsia="Times New Roman" w:hAnsi="Times New Roman" w:cs="Times New Roman"/>
          <w:sz w:val="24"/>
          <w:szCs w:val="24"/>
        </w:rPr>
        <w:t>Pierwotne sieci r</w:t>
      </w:r>
      <w:r w:rsidRPr="002825DC">
        <w:rPr>
          <w:rFonts w:ascii="Times New Roman" w:eastAsia="Times New Roman" w:hAnsi="Times New Roman" w:cs="Times New Roman"/>
          <w:sz w:val="24"/>
          <w:szCs w:val="24"/>
        </w:rPr>
        <w:t>óżniły się one m.in. funkcją aktywacji: sigmoidalną i ReLU oraz metodami wykorzystywanymi w propagacji wstecznej: jedna opierała się na metodzie stochastycznego spadku, druga na prostym spadku gradientu.</w:t>
      </w:r>
      <w:r w:rsidR="00587811">
        <w:rPr>
          <w:rFonts w:ascii="Times New Roman" w:eastAsia="Times New Roman" w:hAnsi="Times New Roman" w:cs="Times New Roman"/>
          <w:sz w:val="24"/>
          <w:szCs w:val="24"/>
        </w:rPr>
        <w:t xml:space="preserve"> </w:t>
      </w:r>
      <w:r w:rsidRPr="002825DC">
        <w:rPr>
          <w:rFonts w:ascii="Times New Roman" w:eastAsia="Times New Roman" w:hAnsi="Times New Roman" w:cs="Times New Roman"/>
          <w:sz w:val="24"/>
          <w:szCs w:val="24"/>
        </w:rPr>
        <w:t xml:space="preserve">Bartek </w:t>
      </w:r>
      <w:r w:rsidR="00587811">
        <w:rPr>
          <w:rFonts w:ascii="Times New Roman" w:eastAsia="Times New Roman" w:hAnsi="Times New Roman" w:cs="Times New Roman"/>
          <w:sz w:val="24"/>
          <w:szCs w:val="24"/>
        </w:rPr>
        <w:t>po</w:t>
      </w:r>
      <w:r w:rsidRPr="002825DC">
        <w:rPr>
          <w:rFonts w:ascii="Times New Roman" w:eastAsia="Times New Roman" w:hAnsi="Times New Roman" w:cs="Times New Roman"/>
          <w:sz w:val="24"/>
          <w:szCs w:val="24"/>
        </w:rPr>
        <w:t>łączył i poprawił otrzymane kody</w:t>
      </w:r>
      <w:r w:rsidR="00587811">
        <w:rPr>
          <w:rFonts w:ascii="Times New Roman" w:eastAsia="Times New Roman" w:hAnsi="Times New Roman" w:cs="Times New Roman"/>
          <w:sz w:val="24"/>
          <w:szCs w:val="24"/>
        </w:rPr>
        <w:t xml:space="preserve"> oraz </w:t>
      </w:r>
      <w:r w:rsidR="00587811" w:rsidRPr="00587811">
        <w:rPr>
          <w:rFonts w:ascii="Times New Roman" w:eastAsia="Times New Roman" w:hAnsi="Times New Roman" w:cs="Times New Roman"/>
          <w:sz w:val="24"/>
          <w:szCs w:val="24"/>
        </w:rPr>
        <w:t>zaimplementował</w:t>
      </w:r>
      <w:r w:rsidR="00587811">
        <w:rPr>
          <w:rFonts w:ascii="Times New Roman" w:eastAsia="Times New Roman" w:hAnsi="Times New Roman" w:cs="Times New Roman"/>
          <w:sz w:val="24"/>
          <w:szCs w:val="24"/>
        </w:rPr>
        <w:t xml:space="preserve"> </w:t>
      </w:r>
      <w:r w:rsidR="00587811" w:rsidRPr="00587811">
        <w:rPr>
          <w:rFonts w:ascii="Times New Roman" w:eastAsia="Times New Roman" w:hAnsi="Times New Roman" w:cs="Times New Roman"/>
          <w:sz w:val="24"/>
          <w:szCs w:val="24"/>
        </w:rPr>
        <w:t>funkcję wyświetlającą obrazki na ekranie</w:t>
      </w:r>
      <w:r w:rsidR="00587811">
        <w:rPr>
          <w:rFonts w:ascii="Times New Roman" w:eastAsia="Times New Roman" w:hAnsi="Times New Roman" w:cs="Times New Roman"/>
          <w:sz w:val="24"/>
          <w:szCs w:val="24"/>
        </w:rPr>
        <w:t>.</w:t>
      </w:r>
      <w:r w:rsidR="00E071C8">
        <w:rPr>
          <w:rFonts w:ascii="Times New Roman" w:eastAsia="Times New Roman" w:hAnsi="Times New Roman" w:cs="Times New Roman"/>
          <w:sz w:val="24"/>
          <w:szCs w:val="24"/>
        </w:rPr>
        <w:t xml:space="preserve"> Następnie </w:t>
      </w:r>
      <w:r w:rsidR="00E071C8" w:rsidRPr="002825DC">
        <w:rPr>
          <w:rFonts w:ascii="Times New Roman" w:eastAsia="Times New Roman" w:hAnsi="Times New Roman" w:cs="Times New Roman"/>
          <w:sz w:val="24"/>
          <w:szCs w:val="24"/>
        </w:rPr>
        <w:lastRenderedPageBreak/>
        <w:t>przerobił kod tak, aby móc włączać go z linii komendy.</w:t>
      </w:r>
      <w:r w:rsidR="00E071C8">
        <w:rPr>
          <w:rFonts w:ascii="Times New Roman" w:eastAsia="Times New Roman" w:hAnsi="Times New Roman" w:cs="Times New Roman"/>
          <w:sz w:val="24"/>
          <w:szCs w:val="24"/>
        </w:rPr>
        <w:t xml:space="preserve"> </w:t>
      </w:r>
      <w:r w:rsidRPr="002825DC">
        <w:rPr>
          <w:rFonts w:ascii="Times New Roman" w:eastAsia="Times New Roman" w:hAnsi="Times New Roman" w:cs="Times New Roman"/>
          <w:sz w:val="24"/>
          <w:szCs w:val="24"/>
        </w:rPr>
        <w:t xml:space="preserve">Ola </w:t>
      </w:r>
      <w:r w:rsidR="00E071C8" w:rsidRPr="00E071C8">
        <w:rPr>
          <w:rFonts w:ascii="Times New Roman" w:eastAsia="Times New Roman" w:hAnsi="Times New Roman" w:cs="Times New Roman"/>
          <w:sz w:val="24"/>
          <w:szCs w:val="24"/>
        </w:rPr>
        <w:t>zaimplementowała funkcje generujące macierze pomyłek</w:t>
      </w:r>
      <w:r w:rsidR="00E071C8">
        <w:rPr>
          <w:rFonts w:ascii="Times New Roman" w:eastAsia="Times New Roman" w:hAnsi="Times New Roman" w:cs="Times New Roman"/>
          <w:sz w:val="24"/>
          <w:szCs w:val="24"/>
        </w:rPr>
        <w:t xml:space="preserve"> oraz</w:t>
      </w:r>
      <w:r w:rsidR="00E071C8" w:rsidRPr="00E071C8">
        <w:rPr>
          <w:rFonts w:ascii="Times New Roman" w:eastAsia="Times New Roman" w:hAnsi="Times New Roman" w:cs="Times New Roman"/>
          <w:sz w:val="24"/>
          <w:szCs w:val="24"/>
        </w:rPr>
        <w:t xml:space="preserve"> </w:t>
      </w:r>
      <w:r w:rsidRPr="002825DC">
        <w:rPr>
          <w:rFonts w:ascii="Times New Roman" w:eastAsia="Times New Roman" w:hAnsi="Times New Roman" w:cs="Times New Roman"/>
          <w:sz w:val="24"/>
          <w:szCs w:val="24"/>
        </w:rPr>
        <w:t xml:space="preserve">rozpoczęła przygotowanie sprawozdania. </w:t>
      </w:r>
      <w:r w:rsidR="00E071C8">
        <w:rPr>
          <w:rFonts w:ascii="Times New Roman" w:eastAsia="Times New Roman" w:hAnsi="Times New Roman" w:cs="Times New Roman"/>
          <w:sz w:val="24"/>
          <w:szCs w:val="24"/>
        </w:rPr>
        <w:t xml:space="preserve">Stworzyła również dodatkową sieć opartą na bibliotece keras. Ze </w:t>
      </w:r>
      <w:r w:rsidRPr="002825DC">
        <w:rPr>
          <w:rFonts w:ascii="Times New Roman" w:eastAsia="Times New Roman" w:hAnsi="Times New Roman" w:cs="Times New Roman"/>
          <w:sz w:val="24"/>
          <w:szCs w:val="24"/>
        </w:rPr>
        <w:t>względu na długi czas oczekiwania na trenowanie sieci, robiliśmy to na dwóch komputerach i wymieniliśmy się wynikami.</w:t>
      </w:r>
      <w:r w:rsidR="00E071C8">
        <w:rPr>
          <w:rFonts w:ascii="Times New Roman" w:eastAsia="Times New Roman" w:hAnsi="Times New Roman" w:cs="Times New Roman"/>
          <w:sz w:val="24"/>
          <w:szCs w:val="24"/>
        </w:rPr>
        <w:t xml:space="preserve"> Otrzymane wyniki i obserwacje wspólnie zamieściliśmy w sprawozdaniu.</w:t>
      </w:r>
    </w:p>
    <w:sectPr w:rsidR="0048198D" w:rsidRPr="002825DC">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90C46" w14:textId="77777777" w:rsidR="003B1BD2" w:rsidRDefault="003B1BD2">
      <w:pPr>
        <w:spacing w:after="0" w:line="240" w:lineRule="auto"/>
      </w:pPr>
      <w:r>
        <w:separator/>
      </w:r>
    </w:p>
  </w:endnote>
  <w:endnote w:type="continuationSeparator" w:id="0">
    <w:p w14:paraId="2C4DAAF9" w14:textId="77777777" w:rsidR="003B1BD2" w:rsidRDefault="003B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60AB90" w14:paraId="41920364" w14:textId="77777777" w:rsidTr="0560AB90">
      <w:tc>
        <w:tcPr>
          <w:tcW w:w="3005" w:type="dxa"/>
        </w:tcPr>
        <w:p w14:paraId="453147AD" w14:textId="4746EF88" w:rsidR="0560AB90" w:rsidRDefault="0560AB90" w:rsidP="0560AB90">
          <w:pPr>
            <w:pStyle w:val="Nagwek"/>
            <w:ind w:left="-115"/>
          </w:pPr>
        </w:p>
      </w:tc>
      <w:tc>
        <w:tcPr>
          <w:tcW w:w="3005" w:type="dxa"/>
        </w:tcPr>
        <w:p w14:paraId="1EF567D8" w14:textId="6F1FE687" w:rsidR="0560AB90" w:rsidRDefault="0560AB90" w:rsidP="0560AB90">
          <w:pPr>
            <w:pStyle w:val="Nagwek"/>
            <w:jc w:val="center"/>
          </w:pPr>
        </w:p>
      </w:tc>
      <w:tc>
        <w:tcPr>
          <w:tcW w:w="3005" w:type="dxa"/>
        </w:tcPr>
        <w:p w14:paraId="3CF50A73" w14:textId="23B6A5EC" w:rsidR="0560AB90" w:rsidRDefault="0560AB90" w:rsidP="0560AB90">
          <w:pPr>
            <w:pStyle w:val="Nagwek"/>
            <w:ind w:right="-115"/>
            <w:jc w:val="right"/>
          </w:pPr>
        </w:p>
      </w:tc>
    </w:tr>
  </w:tbl>
  <w:p w14:paraId="00C89363" w14:textId="1C2ED71E" w:rsidR="0560AB90" w:rsidRDefault="0560AB90" w:rsidP="0560AB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8759" w14:textId="77777777" w:rsidR="003B1BD2" w:rsidRDefault="003B1BD2">
      <w:pPr>
        <w:spacing w:after="0" w:line="240" w:lineRule="auto"/>
      </w:pPr>
      <w:r>
        <w:separator/>
      </w:r>
    </w:p>
  </w:footnote>
  <w:footnote w:type="continuationSeparator" w:id="0">
    <w:p w14:paraId="23C9D045" w14:textId="77777777" w:rsidR="003B1BD2" w:rsidRDefault="003B1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60AB90" w14:paraId="75C0D62C" w14:textId="77777777" w:rsidTr="0560AB90">
      <w:tc>
        <w:tcPr>
          <w:tcW w:w="3005" w:type="dxa"/>
        </w:tcPr>
        <w:p w14:paraId="488382A6" w14:textId="10D3775B" w:rsidR="0560AB90" w:rsidRDefault="0560AB90" w:rsidP="0560AB90">
          <w:pPr>
            <w:pStyle w:val="Nagwek"/>
            <w:ind w:left="-115"/>
          </w:pPr>
        </w:p>
      </w:tc>
      <w:tc>
        <w:tcPr>
          <w:tcW w:w="3005" w:type="dxa"/>
        </w:tcPr>
        <w:p w14:paraId="62E5A467" w14:textId="67B79089" w:rsidR="0560AB90" w:rsidRDefault="0560AB90" w:rsidP="0560AB90">
          <w:pPr>
            <w:pStyle w:val="Nagwek"/>
            <w:jc w:val="center"/>
          </w:pPr>
        </w:p>
      </w:tc>
      <w:tc>
        <w:tcPr>
          <w:tcW w:w="3005" w:type="dxa"/>
        </w:tcPr>
        <w:p w14:paraId="6B0FFE13" w14:textId="49A74B4F" w:rsidR="0560AB90" w:rsidRDefault="0560AB90" w:rsidP="0560AB90">
          <w:pPr>
            <w:pStyle w:val="Nagwek"/>
            <w:ind w:right="-115"/>
            <w:jc w:val="right"/>
          </w:pPr>
        </w:p>
      </w:tc>
    </w:tr>
  </w:tbl>
  <w:p w14:paraId="259B7BE9" w14:textId="21B7F439" w:rsidR="0560AB90" w:rsidRDefault="0560AB90" w:rsidP="0560AB9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6DB"/>
    <w:multiLevelType w:val="hybridMultilevel"/>
    <w:tmpl w:val="479468C6"/>
    <w:lvl w:ilvl="0" w:tplc="E2FEC096">
      <w:start w:val="1"/>
      <w:numFmt w:val="upperRoman"/>
      <w:lvlText w:val="%1."/>
      <w:lvlJc w:val="left"/>
      <w:pPr>
        <w:ind w:left="720" w:hanging="360"/>
      </w:pPr>
    </w:lvl>
    <w:lvl w:ilvl="1" w:tplc="B128E3B4">
      <w:start w:val="1"/>
      <w:numFmt w:val="lowerLetter"/>
      <w:lvlText w:val="%2."/>
      <w:lvlJc w:val="left"/>
      <w:pPr>
        <w:ind w:left="1440" w:hanging="360"/>
      </w:pPr>
    </w:lvl>
    <w:lvl w:ilvl="2" w:tplc="F59CFAA4">
      <w:start w:val="1"/>
      <w:numFmt w:val="lowerRoman"/>
      <w:lvlText w:val="%3."/>
      <w:lvlJc w:val="right"/>
      <w:pPr>
        <w:ind w:left="2160" w:hanging="180"/>
      </w:pPr>
    </w:lvl>
    <w:lvl w:ilvl="3" w:tplc="FA60DEFA">
      <w:start w:val="1"/>
      <w:numFmt w:val="decimal"/>
      <w:lvlText w:val="%4."/>
      <w:lvlJc w:val="left"/>
      <w:pPr>
        <w:ind w:left="2880" w:hanging="360"/>
      </w:pPr>
    </w:lvl>
    <w:lvl w:ilvl="4" w:tplc="B01493C2">
      <w:start w:val="1"/>
      <w:numFmt w:val="lowerLetter"/>
      <w:lvlText w:val="%5."/>
      <w:lvlJc w:val="left"/>
      <w:pPr>
        <w:ind w:left="3600" w:hanging="360"/>
      </w:pPr>
    </w:lvl>
    <w:lvl w:ilvl="5" w:tplc="180A9030">
      <w:start w:val="1"/>
      <w:numFmt w:val="lowerRoman"/>
      <w:lvlText w:val="%6."/>
      <w:lvlJc w:val="right"/>
      <w:pPr>
        <w:ind w:left="4320" w:hanging="180"/>
      </w:pPr>
    </w:lvl>
    <w:lvl w:ilvl="6" w:tplc="EBA812C4">
      <w:start w:val="1"/>
      <w:numFmt w:val="decimal"/>
      <w:lvlText w:val="%7."/>
      <w:lvlJc w:val="left"/>
      <w:pPr>
        <w:ind w:left="5040" w:hanging="360"/>
      </w:pPr>
    </w:lvl>
    <w:lvl w:ilvl="7" w:tplc="4A3414E4">
      <w:start w:val="1"/>
      <w:numFmt w:val="lowerLetter"/>
      <w:lvlText w:val="%8."/>
      <w:lvlJc w:val="left"/>
      <w:pPr>
        <w:ind w:left="5760" w:hanging="360"/>
      </w:pPr>
    </w:lvl>
    <w:lvl w:ilvl="8" w:tplc="CF20766E">
      <w:start w:val="1"/>
      <w:numFmt w:val="lowerRoman"/>
      <w:lvlText w:val="%9."/>
      <w:lvlJc w:val="right"/>
      <w:pPr>
        <w:ind w:left="6480" w:hanging="180"/>
      </w:pPr>
    </w:lvl>
  </w:abstractNum>
  <w:abstractNum w:abstractNumId="1" w15:restartNumberingAfterBreak="0">
    <w:nsid w:val="1A2A01A1"/>
    <w:multiLevelType w:val="hybridMultilevel"/>
    <w:tmpl w:val="39861A34"/>
    <w:lvl w:ilvl="0" w:tplc="8D44EC8E">
      <w:start w:val="1"/>
      <w:numFmt w:val="decimal"/>
      <w:lvlText w:val="%1."/>
      <w:lvlJc w:val="left"/>
      <w:pPr>
        <w:ind w:left="720" w:hanging="360"/>
      </w:pPr>
    </w:lvl>
    <w:lvl w:ilvl="1" w:tplc="B0B6AB1E">
      <w:start w:val="1"/>
      <w:numFmt w:val="lowerLetter"/>
      <w:lvlText w:val="%2."/>
      <w:lvlJc w:val="left"/>
      <w:pPr>
        <w:ind w:left="1440" w:hanging="360"/>
      </w:pPr>
    </w:lvl>
    <w:lvl w:ilvl="2" w:tplc="49B2B2B4">
      <w:start w:val="1"/>
      <w:numFmt w:val="lowerRoman"/>
      <w:lvlText w:val="%3."/>
      <w:lvlJc w:val="right"/>
      <w:pPr>
        <w:ind w:left="2160" w:hanging="180"/>
      </w:pPr>
    </w:lvl>
    <w:lvl w:ilvl="3" w:tplc="47645528">
      <w:start w:val="1"/>
      <w:numFmt w:val="decimal"/>
      <w:lvlText w:val="%4."/>
      <w:lvlJc w:val="left"/>
      <w:pPr>
        <w:ind w:left="2880" w:hanging="360"/>
      </w:pPr>
    </w:lvl>
    <w:lvl w:ilvl="4" w:tplc="374020F8">
      <w:start w:val="1"/>
      <w:numFmt w:val="lowerLetter"/>
      <w:lvlText w:val="%5."/>
      <w:lvlJc w:val="left"/>
      <w:pPr>
        <w:ind w:left="3600" w:hanging="360"/>
      </w:pPr>
    </w:lvl>
    <w:lvl w:ilvl="5" w:tplc="3C888CFC">
      <w:start w:val="1"/>
      <w:numFmt w:val="lowerRoman"/>
      <w:lvlText w:val="%6."/>
      <w:lvlJc w:val="right"/>
      <w:pPr>
        <w:ind w:left="4320" w:hanging="180"/>
      </w:pPr>
    </w:lvl>
    <w:lvl w:ilvl="6" w:tplc="0AD00BEE">
      <w:start w:val="1"/>
      <w:numFmt w:val="decimal"/>
      <w:lvlText w:val="%7."/>
      <w:lvlJc w:val="left"/>
      <w:pPr>
        <w:ind w:left="5040" w:hanging="360"/>
      </w:pPr>
    </w:lvl>
    <w:lvl w:ilvl="7" w:tplc="11B80008">
      <w:start w:val="1"/>
      <w:numFmt w:val="lowerLetter"/>
      <w:lvlText w:val="%8."/>
      <w:lvlJc w:val="left"/>
      <w:pPr>
        <w:ind w:left="5760" w:hanging="360"/>
      </w:pPr>
    </w:lvl>
    <w:lvl w:ilvl="8" w:tplc="ABD234F2">
      <w:start w:val="1"/>
      <w:numFmt w:val="lowerRoman"/>
      <w:lvlText w:val="%9."/>
      <w:lvlJc w:val="right"/>
      <w:pPr>
        <w:ind w:left="6480" w:hanging="180"/>
      </w:pPr>
    </w:lvl>
  </w:abstractNum>
  <w:abstractNum w:abstractNumId="2" w15:restartNumberingAfterBreak="0">
    <w:nsid w:val="359023B9"/>
    <w:multiLevelType w:val="hybridMultilevel"/>
    <w:tmpl w:val="4C1EB278"/>
    <w:lvl w:ilvl="0" w:tplc="3AECEEF2">
      <w:start w:val="1"/>
      <w:numFmt w:val="upperRoman"/>
      <w:lvlText w:val="%1."/>
      <w:lvlJc w:val="left"/>
      <w:pPr>
        <w:ind w:left="720" w:hanging="360"/>
      </w:pPr>
    </w:lvl>
    <w:lvl w:ilvl="1" w:tplc="5E322886">
      <w:start w:val="1"/>
      <w:numFmt w:val="lowerLetter"/>
      <w:lvlText w:val="%2."/>
      <w:lvlJc w:val="left"/>
      <w:pPr>
        <w:ind w:left="1440" w:hanging="360"/>
      </w:pPr>
    </w:lvl>
    <w:lvl w:ilvl="2" w:tplc="FA50991A">
      <w:start w:val="1"/>
      <w:numFmt w:val="lowerRoman"/>
      <w:lvlText w:val="%3."/>
      <w:lvlJc w:val="right"/>
      <w:pPr>
        <w:ind w:left="2160" w:hanging="180"/>
      </w:pPr>
    </w:lvl>
    <w:lvl w:ilvl="3" w:tplc="F38E5716">
      <w:start w:val="1"/>
      <w:numFmt w:val="decimal"/>
      <w:lvlText w:val="%4."/>
      <w:lvlJc w:val="left"/>
      <w:pPr>
        <w:ind w:left="2880" w:hanging="360"/>
      </w:pPr>
    </w:lvl>
    <w:lvl w:ilvl="4" w:tplc="79BEC8BE">
      <w:start w:val="1"/>
      <w:numFmt w:val="lowerLetter"/>
      <w:lvlText w:val="%5."/>
      <w:lvlJc w:val="left"/>
      <w:pPr>
        <w:ind w:left="3600" w:hanging="360"/>
      </w:pPr>
    </w:lvl>
    <w:lvl w:ilvl="5" w:tplc="DA5A3506">
      <w:start w:val="1"/>
      <w:numFmt w:val="lowerRoman"/>
      <w:lvlText w:val="%6."/>
      <w:lvlJc w:val="right"/>
      <w:pPr>
        <w:ind w:left="4320" w:hanging="180"/>
      </w:pPr>
    </w:lvl>
    <w:lvl w:ilvl="6" w:tplc="84C4F126">
      <w:start w:val="1"/>
      <w:numFmt w:val="decimal"/>
      <w:lvlText w:val="%7."/>
      <w:lvlJc w:val="left"/>
      <w:pPr>
        <w:ind w:left="5040" w:hanging="360"/>
      </w:pPr>
    </w:lvl>
    <w:lvl w:ilvl="7" w:tplc="C904412E">
      <w:start w:val="1"/>
      <w:numFmt w:val="lowerLetter"/>
      <w:lvlText w:val="%8."/>
      <w:lvlJc w:val="left"/>
      <w:pPr>
        <w:ind w:left="5760" w:hanging="360"/>
      </w:pPr>
    </w:lvl>
    <w:lvl w:ilvl="8" w:tplc="F9524D22">
      <w:start w:val="1"/>
      <w:numFmt w:val="lowerRoman"/>
      <w:lvlText w:val="%9."/>
      <w:lvlJc w:val="right"/>
      <w:pPr>
        <w:ind w:left="6480" w:hanging="180"/>
      </w:pPr>
    </w:lvl>
  </w:abstractNum>
  <w:abstractNum w:abstractNumId="3" w15:restartNumberingAfterBreak="0">
    <w:nsid w:val="481D38DB"/>
    <w:multiLevelType w:val="hybridMultilevel"/>
    <w:tmpl w:val="C4F81B46"/>
    <w:lvl w:ilvl="0" w:tplc="0415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B84BB9"/>
    <w:multiLevelType w:val="hybridMultilevel"/>
    <w:tmpl w:val="6AC6B2BE"/>
    <w:lvl w:ilvl="0" w:tplc="BE7888A4">
      <w:start w:val="1"/>
      <w:numFmt w:val="decimal"/>
      <w:lvlText w:val="%1."/>
      <w:lvlJc w:val="left"/>
      <w:pPr>
        <w:ind w:left="720" w:hanging="360"/>
      </w:pPr>
    </w:lvl>
    <w:lvl w:ilvl="1" w:tplc="9F6EC05A">
      <w:start w:val="1"/>
      <w:numFmt w:val="lowerLetter"/>
      <w:lvlText w:val="%2."/>
      <w:lvlJc w:val="left"/>
      <w:pPr>
        <w:ind w:left="1440" w:hanging="360"/>
      </w:pPr>
    </w:lvl>
    <w:lvl w:ilvl="2" w:tplc="CA047372">
      <w:start w:val="1"/>
      <w:numFmt w:val="lowerRoman"/>
      <w:lvlText w:val="%3."/>
      <w:lvlJc w:val="right"/>
      <w:pPr>
        <w:ind w:left="2160" w:hanging="180"/>
      </w:pPr>
    </w:lvl>
    <w:lvl w:ilvl="3" w:tplc="552CD122">
      <w:start w:val="1"/>
      <w:numFmt w:val="decimal"/>
      <w:lvlText w:val="%4."/>
      <w:lvlJc w:val="left"/>
      <w:pPr>
        <w:ind w:left="2880" w:hanging="360"/>
      </w:pPr>
    </w:lvl>
    <w:lvl w:ilvl="4" w:tplc="940C083A">
      <w:start w:val="1"/>
      <w:numFmt w:val="lowerLetter"/>
      <w:lvlText w:val="%5."/>
      <w:lvlJc w:val="left"/>
      <w:pPr>
        <w:ind w:left="3600" w:hanging="360"/>
      </w:pPr>
    </w:lvl>
    <w:lvl w:ilvl="5" w:tplc="FCEEBB90">
      <w:start w:val="1"/>
      <w:numFmt w:val="lowerRoman"/>
      <w:lvlText w:val="%6."/>
      <w:lvlJc w:val="right"/>
      <w:pPr>
        <w:ind w:left="4320" w:hanging="180"/>
      </w:pPr>
    </w:lvl>
    <w:lvl w:ilvl="6" w:tplc="3A60FD44">
      <w:start w:val="1"/>
      <w:numFmt w:val="decimal"/>
      <w:lvlText w:val="%7."/>
      <w:lvlJc w:val="left"/>
      <w:pPr>
        <w:ind w:left="5040" w:hanging="360"/>
      </w:pPr>
    </w:lvl>
    <w:lvl w:ilvl="7" w:tplc="B03A5686">
      <w:start w:val="1"/>
      <w:numFmt w:val="lowerLetter"/>
      <w:lvlText w:val="%8."/>
      <w:lvlJc w:val="left"/>
      <w:pPr>
        <w:ind w:left="5760" w:hanging="360"/>
      </w:pPr>
    </w:lvl>
    <w:lvl w:ilvl="8" w:tplc="C36483C4">
      <w:start w:val="1"/>
      <w:numFmt w:val="lowerRoman"/>
      <w:lvlText w:val="%9."/>
      <w:lvlJc w:val="right"/>
      <w:pPr>
        <w:ind w:left="6480" w:hanging="180"/>
      </w:pPr>
    </w:lvl>
  </w:abstractNum>
  <w:abstractNum w:abstractNumId="5" w15:restartNumberingAfterBreak="0">
    <w:nsid w:val="4B507289"/>
    <w:multiLevelType w:val="hybridMultilevel"/>
    <w:tmpl w:val="97A41154"/>
    <w:lvl w:ilvl="0" w:tplc="2514F0A4">
      <w:start w:val="1"/>
      <w:numFmt w:val="upperRoman"/>
      <w:lvlText w:val="%1."/>
      <w:lvlJc w:val="left"/>
      <w:pPr>
        <w:ind w:left="720" w:hanging="360"/>
      </w:pPr>
    </w:lvl>
    <w:lvl w:ilvl="1" w:tplc="74CE9D18">
      <w:start w:val="1"/>
      <w:numFmt w:val="lowerLetter"/>
      <w:lvlText w:val="%2."/>
      <w:lvlJc w:val="left"/>
      <w:pPr>
        <w:ind w:left="1440" w:hanging="360"/>
      </w:pPr>
    </w:lvl>
    <w:lvl w:ilvl="2" w:tplc="1520ED6C">
      <w:start w:val="1"/>
      <w:numFmt w:val="lowerRoman"/>
      <w:lvlText w:val="%3."/>
      <w:lvlJc w:val="right"/>
      <w:pPr>
        <w:ind w:left="2160" w:hanging="180"/>
      </w:pPr>
    </w:lvl>
    <w:lvl w:ilvl="3" w:tplc="FE9E884E">
      <w:start w:val="1"/>
      <w:numFmt w:val="decimal"/>
      <w:lvlText w:val="%4."/>
      <w:lvlJc w:val="left"/>
      <w:pPr>
        <w:ind w:left="2880" w:hanging="360"/>
      </w:pPr>
    </w:lvl>
    <w:lvl w:ilvl="4" w:tplc="9C120114">
      <w:start w:val="1"/>
      <w:numFmt w:val="lowerLetter"/>
      <w:lvlText w:val="%5."/>
      <w:lvlJc w:val="left"/>
      <w:pPr>
        <w:ind w:left="3600" w:hanging="360"/>
      </w:pPr>
    </w:lvl>
    <w:lvl w:ilvl="5" w:tplc="DBDAF80E">
      <w:start w:val="1"/>
      <w:numFmt w:val="lowerRoman"/>
      <w:lvlText w:val="%6."/>
      <w:lvlJc w:val="right"/>
      <w:pPr>
        <w:ind w:left="4320" w:hanging="180"/>
      </w:pPr>
    </w:lvl>
    <w:lvl w:ilvl="6" w:tplc="E1B0D21E">
      <w:start w:val="1"/>
      <w:numFmt w:val="decimal"/>
      <w:lvlText w:val="%7."/>
      <w:lvlJc w:val="left"/>
      <w:pPr>
        <w:ind w:left="5040" w:hanging="360"/>
      </w:pPr>
    </w:lvl>
    <w:lvl w:ilvl="7" w:tplc="6A3CFBC8">
      <w:start w:val="1"/>
      <w:numFmt w:val="lowerLetter"/>
      <w:lvlText w:val="%8."/>
      <w:lvlJc w:val="left"/>
      <w:pPr>
        <w:ind w:left="5760" w:hanging="360"/>
      </w:pPr>
    </w:lvl>
    <w:lvl w:ilvl="8" w:tplc="BFE08A90">
      <w:start w:val="1"/>
      <w:numFmt w:val="lowerRoman"/>
      <w:lvlText w:val="%9."/>
      <w:lvlJc w:val="right"/>
      <w:pPr>
        <w:ind w:left="6480" w:hanging="180"/>
      </w:pPr>
    </w:lvl>
  </w:abstractNum>
  <w:abstractNum w:abstractNumId="6" w15:restartNumberingAfterBreak="0">
    <w:nsid w:val="634E7AA7"/>
    <w:multiLevelType w:val="hybridMultilevel"/>
    <w:tmpl w:val="3774BF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9CA5F8"/>
    <w:rsid w:val="00122804"/>
    <w:rsid w:val="00167D82"/>
    <w:rsid w:val="002825DC"/>
    <w:rsid w:val="003A5D42"/>
    <w:rsid w:val="003B1BD2"/>
    <w:rsid w:val="003C7656"/>
    <w:rsid w:val="00454D6D"/>
    <w:rsid w:val="0048198D"/>
    <w:rsid w:val="00587811"/>
    <w:rsid w:val="006554DC"/>
    <w:rsid w:val="006F7D46"/>
    <w:rsid w:val="00740363"/>
    <w:rsid w:val="00AA0A56"/>
    <w:rsid w:val="00AC4358"/>
    <w:rsid w:val="00C612A7"/>
    <w:rsid w:val="00C74AD4"/>
    <w:rsid w:val="00DD7BDB"/>
    <w:rsid w:val="00E071C8"/>
    <w:rsid w:val="014D28D8"/>
    <w:rsid w:val="021096B1"/>
    <w:rsid w:val="032308A2"/>
    <w:rsid w:val="0452E54A"/>
    <w:rsid w:val="046E1112"/>
    <w:rsid w:val="04E48105"/>
    <w:rsid w:val="0560AB90"/>
    <w:rsid w:val="0591270F"/>
    <w:rsid w:val="05EB0656"/>
    <w:rsid w:val="06503CB1"/>
    <w:rsid w:val="06A0B40A"/>
    <w:rsid w:val="06F71144"/>
    <w:rsid w:val="07A8EFBC"/>
    <w:rsid w:val="081EE8C4"/>
    <w:rsid w:val="082D554E"/>
    <w:rsid w:val="08C8C7D1"/>
    <w:rsid w:val="08CCE7E3"/>
    <w:rsid w:val="09781F47"/>
    <w:rsid w:val="098747CD"/>
    <w:rsid w:val="09895EC8"/>
    <w:rsid w:val="09941536"/>
    <w:rsid w:val="099ED738"/>
    <w:rsid w:val="09D5B321"/>
    <w:rsid w:val="0ACD358F"/>
    <w:rsid w:val="0AD0CB27"/>
    <w:rsid w:val="0AD881A6"/>
    <w:rsid w:val="0B217F3C"/>
    <w:rsid w:val="0BDE86BC"/>
    <w:rsid w:val="0C0D30E5"/>
    <w:rsid w:val="0CFEE8E4"/>
    <w:rsid w:val="0D300AAE"/>
    <w:rsid w:val="0D8B53FE"/>
    <w:rsid w:val="0DCEC2E1"/>
    <w:rsid w:val="0DDC8F93"/>
    <w:rsid w:val="0DE6C714"/>
    <w:rsid w:val="0DFA256F"/>
    <w:rsid w:val="0E102268"/>
    <w:rsid w:val="0E2DAB7B"/>
    <w:rsid w:val="0E6B8F0F"/>
    <w:rsid w:val="102E6DF3"/>
    <w:rsid w:val="109D8EE3"/>
    <w:rsid w:val="10F2C054"/>
    <w:rsid w:val="11703BF3"/>
    <w:rsid w:val="11E366B1"/>
    <w:rsid w:val="11F5D64D"/>
    <w:rsid w:val="121AA741"/>
    <w:rsid w:val="1249FD7F"/>
    <w:rsid w:val="1323946D"/>
    <w:rsid w:val="1360C9D2"/>
    <w:rsid w:val="140F5EDB"/>
    <w:rsid w:val="14A59223"/>
    <w:rsid w:val="14AFCA3B"/>
    <w:rsid w:val="1501DF16"/>
    <w:rsid w:val="160ECA66"/>
    <w:rsid w:val="16137DCE"/>
    <w:rsid w:val="166431E3"/>
    <w:rsid w:val="16C5BC1A"/>
    <w:rsid w:val="16EA327C"/>
    <w:rsid w:val="16EE1864"/>
    <w:rsid w:val="17648461"/>
    <w:rsid w:val="18902749"/>
    <w:rsid w:val="18919F44"/>
    <w:rsid w:val="18BFC954"/>
    <w:rsid w:val="18D31ABE"/>
    <w:rsid w:val="190DAB4F"/>
    <w:rsid w:val="1A7F65C4"/>
    <w:rsid w:val="1BDA8BF0"/>
    <w:rsid w:val="1BE4C97E"/>
    <w:rsid w:val="1C054985"/>
    <w:rsid w:val="1C940B1B"/>
    <w:rsid w:val="1CC9C266"/>
    <w:rsid w:val="1CD4B71A"/>
    <w:rsid w:val="1CF3C65F"/>
    <w:rsid w:val="1D683BCB"/>
    <w:rsid w:val="1E703985"/>
    <w:rsid w:val="1F39B122"/>
    <w:rsid w:val="1F6F8F34"/>
    <w:rsid w:val="200EB74B"/>
    <w:rsid w:val="20474197"/>
    <w:rsid w:val="209F1244"/>
    <w:rsid w:val="20AE2307"/>
    <w:rsid w:val="213144A6"/>
    <w:rsid w:val="2205B554"/>
    <w:rsid w:val="22AFB287"/>
    <w:rsid w:val="22B71B5C"/>
    <w:rsid w:val="22CAF36B"/>
    <w:rsid w:val="2326DE68"/>
    <w:rsid w:val="238C1450"/>
    <w:rsid w:val="239D9E4F"/>
    <w:rsid w:val="23B49665"/>
    <w:rsid w:val="24965CEF"/>
    <w:rsid w:val="25764DA0"/>
    <w:rsid w:val="270AFDC8"/>
    <w:rsid w:val="275C5ED5"/>
    <w:rsid w:val="28127016"/>
    <w:rsid w:val="2861DB93"/>
    <w:rsid w:val="28B38DC2"/>
    <w:rsid w:val="28F151BA"/>
    <w:rsid w:val="291323DE"/>
    <w:rsid w:val="2A3BDCF0"/>
    <w:rsid w:val="2A564A3A"/>
    <w:rsid w:val="2A8F09A9"/>
    <w:rsid w:val="2BCE3D37"/>
    <w:rsid w:val="2BD3E75D"/>
    <w:rsid w:val="2BDE1EDE"/>
    <w:rsid w:val="2C28F27C"/>
    <w:rsid w:val="2CFF210A"/>
    <w:rsid w:val="2D41BC2A"/>
    <w:rsid w:val="2D6A8B70"/>
    <w:rsid w:val="2D7B6B38"/>
    <w:rsid w:val="2DB90EE6"/>
    <w:rsid w:val="2DC4C2DD"/>
    <w:rsid w:val="2E3713ED"/>
    <w:rsid w:val="2E6EF724"/>
    <w:rsid w:val="2F173B99"/>
    <w:rsid w:val="2F2E711F"/>
    <w:rsid w:val="2F50BE85"/>
    <w:rsid w:val="2F60933E"/>
    <w:rsid w:val="2F6E3A54"/>
    <w:rsid w:val="2FE14780"/>
    <w:rsid w:val="2FF19F28"/>
    <w:rsid w:val="30428A73"/>
    <w:rsid w:val="30AB1E74"/>
    <w:rsid w:val="30CA4180"/>
    <w:rsid w:val="30FBD289"/>
    <w:rsid w:val="30FC639F"/>
    <w:rsid w:val="3251D2D4"/>
    <w:rsid w:val="32868BA4"/>
    <w:rsid w:val="3297A2EA"/>
    <w:rsid w:val="32AEE422"/>
    <w:rsid w:val="32E075B7"/>
    <w:rsid w:val="33EED66B"/>
    <w:rsid w:val="34471ADC"/>
    <w:rsid w:val="34657880"/>
    <w:rsid w:val="34BC8C48"/>
    <w:rsid w:val="35B6AC65"/>
    <w:rsid w:val="35CF43AC"/>
    <w:rsid w:val="3603254F"/>
    <w:rsid w:val="36F58C6A"/>
    <w:rsid w:val="36FD5079"/>
    <w:rsid w:val="3737B433"/>
    <w:rsid w:val="373F3B54"/>
    <w:rsid w:val="37406B90"/>
    <w:rsid w:val="37730193"/>
    <w:rsid w:val="38162DFE"/>
    <w:rsid w:val="3876BD8E"/>
    <w:rsid w:val="39662B4D"/>
    <w:rsid w:val="39938DAB"/>
    <w:rsid w:val="39D1E3BA"/>
    <w:rsid w:val="3B39B777"/>
    <w:rsid w:val="3B4FDB47"/>
    <w:rsid w:val="3B6F9089"/>
    <w:rsid w:val="3B83CB44"/>
    <w:rsid w:val="3B97B9BE"/>
    <w:rsid w:val="3C9CA5F8"/>
    <w:rsid w:val="3CA42019"/>
    <w:rsid w:val="3CD05937"/>
    <w:rsid w:val="3D0C6A32"/>
    <w:rsid w:val="3D474D07"/>
    <w:rsid w:val="3D7E5AF2"/>
    <w:rsid w:val="3EA14AE6"/>
    <w:rsid w:val="3ED9AAC3"/>
    <w:rsid w:val="3F1FF150"/>
    <w:rsid w:val="3F7E1378"/>
    <w:rsid w:val="419BDCD4"/>
    <w:rsid w:val="43136D2E"/>
    <w:rsid w:val="433F63B4"/>
    <w:rsid w:val="43458F08"/>
    <w:rsid w:val="43B4A3DF"/>
    <w:rsid w:val="43D401C4"/>
    <w:rsid w:val="440D9858"/>
    <w:rsid w:val="44599235"/>
    <w:rsid w:val="451EBA2C"/>
    <w:rsid w:val="4590BEAF"/>
    <w:rsid w:val="45D302AC"/>
    <w:rsid w:val="45EA8080"/>
    <w:rsid w:val="46770476"/>
    <w:rsid w:val="468C6C7E"/>
    <w:rsid w:val="469B0EE9"/>
    <w:rsid w:val="46D67516"/>
    <w:rsid w:val="47579454"/>
    <w:rsid w:val="47807FC5"/>
    <w:rsid w:val="47C2A2F1"/>
    <w:rsid w:val="47DF4FC6"/>
    <w:rsid w:val="48C2CFCB"/>
    <w:rsid w:val="48DA3C58"/>
    <w:rsid w:val="49238A7B"/>
    <w:rsid w:val="4971CA9A"/>
    <w:rsid w:val="497A0392"/>
    <w:rsid w:val="49AEDC3F"/>
    <w:rsid w:val="49B692BE"/>
    <w:rsid w:val="49F50282"/>
    <w:rsid w:val="4B007AE5"/>
    <w:rsid w:val="4B4F5BBA"/>
    <w:rsid w:val="4C4A7B35"/>
    <w:rsid w:val="4CA63237"/>
    <w:rsid w:val="4D60C516"/>
    <w:rsid w:val="4E10A83B"/>
    <w:rsid w:val="4E8E11DF"/>
    <w:rsid w:val="4ECFFCBA"/>
    <w:rsid w:val="4EE692D1"/>
    <w:rsid w:val="4F383CA3"/>
    <w:rsid w:val="4FCD1EB9"/>
    <w:rsid w:val="507A8FC6"/>
    <w:rsid w:val="50FB7E66"/>
    <w:rsid w:val="5111E0B6"/>
    <w:rsid w:val="5151A5F9"/>
    <w:rsid w:val="51623608"/>
    <w:rsid w:val="51C405BE"/>
    <w:rsid w:val="5378FE7C"/>
    <w:rsid w:val="53F28569"/>
    <w:rsid w:val="54B118CA"/>
    <w:rsid w:val="54D92ED4"/>
    <w:rsid w:val="55113447"/>
    <w:rsid w:val="5514CEDD"/>
    <w:rsid w:val="55160D0A"/>
    <w:rsid w:val="551A0EA3"/>
    <w:rsid w:val="554242FB"/>
    <w:rsid w:val="556A79A9"/>
    <w:rsid w:val="556EE48A"/>
    <w:rsid w:val="55BBF57C"/>
    <w:rsid w:val="567BED69"/>
    <w:rsid w:val="56AF5237"/>
    <w:rsid w:val="5767F9DD"/>
    <w:rsid w:val="578B39D4"/>
    <w:rsid w:val="57FB4585"/>
    <w:rsid w:val="580AC955"/>
    <w:rsid w:val="58E9289D"/>
    <w:rsid w:val="59244AF5"/>
    <w:rsid w:val="59E84000"/>
    <w:rsid w:val="59F52F51"/>
    <w:rsid w:val="5A15B41E"/>
    <w:rsid w:val="5A803673"/>
    <w:rsid w:val="5A9F9A9F"/>
    <w:rsid w:val="5AB59798"/>
    <w:rsid w:val="5AB5A9D8"/>
    <w:rsid w:val="5AFFA1AA"/>
    <w:rsid w:val="5B4F5E8C"/>
    <w:rsid w:val="5B60D06A"/>
    <w:rsid w:val="5BDA8092"/>
    <w:rsid w:val="5C3C3BBD"/>
    <w:rsid w:val="5C751B65"/>
    <w:rsid w:val="5CE46B29"/>
    <w:rsid w:val="5D7C115F"/>
    <w:rsid w:val="5D86D274"/>
    <w:rsid w:val="5DCF2CFD"/>
    <w:rsid w:val="5E10EBC6"/>
    <w:rsid w:val="5E74A196"/>
    <w:rsid w:val="5E86FF4E"/>
    <w:rsid w:val="5F8E5E33"/>
    <w:rsid w:val="600F137B"/>
    <w:rsid w:val="601B1930"/>
    <w:rsid w:val="6118F3BD"/>
    <w:rsid w:val="62079DA6"/>
    <w:rsid w:val="629F2FEE"/>
    <w:rsid w:val="62A128CD"/>
    <w:rsid w:val="62D232D0"/>
    <w:rsid w:val="6350EB61"/>
    <w:rsid w:val="63625DF7"/>
    <w:rsid w:val="637CC06C"/>
    <w:rsid w:val="63F3D886"/>
    <w:rsid w:val="6412362A"/>
    <w:rsid w:val="64278A47"/>
    <w:rsid w:val="64BB25BF"/>
    <w:rsid w:val="64FC6C26"/>
    <w:rsid w:val="652B7099"/>
    <w:rsid w:val="6591E459"/>
    <w:rsid w:val="65EC64E0"/>
    <w:rsid w:val="67203DD3"/>
    <w:rsid w:val="6722A3BE"/>
    <w:rsid w:val="6835CF1A"/>
    <w:rsid w:val="68496B0C"/>
    <w:rsid w:val="685E47E3"/>
    <w:rsid w:val="68B9E78C"/>
    <w:rsid w:val="69CF0C6A"/>
    <w:rsid w:val="6A78CC8E"/>
    <w:rsid w:val="6AD8FE60"/>
    <w:rsid w:val="6AF98668"/>
    <w:rsid w:val="6B154577"/>
    <w:rsid w:val="6C9976DB"/>
    <w:rsid w:val="6CAAD009"/>
    <w:rsid w:val="6CD928A7"/>
    <w:rsid w:val="6D09403D"/>
    <w:rsid w:val="6D6F4FFA"/>
    <w:rsid w:val="6DEEFBF2"/>
    <w:rsid w:val="6E1F9825"/>
    <w:rsid w:val="6E3228F5"/>
    <w:rsid w:val="6F934726"/>
    <w:rsid w:val="6F93FC33"/>
    <w:rsid w:val="70656851"/>
    <w:rsid w:val="7126A579"/>
    <w:rsid w:val="716CE7FE"/>
    <w:rsid w:val="718193FD"/>
    <w:rsid w:val="728E6332"/>
    <w:rsid w:val="72CAE7E8"/>
    <w:rsid w:val="7370CB42"/>
    <w:rsid w:val="73C60E13"/>
    <w:rsid w:val="746A8282"/>
    <w:rsid w:val="746EA5CF"/>
    <w:rsid w:val="74A928F3"/>
    <w:rsid w:val="7726F8AC"/>
    <w:rsid w:val="774BC60A"/>
    <w:rsid w:val="7810BDB6"/>
    <w:rsid w:val="781E731A"/>
    <w:rsid w:val="782A9000"/>
    <w:rsid w:val="785CA212"/>
    <w:rsid w:val="78C30724"/>
    <w:rsid w:val="78F6F974"/>
    <w:rsid w:val="794216F2"/>
    <w:rsid w:val="79D1D85C"/>
    <w:rsid w:val="79E7C345"/>
    <w:rsid w:val="7A0E6BD2"/>
    <w:rsid w:val="7AD5F9CD"/>
    <w:rsid w:val="7ADBC2F3"/>
    <w:rsid w:val="7AEB053F"/>
    <w:rsid w:val="7B1C9648"/>
    <w:rsid w:val="7C1F372D"/>
    <w:rsid w:val="7C71CA2E"/>
    <w:rsid w:val="7D8BA4CF"/>
    <w:rsid w:val="7DCE558E"/>
    <w:rsid w:val="7DE33425"/>
    <w:rsid w:val="7E0382F5"/>
    <w:rsid w:val="7E158815"/>
    <w:rsid w:val="7FCEBD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A5F8"/>
  <w15:chartTrackingRefBased/>
  <w15:docId w15:val="{3FBAEE69-62AA-48A3-956B-BEE562D8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Pr>
      <w:color w:val="0563C1" w:themeColor="hyperlink"/>
      <w:u w:val="single"/>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pPr>
      <w:ind w:left="720"/>
      <w:contextualSpacing/>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DD7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yann.lecun.com/exdb/mni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scikit-learn.org/0.19/datasets/mldata.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1843</Words>
  <Characters>11058</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Latosek Bartosz (STUD)</dc:creator>
  <cp:keywords/>
  <dc:description/>
  <cp:lastModifiedBy>Aleksandra Jamróz</cp:lastModifiedBy>
  <cp:revision>10</cp:revision>
  <cp:lastPrinted>2022-01-04T21:20:00Z</cp:lastPrinted>
  <dcterms:created xsi:type="dcterms:W3CDTF">2022-01-04T13:19:00Z</dcterms:created>
  <dcterms:modified xsi:type="dcterms:W3CDTF">2022-01-04T21:20:00Z</dcterms:modified>
</cp:coreProperties>
</file>