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proofErr w:type="spellStart"/>
      <w:r w:rsidRPr="00E40176">
        <w:rPr>
          <w:rFonts w:ascii="Times New Roman" w:hAnsi="Times New Roman" w:cs="Times New Roman"/>
          <w:i/>
          <w:sz w:val="28"/>
          <w:szCs w:val="28"/>
        </w:rPr>
        <w:t>Jiasen</w:t>
      </w:r>
      <w:proofErr w:type="spellEnd"/>
      <w:r w:rsidRPr="00E40176">
        <w:rPr>
          <w:rFonts w:ascii="Times New Roman" w:hAnsi="Times New Roman" w:cs="Times New Roman"/>
          <w:i/>
          <w:sz w:val="28"/>
          <w:szCs w:val="28"/>
        </w:rPr>
        <w:t xml:space="preserve">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179E0F1A"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t>2.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77777777" w:rsidR="005F071F" w:rsidRPr="00E200CA" w:rsidRDefault="005F071F" w:rsidP="004D5EAA">
      <w:pPr>
        <w:rPr>
          <w:rFonts w:ascii="Times New Roman" w:hAnsi="Times New Roman" w:cs="Times New Roman"/>
          <w:b/>
          <w:sz w:val="24"/>
          <w:szCs w:val="24"/>
        </w:rPr>
      </w:pPr>
    </w:p>
    <w:p w14:paraId="7AD2EE4C" w14:textId="45CBB6F1"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p>
    <w:p w14:paraId="47FACED4" w14:textId="163B359F"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 xml:space="preserve">...................................... </w:t>
      </w:r>
    </w:p>
    <w:p w14:paraId="28342699" w14:textId="44785678"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3.2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9250EF">
        <w:rPr>
          <w:rFonts w:ascii="Times New Roman" w:hAnsi="Times New Roman" w:cs="Times New Roman"/>
          <w:sz w:val="24"/>
          <w:szCs w:val="24"/>
        </w:rPr>
        <w:t xml:space="preserve"> </w:t>
      </w:r>
    </w:p>
    <w:p w14:paraId="0C8A9370" w14:textId="30E008B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3.2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555909" w:rsidRPr="00E200CA">
        <w:rPr>
          <w:rFonts w:ascii="Times New Roman" w:hAnsi="Times New Roman" w:cs="Times New Roman"/>
          <w:sz w:val="24"/>
          <w:szCs w:val="24"/>
        </w:rPr>
        <w:t xml:space="preserve"> </w:t>
      </w:r>
    </w:p>
    <w:p w14:paraId="256D0632" w14:textId="31B765FA"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555909" w:rsidRPr="00E200CA">
        <w:rPr>
          <w:rFonts w:ascii="Times New Roman" w:hAnsi="Times New Roman" w:cs="Times New Roman"/>
          <w:sz w:val="24"/>
          <w:szCs w:val="24"/>
        </w:rPr>
        <w:t xml:space="preserve"> </w:t>
      </w:r>
    </w:p>
    <w:p w14:paraId="63CCA974" w14:textId="72195AB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555909" w:rsidRPr="00E200CA">
        <w:rPr>
          <w:rFonts w:ascii="Times New Roman" w:hAnsi="Times New Roman" w:cs="Times New Roman"/>
          <w:sz w:val="24"/>
          <w:szCs w:val="24"/>
        </w:rPr>
        <w:t xml:space="preserve"> </w:t>
      </w:r>
    </w:p>
    <w:p w14:paraId="789BA099" w14:textId="49072515"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p>
    <w:p w14:paraId="7DEF5028" w14:textId="44B17CA4"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t>Architectural Diagram</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p>
    <w:p w14:paraId="357CEC69" w14:textId="6244CAD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t>Structural Diagram</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p>
    <w:p w14:paraId="7EAC6967" w14:textId="625FD459"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t>Runtime Diagram</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bookmarkStart w:id="0" w:name="_GoBack"/>
      <w:bookmarkEnd w:id="0"/>
    </w:p>
    <w:p w14:paraId="43A746C8" w14:textId="4771ECBD"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9250EF">
        <w:rPr>
          <w:rFonts w:ascii="Times New Roman" w:hAnsi="Times New Roman" w:cs="Times New Roman"/>
          <w:sz w:val="24"/>
          <w:szCs w:val="24"/>
        </w:rPr>
        <w:t>.........................</w:t>
      </w:r>
    </w:p>
    <w:p w14:paraId="3B6EDE99" w14:textId="0B923272"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9250EF">
        <w:rPr>
          <w:rFonts w:ascii="Times New Roman" w:hAnsi="Times New Roman" w:cs="Times New Roman"/>
          <w:sz w:val="24"/>
          <w:szCs w:val="24"/>
        </w:rPr>
        <w:t>.................</w:t>
      </w:r>
    </w:p>
    <w:p w14:paraId="03F66292" w14:textId="2E29560D"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9250EF">
        <w:rPr>
          <w:rFonts w:ascii="Times New Roman" w:hAnsi="Times New Roman" w:cs="Times New Roman"/>
          <w:sz w:val="24"/>
          <w:szCs w:val="24"/>
        </w:rPr>
        <w:t>...............</w:t>
      </w:r>
    </w:p>
    <w:p w14:paraId="258456B6" w14:textId="30F15ED4"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9250EF">
        <w:rPr>
          <w:rFonts w:ascii="Times New Roman" w:hAnsi="Times New Roman" w:cs="Times New Roman"/>
          <w:sz w:val="24"/>
          <w:szCs w:val="24"/>
        </w:rPr>
        <w:t>..........</w:t>
      </w:r>
    </w:p>
    <w:p w14:paraId="7B85C72B" w14:textId="5130A4F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9250EF">
        <w:rPr>
          <w:rFonts w:ascii="Times New Roman" w:hAnsi="Times New Roman" w:cs="Times New Roman"/>
          <w:sz w:val="24"/>
          <w:szCs w:val="24"/>
        </w:rPr>
        <w:t>..........</w:t>
      </w:r>
    </w:p>
    <w:p w14:paraId="54CDF142" w14:textId="76EBFCA5"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9250EF">
        <w:rPr>
          <w:rFonts w:ascii="Times New Roman" w:hAnsi="Times New Roman" w:cs="Times New Roman"/>
          <w:sz w:val="24"/>
          <w:szCs w:val="24"/>
        </w:rPr>
        <w:t>.........</w:t>
      </w:r>
    </w:p>
    <w:p w14:paraId="0E0E4043" w14:textId="5676DFDB"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9250EF">
        <w:rPr>
          <w:rFonts w:ascii="Times New Roman" w:hAnsi="Times New Roman" w:cs="Times New Roman"/>
          <w:sz w:val="24"/>
          <w:szCs w:val="24"/>
        </w:rPr>
        <w:t>...............</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463933E6" w14:textId="77777777" w:rsidR="00E02404" w:rsidRPr="00E200CA" w:rsidRDefault="00E02404" w:rsidP="004D5EAA">
      <w:pPr>
        <w:rPr>
          <w:rFonts w:ascii="Times New Roman" w:hAnsi="Times New Roman" w:cs="Times New Roman"/>
          <w:b/>
          <w:sz w:val="24"/>
          <w:szCs w:val="24"/>
        </w:rPr>
      </w:pPr>
    </w:p>
    <w:p w14:paraId="1ACDF673" w14:textId="714C16AF" w:rsidR="00E02404" w:rsidRPr="00E200CA"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0AE426DE" w14:textId="51EE2B85"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65B60218"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w:t>
      </w:r>
      <w:proofErr w:type="spellStart"/>
      <w:r w:rsidR="00C1385E" w:rsidRPr="00E200CA">
        <w:rPr>
          <w:rFonts w:ascii="Times New Roman" w:hAnsi="Times New Roman" w:cs="Times New Roman"/>
          <w:sz w:val="24"/>
          <w:szCs w:val="24"/>
        </w:rPr>
        <w:t>JSoup</w:t>
      </w:r>
      <w:proofErr w:type="spellEnd"/>
      <w:r w:rsidR="00C1385E" w:rsidRPr="00E200CA">
        <w:rPr>
          <w:rFonts w:ascii="Times New Roman" w:hAnsi="Times New Roman" w:cs="Times New Roman"/>
          <w:sz w:val="24"/>
          <w:szCs w:val="24"/>
        </w:rPr>
        <w:t xml:space="preserve">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1"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1"/>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A7888F2" w14:textId="77777777" w:rsidR="002B312C" w:rsidRPr="00E200CA" w:rsidRDefault="002B312C" w:rsidP="00BE6C61">
      <w:pPr>
        <w:rPr>
          <w:rFonts w:ascii="Times New Roman" w:hAnsi="Times New Roman" w:cs="Times New Roman"/>
          <w:sz w:val="24"/>
          <w:szCs w:val="24"/>
        </w:rPr>
      </w:pPr>
    </w:p>
    <w:p w14:paraId="2B1FA1A4" w14:textId="77777777"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lastRenderedPageBreak/>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40A3FCE" w:rsidR="00D127D0" w:rsidRPr="00E200CA" w:rsidRDefault="00555909" w:rsidP="00BE6C61">
      <w:pPr>
        <w:rPr>
          <w:rFonts w:ascii="Times New Roman" w:hAnsi="Times New Roman" w:cs="Times New Roman"/>
          <w:b/>
          <w:sz w:val="24"/>
          <w:szCs w:val="24"/>
        </w:rPr>
      </w:pPr>
      <w:r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77777777" w:rsidR="0046037B" w:rsidRPr="00E200CA" w:rsidRDefault="0046037B"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We support performance through our use of a QueryBuilder. The QueryBuilder was used to extract information from a text file. Statements are easy to prepare using the QueryBuilder. Statements can be prepared in advance, with execution occurring at a later stage.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DDD1D86"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 xml:space="preserve">Usability is supported via two methods in our application. One method is the inclusion of an undo method when creating a test. An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46FB33B1" w14:textId="3CFBDA72" w:rsidR="00986C09"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24F82B12" w14:textId="77777777" w:rsidR="007333A6" w:rsidRPr="00E200CA" w:rsidRDefault="007333A6" w:rsidP="0092390C">
      <w:pPr>
        <w:rPr>
          <w:rFonts w:ascii="Times New Roman" w:hAnsi="Times New Roman" w:cs="Times New Roman"/>
          <w:b/>
          <w:sz w:val="24"/>
          <w:szCs w:val="24"/>
        </w:rPr>
      </w:pP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Key aspects of the pattern are that the change is transparent and used automatically. In essence, the rest of the system does not have to know something has been added or changed and can keep working as before. To facilitate this, a predefined interface for extension has to be implemented, some kind of dispatching mechanism is required where interceptors are registered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proofErr w:type="spellStart"/>
      <w:r w:rsidRPr="00E200CA">
        <w:rPr>
          <w:rFonts w:ascii="Times New Roman" w:hAnsi="Times New Roman" w:cs="Times New Roman"/>
          <w:i/>
          <w:sz w:val="24"/>
          <w:szCs w:val="24"/>
        </w:rPr>
        <w:t>DateInterceptor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DatabaseTestingLineInterceptor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TestingStatementInterceptor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8"/>
                    <a:stretch>
                      <a:fillRect/>
                    </a:stretch>
                  </pic:blipFill>
                  <pic:spPr>
                    <a:xfrm>
                      <a:off x="0" y="0"/>
                      <a:ext cx="4100949" cy="1073058"/>
                    </a:xfrm>
                    <a:prstGeom prst="rect">
                      <a:avLst/>
                    </a:prstGeom>
                    <a:noFill/>
                    <a:ln w="9525">
                      <a:noFill/>
                    </a:ln>
                  </pic:spPr>
                </pic:pic>
              </a:graphicData>
            </a:graphic>
          </wp:inline>
        </w:drawing>
      </w:r>
    </w:p>
    <w:p w14:paraId="55861614" w14:textId="1EDD5850"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proofErr w:type="spellStart"/>
      <w:r w:rsidRPr="00C957B5">
        <w:rPr>
          <w:rFonts w:ascii="Times New Roman" w:hAnsi="Times New Roman" w:cs="Times New Roman"/>
          <w:i/>
          <w:sz w:val="24"/>
          <w:szCs w:val="24"/>
          <w:lang w:val="en-US" w:eastAsia="zh-CN"/>
        </w:rPr>
        <w:t>TestingAction</w:t>
      </w:r>
      <w:proofErr w:type="spellEnd"/>
      <w:r>
        <w:rPr>
          <w:rFonts w:ascii="Times New Roman" w:hAnsi="Times New Roman" w:cs="Times New Roman" w:hint="eastAsia"/>
          <w:sz w:val="24"/>
          <w:szCs w:val="24"/>
          <w:lang w:val="en-US" w:eastAsia="zh-CN"/>
        </w:rPr>
        <w:t xml:space="preserve">.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object will get database testing information and testing result from testing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2"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proofErr w:type="spellStart"/>
      <w:r w:rsidR="00986C09" w:rsidRPr="00E200CA">
        <w:rPr>
          <w:rFonts w:ascii="Times New Roman" w:hAnsi="Times New Roman" w:cs="Times New Roman"/>
          <w:i/>
          <w:sz w:val="24"/>
          <w:szCs w:val="24"/>
        </w:rPr>
        <w:t>InterceptorDispatcher</w:t>
      </w:r>
      <w:bookmarkEnd w:id="2"/>
      <w:proofErr w:type="spellEnd"/>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0"/>
                    <a:stretch>
                      <a:fillRect/>
                    </a:stretch>
                  </pic:blipFill>
                  <pic:spPr>
                    <a:xfrm>
                      <a:off x="0" y="0"/>
                      <a:ext cx="5274310" cy="2643505"/>
                    </a:xfrm>
                    <a:prstGeom prst="rect">
                      <a:avLst/>
                    </a:prstGeom>
                    <a:noFill/>
                    <a:ln w="9525">
                      <a:noFill/>
                    </a:ln>
                  </pic:spPr>
                </pic:pic>
              </a:graphicData>
            </a:graphic>
          </wp:inline>
        </w:drawing>
      </w:r>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6C568B8D"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interface for </w:t>
      </w:r>
      <w:proofErr w:type="spellStart"/>
      <w:r w:rsidRPr="00E200CA">
        <w:rPr>
          <w:rFonts w:ascii="Times New Roman" w:hAnsi="Times New Roman" w:cs="Times New Roman"/>
          <w:i/>
          <w:sz w:val="24"/>
          <w:szCs w:val="24"/>
        </w:rPr>
        <w:t>XMLFormatter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JSONFormatter</w:t>
      </w:r>
      <w:proofErr w:type="spellEnd"/>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w:t>
      </w:r>
    </w:p>
    <w:p w14:paraId="666B7DD6"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44C76D28" w14:textId="5A1E181B"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has a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 xml:space="preserve"> and an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When a user selects one of the options XML or JSON, the </w:t>
      </w:r>
      <w:proofErr w:type="spellStart"/>
      <w:r w:rsidR="00D97827" w:rsidRPr="00E200CA">
        <w:rPr>
          <w:rFonts w:ascii="Times New Roman" w:hAnsi="Times New Roman" w:cs="Times New Roman"/>
          <w:i/>
          <w:sz w:val="24"/>
          <w:szCs w:val="24"/>
        </w:rPr>
        <w:t>changeFormat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proofErr w:type="spellStart"/>
      <w:r w:rsidR="00D97827" w:rsidRPr="00E200CA">
        <w:rPr>
          <w:rFonts w:ascii="Times New Roman" w:hAnsi="Times New Roman" w:cs="Times New Roman"/>
          <w:i/>
          <w:sz w:val="24"/>
          <w:szCs w:val="24"/>
        </w:rPr>
        <w:t>setFileFormat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proofErr w:type="spellStart"/>
      <w:r w:rsidR="00D97827" w:rsidRPr="00E200CA">
        <w:rPr>
          <w:rFonts w:ascii="Times New Roman" w:hAnsi="Times New Roman" w:cs="Times New Roman"/>
          <w:i/>
          <w:sz w:val="24"/>
          <w:szCs w:val="24"/>
        </w:rPr>
        <w:t>WebParser</w:t>
      </w:r>
      <w:proofErr w:type="spellEnd"/>
      <w:r w:rsidR="00D97827" w:rsidRPr="00E200CA">
        <w:rPr>
          <w:rFonts w:ascii="Times New Roman" w:hAnsi="Times New Roman" w:cs="Times New Roman"/>
          <w:sz w:val="24"/>
          <w:szCs w:val="24"/>
        </w:rPr>
        <w:t xml:space="preserve"> which has a different </w:t>
      </w:r>
      <w:proofErr w:type="spellStart"/>
      <w:r w:rsidR="00D97827" w:rsidRPr="00E200CA">
        <w:rPr>
          <w:rFonts w:ascii="Times New Roman" w:hAnsi="Times New Roman" w:cs="Times New Roman"/>
          <w:i/>
          <w:sz w:val="24"/>
          <w:szCs w:val="24"/>
        </w:rPr>
        <w:t>convertFile</w:t>
      </w:r>
      <w:proofErr w:type="spellEnd"/>
      <w:r w:rsidR="00D97827" w:rsidRPr="00E200CA">
        <w:rPr>
          <w:rFonts w:ascii="Times New Roman" w:hAnsi="Times New Roman" w:cs="Times New Roman"/>
          <w:sz w:val="24"/>
          <w:szCs w:val="24"/>
        </w:rPr>
        <w:t xml:space="preserve"> implementation. </w:t>
      </w:r>
    </w:p>
    <w:p w14:paraId="31B37F62"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D4C405F" wp14:editId="014E6843">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29607327" w14:textId="2FCB9B95" w:rsidR="00710424" w:rsidRPr="00E200CA" w:rsidRDefault="00710424" w:rsidP="0092390C">
      <w:pPr>
        <w:rPr>
          <w:rFonts w:ascii="Times New Roman" w:hAnsi="Times New Roman" w:cs="Times New Roman"/>
          <w:b/>
          <w:sz w:val="24"/>
          <w:szCs w:val="24"/>
        </w:rPr>
      </w:pPr>
    </w:p>
    <w:p w14:paraId="6DDC99DE" w14:textId="4307CADD"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2E04E509" w14:textId="77777777" w:rsidR="00380C0E" w:rsidRPr="00E200CA" w:rsidRDefault="00A83572" w:rsidP="00380C0E">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E200CA">
        <w:rPr>
          <w:rFonts w:ascii="Times New Roman" w:hAnsi="Times New Roman" w:cs="Times New Roman"/>
          <w:i/>
          <w:sz w:val="24"/>
          <w:szCs w:val="24"/>
        </w:rPr>
        <w:t>setHandlers</w:t>
      </w:r>
      <w:proofErr w:type="spellEnd"/>
      <w:r w:rsidRPr="00E200CA">
        <w:rPr>
          <w:rFonts w:ascii="Times New Roman" w:hAnsi="Times New Roman" w:cs="Times New Roman"/>
          <w:sz w:val="24"/>
          <w:szCs w:val="24"/>
        </w:rPr>
        <w:t xml:space="preserve"> method. </w:t>
      </w:r>
    </w:p>
    <w:p w14:paraId="4A45F2C3" w14:textId="7D371647" w:rsidR="00A83572" w:rsidRPr="00E200CA" w:rsidRDefault="00A83572" w:rsidP="00380C0E">
      <w:pPr>
        <w:ind w:firstLine="720"/>
        <w:rPr>
          <w:rFonts w:ascii="Times New Roman" w:hAnsi="Times New Roman" w:cs="Times New Roman"/>
          <w:sz w:val="24"/>
          <w:szCs w:val="24"/>
        </w:rPr>
      </w:pPr>
      <w:r w:rsidRPr="00E200CA">
        <w:rPr>
          <w:rFonts w:ascii="Times New Roman" w:hAnsi="Times New Roman" w:cs="Times New Roman"/>
          <w:sz w:val="24"/>
          <w:szCs w:val="24"/>
        </w:rPr>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 xml:space="preserve">no change to the </w:t>
      </w:r>
      <w:proofErr w:type="spellStart"/>
      <w:r w:rsidR="00B23765" w:rsidRPr="00E200CA">
        <w:rPr>
          <w:rFonts w:ascii="Times New Roman" w:hAnsi="Times New Roman" w:cs="Times New Roman"/>
          <w:sz w:val="24"/>
          <w:szCs w:val="24"/>
        </w:rPr>
        <w:t>runTest</w:t>
      </w:r>
      <w:proofErr w:type="spellEnd"/>
      <w:r w:rsidR="00B23765" w:rsidRPr="00E200CA">
        <w:rPr>
          <w:rFonts w:ascii="Times New Roman" w:hAnsi="Times New Roman" w:cs="Times New Roman"/>
          <w:sz w:val="24"/>
          <w:szCs w:val="24"/>
        </w:rPr>
        <w:t xml:space="preserve"> method in the </w:t>
      </w:r>
      <w:proofErr w:type="spellStart"/>
      <w:r w:rsidR="00B23765" w:rsidRPr="00E200CA">
        <w:rPr>
          <w:rFonts w:ascii="Times New Roman" w:hAnsi="Times New Roman" w:cs="Times New Roman"/>
          <w:sz w:val="24"/>
          <w:szCs w:val="24"/>
        </w:rPr>
        <w:t>TestCase</w:t>
      </w:r>
      <w:proofErr w:type="spellEnd"/>
      <w:r w:rsidR="00B23765" w:rsidRPr="00E200CA">
        <w:rPr>
          <w:rFonts w:ascii="Times New Roman" w:hAnsi="Times New Roman" w:cs="Times New Roman"/>
          <w:sz w:val="24"/>
          <w:szCs w:val="24"/>
        </w:rPr>
        <w:t xml:space="preserve"> class, as seen below.</w:t>
      </w: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479D2641" w14:textId="0F1E7CC4" w:rsidR="00710424" w:rsidRPr="00E200CA" w:rsidRDefault="00A83572" w:rsidP="0092390C">
      <w:pPr>
        <w:rPr>
          <w:rFonts w:ascii="Times New Roman" w:hAnsi="Times New Roman" w:cs="Times New Roman"/>
          <w:b/>
          <w:sz w:val="24"/>
          <w:szCs w:val="24"/>
        </w:rPr>
      </w:pPr>
      <w:r w:rsidRPr="00E200CA">
        <w:rPr>
          <w:rFonts w:ascii="Times New Roman" w:hAnsi="Times New Roman" w:cs="Times New Roman"/>
          <w:sz w:val="24"/>
          <w:szCs w:val="24"/>
        </w:rPr>
        <w:tab/>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 xml:space="preserve">. </w:t>
      </w:r>
      <w:r w:rsidR="00852CD5" w:rsidRPr="00E200CA">
        <w:rPr>
          <w:rFonts w:ascii="Times New Roman" w:hAnsi="Times New Roman" w:cs="Times New Roman"/>
          <w:sz w:val="24"/>
          <w:szCs w:val="24"/>
        </w:rPr>
        <w:t xml:space="preserve">The singleton design pattern </w:t>
      </w:r>
      <w:r w:rsidR="00852CD5" w:rsidRPr="00E200CA">
        <w:rPr>
          <w:rFonts w:ascii="Times New Roman" w:hAnsi="Times New Roman" w:cs="Times New Roman"/>
          <w:sz w:val="24"/>
          <w:szCs w:val="24"/>
        </w:rPr>
        <w:lastRenderedPageBreak/>
        <w:t xml:space="preserve">was used to ensure only one instance of the </w:t>
      </w:r>
      <w:proofErr w:type="spellStart"/>
      <w:r w:rsidR="00852CD5" w:rsidRPr="00E200CA">
        <w:rPr>
          <w:rFonts w:ascii="Times New Roman" w:hAnsi="Times New Roman" w:cs="Times New Roman"/>
          <w:i/>
          <w:sz w:val="24"/>
          <w:szCs w:val="24"/>
        </w:rPr>
        <w:t>ControllerFactory</w:t>
      </w:r>
      <w:proofErr w:type="spellEnd"/>
      <w:r w:rsidR="00852CD5" w:rsidRPr="00E200CA">
        <w:rPr>
          <w:rFonts w:ascii="Times New Roman" w:hAnsi="Times New Roman" w:cs="Times New Roman"/>
          <w:i/>
          <w:sz w:val="24"/>
          <w:szCs w:val="24"/>
        </w:rPr>
        <w:t xml:space="preserve"> </w:t>
      </w:r>
      <w:r w:rsidR="008436F9" w:rsidRPr="00E200CA">
        <w:rPr>
          <w:rFonts w:ascii="Times New Roman" w:hAnsi="Times New Roman" w:cs="Times New Roman"/>
          <w:sz w:val="24"/>
          <w:szCs w:val="24"/>
        </w:rPr>
        <w:t>was instantiated. This had</w:t>
      </w:r>
      <w:r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proofErr w:type="spellStart"/>
      <w:r w:rsidR="008436F9" w:rsidRPr="00E200CA">
        <w:rPr>
          <w:rFonts w:ascii="Times New Roman" w:hAnsi="Times New Roman" w:cs="Times New Roman"/>
          <w:i/>
          <w:sz w:val="24"/>
          <w:szCs w:val="24"/>
        </w:rPr>
        <w:t>setHandlers</w:t>
      </w:r>
      <w:proofErr w:type="spellEnd"/>
      <w:r w:rsidR="008436F9" w:rsidRPr="00E200CA">
        <w:rPr>
          <w:rFonts w:ascii="Times New Roman" w:hAnsi="Times New Roman" w:cs="Times New Roman"/>
          <w:sz w:val="24"/>
          <w:szCs w:val="24"/>
        </w:rPr>
        <w:t xml:space="preserve"> method, which only called once in the </w:t>
      </w:r>
      <w:proofErr w:type="spellStart"/>
      <w:r w:rsidR="008436F9" w:rsidRPr="00E200CA">
        <w:rPr>
          <w:rFonts w:ascii="Times New Roman" w:hAnsi="Times New Roman" w:cs="Times New Roman"/>
          <w:i/>
          <w:sz w:val="24"/>
          <w:szCs w:val="24"/>
        </w:rPr>
        <w:t>ControllerFactory</w:t>
      </w:r>
      <w:proofErr w:type="spellEnd"/>
      <w:r w:rsidR="008436F9" w:rsidRPr="00E200CA">
        <w:rPr>
          <w:rFonts w:ascii="Times New Roman" w:hAnsi="Times New Roman" w:cs="Times New Roman"/>
          <w:sz w:val="24"/>
          <w:szCs w:val="24"/>
        </w:rPr>
        <w:t xml:space="preserve"> constructor.</w:t>
      </w:r>
    </w:p>
    <w:p w14:paraId="08295ABF" w14:textId="77777777"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Memento design pattern</w:t>
      </w:r>
    </w:p>
    <w:p w14:paraId="306BEDC9" w14:textId="4A87BC22"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In our project, the memento design pattern was used in </w:t>
      </w:r>
      <w:r w:rsidR="001F5126" w:rsidRPr="00E200CA">
        <w:rPr>
          <w:rFonts w:ascii="Times New Roman" w:hAnsi="Times New Roman" w:cs="Times New Roman"/>
          <w:sz w:val="24"/>
          <w:szCs w:val="24"/>
        </w:rPr>
        <w:t xml:space="preserve">an </w:t>
      </w:r>
      <w:r w:rsidRPr="00E200CA">
        <w:rPr>
          <w:rFonts w:ascii="Times New Roman" w:hAnsi="Times New Roman" w:cs="Times New Roman"/>
          <w:sz w:val="24"/>
          <w:szCs w:val="24"/>
        </w:rPr>
        <w:t>undo operation in select 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14370E9" w14:textId="19A85482" w:rsidR="009F2A6C" w:rsidRPr="00E200CA"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r w:rsidRPr="00E200CA">
        <w:rPr>
          <w:rFonts w:ascii="Times New Roman" w:hAnsi="Times New Roman" w:cs="Times New Roman"/>
          <w:i/>
          <w:sz w:val="24"/>
          <w:szCs w:val="24"/>
        </w:rPr>
        <w:t>Memento</w:t>
      </w:r>
      <w:r w:rsidRPr="00E200CA">
        <w:rPr>
          <w:rFonts w:ascii="Times New Roman" w:hAnsi="Times New Roman" w:cs="Times New Roman"/>
          <w:sz w:val="24"/>
          <w:szCs w:val="24"/>
        </w:rPr>
        <w:t xml:space="preserve">, it can store the state of selection operation. In Caretaker, there are two important methods: </w:t>
      </w:r>
      <w:proofErr w:type="spellStart"/>
      <w:r w:rsidR="004121E4"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and </w:t>
      </w:r>
      <w:proofErr w:type="spellStart"/>
      <w:r w:rsidR="004121E4" w:rsidRPr="00E200CA">
        <w:rPr>
          <w:rFonts w:ascii="Times New Roman" w:hAnsi="Times New Roman" w:cs="Times New Roman"/>
          <w:i/>
          <w:sz w:val="24"/>
          <w:szCs w:val="24"/>
        </w:rPr>
        <w:t>setOriginatorValue</w:t>
      </w:r>
      <w:proofErr w:type="spellEnd"/>
      <w:r w:rsidR="004121E4" w:rsidRPr="00E200CA">
        <w:rPr>
          <w:rFonts w:ascii="Times New Roman" w:hAnsi="Times New Roman" w:cs="Times New Roman"/>
          <w:i/>
          <w:sz w:val="24"/>
          <w:szCs w:val="24"/>
        </w:rPr>
        <w:t>.</w:t>
      </w:r>
      <w:r w:rsidR="00380C0E"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 it which will make originator return to previous state. In </w:t>
      </w:r>
      <w:proofErr w:type="spellStart"/>
      <w:r w:rsidR="004121E4" w:rsidRPr="00E200CA">
        <w:rPr>
          <w:rFonts w:ascii="Times New Roman" w:hAnsi="Times New Roman" w:cs="Times New Roman"/>
          <w:i/>
          <w:sz w:val="24"/>
          <w:szCs w:val="24"/>
        </w:rPr>
        <w:t>setOriginatorValue</w:t>
      </w:r>
      <w:proofErr w:type="spellEnd"/>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new memento to store the curren</w:t>
      </w:r>
      <w:r w:rsidR="00380C0E" w:rsidRPr="00E200CA">
        <w:rPr>
          <w:rFonts w:ascii="Times New Roman" w:hAnsi="Times New Roman" w:cs="Times New Roman"/>
          <w:sz w:val="24"/>
          <w:szCs w:val="24"/>
        </w:rPr>
        <w:t>t state and push it into stack.</w:t>
      </w:r>
    </w:p>
    <w:p w14:paraId="73F2D40E" w14:textId="77777777"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p>
    <w:p w14:paraId="3348A859" w14:textId="0313A1E7" w:rsidR="005064E4" w:rsidRPr="00E200CA" w:rsidRDefault="004121E4" w:rsidP="0092390C">
      <w:pPr>
        <w:rPr>
          <w:rFonts w:ascii="Times New Roman" w:hAnsi="Times New Roman" w:cs="Times New Roman"/>
          <w:sz w:val="24"/>
          <w:szCs w:val="24"/>
        </w:rPr>
      </w:pPr>
      <w:r w:rsidRPr="00E200CA">
        <w:rPr>
          <w:rFonts w:ascii="Times New Roman" w:hAnsi="Times New Roman" w:cs="Times New Roman"/>
          <w:sz w:val="24"/>
          <w:szCs w:val="24"/>
        </w:rPr>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QueryBuilder system in our application. </w:t>
      </w:r>
      <w:r w:rsidR="005064E4" w:rsidRPr="00E200CA">
        <w:rPr>
          <w:rFonts w:ascii="Times New Roman" w:hAnsi="Times New Roman" w:cs="Times New Roman"/>
          <w:sz w:val="24"/>
          <w:szCs w:val="24"/>
        </w:rPr>
        <w:t>QueryBuilder constructs simple “Queries” to be performed on CSV files in an SQL-like fashion.</w:t>
      </w:r>
    </w:p>
    <w:p w14:paraId="7365A86C" w14:textId="2E8F0306" w:rsidR="00710424" w:rsidRPr="00E200CA" w:rsidRDefault="005064E4" w:rsidP="0092390C">
      <w:pPr>
        <w:rPr>
          <w:rFonts w:ascii="Times New Roman" w:hAnsi="Times New Roman" w:cs="Times New Roman"/>
          <w:sz w:val="24"/>
          <w:szCs w:val="24"/>
        </w:rPr>
      </w:pPr>
      <w:proofErr w:type="spellStart"/>
      <w:r w:rsidRPr="00E200CA">
        <w:rPr>
          <w:rFonts w:ascii="Times New Roman" w:hAnsi="Times New Roman" w:cs="Times New Roman"/>
          <w:i/>
          <w:sz w:val="24"/>
          <w:szCs w:val="24"/>
        </w:rPr>
        <w:t>SelectOperation</w:t>
      </w:r>
      <w:proofErr w:type="spellEnd"/>
      <w:r w:rsidRPr="00E200CA">
        <w:rPr>
          <w:rFonts w:ascii="Times New Roman" w:hAnsi="Times New Roman" w:cs="Times New Roman"/>
          <w:sz w:val="24"/>
          <w:szCs w:val="24"/>
        </w:rPr>
        <w:t xml:space="preserve"> in the example shown takes in the columns to be selected, </w:t>
      </w:r>
      <w:proofErr w:type="spellStart"/>
      <w:r w:rsidRPr="00E200CA">
        <w:rPr>
          <w:rFonts w:ascii="Times New Roman" w:hAnsi="Times New Roman" w:cs="Times New Roman"/>
          <w:i/>
          <w:sz w:val="24"/>
          <w:szCs w:val="24"/>
        </w:rPr>
        <w:t>TableTestCases</w:t>
      </w:r>
      <w:proofErr w:type="spellEnd"/>
      <w:r w:rsidRPr="00E200CA">
        <w:rPr>
          <w:rFonts w:ascii="Times New Roman" w:hAnsi="Times New Roman" w:cs="Times New Roman"/>
          <w:sz w:val="24"/>
          <w:szCs w:val="24"/>
        </w:rPr>
        <w:t xml:space="preserve"> acts as a wrapper for the path to the text file containing the data, and </w:t>
      </w:r>
      <w:proofErr w:type="spellStart"/>
      <w:r w:rsidRPr="00E200CA">
        <w:rPr>
          <w:rFonts w:ascii="Times New Roman" w:hAnsi="Times New Roman" w:cs="Times New Roman"/>
          <w:i/>
          <w:sz w:val="24"/>
          <w:szCs w:val="24"/>
        </w:rPr>
        <w:t>WhereClause</w:t>
      </w:r>
      <w:proofErr w:type="spellEnd"/>
      <w:r w:rsidRPr="00E200CA">
        <w:rPr>
          <w:rFonts w:ascii="Times New Roman" w:hAnsi="Times New Roman" w:cs="Times New Roman"/>
          <w:sz w:val="24"/>
          <w:szCs w:val="24"/>
        </w:rPr>
        <w:t xml:space="preserve"> narrows the data down as the user desires. The SQL equivalent to the example shown would be “SELECT name FROM </w:t>
      </w:r>
      <w:proofErr w:type="spellStart"/>
      <w:r w:rsidR="0062191B" w:rsidRPr="00E200CA">
        <w:rPr>
          <w:rFonts w:ascii="Times New Roman" w:hAnsi="Times New Roman" w:cs="Times New Roman"/>
          <w:sz w:val="24"/>
          <w:szCs w:val="24"/>
        </w:rPr>
        <w:t>TestCases</w:t>
      </w:r>
      <w:proofErr w:type="spellEnd"/>
      <w:r w:rsidR="0062191B" w:rsidRPr="00E200CA">
        <w:rPr>
          <w:rFonts w:ascii="Times New Roman" w:hAnsi="Times New Roman" w:cs="Times New Roman"/>
          <w:sz w:val="24"/>
          <w:szCs w:val="24"/>
        </w:rPr>
        <w:t xml:space="preserve"> WHERE name = n”.</w:t>
      </w:r>
    </w:p>
    <w:p w14:paraId="4876A1D9" w14:textId="306E901E"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p>
    <w:p w14:paraId="528831D6" w14:textId="744FE159" w:rsidR="00710424" w:rsidRPr="00494E4B"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E8308D" w:rsidRPr="00E200CA">
        <w:rPr>
          <w:rFonts w:ascii="Times New Roman" w:hAnsi="Times New Roman" w:cs="Times New Roman"/>
          <w:sz w:val="24"/>
          <w:szCs w:val="24"/>
        </w:rPr>
        <w:t xml:space="preserve">the </w:t>
      </w:r>
      <w:r w:rsidR="00E8308D" w:rsidRPr="00E200CA">
        <w:rPr>
          <w:rFonts w:ascii="Times New Roman" w:hAnsi="Times New Roman" w:cs="Times New Roman"/>
          <w:i/>
          <w:sz w:val="24"/>
          <w:szCs w:val="24"/>
        </w:rPr>
        <w:t>QueryBuilder</w:t>
      </w:r>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 xml:space="preserve">ign patter to perform an action. This depends </w:t>
      </w:r>
      <w:proofErr w:type="spellStart"/>
      <w:r w:rsidR="00E8308D" w:rsidRPr="00E200CA">
        <w:rPr>
          <w:rFonts w:ascii="Times New Roman" w:hAnsi="Times New Roman" w:cs="Times New Roman"/>
          <w:sz w:val="24"/>
          <w:szCs w:val="24"/>
        </w:rPr>
        <w:t>on</w:t>
      </w:r>
      <w:r w:rsidRPr="00E200CA">
        <w:rPr>
          <w:rFonts w:ascii="Times New Roman" w:hAnsi="Times New Roman" w:cs="Times New Roman"/>
          <w:sz w:val="24"/>
          <w:szCs w:val="24"/>
        </w:rPr>
        <w:t>the</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 xml:space="preserve"> being performed. Shown below is the visitor being passed into the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w:t>
      </w:r>
      <w:r w:rsidR="00380C0E"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Once the visitor is passed in it performs the necessary action based on its type; select, </w:t>
      </w:r>
      <w:r w:rsidR="00494E4B">
        <w:rPr>
          <w:rFonts w:ascii="Times New Roman" w:hAnsi="Times New Roman" w:cs="Times New Roman"/>
          <w:sz w:val="24"/>
          <w:szCs w:val="24"/>
        </w:rPr>
        <w:t>delete, insert or update.</w:t>
      </w:r>
    </w:p>
    <w:p w14:paraId="114BF172" w14:textId="17576125"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p>
    <w:p w14:paraId="2EBFC3B3" w14:textId="2819CA77"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proofErr w:type="spellStart"/>
      <w:r w:rsidRPr="00494E4B">
        <w:rPr>
          <w:rFonts w:ascii="Times New Roman" w:hAnsi="Times New Roman" w:cs="Times New Roman"/>
          <w:i/>
          <w:sz w:val="24"/>
          <w:szCs w:val="24"/>
        </w:rPr>
        <w:t>FactoryController</w:t>
      </w:r>
      <w:proofErr w:type="spellEnd"/>
      <w:r w:rsidRPr="00494E4B">
        <w:rPr>
          <w:rFonts w:ascii="Times New Roman" w:hAnsi="Times New Roman" w:cs="Times New Roman"/>
          <w:sz w:val="24"/>
          <w:szCs w:val="24"/>
        </w:rPr>
        <w:t xml:space="preserve"> and the </w:t>
      </w:r>
      <w:proofErr w:type="spellStart"/>
      <w:r w:rsidRPr="00494E4B">
        <w:rPr>
          <w:rFonts w:ascii="Times New Roman" w:hAnsi="Times New Roman" w:cs="Times New Roman"/>
          <w:i/>
          <w:sz w:val="24"/>
          <w:szCs w:val="24"/>
        </w:rPr>
        <w:t>TestController</w:t>
      </w:r>
      <w:proofErr w:type="spellEnd"/>
      <w:r w:rsidRPr="00494E4B">
        <w:rPr>
          <w:rFonts w:ascii="Times New Roman" w:hAnsi="Times New Roman" w:cs="Times New Roman"/>
          <w:sz w:val="24"/>
          <w:szCs w:val="24"/>
        </w:rPr>
        <w:t xml:space="preserve">. This was because both of these classes needed to be instantiated only once. </w:t>
      </w:r>
      <w:r>
        <w:rPr>
          <w:rFonts w:ascii="Times New Roman" w:hAnsi="Times New Roman" w:cs="Times New Roman"/>
          <w:sz w:val="24"/>
          <w:szCs w:val="24"/>
        </w:rPr>
        <w:t xml:space="preserve">A </w:t>
      </w:r>
      <w:proofErr w:type="spellStart"/>
      <w:r w:rsidRPr="00494E4B">
        <w:rPr>
          <w:rFonts w:ascii="Times New Roman" w:hAnsi="Times New Roman" w:cs="Times New Roman"/>
          <w:i/>
          <w:sz w:val="24"/>
          <w:szCs w:val="24"/>
        </w:rPr>
        <w:t>getInstance</w:t>
      </w:r>
      <w:proofErr w:type="spellEnd"/>
      <w:r>
        <w:rPr>
          <w:rFonts w:ascii="Times New Roman" w:hAnsi="Times New Roman" w:cs="Times New Roman"/>
          <w:sz w:val="24"/>
          <w:szCs w:val="24"/>
        </w:rPr>
        <w:t xml:space="preserve"> method was invoked when any object needed to access either of these controllers.</w:t>
      </w:r>
    </w:p>
    <w:p w14:paraId="0078F7E6" w14:textId="77777777" w:rsidR="00494E4B" w:rsidRPr="00494E4B" w:rsidRDefault="00494E4B" w:rsidP="0092390C">
      <w:pPr>
        <w:rPr>
          <w:rFonts w:ascii="Times New Roman" w:hAnsi="Times New Roman" w:cs="Times New Roman"/>
          <w:sz w:val="24"/>
          <w:szCs w:val="24"/>
        </w:rPr>
      </w:pPr>
    </w:p>
    <w:p w14:paraId="685546EC" w14:textId="6D7C1105"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5. Discussion of System Architecture</w:t>
      </w:r>
    </w:p>
    <w:p w14:paraId="72A4DBDD" w14:textId="4A7278B1" w:rsidR="00182969" w:rsidRPr="00E200CA" w:rsidRDefault="00A83572" w:rsidP="00182969">
      <w:pPr>
        <w:ind w:firstLine="720"/>
        <w:rPr>
          <w:rFonts w:ascii="Times New Roman" w:hAnsi="Times New Roman" w:cs="Times New Roman"/>
          <w:sz w:val="24"/>
          <w:szCs w:val="24"/>
        </w:rPr>
      </w:pPr>
      <w:r w:rsidRPr="00E200CA">
        <w:rPr>
          <w:rFonts w:ascii="Times New Roman" w:hAnsi="Times New Roman" w:cs="Times New Roman"/>
          <w:sz w:val="24"/>
          <w:szCs w:val="24"/>
        </w:rPr>
        <w:t xml:space="preserve">Our system is structured using an Model-View-Controller architectural pattern. In our application, as we are using JavaFX for the user interface (UI), the FXML files take the place of any view java files that would typically exist. </w:t>
      </w:r>
    </w:p>
    <w:p w14:paraId="075D7ECF" w14:textId="77777777" w:rsidR="001329A7" w:rsidRPr="00E200CA" w:rsidRDefault="00182969" w:rsidP="001329A7">
      <w:pPr>
        <w:keepNext/>
        <w:ind w:firstLine="720"/>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4EF12F2" w14:textId="1A43BD6B" w:rsidR="001329A7" w:rsidRPr="00E200CA" w:rsidRDefault="001329A7" w:rsidP="00AE150A">
      <w:pPr>
        <w:pStyle w:val="Caption"/>
        <w:rPr>
          <w:rFonts w:ascii="Times New Roman" w:hAnsi="Times New Roman" w:cs="Times New Roman"/>
          <w:sz w:val="24"/>
          <w:szCs w:val="24"/>
        </w:rPr>
      </w:pPr>
      <w:r w:rsidRPr="00E200CA">
        <w:rPr>
          <w:rFonts w:ascii="Times New Roman" w:hAnsi="Times New Roman" w:cs="Times New Roman"/>
          <w:sz w:val="24"/>
          <w:szCs w:val="24"/>
        </w:rPr>
        <w:t xml:space="preserve">Figure </w:t>
      </w:r>
      <w:r w:rsidR="007B2C04" w:rsidRPr="00E200CA">
        <w:rPr>
          <w:rFonts w:ascii="Times New Roman" w:hAnsi="Times New Roman" w:cs="Times New Roman"/>
          <w:sz w:val="24"/>
          <w:szCs w:val="24"/>
        </w:rPr>
        <w:fldChar w:fldCharType="begin"/>
      </w:r>
      <w:r w:rsidR="007B2C04" w:rsidRPr="00E200CA">
        <w:rPr>
          <w:rFonts w:ascii="Times New Roman" w:hAnsi="Times New Roman" w:cs="Times New Roman"/>
          <w:sz w:val="24"/>
          <w:szCs w:val="24"/>
        </w:rPr>
        <w:instrText xml:space="preserve"> SEQ Figure \* ARABIC </w:instrText>
      </w:r>
      <w:r w:rsidR="007B2C04" w:rsidRPr="00E200CA">
        <w:rPr>
          <w:rFonts w:ascii="Times New Roman" w:hAnsi="Times New Roman" w:cs="Times New Roman"/>
          <w:sz w:val="24"/>
          <w:szCs w:val="24"/>
        </w:rPr>
        <w:fldChar w:fldCharType="separate"/>
      </w:r>
      <w:r w:rsidRPr="00E200CA">
        <w:rPr>
          <w:rFonts w:ascii="Times New Roman" w:hAnsi="Times New Roman" w:cs="Times New Roman"/>
          <w:noProof/>
          <w:sz w:val="24"/>
          <w:szCs w:val="24"/>
        </w:rPr>
        <w:t>1</w:t>
      </w:r>
      <w:r w:rsidR="007B2C04" w:rsidRPr="00E200CA">
        <w:rPr>
          <w:rFonts w:ascii="Times New Roman" w:hAnsi="Times New Roman" w:cs="Times New Roman"/>
          <w:noProof/>
          <w:sz w:val="24"/>
          <w:szCs w:val="24"/>
        </w:rPr>
        <w:fldChar w:fldCharType="end"/>
      </w:r>
      <w:r w:rsidRPr="00E200CA">
        <w:rPr>
          <w:rFonts w:ascii="Times New Roman" w:hAnsi="Times New Roman" w:cs="Times New Roman"/>
          <w:sz w:val="24"/>
          <w:szCs w:val="24"/>
        </w:rPr>
        <w:t xml:space="preserve">. Adapted from </w:t>
      </w:r>
      <w:hyperlink r:id="rId14" w:history="1">
        <w:r w:rsidRPr="00E200CA">
          <w:rPr>
            <w:rStyle w:val="Hyperlink"/>
            <w:rFonts w:ascii="Times New Roman" w:hAnsi="Times New Roman" w:cs="Times New Roman"/>
            <w:sz w:val="24"/>
            <w:szCs w:val="24"/>
          </w:rPr>
          <w:t>www.code.tutsplus.com</w:t>
        </w:r>
      </w:hyperlink>
    </w:p>
    <w:p w14:paraId="273892F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completely separate, with minimal dependencies. Only </w:t>
      </w:r>
      <w:proofErr w:type="spellStart"/>
      <w:r w:rsidRPr="00E200CA">
        <w:rPr>
          <w:rFonts w:ascii="Times New Roman" w:hAnsi="Times New Roman" w:cs="Times New Roman"/>
          <w:i/>
          <w:sz w:val="24"/>
          <w:szCs w:val="24"/>
        </w:rPr>
        <w:t>TestSelectionController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CreateTestController</w:t>
      </w:r>
      <w:proofErr w:type="spellEnd"/>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The model class in our application simulates an entity class from a database. It encapsulates the data in the TEST_CASES.txt file. In this class, the QueryBuilder is used extensively to select, update and insert data to and from the text file. The model class is situated in the models package in our business logic layer (</w:t>
      </w:r>
      <w:proofErr w:type="spellStart"/>
      <w:r w:rsidRPr="00E200CA">
        <w:rPr>
          <w:rFonts w:ascii="Times New Roman" w:hAnsi="Times New Roman" w:cs="Times New Roman"/>
          <w:sz w:val="24"/>
          <w:szCs w:val="24"/>
        </w:rPr>
        <w:t>bll</w:t>
      </w:r>
      <w:proofErr w:type="spellEnd"/>
      <w:r w:rsidRPr="00E200CA">
        <w:rPr>
          <w:rFonts w:ascii="Times New Roman" w:hAnsi="Times New Roman" w:cs="Times New Roman"/>
          <w:sz w:val="24"/>
          <w:szCs w:val="24"/>
        </w:rPr>
        <w:t xml:space="preserve">). </w:t>
      </w:r>
    </w:p>
    <w:p w14:paraId="03EEE2D9"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also have a data access (dal) layer to our application. This packages contains the implementation of the QueryBuilder,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2513B9A1" w14:textId="77777777" w:rsidR="00390334" w:rsidRPr="00E200CA" w:rsidRDefault="00390334" w:rsidP="0092390C">
      <w:pPr>
        <w:rPr>
          <w:rFonts w:ascii="Times New Roman" w:hAnsi="Times New Roman" w:cs="Times New Roman"/>
          <w:b/>
          <w:sz w:val="24"/>
          <w:szCs w:val="24"/>
        </w:rPr>
      </w:pPr>
    </w:p>
    <w:p w14:paraId="6A14F93F" w14:textId="1A6162B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Pr="00E200CA">
        <w:rPr>
          <w:rFonts w:ascii="Times New Roman" w:hAnsi="Times New Roman" w:cs="Times New Roman"/>
          <w:b/>
          <w:sz w:val="24"/>
          <w:szCs w:val="24"/>
        </w:rPr>
        <w:t xml:space="preserve"> Diagrams</w:t>
      </w:r>
    </w:p>
    <w:p w14:paraId="356DD987" w14:textId="523EDF8B" w:rsidR="00710424" w:rsidRPr="00E200CA" w:rsidRDefault="00710424" w:rsidP="0092390C">
      <w:pPr>
        <w:rPr>
          <w:rFonts w:ascii="Times New Roman" w:hAnsi="Times New Roman" w:cs="Times New Roman"/>
          <w:b/>
          <w:sz w:val="24"/>
          <w:szCs w:val="24"/>
        </w:rPr>
      </w:pPr>
    </w:p>
    <w:p w14:paraId="5112A69F" w14:textId="78360C74" w:rsidR="00710424" w:rsidRPr="00E200CA" w:rsidRDefault="00CB37EF" w:rsidP="0092390C">
      <w:pPr>
        <w:rPr>
          <w:rFonts w:ascii="Times New Roman" w:hAnsi="Times New Roman" w:cs="Times New Roman"/>
          <w:b/>
          <w:sz w:val="24"/>
          <w:szCs w:val="24"/>
        </w:rPr>
      </w:pPr>
      <w:r w:rsidRPr="00E200CA">
        <w:rPr>
          <w:rFonts w:ascii="Times New Roman" w:hAnsi="Times New Roman" w:cs="Times New Roman"/>
          <w:b/>
          <w:sz w:val="24"/>
          <w:szCs w:val="24"/>
        </w:rPr>
        <w:t xml:space="preserve">Structural </w:t>
      </w:r>
      <w:proofErr w:type="gramStart"/>
      <w:r w:rsidRPr="00E200CA">
        <w:rPr>
          <w:rFonts w:ascii="Times New Roman" w:hAnsi="Times New Roman" w:cs="Times New Roman"/>
          <w:b/>
          <w:sz w:val="24"/>
          <w:szCs w:val="24"/>
        </w:rPr>
        <w:t>Diagram :</w:t>
      </w:r>
      <w:proofErr w:type="gramEnd"/>
      <w:r w:rsidRPr="00E200CA">
        <w:rPr>
          <w:rFonts w:ascii="Times New Roman" w:hAnsi="Times New Roman" w:cs="Times New Roman"/>
          <w:b/>
          <w:sz w:val="24"/>
          <w:szCs w:val="24"/>
        </w:rPr>
        <w:t xml:space="preserve">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0BB717F7" w14:textId="2744E513"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43D3B987" w14:textId="5085B574"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77777777" w:rsidR="00CB37EF" w:rsidRPr="00E200CA" w:rsidRDefault="00CB37EF" w:rsidP="00CB37EF">
      <w:pPr>
        <w:rPr>
          <w:rFonts w:ascii="Times New Roman" w:hAnsi="Times New Roman" w:cs="Times New Roman"/>
          <w:sz w:val="24"/>
          <w:szCs w:val="24"/>
        </w:rPr>
      </w:pPr>
    </w:p>
    <w:p w14:paraId="7B83724F" w14:textId="18674BD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B26EAA0" wp14:editId="60DCF9C8">
            <wp:extent cx="4191000" cy="164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inline>
        </w:drawing>
      </w: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76AD6ADF" w14:textId="60D0B6B6"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24AE92A6" w14:textId="77777777" w:rsidR="00CB37EF" w:rsidRPr="00E200CA" w:rsidRDefault="00CB37EF" w:rsidP="0092390C">
      <w:pPr>
        <w:rPr>
          <w:rFonts w:ascii="Times New Roman" w:hAnsi="Times New Roman" w:cs="Times New Roman"/>
          <w:b/>
          <w:sz w:val="24"/>
          <w:szCs w:val="24"/>
        </w:rPr>
      </w:pPr>
    </w:p>
    <w:p w14:paraId="214A4A6A" w14:textId="1C085872" w:rsidR="00710424" w:rsidRPr="00E200CA" w:rsidRDefault="00710424" w:rsidP="0092390C">
      <w:pPr>
        <w:rPr>
          <w:rFonts w:ascii="Times New Roman" w:hAnsi="Times New Roman" w:cs="Times New Roman"/>
          <w:b/>
          <w:sz w:val="24"/>
          <w:szCs w:val="24"/>
        </w:rPr>
      </w:pPr>
    </w:p>
    <w:p w14:paraId="0735D56D" w14:textId="77777777" w:rsidR="0014533F" w:rsidRPr="00E200CA" w:rsidRDefault="0014533F" w:rsidP="0092390C">
      <w:pPr>
        <w:rPr>
          <w:rFonts w:ascii="Times New Roman" w:hAnsi="Times New Roman" w:cs="Times New Roman"/>
          <w:b/>
          <w:sz w:val="24"/>
          <w:szCs w:val="24"/>
        </w:rPr>
      </w:pPr>
    </w:p>
    <w:p w14:paraId="65E2221F" w14:textId="3A54E84E"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Sequence Diagram</w:t>
      </w:r>
    </w:p>
    <w:p w14:paraId="34C9E5D1" w14:textId="2AD0ED2B"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BD0E44C" w:rsidR="0066653F" w:rsidRPr="00E200CA" w:rsidRDefault="0066653F" w:rsidP="0092390C">
      <w:pPr>
        <w:rPr>
          <w:rFonts w:ascii="Times New Roman" w:hAnsi="Times New Roman" w:cs="Times New Roman"/>
          <w:b/>
          <w:sz w:val="24"/>
          <w:szCs w:val="24"/>
        </w:rPr>
      </w:pPr>
    </w:p>
    <w:p w14:paraId="571F0F72" w14:textId="39E22A7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789565F9">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70840" cy="1780940"/>
                    </a:xfrm>
                    <a:prstGeom prst="rect">
                      <a:avLst/>
                    </a:prstGeom>
                  </pic:spPr>
                </pic:pic>
              </a:graphicData>
            </a:graphic>
          </wp:inline>
        </w:drawing>
      </w:r>
    </w:p>
    <w:p w14:paraId="5CB60626" w14:textId="77777777" w:rsidR="00311E09" w:rsidRPr="00E200CA" w:rsidRDefault="00311E09" w:rsidP="0092390C">
      <w:pPr>
        <w:rPr>
          <w:rFonts w:ascii="Times New Roman" w:hAnsi="Times New Roman" w:cs="Times New Roman"/>
          <w:b/>
          <w:sz w:val="24"/>
          <w:szCs w:val="24"/>
        </w:rPr>
      </w:pPr>
    </w:p>
    <w:p w14:paraId="0DEDBD2B" w14:textId="77777777" w:rsidR="0014533F" w:rsidRPr="00E200CA" w:rsidRDefault="0014533F" w:rsidP="0092390C">
      <w:pPr>
        <w:rPr>
          <w:rFonts w:ascii="Times New Roman" w:hAnsi="Times New Roman" w:cs="Times New Roman"/>
          <w:b/>
          <w:sz w:val="24"/>
          <w:szCs w:val="24"/>
        </w:rPr>
      </w:pPr>
    </w:p>
    <w:p w14:paraId="57D3011D" w14:textId="2131C8B6" w:rsidR="0066653F" w:rsidRPr="00E200CA" w:rsidRDefault="0066653F" w:rsidP="0092390C">
      <w:pPr>
        <w:rPr>
          <w:rFonts w:ascii="Times New Roman" w:hAnsi="Times New Roman" w:cs="Times New Roman"/>
          <w:b/>
          <w:sz w:val="24"/>
          <w:szCs w:val="24"/>
        </w:rPr>
      </w:pPr>
      <w:r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p>
    <w:p w14:paraId="0FBCF76A" w14:textId="63D35B2A" w:rsidR="0066653F" w:rsidRPr="00E200CA" w:rsidRDefault="0066653F" w:rsidP="0092390C">
      <w:pPr>
        <w:rPr>
          <w:rFonts w:ascii="Times New Roman" w:hAnsi="Times New Roman" w:cs="Times New Roman"/>
          <w:b/>
          <w:sz w:val="24"/>
          <w:szCs w:val="24"/>
        </w:rPr>
      </w:pPr>
      <w:r w:rsidRPr="00E200CA">
        <w:rPr>
          <w:rFonts w:ascii="Times New Roman" w:hAnsi="Times New Roman" w:cs="Times New Roman"/>
          <w:noProof/>
          <w:sz w:val="24"/>
          <w:szCs w:val="24"/>
        </w:rPr>
        <w:lastRenderedPageBreak/>
        <w:drawing>
          <wp:inline distT="0" distB="0" distL="0" distR="0" wp14:anchorId="275E8327" wp14:editId="479DFBFF">
            <wp:extent cx="5731510" cy="5244872"/>
            <wp:effectExtent l="0" t="0" r="2540" b="0"/>
            <wp:docPr id="25" name="Picture 25" descr="C:\Users\aoife_000\AppData\Local\Microsoft\Windows\INetCache\Content.Word\Architectural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oife_000\AppData\Local\Microsoft\Windows\INetCache\Content.Word\ArchitecturalDiagra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244872"/>
                    </a:xfrm>
                    <a:prstGeom prst="rect">
                      <a:avLst/>
                    </a:prstGeom>
                    <a:noFill/>
                    <a:ln>
                      <a:noFill/>
                    </a:ln>
                  </pic:spPr>
                </pic:pic>
              </a:graphicData>
            </a:graphic>
          </wp:inline>
        </w:drawing>
      </w:r>
    </w:p>
    <w:p w14:paraId="524A290C" w14:textId="77777777" w:rsidR="0092390C" w:rsidRPr="00E200CA" w:rsidRDefault="0092390C" w:rsidP="0092390C">
      <w:pPr>
        <w:rPr>
          <w:rFonts w:ascii="Times New Roman" w:hAnsi="Times New Roman" w:cs="Times New Roman"/>
          <w:b/>
          <w:sz w:val="24"/>
          <w:szCs w:val="24"/>
        </w:rPr>
      </w:pPr>
    </w:p>
    <w:p w14:paraId="2B923DF8" w14:textId="17A95998"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77777777"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choice of programming language java. Java is a highly portable language, as it can run on any platform. Additionally, all of our team members are proficient in java so this also contributed to our decision to use java. </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22D29ADE" w14:textId="3348CC3A" w:rsidR="00710424" w:rsidRPr="00E200CA"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 xml:space="preserve">Our extensive use of design pattern creates lots of opportunities for extensions in our application. One such opportunity is creating JSON tests. When parsing a webpage, the element can be saved in XML or JSON. At the moment,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an additional class – a JSON parser equivalent to our XML 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259B027B" w14:textId="77777777" w:rsidR="00E8028C" w:rsidRPr="00E200CA" w:rsidRDefault="00E8028C" w:rsidP="0092390C">
      <w:pPr>
        <w:rPr>
          <w:rFonts w:ascii="Times New Roman" w:hAnsi="Times New Roman" w:cs="Times New Roman"/>
          <w:sz w:val="24"/>
          <w:szCs w:val="24"/>
        </w:rPr>
      </w:pPr>
    </w:p>
    <w:p w14:paraId="5B45FEA3" w14:textId="4109875E"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8. Documentation of Added Value</w:t>
      </w:r>
    </w:p>
    <w:p w14:paraId="0DE3C9BC" w14:textId="76BEF494" w:rsidR="00710424" w:rsidRPr="00E200CA" w:rsidRDefault="00710424" w:rsidP="0092390C">
      <w:pPr>
        <w:rPr>
          <w:rFonts w:ascii="Times New Roman" w:hAnsi="Times New Roman" w:cs="Times New Roman"/>
          <w:b/>
          <w:sz w:val="24"/>
          <w:szCs w:val="24"/>
        </w:rPr>
      </w:pP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r w:rsidR="00CA4939" w:rsidRPr="00E200CA">
        <w:rPr>
          <w:rFonts w:ascii="Times New Roman" w:hAnsi="Times New Roman" w:cs="Times New Roman"/>
          <w:sz w:val="24"/>
          <w:szCs w:val="24"/>
        </w:rPr>
        <w:t xml:space="preserve">callback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is 3, if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r w:rsidR="00CA4939" w:rsidRPr="00E200CA">
        <w:rPr>
          <w:rFonts w:ascii="Times New Roman" w:hAnsi="Times New Roman" w:cs="Times New Roman"/>
          <w:sz w:val="24"/>
          <w:szCs w:val="24"/>
        </w:rPr>
        <w:t xml:space="preserve">callback operation.  </w:t>
      </w:r>
    </w:p>
    <w:p w14:paraId="122B6944" w14:textId="77777777" w:rsidR="00291846" w:rsidRPr="00E200CA" w:rsidRDefault="00291846" w:rsidP="00CA4939">
      <w:pPr>
        <w:rPr>
          <w:rFonts w:ascii="Times New Roman" w:hAnsi="Times New Roman" w:cs="Times New Roman"/>
          <w:sz w:val="24"/>
          <w:szCs w:val="24"/>
        </w:rPr>
      </w:pPr>
    </w:p>
    <w:p w14:paraId="7A909F70" w14:textId="0D42D56C" w:rsidR="00CA4939" w:rsidRPr="00E200CA" w:rsidRDefault="00CA4939" w:rsidP="00710424">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5802565E" wp14:editId="6CB82E96">
            <wp:extent cx="5269865" cy="762000"/>
            <wp:effectExtent l="0" t="0" r="6985" b="0"/>
            <wp:docPr id="49"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8"/>
                    <a:stretch>
                      <a:fillRect/>
                    </a:stretch>
                  </pic:blipFill>
                  <pic:spPr>
                    <a:xfrm>
                      <a:off x="0" y="0"/>
                      <a:ext cx="5269865" cy="762000"/>
                    </a:xfrm>
                    <a:prstGeom prst="rect">
                      <a:avLst/>
                    </a:prstGeom>
                    <a:noFill/>
                    <a:ln w="9525">
                      <a:noFill/>
                    </a:ln>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37299D8E" w14:textId="79F37B06" w:rsidR="009B10F3" w:rsidRPr="00E200CA"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To use selenium, it needs to make use of a web driver. That’s is passed to it, there are different types of drivers for different web browsers but the most supported is the </w:t>
      </w:r>
      <w:proofErr w:type="spellStart"/>
      <w:r w:rsidRPr="00E200CA">
        <w:rPr>
          <w:rFonts w:ascii="Times New Roman" w:hAnsi="Times New Roman" w:cs="Times New Roman"/>
          <w:sz w:val="24"/>
          <w:szCs w:val="24"/>
        </w:rPr>
        <w:t>geckodriver</w:t>
      </w:r>
      <w:proofErr w:type="spellEnd"/>
      <w:r w:rsidRPr="00E200CA">
        <w:rPr>
          <w:rFonts w:ascii="Times New Roman" w:hAnsi="Times New Roman" w:cs="Times New Roman"/>
          <w:sz w:val="24"/>
          <w:szCs w:val="24"/>
        </w:rPr>
        <w:t xml:space="preserve"> that used by </w:t>
      </w:r>
      <w:proofErr w:type="spellStart"/>
      <w:r w:rsidRPr="00E200CA">
        <w:rPr>
          <w:rFonts w:ascii="Times New Roman" w:hAnsi="Times New Roman" w:cs="Times New Roman"/>
          <w:sz w:val="24"/>
          <w:szCs w:val="24"/>
        </w:rPr>
        <w:t>FireFox</w:t>
      </w:r>
      <w:proofErr w:type="spellEnd"/>
      <w:r w:rsidRPr="00E200CA">
        <w:rPr>
          <w:rFonts w:ascii="Times New Roman" w:hAnsi="Times New Roman" w:cs="Times New Roman"/>
          <w:sz w:val="24"/>
          <w:szCs w:val="24"/>
        </w:rPr>
        <w:t xml:space="preserve"> which is an executable that can be used from any programming language. </w:t>
      </w:r>
    </w:p>
    <w:p w14:paraId="0CC38A99" w14:textId="77777777" w:rsidR="00DA0A47" w:rsidRPr="00E200CA" w:rsidRDefault="00DA0A47" w:rsidP="009B10F3">
      <w:pPr>
        <w:rPr>
          <w:rFonts w:ascii="Times New Roman" w:hAnsi="Times New Roman" w:cs="Times New Roman"/>
          <w:sz w:val="24"/>
          <w:szCs w:val="24"/>
        </w:rPr>
      </w:pPr>
    </w:p>
    <w:p w14:paraId="528E1F7C" w14:textId="77777777" w:rsidR="009B10F3" w:rsidRPr="00E200CA" w:rsidRDefault="009B10F3" w:rsidP="009B10F3">
      <w:pPr>
        <w:rPr>
          <w:rFonts w:ascii="Times New Roman" w:hAnsi="Times New Roman" w:cs="Times New Roman"/>
          <w:b/>
          <w:sz w:val="24"/>
          <w:szCs w:val="24"/>
        </w:rPr>
      </w:pPr>
      <w:r w:rsidRPr="00E200CA">
        <w:rPr>
          <w:rFonts w:ascii="Times New Roman" w:hAnsi="Times New Roman" w:cs="Times New Roman"/>
          <w:b/>
          <w:sz w:val="24"/>
          <w:szCs w:val="24"/>
        </w:rPr>
        <w:t>Properties</w:t>
      </w:r>
    </w:p>
    <w:p w14:paraId="24B0E5D8" w14:textId="77777777"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 xml:space="preserve">The properties file main purpose was used to read and write to different file paths read in from </w:t>
      </w:r>
      <w:proofErr w:type="spellStart"/>
      <w:r w:rsidRPr="00E200CA">
        <w:rPr>
          <w:rFonts w:ascii="Times New Roman" w:hAnsi="Times New Roman" w:cs="Times New Roman"/>
          <w:sz w:val="24"/>
          <w:szCs w:val="24"/>
        </w:rPr>
        <w:t>dataConfig.properties</w:t>
      </w:r>
      <w:proofErr w:type="spellEnd"/>
      <w:r w:rsidRPr="00E200CA">
        <w:rPr>
          <w:rFonts w:ascii="Times New Roman" w:hAnsi="Times New Roman" w:cs="Times New Roman"/>
          <w:sz w:val="24"/>
          <w:szCs w:val="24"/>
        </w:rPr>
        <w:t xml:space="preserve"> which gives the program more flexibility rather than hardcoding file paths and as well changing speed of selenium navigation time between elements. This is much better for configuration management and avoids recompilation of the whole system which saves time and money.</w:t>
      </w:r>
    </w:p>
    <w:p w14:paraId="316E682F" w14:textId="77777777" w:rsidR="00DA0A47" w:rsidRPr="00E200CA" w:rsidRDefault="00DA0A47" w:rsidP="00DA0A47">
      <w:pPr>
        <w:jc w:val="both"/>
        <w:rPr>
          <w:rFonts w:ascii="Times New Roman" w:hAnsi="Times New Roman" w:cs="Times New Roman"/>
          <w:sz w:val="24"/>
          <w:szCs w:val="24"/>
        </w:rPr>
      </w:pP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772A5F53" wp14:editId="2F97DF0D">
            <wp:extent cx="2926080" cy="1716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QueryBuilder</w:t>
      </w:r>
    </w:p>
    <w:p w14:paraId="598BE17F" w14:textId="12E88BB1"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As discussed earlier in this report, QueryBuilder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also made use of CSV files. Information was pulled from a single class and team members created members to pull very specific information, which became messy, convoluted and posed a security concern.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proofErr w:type="spellStart"/>
      <w:r w:rsidR="00E45161" w:rsidRPr="00E200CA">
        <w:rPr>
          <w:rFonts w:ascii="Times New Roman" w:hAnsi="Times New Roman" w:cs="Times New Roman"/>
          <w:i/>
          <w:sz w:val="24"/>
          <w:szCs w:val="24"/>
        </w:rPr>
        <w:t>SelectOperation</w:t>
      </w:r>
      <w:proofErr w:type="spellEnd"/>
      <w:r w:rsidR="00E45161" w:rsidRPr="00E200CA">
        <w:rPr>
          <w:rFonts w:ascii="Times New Roman" w:hAnsi="Times New Roman" w:cs="Times New Roman"/>
          <w:sz w:val="24"/>
          <w:szCs w:val="24"/>
        </w:rPr>
        <w:t xml:space="preserve"> being performed on this file.</w:t>
      </w:r>
    </w:p>
    <w:p w14:paraId="7D8C037D" w14:textId="4CF97BE6" w:rsidR="00E45161" w:rsidRPr="00E200CA" w:rsidRDefault="00E45161" w:rsidP="00710424">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4D7761D" wp14:editId="4F955FCF">
            <wp:extent cx="2694339" cy="395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2737" cy="418402"/>
                    </a:xfrm>
                    <a:prstGeom prst="rect">
                      <a:avLst/>
                    </a:prstGeom>
                  </pic:spPr>
                </pic:pic>
              </a:graphicData>
            </a:graphic>
          </wp:inline>
        </w:drawing>
      </w:r>
    </w:p>
    <w:p w14:paraId="1A130DCF" w14:textId="6E2CB349" w:rsidR="00E45161" w:rsidRPr="00E200CA" w:rsidRDefault="00E45161" w:rsidP="00710424">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3E6F5A0" wp14:editId="486A07F1">
            <wp:extent cx="4195072" cy="954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4414" cy="976782"/>
                    </a:xfrm>
                    <a:prstGeom prst="rect">
                      <a:avLst/>
                    </a:prstGeom>
                  </pic:spPr>
                </pic:pic>
              </a:graphicData>
            </a:graphic>
          </wp:inline>
        </w:drawing>
      </w:r>
    </w:p>
    <w:p w14:paraId="47AE185A" w14:textId="77777777" w:rsidR="00710424" w:rsidRPr="00E200CA" w:rsidRDefault="00710424" w:rsidP="00710424">
      <w:pPr>
        <w:rPr>
          <w:rFonts w:ascii="Times New Roman" w:hAnsi="Times New Roman" w:cs="Times New Roman"/>
          <w:b/>
          <w:sz w:val="24"/>
          <w:szCs w:val="24"/>
        </w:rPr>
      </w:pPr>
    </w:p>
    <w:p w14:paraId="7CE90E3B" w14:textId="720C485B" w:rsidR="00710424" w:rsidRPr="00E200CA" w:rsidRDefault="009F2A6C" w:rsidP="00710424">
      <w:pPr>
        <w:rPr>
          <w:rFonts w:ascii="Times New Roman" w:hAnsi="Times New Roman" w:cs="Times New Roman"/>
          <w:b/>
          <w:sz w:val="24"/>
          <w:szCs w:val="24"/>
        </w:rPr>
      </w:pPr>
      <w:r w:rsidRPr="00E200CA">
        <w:rPr>
          <w:rFonts w:ascii="Times New Roman" w:hAnsi="Times New Roman" w:cs="Times New Roman"/>
          <w:b/>
          <w:sz w:val="24"/>
          <w:szCs w:val="24"/>
        </w:rPr>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5C40D2C1" w14:textId="2EEC6430" w:rsidR="002875AB" w:rsidRPr="00E200CA"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proofErr w:type="spellStart"/>
      <w:r w:rsidRPr="00E200CA">
        <w:rPr>
          <w:rFonts w:ascii="Times New Roman" w:hAnsi="Times New Roman" w:cs="Times New Roman"/>
          <w:sz w:val="24"/>
          <w:szCs w:val="24"/>
        </w:rPr>
        <w:t>JPanels</w:t>
      </w:r>
      <w:proofErr w:type="spellEnd"/>
      <w:r w:rsidRPr="00E200CA">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 xml:space="preserve">Scene Builder in action on </w:t>
      </w:r>
      <w:proofErr w:type="spellStart"/>
      <w:r w:rsidR="004124CB" w:rsidRPr="00E200CA">
        <w:rPr>
          <w:rFonts w:ascii="Times New Roman" w:hAnsi="Times New Roman" w:cs="Times New Roman"/>
          <w:sz w:val="24"/>
          <w:szCs w:val="24"/>
        </w:rPr>
        <w:t>Crea</w:t>
      </w:r>
      <w:r w:rsidR="00E45161" w:rsidRPr="00E200CA">
        <w:rPr>
          <w:rFonts w:ascii="Times New Roman" w:hAnsi="Times New Roman" w:cs="Times New Roman"/>
          <w:sz w:val="24"/>
          <w:szCs w:val="24"/>
        </w:rPr>
        <w:t>teTestView.fxml</w:t>
      </w:r>
      <w:proofErr w:type="spellEnd"/>
      <w:r w:rsidR="00E45161" w:rsidRPr="00E200CA">
        <w:rPr>
          <w:rFonts w:ascii="Times New Roman" w:hAnsi="Times New Roman" w:cs="Times New Roman"/>
          <w:sz w:val="24"/>
          <w:szCs w:val="24"/>
        </w:rPr>
        <w:t>.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16B9D651" w14:textId="02FE69C8" w:rsidR="00710424"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752CCCA2" w14:textId="6DA91045" w:rsidR="004124CB"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drawing>
          <wp:anchor distT="0" distB="0" distL="114300" distR="114300" simplePos="0" relativeHeight="251660288" behindDoc="1" locked="0" layoutInCell="1" allowOverlap="1" wp14:anchorId="6705CDC3" wp14:editId="45504FF6">
            <wp:simplePos x="0" y="0"/>
            <wp:positionH relativeFrom="margin">
              <wp:align>right</wp:align>
            </wp:positionH>
            <wp:positionV relativeFrom="paragraph">
              <wp:posOffset>778423</wp:posOffset>
            </wp:positionV>
            <wp:extent cx="5731510" cy="161925"/>
            <wp:effectExtent l="0" t="0" r="2540" b="9525"/>
            <wp:wrapThrough wrapText="bothSides">
              <wp:wrapPolygon edited="0">
                <wp:start x="0" y="0"/>
                <wp:lineTo x="0" y="20329"/>
                <wp:lineTo x="21538" y="20329"/>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61925"/>
                    </a:xfrm>
                    <a:prstGeom prst="rect">
                      <a:avLst/>
                    </a:prstGeom>
                  </pic:spPr>
                </pic:pic>
              </a:graphicData>
            </a:graphic>
            <wp14:sizeRelH relativeFrom="page">
              <wp14:pctWidth>0</wp14:pctWidth>
            </wp14:sizeRelH>
            <wp14:sizeRelV relativeFrom="page">
              <wp14:pctHeight>0</wp14:pctHeight>
            </wp14:sizeRelV>
          </wp:anchor>
        </w:drawing>
      </w: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E6C8C83" w14:textId="3BB09CED" w:rsidR="004124CB"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drawing>
          <wp:anchor distT="0" distB="0" distL="114300" distR="114300" simplePos="0" relativeHeight="251659264" behindDoc="1" locked="0" layoutInCell="1" allowOverlap="1" wp14:anchorId="10EF8415" wp14:editId="351868A2">
            <wp:simplePos x="0" y="0"/>
            <wp:positionH relativeFrom="margin">
              <wp:align>left</wp:align>
            </wp:positionH>
            <wp:positionV relativeFrom="paragraph">
              <wp:posOffset>166224</wp:posOffset>
            </wp:positionV>
            <wp:extent cx="1961423" cy="151364"/>
            <wp:effectExtent l="0" t="0" r="1270" b="1270"/>
            <wp:wrapThrough wrapText="bothSides">
              <wp:wrapPolygon edited="0">
                <wp:start x="0" y="0"/>
                <wp:lineTo x="0" y="19059"/>
                <wp:lineTo x="21404" y="19059"/>
                <wp:lineTo x="2140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61423" cy="151364"/>
                    </a:xfrm>
                    <a:prstGeom prst="rect">
                      <a:avLst/>
                    </a:prstGeom>
                  </pic:spPr>
                </pic:pic>
              </a:graphicData>
            </a:graphic>
            <wp14:sizeRelH relativeFrom="page">
              <wp14:pctWidth>0</wp14:pctWidth>
            </wp14:sizeRelH>
            <wp14:sizeRelV relativeFrom="page">
              <wp14:pctHeight>0</wp14:pctHeight>
            </wp14:sizeRelV>
          </wp:anchor>
        </w:drawing>
      </w:r>
    </w:p>
    <w:p w14:paraId="3640F0E2" w14:textId="43B4FCD0" w:rsidR="004124CB" w:rsidRPr="00E200CA" w:rsidRDefault="004124CB" w:rsidP="0092390C">
      <w:pPr>
        <w:rPr>
          <w:rFonts w:ascii="Times New Roman" w:hAnsi="Times New Roman" w:cs="Times New Roman"/>
          <w:sz w:val="24"/>
          <w:szCs w:val="24"/>
        </w:rPr>
      </w:pPr>
    </w:p>
    <w:p w14:paraId="754AB399" w14:textId="56560F1E" w:rsidR="00710424" w:rsidRPr="00E200CA" w:rsidRDefault="00BB0B04" w:rsidP="0092390C">
      <w:pPr>
        <w:rPr>
          <w:rFonts w:ascii="Times New Roman" w:hAnsi="Times New Roman" w:cs="Times New Roman"/>
          <w:b/>
          <w:sz w:val="24"/>
          <w:szCs w:val="24"/>
        </w:rPr>
      </w:pPr>
      <w:r w:rsidRPr="00E200CA">
        <w:rPr>
          <w:rFonts w:ascii="Times New Roman" w:hAnsi="Times New Roman" w:cs="Times New Roman"/>
          <w:b/>
          <w:sz w:val="24"/>
          <w:szCs w:val="24"/>
        </w:rPr>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 xml:space="preserve">Git was our version control system of choice for this project. While there are many platforms that utilize git i.e. </w:t>
      </w:r>
      <w:proofErr w:type="spellStart"/>
      <w:r w:rsidRPr="00E200CA">
        <w:rPr>
          <w:rFonts w:ascii="Times New Roman" w:hAnsi="Times New Roman" w:cs="Times New Roman"/>
          <w:sz w:val="24"/>
          <w:szCs w:val="24"/>
        </w:rPr>
        <w:t>BitBucket</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sz w:val="24"/>
          <w:szCs w:val="24"/>
        </w:rPr>
        <w:t>GitLab</w:t>
      </w:r>
      <w:proofErr w:type="spellEnd"/>
      <w:r w:rsidRPr="00E200CA">
        <w:rPr>
          <w:rFonts w:ascii="Times New Roman" w:hAnsi="Times New Roman" w:cs="Times New Roman"/>
          <w:sz w:val="24"/>
          <w:szCs w:val="24"/>
        </w:rPr>
        <w:t>,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1CD0563E" w14:textId="77777777"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9. </w:t>
      </w:r>
      <w:r w:rsidR="00986C09" w:rsidRPr="00E200CA">
        <w:rPr>
          <w:rFonts w:ascii="Times New Roman" w:hAnsi="Times New Roman" w:cs="Times New Roman"/>
          <w:b/>
          <w:sz w:val="24"/>
          <w:szCs w:val="24"/>
        </w:rPr>
        <w:t>Evidence of Testing</w:t>
      </w:r>
    </w:p>
    <w:p w14:paraId="50620B91" w14:textId="2050B2A5"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 xml:space="preserve">two test </w:t>
      </w:r>
      <w:proofErr w:type="spellStart"/>
      <w:proofErr w:type="gramStart"/>
      <w:r w:rsidR="0010480A" w:rsidRPr="00E200CA">
        <w:rPr>
          <w:rFonts w:ascii="Times New Roman" w:hAnsi="Times New Roman" w:cs="Times New Roman"/>
          <w:sz w:val="24"/>
          <w:szCs w:val="24"/>
        </w:rPr>
        <w:t>suites.The</w:t>
      </w:r>
      <w:proofErr w:type="spellEnd"/>
      <w:proofErr w:type="gramEnd"/>
      <w:r w:rsidR="0010480A" w:rsidRPr="00E200CA">
        <w:rPr>
          <w:rFonts w:ascii="Times New Roman" w:hAnsi="Times New Roman" w:cs="Times New Roman"/>
          <w:sz w:val="24"/>
          <w:szCs w:val="24"/>
        </w:rPr>
        <w:t xml:space="preserve"> </w:t>
      </w:r>
      <w:proofErr w:type="spellStart"/>
      <w:r w:rsidR="0010480A" w:rsidRPr="00E200CA">
        <w:rPr>
          <w:rFonts w:ascii="Times New Roman" w:hAnsi="Times New Roman" w:cs="Times New Roman"/>
          <w:sz w:val="24"/>
          <w:szCs w:val="24"/>
        </w:rPr>
        <w:t>fi</w:t>
      </w:r>
      <w:r w:rsidR="00986C09" w:rsidRPr="00E200CA">
        <w:rPr>
          <w:rFonts w:ascii="Times New Roman" w:hAnsi="Times New Roman" w:cs="Times New Roman"/>
          <w:sz w:val="24"/>
          <w:szCs w:val="24"/>
        </w:rPr>
        <w:t>irs</w:t>
      </w:r>
      <w:r w:rsidR="0010480A" w:rsidRPr="00E200CA">
        <w:rPr>
          <w:rFonts w:ascii="Times New Roman" w:hAnsi="Times New Roman" w:cs="Times New Roman"/>
          <w:sz w:val="24"/>
          <w:szCs w:val="24"/>
        </w:rPr>
        <w:t>t</w:t>
      </w:r>
      <w:proofErr w:type="spellEnd"/>
      <w:r w:rsidR="0010480A" w:rsidRPr="00E200CA">
        <w:rPr>
          <w:rFonts w:ascii="Times New Roman" w:hAnsi="Times New Roman" w:cs="Times New Roman"/>
          <w:sz w:val="24"/>
          <w:szCs w:val="24"/>
        </w:rPr>
        <w:t xml:space="preserve"> one is </w:t>
      </w:r>
      <w:proofErr w:type="spellStart"/>
      <w:r w:rsidR="0010480A" w:rsidRPr="00E200CA">
        <w:rPr>
          <w:rFonts w:ascii="Times New Roman" w:hAnsi="Times New Roman" w:cs="Times New Roman"/>
          <w:sz w:val="24"/>
          <w:szCs w:val="24"/>
        </w:rPr>
        <w:t>DatabaseOperationTest</w:t>
      </w:r>
      <w:proofErr w:type="spellEnd"/>
      <w:r w:rsidR="0010480A" w:rsidRPr="00E200CA">
        <w:rPr>
          <w:rFonts w:ascii="Times New Roman" w:hAnsi="Times New Roman" w:cs="Times New Roman"/>
          <w:sz w:val="24"/>
          <w:szCs w:val="24"/>
        </w:rPr>
        <w:t xml:space="preserve">: which is </w:t>
      </w:r>
      <w:r w:rsidR="00986C09" w:rsidRPr="00E200CA">
        <w:rPr>
          <w:rFonts w:ascii="Times New Roman" w:hAnsi="Times New Roman" w:cs="Times New Roman"/>
          <w:sz w:val="24"/>
          <w:szCs w:val="24"/>
        </w:rPr>
        <w:t xml:space="preserve">JUnit testing for </w:t>
      </w:r>
      <w:proofErr w:type="spellStart"/>
      <w:r w:rsidR="00986C09" w:rsidRPr="00E200CA">
        <w:rPr>
          <w:rFonts w:ascii="Times New Roman" w:hAnsi="Times New Roman" w:cs="Times New Roman"/>
          <w:sz w:val="24"/>
          <w:szCs w:val="24"/>
        </w:rPr>
        <w:t>TestAddData</w:t>
      </w:r>
      <w:proofErr w:type="spellEnd"/>
      <w:r w:rsidR="00986C09" w:rsidRPr="00E200CA">
        <w:rPr>
          <w:rFonts w:ascii="Times New Roman" w:hAnsi="Times New Roman" w:cs="Times New Roman"/>
          <w:sz w:val="24"/>
          <w:szCs w:val="24"/>
        </w:rPr>
        <w:t xml:space="preserve">, Second one is </w:t>
      </w:r>
      <w:proofErr w:type="spellStart"/>
      <w:r w:rsidR="00986C09" w:rsidRPr="00E200CA">
        <w:rPr>
          <w:rFonts w:ascii="Times New Roman" w:hAnsi="Times New Roman" w:cs="Times New Roman"/>
          <w:sz w:val="24"/>
          <w:szCs w:val="24"/>
        </w:rPr>
        <w:t>InterceptorDisp</w:t>
      </w:r>
      <w:r w:rsidR="0010480A" w:rsidRPr="00E200CA">
        <w:rPr>
          <w:rFonts w:ascii="Times New Roman" w:hAnsi="Times New Roman" w:cs="Times New Roman"/>
          <w:sz w:val="24"/>
          <w:szCs w:val="24"/>
        </w:rPr>
        <w:t>atcherTest</w:t>
      </w:r>
      <w:proofErr w:type="spellEnd"/>
      <w:r w:rsidR="0010480A" w:rsidRPr="00E200CA">
        <w:rPr>
          <w:rFonts w:ascii="Times New Roman" w:hAnsi="Times New Roman" w:cs="Times New Roman"/>
          <w:sz w:val="24"/>
          <w:szCs w:val="24"/>
        </w:rPr>
        <w:t xml:space="preserve"> which is also a </w:t>
      </w:r>
      <w:r w:rsidR="00986C09" w:rsidRPr="00E200CA">
        <w:rPr>
          <w:rFonts w:ascii="Times New Roman" w:hAnsi="Times New Roman" w:cs="Times New Roman"/>
          <w:sz w:val="24"/>
          <w:szCs w:val="24"/>
        </w:rPr>
        <w:t xml:space="preserve">JUnit test for </w:t>
      </w:r>
      <w:proofErr w:type="spellStart"/>
      <w:r w:rsidR="00986C09" w:rsidRPr="00E200CA">
        <w:rPr>
          <w:rFonts w:ascii="Times New Roman" w:hAnsi="Times New Roman" w:cs="Times New Roman"/>
          <w:sz w:val="24"/>
          <w:szCs w:val="24"/>
        </w:rPr>
        <w:t>TestInvok</w:t>
      </w:r>
      <w:r w:rsidR="0010480A" w:rsidRPr="00E200CA">
        <w:rPr>
          <w:rFonts w:ascii="Times New Roman" w:hAnsi="Times New Roman" w:cs="Times New Roman"/>
          <w:sz w:val="24"/>
          <w:szCs w:val="24"/>
        </w:rPr>
        <w:t>e</w:t>
      </w:r>
      <w:proofErr w:type="spellEnd"/>
      <w:r w:rsidR="0010480A" w:rsidRPr="00E200CA">
        <w:rPr>
          <w:rFonts w:ascii="Times New Roman" w:hAnsi="Times New Roman" w:cs="Times New Roman"/>
          <w:sz w:val="24"/>
          <w:szCs w:val="24"/>
        </w:rPr>
        <w:t xml:space="preserve"> and </w:t>
      </w:r>
      <w:proofErr w:type="spellStart"/>
      <w:r w:rsidR="0010480A" w:rsidRPr="00E200CA">
        <w:rPr>
          <w:rFonts w:ascii="Times New Roman" w:hAnsi="Times New Roman" w:cs="Times New Roman"/>
          <w:sz w:val="24"/>
          <w:szCs w:val="24"/>
        </w:rPr>
        <w:t>TestLoggerResultForm</w:t>
      </w:r>
      <w:proofErr w:type="spellEnd"/>
      <w:r w:rsidR="0010480A" w:rsidRPr="00E200CA">
        <w:rPr>
          <w:rFonts w:ascii="Times New Roman" w:hAnsi="Times New Roman" w:cs="Times New Roman"/>
          <w:sz w:val="24"/>
          <w:szCs w:val="24"/>
        </w:rPr>
        <w:t>.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11223D30"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sz w:val="24"/>
          <w:szCs w:val="24"/>
        </w:rPr>
        <w:t>DatabaseOperationTest</w:t>
      </w:r>
      <w:proofErr w:type="spellEnd"/>
      <w:r w:rsidRPr="00E200CA">
        <w:rPr>
          <w:rFonts w:ascii="Times New Roman" w:hAnsi="Times New Roman" w:cs="Times New Roman"/>
          <w:sz w:val="24"/>
          <w:szCs w:val="24"/>
        </w:rPr>
        <w:t xml:space="preserve">: Testing of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to the text file</w:t>
      </w:r>
      <w:r w:rsidRPr="00E200CA">
        <w:rPr>
          <w:rFonts w:ascii="Times New Roman" w:hAnsi="Times New Roman" w:cs="Times New Roman"/>
          <w:sz w:val="24"/>
          <w:szCs w:val="24"/>
        </w:rPr>
        <w:t xml:space="preserve"> and </w:t>
      </w:r>
      <w:r w:rsidR="00134164" w:rsidRPr="00E200CA">
        <w:rPr>
          <w:rFonts w:ascii="Times New Roman" w:hAnsi="Times New Roman" w:cs="Times New Roman"/>
          <w:sz w:val="24"/>
          <w:szCs w:val="24"/>
        </w:rPr>
        <w:t xml:space="preserve">is </w:t>
      </w:r>
      <w:r w:rsidRPr="00E200CA">
        <w:rPr>
          <w:rFonts w:ascii="Times New Roman" w:hAnsi="Times New Roman" w:cs="Times New Roman"/>
          <w:sz w:val="24"/>
          <w:szCs w:val="24"/>
        </w:rPr>
        <w:t xml:space="preserve">found </w:t>
      </w:r>
      <w:r w:rsidR="00134164" w:rsidRPr="00E200CA">
        <w:rPr>
          <w:rFonts w:ascii="Times New Roman" w:hAnsi="Times New Roman" w:cs="Times New Roman"/>
          <w:sz w:val="24"/>
          <w:szCs w:val="24"/>
        </w:rPr>
        <w:t>to be</w:t>
      </w:r>
      <w:r w:rsidRPr="00E200CA">
        <w:rPr>
          <w:rFonts w:ascii="Times New Roman" w:hAnsi="Times New Roman" w:cs="Times New Roman"/>
          <w:sz w:val="24"/>
          <w:szCs w:val="24"/>
        </w:rPr>
        <w:t xml:space="preserve"> the last line.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lastRenderedPageBreak/>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5"/>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6"/>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5B2C855C"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i/>
          <w:sz w:val="24"/>
          <w:szCs w:val="24"/>
        </w:rPr>
        <w:t>InterceptorDispatcherTest</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both of these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048BBB83" w:rsidR="00986C09" w:rsidRPr="00E200CA" w:rsidRDefault="00986C09" w:rsidP="00986C09">
      <w:pPr>
        <w:rPr>
          <w:rFonts w:ascii="Times New Roman" w:hAnsi="Times New Roman" w:cs="Times New Roman"/>
          <w:sz w:val="24"/>
          <w:szCs w:val="24"/>
        </w:rPr>
      </w:pP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proofErr w:type="spellStart"/>
      <w:r w:rsidR="000A1CA8">
        <w:rPr>
          <w:rFonts w:ascii="Times New Roman" w:hAnsi="Times New Roman" w:cs="Times New Roman"/>
          <w:sz w:val="24"/>
          <w:szCs w:val="24"/>
        </w:rPr>
        <w:t>Inorder</w:t>
      </w:r>
      <w:proofErr w:type="spellEnd"/>
      <w:r w:rsidR="000A1CA8">
        <w:rPr>
          <w:rFonts w:ascii="Times New Roman" w:hAnsi="Times New Roman" w:cs="Times New Roman"/>
          <w:sz w:val="24"/>
          <w:szCs w:val="24"/>
        </w:rPr>
        <w:t xml:space="preserve"> to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7"/>
                    <a:stretch>
                      <a:fillRect/>
                    </a:stretch>
                  </pic:blipFill>
                  <pic:spPr>
                    <a:xfrm>
                      <a:off x="0" y="0"/>
                      <a:ext cx="5268595" cy="806450"/>
                    </a:xfrm>
                    <a:prstGeom prst="rect">
                      <a:avLst/>
                    </a:prstGeom>
                    <a:noFill/>
                    <a:ln w="9525">
                      <a:noFill/>
                    </a:ln>
                  </pic:spPr>
                </pic:pic>
              </a:graphicData>
            </a:graphic>
          </wp:inline>
        </w:drawing>
      </w:r>
    </w:p>
    <w:p w14:paraId="3613CD15" w14:textId="7777777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And it will check the callback ordering of three interceptors and theirs own priority.</w:t>
      </w:r>
    </w:p>
    <w:p w14:paraId="30AF5F4B" w14:textId="2731FF16" w:rsidR="00986C09" w:rsidRPr="00E200CA" w:rsidRDefault="002379C1" w:rsidP="00986C09">
      <w:pPr>
        <w:rPr>
          <w:rFonts w:ascii="Times New Roman" w:hAnsi="Times New Roman" w:cs="Times New Roman"/>
          <w:sz w:val="24"/>
          <w:szCs w:val="24"/>
        </w:rPr>
      </w:pPr>
      <w:r>
        <w:rPr>
          <w:noProof/>
        </w:rPr>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8"/>
                    <a:stretch>
                      <a:fillRect/>
                    </a:stretch>
                  </pic:blipFill>
                  <pic:spPr>
                    <a:xfrm>
                      <a:off x="0" y="0"/>
                      <a:ext cx="5272405" cy="1235710"/>
                    </a:xfrm>
                    <a:prstGeom prst="rect">
                      <a:avLst/>
                    </a:prstGeom>
                    <a:noFill/>
                    <a:ln w="9525">
                      <a:noFill/>
                    </a:ln>
                  </pic:spPr>
                </pic:pic>
              </a:graphicData>
            </a:graphic>
          </wp:inline>
        </w:drawing>
      </w:r>
    </w:p>
    <w:p w14:paraId="52E790B8" w14:textId="77777777" w:rsidR="00986C09" w:rsidRPr="00E200CA" w:rsidRDefault="00986C09" w:rsidP="00986C09">
      <w:pPr>
        <w:rPr>
          <w:rFonts w:ascii="Times New Roman" w:hAnsi="Times New Roman" w:cs="Times New Roman"/>
          <w:sz w:val="24"/>
          <w:szCs w:val="24"/>
        </w:rPr>
      </w:pP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callback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DateInterceptor</w:t>
      </w:r>
      <w:proofErr w:type="spellEnd"/>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proofErr w:type="spellStart"/>
      <w:r w:rsidRPr="00E200CA">
        <w:rPr>
          <w:rFonts w:ascii="Times New Roman" w:hAnsi="Times New Roman" w:cs="Times New Roman"/>
          <w:i/>
          <w:sz w:val="24"/>
          <w:szCs w:val="24"/>
        </w:rPr>
        <w:t>DatabaseInterceptor</w:t>
      </w:r>
      <w:proofErr w:type="spellEnd"/>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StatementInterceptor</w:t>
      </w:r>
      <w:proofErr w:type="spellEnd"/>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9"/>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t>The</w:t>
      </w:r>
      <w:r w:rsidR="00986C09" w:rsidRPr="00E200CA">
        <w:rPr>
          <w:rFonts w:ascii="Times New Roman" w:hAnsi="Times New Roman" w:cs="Times New Roman"/>
          <w:sz w:val="24"/>
          <w:szCs w:val="24"/>
        </w:rPr>
        <w:t xml:space="preserve"> </w:t>
      </w:r>
      <w:proofErr w:type="spellStart"/>
      <w:r w:rsidR="00986C09"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lastRenderedPageBreak/>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40"/>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41"/>
                    <a:stretch>
                      <a:fillRect/>
                    </a:stretch>
                  </pic:blipFill>
                  <pic:spPr>
                    <a:xfrm>
                      <a:off x="0" y="0"/>
                      <a:ext cx="5269865" cy="641985"/>
                    </a:xfrm>
                    <a:prstGeom prst="rect">
                      <a:avLst/>
                    </a:prstGeom>
                    <a:noFill/>
                    <a:ln w="9525">
                      <a:noFill/>
                    </a:ln>
                  </pic:spPr>
                </pic:pic>
              </a:graphicData>
            </a:graphic>
          </wp:inline>
        </w:drawing>
      </w:r>
    </w:p>
    <w:p w14:paraId="08370CE7" w14:textId="7777777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The test result as picture shows below. All 3 tests passed.</w:t>
      </w:r>
    </w:p>
    <w:p w14:paraId="42F6AA3F" w14:textId="05803A80" w:rsidR="00986C09" w:rsidRPr="00E200CA" w:rsidRDefault="002379C1" w:rsidP="00986C09">
      <w:pPr>
        <w:rPr>
          <w:rFonts w:ascii="Times New Roman" w:hAnsi="Times New Roman" w:cs="Times New Roman"/>
          <w:sz w:val="24"/>
          <w:szCs w:val="24"/>
        </w:rPr>
      </w:pPr>
      <w:r>
        <w:rPr>
          <w:noProof/>
        </w:rPr>
        <w:drawing>
          <wp:inline distT="0" distB="0" distL="114300" distR="114300" wp14:anchorId="2350E1D8" wp14:editId="70F4EEC9">
            <wp:extent cx="5269230" cy="3321050"/>
            <wp:effectExtent l="0" t="0" r="7620" b="1270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2"/>
                    <a:stretch>
                      <a:fillRect/>
                    </a:stretch>
                  </pic:blipFill>
                  <pic:spPr>
                    <a:xfrm>
                      <a:off x="0" y="0"/>
                      <a:ext cx="5269230" cy="3321050"/>
                    </a:xfrm>
                    <a:prstGeom prst="rect">
                      <a:avLst/>
                    </a:prstGeom>
                    <a:noFill/>
                    <a:ln w="9525">
                      <a:noFill/>
                    </a:ln>
                  </pic:spPr>
                </pic:pic>
              </a:graphicData>
            </a:graphic>
          </wp:inline>
        </w:drawing>
      </w:r>
    </w:p>
    <w:p w14:paraId="2E019179" w14:textId="77777777" w:rsidR="00A92B65" w:rsidRPr="00E200CA" w:rsidRDefault="00A92B65" w:rsidP="0092390C">
      <w:pPr>
        <w:rPr>
          <w:rFonts w:ascii="Times New Roman" w:hAnsi="Times New Roman" w:cs="Times New Roman"/>
          <w:sz w:val="24"/>
          <w:szCs w:val="24"/>
        </w:rPr>
      </w:pPr>
      <w:r w:rsidRPr="00E200CA">
        <w:rPr>
          <w:rFonts w:ascii="Times New Roman" w:hAnsi="Times New Roman" w:cs="Times New Roman"/>
          <w:sz w:val="24"/>
          <w:szCs w:val="24"/>
        </w:rPr>
        <w:t xml:space="preserve"> </w:t>
      </w:r>
    </w:p>
    <w:p w14:paraId="75937407" w14:textId="74319A83" w:rsidR="00710424" w:rsidRPr="00E200CA"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t>10. Discussion of Problems Encountered</w:t>
      </w:r>
    </w:p>
    <w:p w14:paraId="20C3B5CE" w14:textId="77777777" w:rsidR="0014533F" w:rsidRPr="00E200CA" w:rsidRDefault="0014533F" w:rsidP="0092390C">
      <w:pPr>
        <w:rPr>
          <w:rFonts w:ascii="Times New Roman" w:hAnsi="Times New Roman" w:cs="Times New Roman"/>
          <w:b/>
          <w:sz w:val="24"/>
          <w:szCs w:val="24"/>
        </w:rPr>
      </w:pPr>
    </w:p>
    <w:p w14:paraId="3C70786A" w14:textId="16760D43" w:rsidR="00710424" w:rsidRPr="00E200CA" w:rsidRDefault="00710424" w:rsidP="0092390C">
      <w:pPr>
        <w:rPr>
          <w:rFonts w:ascii="Times New Roman" w:hAnsi="Times New Roman" w:cs="Times New Roman"/>
          <w:b/>
          <w:sz w:val="24"/>
          <w:szCs w:val="24"/>
        </w:rPr>
      </w:pPr>
      <w:proofErr w:type="gramStart"/>
      <w:r w:rsidRPr="00E200CA">
        <w:rPr>
          <w:rFonts w:ascii="Times New Roman" w:hAnsi="Times New Roman" w:cs="Times New Roman"/>
          <w:b/>
          <w:sz w:val="24"/>
          <w:szCs w:val="24"/>
        </w:rPr>
        <w:t>.</w:t>
      </w:r>
      <w:proofErr w:type="spellStart"/>
      <w:r w:rsidRPr="00E200CA">
        <w:rPr>
          <w:rFonts w:ascii="Times New Roman" w:hAnsi="Times New Roman" w:cs="Times New Roman"/>
          <w:b/>
          <w:sz w:val="24"/>
          <w:szCs w:val="24"/>
        </w:rPr>
        <w:t>gitignore</w:t>
      </w:r>
      <w:proofErr w:type="spellEnd"/>
      <w:proofErr w:type="gramEnd"/>
    </w:p>
    <w:p w14:paraId="49E7874D" w14:textId="796B7EA3"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misconfiguration of </w:t>
      </w:r>
      <w:proofErr w:type="spellStart"/>
      <w:r w:rsidR="00615459" w:rsidRPr="00E200CA">
        <w:rPr>
          <w:rFonts w:ascii="Times New Roman" w:hAnsi="Times New Roman" w:cs="Times New Roman"/>
          <w:sz w:val="24"/>
          <w:szCs w:val="24"/>
        </w:rPr>
        <w:t>gitignore</w:t>
      </w:r>
      <w:proofErr w:type="spellEnd"/>
      <w:r w:rsidR="00615459" w:rsidRPr="00E200CA">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4A934137" w14:textId="3B770DF4" w:rsidR="00615459" w:rsidRPr="00E200CA" w:rsidRDefault="00615459" w:rsidP="0092390C">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8259" cy="1784603"/>
                    </a:xfrm>
                    <a:prstGeom prst="rect">
                      <a:avLst/>
                    </a:prstGeom>
                  </pic:spPr>
                </pic:pic>
              </a:graphicData>
            </a:graphic>
          </wp:inline>
        </w:drawing>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 xml:space="preserve">The issue was resolved by creating a new repository for the project with </w:t>
      </w:r>
      <w:proofErr w:type="gramStart"/>
      <w:r w:rsidRPr="00E200CA">
        <w:rPr>
          <w:rFonts w:ascii="Times New Roman" w:hAnsi="Times New Roman" w:cs="Times New Roman"/>
          <w:sz w:val="24"/>
          <w:szCs w:val="24"/>
        </w:rPr>
        <w:t>a .</w:t>
      </w:r>
      <w:proofErr w:type="spellStart"/>
      <w:r w:rsidRPr="00E200CA">
        <w:rPr>
          <w:rFonts w:ascii="Times New Roman" w:hAnsi="Times New Roman" w:cs="Times New Roman"/>
          <w:sz w:val="24"/>
          <w:szCs w:val="24"/>
        </w:rPr>
        <w:t>gitignore</w:t>
      </w:r>
      <w:proofErr w:type="spellEnd"/>
      <w:proofErr w:type="gramEnd"/>
      <w:r w:rsidRPr="00E200CA">
        <w:rPr>
          <w:rFonts w:ascii="Times New Roman" w:hAnsi="Times New Roman" w:cs="Times New Roman"/>
          <w:sz w:val="24"/>
          <w:szCs w:val="24"/>
        </w:rPr>
        <w:t xml:space="preserve"> file that had been created specifically for IntelliJ.</w:t>
      </w:r>
    </w:p>
    <w:p w14:paraId="09A0CFB9" w14:textId="77777777" w:rsidR="00A15581" w:rsidRPr="00E200CA" w:rsidRDefault="00A15581" w:rsidP="0092390C">
      <w:pPr>
        <w:rPr>
          <w:rFonts w:ascii="Times New Roman" w:hAnsi="Times New Roman" w:cs="Times New Roman"/>
          <w:sz w:val="24"/>
          <w:szCs w:val="24"/>
        </w:rPr>
      </w:pPr>
    </w:p>
    <w:p w14:paraId="4718BA30" w14:textId="3899CE9F"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52DE58C8"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QueryBuilder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77777777" w:rsidR="00E200CA" w:rsidRPr="00E200CA" w:rsidRDefault="00E200CA" w:rsidP="00E200CA">
      <w:pPr>
        <w:jc w:val="both"/>
        <w:rPr>
          <w:rFonts w:ascii="Times New Roman" w:hAnsi="Times New Roman" w:cs="Times New Roman"/>
          <w:sz w:val="24"/>
          <w:szCs w:val="24"/>
        </w:rPr>
      </w:pPr>
    </w:p>
    <w:p w14:paraId="3C13C946" w14:textId="5CE53A5B"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12. References</w:t>
      </w:r>
    </w:p>
    <w:p w14:paraId="51244525" w14:textId="02DE14B2"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Figure 1</w:t>
      </w:r>
      <w:r w:rsidR="00AA0CEB" w:rsidRPr="00E200CA">
        <w:rPr>
          <w:rFonts w:ascii="Times New Roman" w:hAnsi="Times New Roman" w:cs="Times New Roman"/>
          <w:sz w:val="24"/>
          <w:szCs w:val="24"/>
        </w:rPr>
        <w:t xml:space="preserve"> - </w:t>
      </w:r>
      <w:r w:rsidRPr="00E200CA">
        <w:rPr>
          <w:rFonts w:ascii="Times New Roman" w:hAnsi="Times New Roman" w:cs="Times New Roman"/>
          <w:sz w:val="24"/>
          <w:szCs w:val="24"/>
        </w:rPr>
        <w:t xml:space="preserve">Adapted from </w:t>
      </w:r>
      <w:hyperlink r:id="rId44" w:history="1">
        <w:r w:rsidRPr="00E200CA">
          <w:rPr>
            <w:rStyle w:val="Hyperlink"/>
            <w:rFonts w:ascii="Times New Roman" w:hAnsi="Times New Roman" w:cs="Times New Roman"/>
            <w:sz w:val="24"/>
            <w:szCs w:val="24"/>
          </w:rPr>
          <w:t>https://code.tutsplus.com/tutorials/mvc-for-noobs--net-10488</w:t>
        </w:r>
      </w:hyperlink>
    </w:p>
    <w:p w14:paraId="5FCFE889" w14:textId="220FA24F"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AA0CEB" w:rsidRPr="00E200CA">
        <w:rPr>
          <w:rFonts w:ascii="Times New Roman" w:hAnsi="Times New Roman" w:cs="Times New Roman"/>
          <w:sz w:val="24"/>
          <w:szCs w:val="24"/>
        </w:rPr>
        <w:t xml:space="preserve"> -  </w:t>
      </w:r>
      <w:hyperlink r:id="rId45" w:history="1">
        <w:r w:rsidR="00AA0CEB" w:rsidRPr="00E200CA">
          <w:rPr>
            <w:rStyle w:val="Hyperlink"/>
            <w:rFonts w:ascii="Times New Roman" w:hAnsi="Times New Roman" w:cs="Times New Roman"/>
            <w:sz w:val="24"/>
            <w:szCs w:val="24"/>
          </w:rPr>
          <w:t>http://www.seleniumhq.org/</w:t>
        </w:r>
      </w:hyperlink>
    </w:p>
    <w:p w14:paraId="1746CEFF" w14:textId="3D901C86" w:rsidR="00E33E1E" w:rsidRPr="00E200CA"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  </w:t>
      </w:r>
      <w:hyperlink r:id="rId46"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1053BFC5" w14:textId="77777777" w:rsidR="00041289" w:rsidRDefault="00041289" w:rsidP="0092390C">
      <w:pPr>
        <w:rPr>
          <w:rFonts w:ascii="Times New Roman" w:hAnsi="Times New Roman" w:cs="Times New Roman"/>
          <w:b/>
          <w:sz w:val="24"/>
          <w:szCs w:val="24"/>
        </w:rPr>
      </w:pPr>
    </w:p>
    <w:p w14:paraId="06272961" w14:textId="77777777" w:rsidR="00041289" w:rsidRDefault="00041289" w:rsidP="0092390C">
      <w:pPr>
        <w:rPr>
          <w:rFonts w:ascii="Times New Roman" w:hAnsi="Times New Roman" w:cs="Times New Roman"/>
          <w:b/>
          <w:sz w:val="24"/>
          <w:szCs w:val="24"/>
        </w:rPr>
      </w:pPr>
    </w:p>
    <w:p w14:paraId="03851917" w14:textId="77777777" w:rsidR="00041289" w:rsidRDefault="00041289" w:rsidP="0092390C">
      <w:pPr>
        <w:rPr>
          <w:rFonts w:ascii="Times New Roman" w:hAnsi="Times New Roman" w:cs="Times New Roman"/>
          <w:b/>
          <w:sz w:val="24"/>
          <w:szCs w:val="24"/>
        </w:rPr>
      </w:pPr>
    </w:p>
    <w:p w14:paraId="5F936DE8" w14:textId="77777777" w:rsidR="00041289" w:rsidRDefault="00041289" w:rsidP="0092390C">
      <w:pPr>
        <w:rPr>
          <w:rFonts w:ascii="Times New Roman" w:hAnsi="Times New Roman" w:cs="Times New Roman"/>
          <w:b/>
          <w:sz w:val="24"/>
          <w:szCs w:val="24"/>
        </w:rPr>
      </w:pPr>
    </w:p>
    <w:p w14:paraId="13C2DB40" w14:textId="77777777" w:rsidR="00041289" w:rsidRDefault="00041289" w:rsidP="0092390C">
      <w:pPr>
        <w:rPr>
          <w:rFonts w:ascii="Times New Roman" w:hAnsi="Times New Roman" w:cs="Times New Roman"/>
          <w:b/>
          <w:sz w:val="24"/>
          <w:szCs w:val="24"/>
        </w:rPr>
      </w:pPr>
    </w:p>
    <w:p w14:paraId="60F21591" w14:textId="421DFEC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13. Contributions</w:t>
      </w:r>
    </w:p>
    <w:p w14:paraId="10719497" w14:textId="3D189E93" w:rsidR="00E33E1E" w:rsidRPr="00D97827" w:rsidRDefault="00E33E1E" w:rsidP="00E33E1E">
      <w:pPr>
        <w:rPr>
          <w:rFonts w:ascii="Times New Roman" w:hAnsi="Times New Roman" w:cs="Times New Roman"/>
          <w:b/>
          <w:sz w:val="24"/>
          <w:szCs w:val="24"/>
        </w:rPr>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sectPr w:rsidR="00E33E1E" w:rsidRPr="00D97827" w:rsidSect="00753264">
      <w:footerReference w:type="default" r:id="rId48"/>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26BFEC" w14:textId="77777777" w:rsidR="0053228B" w:rsidRDefault="0053228B" w:rsidP="00986C09">
      <w:pPr>
        <w:spacing w:after="0" w:line="240" w:lineRule="auto"/>
      </w:pPr>
      <w:r>
        <w:separator/>
      </w:r>
    </w:p>
  </w:endnote>
  <w:endnote w:type="continuationSeparator" w:id="0">
    <w:p w14:paraId="79D4792F" w14:textId="77777777" w:rsidR="0053228B" w:rsidRDefault="0053228B"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433973"/>
      <w:docPartObj>
        <w:docPartGallery w:val="Page Numbers (Bottom of Page)"/>
        <w:docPartUnique/>
      </w:docPartObj>
    </w:sdtPr>
    <w:sdtEndPr>
      <w:rPr>
        <w:color w:val="7F7F7F" w:themeColor="background1" w:themeShade="7F"/>
        <w:spacing w:val="60"/>
      </w:rPr>
    </w:sdtEndPr>
    <w:sdtContent>
      <w:p w14:paraId="771B6453" w14:textId="4427A263" w:rsidR="00041289" w:rsidRDefault="000412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250EF" w:rsidRPr="009250EF">
          <w:rPr>
            <w:b/>
            <w:bCs/>
            <w:noProof/>
          </w:rPr>
          <w:t>21</w:t>
        </w:r>
        <w:r>
          <w:rPr>
            <w:b/>
            <w:bCs/>
            <w:noProof/>
          </w:rPr>
          <w:fldChar w:fldCharType="end"/>
        </w:r>
        <w:r>
          <w:rPr>
            <w:b/>
            <w:bCs/>
          </w:rPr>
          <w:t xml:space="preserve"> | </w:t>
        </w:r>
        <w:r>
          <w:rPr>
            <w:color w:val="7F7F7F" w:themeColor="background1" w:themeShade="7F"/>
            <w:spacing w:val="60"/>
          </w:rPr>
          <w:t>Page</w:t>
        </w:r>
      </w:p>
    </w:sdtContent>
  </w:sdt>
  <w:p w14:paraId="3C1516B0" w14:textId="77777777" w:rsidR="00041289" w:rsidRDefault="00041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F52F1F" w14:textId="77777777" w:rsidR="0053228B" w:rsidRDefault="0053228B" w:rsidP="00986C09">
      <w:pPr>
        <w:spacing w:after="0" w:line="240" w:lineRule="auto"/>
      </w:pPr>
      <w:r>
        <w:separator/>
      </w:r>
    </w:p>
  </w:footnote>
  <w:footnote w:type="continuationSeparator" w:id="0">
    <w:p w14:paraId="1EAD79CE" w14:textId="77777777" w:rsidR="0053228B" w:rsidRDefault="0053228B"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1"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5"/>
  </w:num>
  <w:num w:numId="4">
    <w:abstractNumId w:val="3"/>
  </w:num>
  <w:num w:numId="5">
    <w:abstractNumId w:val="16"/>
  </w:num>
  <w:num w:numId="6">
    <w:abstractNumId w:val="12"/>
  </w:num>
  <w:num w:numId="7">
    <w:abstractNumId w:val="9"/>
  </w:num>
  <w:num w:numId="8">
    <w:abstractNumId w:val="19"/>
  </w:num>
  <w:num w:numId="9">
    <w:abstractNumId w:val="17"/>
  </w:num>
  <w:num w:numId="10">
    <w:abstractNumId w:val="6"/>
  </w:num>
  <w:num w:numId="11">
    <w:abstractNumId w:val="0"/>
  </w:num>
  <w:num w:numId="12">
    <w:abstractNumId w:val="10"/>
  </w:num>
  <w:num w:numId="13">
    <w:abstractNumId w:val="2"/>
  </w:num>
  <w:num w:numId="14">
    <w:abstractNumId w:val="11"/>
  </w:num>
  <w:num w:numId="15">
    <w:abstractNumId w:val="13"/>
  </w:num>
  <w:num w:numId="16">
    <w:abstractNumId w:val="1"/>
  </w:num>
  <w:num w:numId="17">
    <w:abstractNumId w:val="7"/>
  </w:num>
  <w:num w:numId="18">
    <w:abstractNumId w:val="4"/>
  </w:num>
  <w:num w:numId="19">
    <w:abstractNumId w:val="20"/>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FC0"/>
    <w:rsid w:val="0003621F"/>
    <w:rsid w:val="00041289"/>
    <w:rsid w:val="00064742"/>
    <w:rsid w:val="00077879"/>
    <w:rsid w:val="00090E92"/>
    <w:rsid w:val="000A1CA8"/>
    <w:rsid w:val="000C6B7D"/>
    <w:rsid w:val="0010480A"/>
    <w:rsid w:val="001062C6"/>
    <w:rsid w:val="00111744"/>
    <w:rsid w:val="00126260"/>
    <w:rsid w:val="0013077E"/>
    <w:rsid w:val="001329A7"/>
    <w:rsid w:val="00134164"/>
    <w:rsid w:val="0014533F"/>
    <w:rsid w:val="001679C7"/>
    <w:rsid w:val="00182969"/>
    <w:rsid w:val="001F5126"/>
    <w:rsid w:val="002002BD"/>
    <w:rsid w:val="002379C1"/>
    <w:rsid w:val="002746DF"/>
    <w:rsid w:val="00285364"/>
    <w:rsid w:val="002875AB"/>
    <w:rsid w:val="00291846"/>
    <w:rsid w:val="002B312C"/>
    <w:rsid w:val="002F64CE"/>
    <w:rsid w:val="002F7E52"/>
    <w:rsid w:val="003001E0"/>
    <w:rsid w:val="00311E09"/>
    <w:rsid w:val="00352CF5"/>
    <w:rsid w:val="00380C0E"/>
    <w:rsid w:val="00381F5A"/>
    <w:rsid w:val="003831D1"/>
    <w:rsid w:val="003837AD"/>
    <w:rsid w:val="00390334"/>
    <w:rsid w:val="003A2D45"/>
    <w:rsid w:val="003B3CAF"/>
    <w:rsid w:val="003C4B3C"/>
    <w:rsid w:val="003D7D32"/>
    <w:rsid w:val="004121E4"/>
    <w:rsid w:val="004124CB"/>
    <w:rsid w:val="00412B0F"/>
    <w:rsid w:val="0046037B"/>
    <w:rsid w:val="00480D0C"/>
    <w:rsid w:val="004903A7"/>
    <w:rsid w:val="00494E4B"/>
    <w:rsid w:val="004D5EAA"/>
    <w:rsid w:val="005064E4"/>
    <w:rsid w:val="00512E6F"/>
    <w:rsid w:val="005202B4"/>
    <w:rsid w:val="0053228B"/>
    <w:rsid w:val="00555909"/>
    <w:rsid w:val="005F071F"/>
    <w:rsid w:val="00615459"/>
    <w:rsid w:val="0062191B"/>
    <w:rsid w:val="00630480"/>
    <w:rsid w:val="00644CBB"/>
    <w:rsid w:val="00650FC0"/>
    <w:rsid w:val="0066653F"/>
    <w:rsid w:val="00710424"/>
    <w:rsid w:val="007333A6"/>
    <w:rsid w:val="00753264"/>
    <w:rsid w:val="00775824"/>
    <w:rsid w:val="007B2C04"/>
    <w:rsid w:val="007C2D62"/>
    <w:rsid w:val="007F382C"/>
    <w:rsid w:val="00810CD8"/>
    <w:rsid w:val="00813FDF"/>
    <w:rsid w:val="008436F9"/>
    <w:rsid w:val="00852CD5"/>
    <w:rsid w:val="008860E7"/>
    <w:rsid w:val="00897DDB"/>
    <w:rsid w:val="008A4C73"/>
    <w:rsid w:val="008F2C6D"/>
    <w:rsid w:val="0092390C"/>
    <w:rsid w:val="009250EF"/>
    <w:rsid w:val="009636E4"/>
    <w:rsid w:val="00986C09"/>
    <w:rsid w:val="009B10F3"/>
    <w:rsid w:val="009F2A6C"/>
    <w:rsid w:val="00A016C3"/>
    <w:rsid w:val="00A15581"/>
    <w:rsid w:val="00A3705A"/>
    <w:rsid w:val="00A40B35"/>
    <w:rsid w:val="00A7761B"/>
    <w:rsid w:val="00A83572"/>
    <w:rsid w:val="00A92B65"/>
    <w:rsid w:val="00A97CAE"/>
    <w:rsid w:val="00AA0CEB"/>
    <w:rsid w:val="00AC53AF"/>
    <w:rsid w:val="00AC645D"/>
    <w:rsid w:val="00AE150A"/>
    <w:rsid w:val="00B1433F"/>
    <w:rsid w:val="00B23765"/>
    <w:rsid w:val="00B42062"/>
    <w:rsid w:val="00B51DF5"/>
    <w:rsid w:val="00BB0B04"/>
    <w:rsid w:val="00BC2ADC"/>
    <w:rsid w:val="00BE6C61"/>
    <w:rsid w:val="00C1385E"/>
    <w:rsid w:val="00C4730D"/>
    <w:rsid w:val="00C7700E"/>
    <w:rsid w:val="00C957B5"/>
    <w:rsid w:val="00CA4939"/>
    <w:rsid w:val="00CB37EF"/>
    <w:rsid w:val="00D127D0"/>
    <w:rsid w:val="00D97827"/>
    <w:rsid w:val="00DA0A47"/>
    <w:rsid w:val="00DE7ADB"/>
    <w:rsid w:val="00DF407D"/>
    <w:rsid w:val="00DF5A53"/>
    <w:rsid w:val="00E02404"/>
    <w:rsid w:val="00E200CA"/>
    <w:rsid w:val="00E33E1E"/>
    <w:rsid w:val="00E40176"/>
    <w:rsid w:val="00E45161"/>
    <w:rsid w:val="00E8028C"/>
    <w:rsid w:val="00E8308D"/>
    <w:rsid w:val="00EF6B44"/>
    <w:rsid w:val="00F166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oracle.com/javafx/2/overview/jfxpub-overview.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seleniumhq.or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ode.tutsplus.com/tutorials/mvc-for-noobs--net-1048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ode.tutsplus.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632</TotalTime>
  <Pages>22</Pages>
  <Words>3471</Words>
  <Characters>19789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Aoife Watson</cp:lastModifiedBy>
  <cp:revision>66</cp:revision>
  <dcterms:created xsi:type="dcterms:W3CDTF">2017-11-09T21:29:00Z</dcterms:created>
  <dcterms:modified xsi:type="dcterms:W3CDTF">2017-11-13T00:19:00Z</dcterms:modified>
</cp:coreProperties>
</file>