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     </w:t>
      </w:r>
      <w:r w:rsidDel="00000000" w:rsidR="00000000" w:rsidRPr="00000000">
        <w:rPr>
          <w:sz w:val="42"/>
          <w:szCs w:val="42"/>
          <w:rtl w:val="0"/>
        </w:rPr>
        <w:t xml:space="preserve">  </w:t>
      </w:r>
      <w:r w:rsidDel="00000000" w:rsidR="00000000" w:rsidRPr="00000000">
        <w:rPr>
          <w:sz w:val="40"/>
          <w:szCs w:val="40"/>
          <w:rtl w:val="0"/>
        </w:rPr>
        <w:t xml:space="preserve">Project Planning Phase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27-06-2025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Team ID: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LTVIP2025TMID58018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Maximum Marks: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Product Backlog &amp; Sprint Schedule</w:t>
      </w:r>
    </w:p>
    <w:tbl>
      <w:tblPr>
        <w:tblStyle w:val="Table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6"/>
        <w:gridCol w:w="1708"/>
        <w:gridCol w:w="1174"/>
        <w:gridCol w:w="1323"/>
        <w:gridCol w:w="1130"/>
        <w:gridCol w:w="1174"/>
        <w:gridCol w:w="1201"/>
        <w:tblGridChange w:id="0">
          <w:tblGrid>
            <w:gridCol w:w="1146"/>
            <w:gridCol w:w="1708"/>
            <w:gridCol w:w="1174"/>
            <w:gridCol w:w="1323"/>
            <w:gridCol w:w="1130"/>
            <w:gridCol w:w="1174"/>
            <w:gridCol w:w="12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Onboarding &amp; Authentication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reset my password.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Freelancer &amp; Job Discovery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As a client, I can search freelancers using filters (skill, rating, cost).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As a freelancer, I can view available jobs and apply.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Profile Management &amp; Communication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set up and edit my profile.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send and receive messages.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Contracts, Payments &amp; Reviews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As a client, I can create and manage project milestones.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As a client, I can pay freelancers securely via escrow.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leave a review after project completion.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Project Tracker, Velocity &amp; Burndown Chart (1 Mark)</w:t>
      </w:r>
    </w:p>
    <w:tbl>
      <w:tblPr>
        <w:tblStyle w:val="Table3"/>
        <w:tblW w:w="864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4"/>
        <w:gridCol w:w="1234"/>
        <w:gridCol w:w="1234"/>
        <w:gridCol w:w="1245"/>
        <w:gridCol w:w="1234"/>
        <w:gridCol w:w="1234"/>
        <w:gridCol w:w="1234"/>
        <w:tblGridChange w:id="0">
          <w:tblGrid>
            <w:gridCol w:w="1234"/>
            <w:gridCol w:w="1234"/>
            <w:gridCol w:w="1234"/>
            <w:gridCol w:w="1245"/>
            <w:gridCol w:w="1234"/>
            <w:gridCol w:w="1234"/>
            <w:gridCol w:w="1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Story Points Completed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Sprint Release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 June 2025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7June2025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12 June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13 June 2025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18 June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18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19 June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24 June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24 June 2025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CHI0I/DY/DoU7ViZqFQdAp06Tg==">CgMxLjA4AHIhMV8yY1hUUHY5N1lraFdHT192ZUxHVXZDLVZRU1Q0emcz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