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1F67F" w14:textId="66EB64CF" w:rsidR="00766495" w:rsidRPr="009E6188" w:rsidRDefault="00516A20" w:rsidP="00516A20">
      <w:pPr>
        <w:spacing w:after="0"/>
        <w:jc w:val="center"/>
        <w:rPr>
          <w:rFonts w:ascii="Times New Roman" w:hAnsi="Times New Roman" w:cs="Times New Roman"/>
          <w:b/>
          <w:u w:val="single"/>
        </w:rPr>
      </w:pPr>
      <w:r w:rsidRPr="009E6188">
        <w:rPr>
          <w:rFonts w:ascii="Times New Roman" w:hAnsi="Times New Roman" w:cs="Times New Roman"/>
          <w:b/>
          <w:u w:val="single"/>
        </w:rPr>
        <w:t xml:space="preserve">INSPECTION REPORT DATED </w:t>
      </w:r>
      <w:r w:rsidR="00641A0E">
        <w:rPr>
          <w:rFonts w:ascii="Times New Roman" w:hAnsi="Times New Roman" w:cs="Times New Roman"/>
          <w:b/>
          <w:u w:val="single"/>
        </w:rPr>
        <w:t>14.07.2022</w:t>
      </w:r>
      <w:r w:rsidR="006C3407" w:rsidRPr="009E6188">
        <w:rPr>
          <w:rFonts w:ascii="Times New Roman" w:hAnsi="Times New Roman" w:cs="Times New Roman"/>
          <w:b/>
          <w:u w:val="single"/>
        </w:rPr>
        <w:t xml:space="preserve"> </w:t>
      </w:r>
      <w:r w:rsidRPr="009E6188">
        <w:rPr>
          <w:rFonts w:ascii="Times New Roman" w:hAnsi="Times New Roman" w:cs="Times New Roman"/>
          <w:b/>
          <w:u w:val="single"/>
        </w:rPr>
        <w:t xml:space="preserve">ON </w:t>
      </w:r>
      <w:r w:rsidR="006C3407" w:rsidRPr="009E6188">
        <w:rPr>
          <w:rFonts w:ascii="Times New Roman" w:hAnsi="Times New Roman" w:cs="Times New Roman"/>
          <w:b/>
          <w:u w:val="single"/>
        </w:rPr>
        <w:t>ANNAVARAM</w:t>
      </w:r>
      <w:r w:rsidRPr="009E6188">
        <w:rPr>
          <w:rFonts w:ascii="Times New Roman" w:hAnsi="Times New Roman" w:cs="Times New Roman"/>
          <w:b/>
          <w:u w:val="single"/>
        </w:rPr>
        <w:t xml:space="preserve"> BO A/W </w:t>
      </w:r>
    </w:p>
    <w:p w14:paraId="509A6836" w14:textId="77777777" w:rsidR="00516A20" w:rsidRPr="009E6188" w:rsidRDefault="009E6188" w:rsidP="00516A20">
      <w:pPr>
        <w:spacing w:after="0"/>
        <w:jc w:val="center"/>
        <w:rPr>
          <w:rFonts w:ascii="Times New Roman" w:hAnsi="Times New Roman" w:cs="Times New Roman"/>
          <w:b/>
          <w:u w:val="single"/>
        </w:rPr>
      </w:pPr>
      <w:r w:rsidRPr="009E6188">
        <w:rPr>
          <w:rFonts w:ascii="Times New Roman" w:hAnsi="Times New Roman" w:cs="Times New Roman"/>
          <w:b/>
          <w:u w:val="single"/>
        </w:rPr>
        <w:t>CHILAKALURIPET MDG</w:t>
      </w:r>
      <w:r w:rsidR="00516A20" w:rsidRPr="009E6188">
        <w:rPr>
          <w:rFonts w:ascii="Times New Roman" w:hAnsi="Times New Roman" w:cs="Times New Roman"/>
          <w:b/>
          <w:u w:val="single"/>
        </w:rPr>
        <w:t xml:space="preserve"> BY THE INSPECTOR POSTS, CHILAKALURIPET</w:t>
      </w:r>
    </w:p>
    <w:p w14:paraId="4E9CC60B" w14:textId="77777777" w:rsidR="009054C2" w:rsidRPr="009E6188" w:rsidRDefault="00516A20" w:rsidP="00516A20">
      <w:pPr>
        <w:spacing w:after="0"/>
        <w:jc w:val="center"/>
        <w:rPr>
          <w:rFonts w:ascii="Times New Roman" w:hAnsi="Times New Roman" w:cs="Times New Roman"/>
          <w:b/>
          <w:u w:val="single"/>
        </w:rPr>
      </w:pPr>
      <w:r w:rsidRPr="009E6188">
        <w:rPr>
          <w:rFonts w:ascii="Times New Roman" w:hAnsi="Times New Roman" w:cs="Times New Roman"/>
          <w:b/>
          <w:u w:val="single"/>
        </w:rPr>
        <w:t>SUB DIVISION, CHILAKALURIPET – 522 616.</w:t>
      </w:r>
    </w:p>
    <w:p w14:paraId="6F667972" w14:textId="77777777" w:rsidR="009054C2" w:rsidRPr="009E6188" w:rsidRDefault="00621FD2" w:rsidP="00931D66">
      <w:pPr>
        <w:spacing w:after="0"/>
        <w:jc w:val="both"/>
        <w:rPr>
          <w:rFonts w:ascii="Times New Roman" w:hAnsi="Times New Roman" w:cs="Times New Roman"/>
        </w:rPr>
      </w:pPr>
      <w:r w:rsidRPr="009E6188">
        <w:rPr>
          <w:rFonts w:ascii="Times New Roman" w:hAnsi="Times New Roman" w:cs="Times New Roman"/>
        </w:rPr>
        <w:tab/>
      </w:r>
    </w:p>
    <w:p w14:paraId="494E085E" w14:textId="77777777" w:rsidR="009054C2" w:rsidRPr="009E6188" w:rsidRDefault="00685F7B" w:rsidP="00931D66">
      <w:pPr>
        <w:spacing w:after="0"/>
        <w:jc w:val="center"/>
        <w:rPr>
          <w:rFonts w:ascii="Times New Roman" w:hAnsi="Times New Roman" w:cs="Times New Roman"/>
          <w:b/>
          <w:u w:val="single"/>
        </w:rPr>
      </w:pPr>
      <w:r w:rsidRPr="009E6188">
        <w:rPr>
          <w:rFonts w:ascii="Times New Roman" w:hAnsi="Times New Roman" w:cs="Times New Roman"/>
          <w:b/>
          <w:u w:val="single"/>
        </w:rPr>
        <w:t>A. ADMINISTRATION</w:t>
      </w:r>
    </w:p>
    <w:p w14:paraId="51A3E506" w14:textId="77777777" w:rsidR="009054C2" w:rsidRPr="009E6188" w:rsidRDefault="009054C2" w:rsidP="00931D66">
      <w:pPr>
        <w:spacing w:after="0"/>
        <w:ind w:firstLine="720"/>
        <w:jc w:val="both"/>
        <w:rPr>
          <w:rFonts w:ascii="Times New Roman" w:hAnsi="Times New Roman" w:cs="Times New Roman"/>
        </w:rPr>
      </w:pPr>
    </w:p>
    <w:p w14:paraId="17960015" w14:textId="77777777" w:rsidR="00685F7B" w:rsidRPr="009E6188" w:rsidRDefault="00685F7B" w:rsidP="00DC43D1">
      <w:pPr>
        <w:pStyle w:val="ListParagraph"/>
        <w:numPr>
          <w:ilvl w:val="0"/>
          <w:numId w:val="13"/>
        </w:numPr>
        <w:jc w:val="both"/>
        <w:rPr>
          <w:b/>
          <w:bCs/>
          <w:sz w:val="22"/>
          <w:szCs w:val="22"/>
        </w:rPr>
      </w:pPr>
      <w:r w:rsidRPr="009E6188">
        <w:rPr>
          <w:b/>
          <w:bCs/>
          <w:sz w:val="22"/>
          <w:szCs w:val="22"/>
        </w:rPr>
        <w:t>General Information about Branch Post Office</w:t>
      </w:r>
    </w:p>
    <w:p w14:paraId="708DE47E" w14:textId="77777777" w:rsidR="00DC43D1" w:rsidRPr="009E6188" w:rsidRDefault="00DC43D1" w:rsidP="00DC43D1">
      <w:pPr>
        <w:pStyle w:val="ListParagraph"/>
        <w:jc w:val="both"/>
        <w:rPr>
          <w:b/>
          <w:bCs/>
          <w:sz w:val="22"/>
          <w:szCs w:val="22"/>
        </w:rPr>
      </w:pPr>
    </w:p>
    <w:tbl>
      <w:tblPr>
        <w:tblStyle w:val="TableGrid"/>
        <w:tblW w:w="0" w:type="auto"/>
        <w:tblLook w:val="04A0" w:firstRow="1" w:lastRow="0" w:firstColumn="1" w:lastColumn="0" w:noHBand="0" w:noVBand="1"/>
      </w:tblPr>
      <w:tblGrid>
        <w:gridCol w:w="948"/>
        <w:gridCol w:w="3980"/>
        <w:gridCol w:w="4648"/>
      </w:tblGrid>
      <w:tr w:rsidR="00A838BD" w:rsidRPr="009E6188" w14:paraId="1B691E9D" w14:textId="77777777" w:rsidTr="00FB1AAA">
        <w:tc>
          <w:tcPr>
            <w:tcW w:w="948" w:type="dxa"/>
          </w:tcPr>
          <w:p w14:paraId="0E839ED4" w14:textId="77777777" w:rsidR="00685F7B" w:rsidRPr="009E6188" w:rsidRDefault="00685F7B" w:rsidP="00B726BE">
            <w:pPr>
              <w:spacing w:line="276" w:lineRule="auto"/>
              <w:jc w:val="center"/>
              <w:rPr>
                <w:rFonts w:ascii="Times New Roman" w:hAnsi="Times New Roman" w:cs="Times New Roman"/>
                <w:b/>
                <w:bCs/>
              </w:rPr>
            </w:pPr>
            <w:r w:rsidRPr="009E6188">
              <w:rPr>
                <w:rFonts w:ascii="Times New Roman" w:hAnsi="Times New Roman" w:cs="Times New Roman"/>
                <w:b/>
                <w:bCs/>
              </w:rPr>
              <w:t>Sl.No</w:t>
            </w:r>
          </w:p>
        </w:tc>
        <w:tc>
          <w:tcPr>
            <w:tcW w:w="3980" w:type="dxa"/>
          </w:tcPr>
          <w:p w14:paraId="6A70D19A" w14:textId="77777777" w:rsidR="00685F7B" w:rsidRPr="009E6188" w:rsidRDefault="00685F7B" w:rsidP="00931D66">
            <w:pPr>
              <w:spacing w:line="276" w:lineRule="auto"/>
              <w:jc w:val="center"/>
              <w:rPr>
                <w:rFonts w:ascii="Times New Roman" w:hAnsi="Times New Roman" w:cs="Times New Roman"/>
                <w:b/>
                <w:bCs/>
              </w:rPr>
            </w:pPr>
            <w:r w:rsidRPr="009E6188">
              <w:rPr>
                <w:rFonts w:ascii="Times New Roman" w:hAnsi="Times New Roman" w:cs="Times New Roman"/>
                <w:b/>
                <w:bCs/>
              </w:rPr>
              <w:t>Information</w:t>
            </w:r>
          </w:p>
        </w:tc>
        <w:tc>
          <w:tcPr>
            <w:tcW w:w="4648" w:type="dxa"/>
          </w:tcPr>
          <w:p w14:paraId="0525EFB1" w14:textId="77777777" w:rsidR="00685F7B" w:rsidRPr="009E6188" w:rsidRDefault="00685F7B" w:rsidP="00931D66">
            <w:pPr>
              <w:spacing w:line="276" w:lineRule="auto"/>
              <w:jc w:val="center"/>
              <w:rPr>
                <w:rFonts w:ascii="Times New Roman" w:hAnsi="Times New Roman" w:cs="Times New Roman"/>
                <w:b/>
                <w:bCs/>
              </w:rPr>
            </w:pPr>
            <w:r w:rsidRPr="009E6188">
              <w:rPr>
                <w:rFonts w:ascii="Times New Roman" w:hAnsi="Times New Roman" w:cs="Times New Roman"/>
                <w:b/>
                <w:bCs/>
              </w:rPr>
              <w:t>Details</w:t>
            </w:r>
          </w:p>
        </w:tc>
      </w:tr>
      <w:tr w:rsidR="00A838BD" w:rsidRPr="009E6188" w14:paraId="132407FD" w14:textId="77777777" w:rsidTr="00FB1AAA">
        <w:tc>
          <w:tcPr>
            <w:tcW w:w="948" w:type="dxa"/>
          </w:tcPr>
          <w:p w14:paraId="2AC82130" w14:textId="77777777" w:rsidR="00685F7B" w:rsidRPr="009E6188" w:rsidRDefault="00685F7B" w:rsidP="00B726BE">
            <w:pPr>
              <w:spacing w:line="276" w:lineRule="auto"/>
              <w:jc w:val="center"/>
              <w:rPr>
                <w:rFonts w:ascii="Times New Roman" w:hAnsi="Times New Roman" w:cs="Times New Roman"/>
              </w:rPr>
            </w:pPr>
            <w:r w:rsidRPr="009E6188">
              <w:rPr>
                <w:rFonts w:ascii="Times New Roman" w:hAnsi="Times New Roman" w:cs="Times New Roman"/>
              </w:rPr>
              <w:t>1</w:t>
            </w:r>
          </w:p>
        </w:tc>
        <w:tc>
          <w:tcPr>
            <w:tcW w:w="3980" w:type="dxa"/>
          </w:tcPr>
          <w:p w14:paraId="5AADF219" w14:textId="77777777" w:rsidR="00685F7B" w:rsidRPr="009E6188" w:rsidRDefault="00685F7B" w:rsidP="00931D66">
            <w:pPr>
              <w:spacing w:line="276" w:lineRule="auto"/>
              <w:jc w:val="both"/>
              <w:rPr>
                <w:rFonts w:ascii="Times New Roman" w:hAnsi="Times New Roman" w:cs="Times New Roman"/>
              </w:rPr>
            </w:pPr>
            <w:r w:rsidRPr="009E6188">
              <w:rPr>
                <w:rFonts w:ascii="Times New Roman" w:hAnsi="Times New Roman" w:cs="Times New Roman"/>
              </w:rPr>
              <w:t>Name of the Branch Office</w:t>
            </w:r>
          </w:p>
        </w:tc>
        <w:tc>
          <w:tcPr>
            <w:tcW w:w="4648" w:type="dxa"/>
          </w:tcPr>
          <w:p w14:paraId="5E2D83BE" w14:textId="77777777" w:rsidR="00685F7B" w:rsidRPr="009E6188" w:rsidRDefault="009E6188" w:rsidP="00931D66">
            <w:pPr>
              <w:spacing w:line="276" w:lineRule="auto"/>
              <w:jc w:val="both"/>
              <w:rPr>
                <w:rFonts w:ascii="Times New Roman" w:hAnsi="Times New Roman" w:cs="Times New Roman"/>
              </w:rPr>
            </w:pPr>
            <w:r w:rsidRPr="009E6188">
              <w:rPr>
                <w:rFonts w:ascii="Times New Roman" w:hAnsi="Times New Roman" w:cs="Times New Roman"/>
              </w:rPr>
              <w:t>Annavaram</w:t>
            </w:r>
            <w:r w:rsidR="00685F7B" w:rsidRPr="009E6188">
              <w:rPr>
                <w:rFonts w:ascii="Times New Roman" w:hAnsi="Times New Roman" w:cs="Times New Roman"/>
              </w:rPr>
              <w:t xml:space="preserve"> BO</w:t>
            </w:r>
          </w:p>
        </w:tc>
      </w:tr>
      <w:tr w:rsidR="00A838BD" w:rsidRPr="009E6188" w14:paraId="7E705975" w14:textId="77777777" w:rsidTr="00FB1AAA">
        <w:tc>
          <w:tcPr>
            <w:tcW w:w="948" w:type="dxa"/>
          </w:tcPr>
          <w:p w14:paraId="685320F7" w14:textId="77777777" w:rsidR="00685F7B" w:rsidRPr="009E6188" w:rsidRDefault="00685F7B" w:rsidP="00B726BE">
            <w:pPr>
              <w:spacing w:line="276" w:lineRule="auto"/>
              <w:jc w:val="center"/>
              <w:rPr>
                <w:rFonts w:ascii="Times New Roman" w:hAnsi="Times New Roman" w:cs="Times New Roman"/>
              </w:rPr>
            </w:pPr>
            <w:r w:rsidRPr="009E6188">
              <w:rPr>
                <w:rFonts w:ascii="Times New Roman" w:hAnsi="Times New Roman" w:cs="Times New Roman"/>
              </w:rPr>
              <w:t>2</w:t>
            </w:r>
          </w:p>
        </w:tc>
        <w:tc>
          <w:tcPr>
            <w:tcW w:w="3980" w:type="dxa"/>
          </w:tcPr>
          <w:p w14:paraId="58249C70" w14:textId="77777777" w:rsidR="00685F7B" w:rsidRPr="009E6188" w:rsidRDefault="00685F7B" w:rsidP="00931D66">
            <w:pPr>
              <w:spacing w:line="276" w:lineRule="auto"/>
              <w:jc w:val="both"/>
              <w:rPr>
                <w:rFonts w:ascii="Times New Roman" w:hAnsi="Times New Roman" w:cs="Times New Roman"/>
              </w:rPr>
            </w:pPr>
            <w:r w:rsidRPr="009E6188">
              <w:rPr>
                <w:rFonts w:ascii="Times New Roman" w:hAnsi="Times New Roman" w:cs="Times New Roman"/>
              </w:rPr>
              <w:t>Name of the Account Office</w:t>
            </w:r>
          </w:p>
        </w:tc>
        <w:tc>
          <w:tcPr>
            <w:tcW w:w="4648" w:type="dxa"/>
          </w:tcPr>
          <w:p w14:paraId="0F92666F" w14:textId="77777777" w:rsidR="00685F7B" w:rsidRPr="009E6188" w:rsidRDefault="009E6188" w:rsidP="00AE0492">
            <w:pPr>
              <w:spacing w:line="276" w:lineRule="auto"/>
              <w:jc w:val="both"/>
              <w:rPr>
                <w:rFonts w:ascii="Times New Roman" w:hAnsi="Times New Roman" w:cs="Times New Roman"/>
              </w:rPr>
            </w:pPr>
            <w:r w:rsidRPr="009E6188">
              <w:rPr>
                <w:rFonts w:ascii="Times New Roman" w:hAnsi="Times New Roman" w:cs="Times New Roman"/>
              </w:rPr>
              <w:t>Chilakaluripet MDG</w:t>
            </w:r>
          </w:p>
        </w:tc>
      </w:tr>
      <w:tr w:rsidR="00A838BD" w:rsidRPr="009E6188" w14:paraId="17A92B24" w14:textId="77777777" w:rsidTr="00FB1AAA">
        <w:tc>
          <w:tcPr>
            <w:tcW w:w="948" w:type="dxa"/>
          </w:tcPr>
          <w:p w14:paraId="3724D2FE" w14:textId="77777777" w:rsidR="00685F7B" w:rsidRPr="009E6188" w:rsidRDefault="00685F7B" w:rsidP="00B726BE">
            <w:pPr>
              <w:spacing w:line="276" w:lineRule="auto"/>
              <w:jc w:val="center"/>
              <w:rPr>
                <w:rFonts w:ascii="Times New Roman" w:hAnsi="Times New Roman" w:cs="Times New Roman"/>
              </w:rPr>
            </w:pPr>
            <w:r w:rsidRPr="009E6188">
              <w:rPr>
                <w:rFonts w:ascii="Times New Roman" w:hAnsi="Times New Roman" w:cs="Times New Roman"/>
              </w:rPr>
              <w:t>3</w:t>
            </w:r>
          </w:p>
        </w:tc>
        <w:tc>
          <w:tcPr>
            <w:tcW w:w="3980" w:type="dxa"/>
          </w:tcPr>
          <w:p w14:paraId="1ABF2CEC" w14:textId="77777777" w:rsidR="00685F7B" w:rsidRPr="009E6188" w:rsidRDefault="00685F7B" w:rsidP="00931D66">
            <w:pPr>
              <w:spacing w:line="276" w:lineRule="auto"/>
              <w:jc w:val="both"/>
              <w:rPr>
                <w:rFonts w:ascii="Times New Roman" w:hAnsi="Times New Roman" w:cs="Times New Roman"/>
              </w:rPr>
            </w:pPr>
            <w:r w:rsidRPr="009E6188">
              <w:rPr>
                <w:rFonts w:ascii="Times New Roman" w:hAnsi="Times New Roman" w:cs="Times New Roman"/>
              </w:rPr>
              <w:t>Name of the Head Office</w:t>
            </w:r>
          </w:p>
        </w:tc>
        <w:tc>
          <w:tcPr>
            <w:tcW w:w="4648" w:type="dxa"/>
          </w:tcPr>
          <w:p w14:paraId="332B1AA0" w14:textId="77777777" w:rsidR="00685F7B" w:rsidRPr="009E6188" w:rsidRDefault="00AE0492" w:rsidP="00931D66">
            <w:pPr>
              <w:spacing w:line="276" w:lineRule="auto"/>
              <w:jc w:val="both"/>
              <w:rPr>
                <w:rFonts w:ascii="Times New Roman" w:hAnsi="Times New Roman" w:cs="Times New Roman"/>
              </w:rPr>
            </w:pPr>
            <w:r w:rsidRPr="009E6188">
              <w:rPr>
                <w:rFonts w:ascii="Times New Roman" w:hAnsi="Times New Roman" w:cs="Times New Roman"/>
              </w:rPr>
              <w:t xml:space="preserve">Narasaraopet </w:t>
            </w:r>
            <w:r w:rsidR="00685F7B" w:rsidRPr="009E6188">
              <w:rPr>
                <w:rFonts w:ascii="Times New Roman" w:hAnsi="Times New Roman" w:cs="Times New Roman"/>
              </w:rPr>
              <w:t>HO</w:t>
            </w:r>
          </w:p>
        </w:tc>
      </w:tr>
      <w:tr w:rsidR="00A838BD" w:rsidRPr="009E6188" w14:paraId="2A1FA040" w14:textId="77777777" w:rsidTr="00FB1AAA">
        <w:tc>
          <w:tcPr>
            <w:tcW w:w="948" w:type="dxa"/>
          </w:tcPr>
          <w:p w14:paraId="4FE8D4B3" w14:textId="77777777" w:rsidR="00685F7B" w:rsidRPr="009E6188" w:rsidRDefault="00685F7B" w:rsidP="00B726BE">
            <w:pPr>
              <w:spacing w:line="276" w:lineRule="auto"/>
              <w:jc w:val="center"/>
              <w:rPr>
                <w:rFonts w:ascii="Times New Roman" w:hAnsi="Times New Roman" w:cs="Times New Roman"/>
              </w:rPr>
            </w:pPr>
            <w:r w:rsidRPr="009E6188">
              <w:rPr>
                <w:rFonts w:ascii="Times New Roman" w:hAnsi="Times New Roman" w:cs="Times New Roman"/>
              </w:rPr>
              <w:t>4</w:t>
            </w:r>
          </w:p>
        </w:tc>
        <w:tc>
          <w:tcPr>
            <w:tcW w:w="3980" w:type="dxa"/>
          </w:tcPr>
          <w:p w14:paraId="3234C1F4" w14:textId="77777777" w:rsidR="00685F7B" w:rsidRPr="009E6188" w:rsidRDefault="00685F7B" w:rsidP="00931D66">
            <w:pPr>
              <w:spacing w:line="276" w:lineRule="auto"/>
              <w:jc w:val="both"/>
              <w:rPr>
                <w:rFonts w:ascii="Times New Roman" w:hAnsi="Times New Roman" w:cs="Times New Roman"/>
              </w:rPr>
            </w:pPr>
            <w:r w:rsidRPr="009E6188">
              <w:rPr>
                <w:rFonts w:ascii="Times New Roman" w:hAnsi="Times New Roman" w:cs="Times New Roman"/>
              </w:rPr>
              <w:t>Facility ID of the BO</w:t>
            </w:r>
          </w:p>
        </w:tc>
        <w:tc>
          <w:tcPr>
            <w:tcW w:w="4648" w:type="dxa"/>
          </w:tcPr>
          <w:p w14:paraId="2D0168D6" w14:textId="77777777" w:rsidR="00685F7B" w:rsidRPr="009E6188" w:rsidRDefault="00947E48" w:rsidP="006C3407">
            <w:pPr>
              <w:spacing w:line="276" w:lineRule="auto"/>
              <w:jc w:val="both"/>
              <w:rPr>
                <w:rFonts w:ascii="Times New Roman" w:hAnsi="Times New Roman" w:cs="Times New Roman"/>
              </w:rPr>
            </w:pPr>
            <w:r w:rsidRPr="009E6188">
              <w:rPr>
                <w:rFonts w:ascii="Times New Roman" w:hAnsi="Times New Roman" w:cs="Times New Roman"/>
              </w:rPr>
              <w:t>BO114081</w:t>
            </w:r>
            <w:r w:rsidR="006C3407" w:rsidRPr="009E6188">
              <w:rPr>
                <w:rFonts w:ascii="Times New Roman" w:hAnsi="Times New Roman" w:cs="Times New Roman"/>
              </w:rPr>
              <w:t>05001</w:t>
            </w:r>
          </w:p>
        </w:tc>
      </w:tr>
      <w:tr w:rsidR="00A838BD" w:rsidRPr="009E6188" w14:paraId="4C7DD124" w14:textId="77777777" w:rsidTr="00FB1AAA">
        <w:tc>
          <w:tcPr>
            <w:tcW w:w="948" w:type="dxa"/>
          </w:tcPr>
          <w:p w14:paraId="1A538E2B" w14:textId="77777777" w:rsidR="00685F7B" w:rsidRPr="009E6188" w:rsidRDefault="00685F7B" w:rsidP="00B726BE">
            <w:pPr>
              <w:spacing w:line="276" w:lineRule="auto"/>
              <w:jc w:val="center"/>
              <w:rPr>
                <w:rFonts w:ascii="Times New Roman" w:hAnsi="Times New Roman" w:cs="Times New Roman"/>
              </w:rPr>
            </w:pPr>
            <w:r w:rsidRPr="009E6188">
              <w:rPr>
                <w:rFonts w:ascii="Times New Roman" w:hAnsi="Times New Roman" w:cs="Times New Roman"/>
              </w:rPr>
              <w:t>5</w:t>
            </w:r>
          </w:p>
        </w:tc>
        <w:tc>
          <w:tcPr>
            <w:tcW w:w="3980" w:type="dxa"/>
          </w:tcPr>
          <w:p w14:paraId="1281D613" w14:textId="77777777" w:rsidR="00685F7B" w:rsidRPr="009E6188" w:rsidRDefault="00685F7B" w:rsidP="00931D66">
            <w:pPr>
              <w:spacing w:line="276" w:lineRule="auto"/>
              <w:jc w:val="both"/>
              <w:rPr>
                <w:rFonts w:ascii="Times New Roman" w:hAnsi="Times New Roman" w:cs="Times New Roman"/>
              </w:rPr>
            </w:pPr>
            <w:r w:rsidRPr="009E6188">
              <w:rPr>
                <w:rFonts w:ascii="Times New Roman" w:hAnsi="Times New Roman" w:cs="Times New Roman"/>
              </w:rPr>
              <w:t>Profit/ Cost centre ID of the BO</w:t>
            </w:r>
          </w:p>
        </w:tc>
        <w:tc>
          <w:tcPr>
            <w:tcW w:w="4648" w:type="dxa"/>
          </w:tcPr>
          <w:p w14:paraId="19FE5133" w14:textId="64AD6F0A" w:rsidR="00685F7B" w:rsidRPr="009E6188" w:rsidRDefault="009431AC" w:rsidP="002D05BD">
            <w:pPr>
              <w:spacing w:line="276" w:lineRule="auto"/>
              <w:jc w:val="both"/>
              <w:rPr>
                <w:rFonts w:ascii="Times New Roman" w:hAnsi="Times New Roman" w:cs="Times New Roman"/>
              </w:rPr>
            </w:pPr>
            <w:r w:rsidRPr="009E6188">
              <w:rPr>
                <w:rFonts w:ascii="Times New Roman" w:hAnsi="Times New Roman" w:cs="Times New Roman"/>
              </w:rPr>
              <w:t>1142610501</w:t>
            </w:r>
          </w:p>
        </w:tc>
      </w:tr>
      <w:tr w:rsidR="00A838BD" w:rsidRPr="009E6188" w14:paraId="17ADD54B" w14:textId="77777777" w:rsidTr="00FB1AAA">
        <w:tc>
          <w:tcPr>
            <w:tcW w:w="948" w:type="dxa"/>
          </w:tcPr>
          <w:p w14:paraId="11CD3416" w14:textId="77777777" w:rsidR="00685F7B" w:rsidRPr="009E6188" w:rsidRDefault="00685F7B" w:rsidP="00B726BE">
            <w:pPr>
              <w:spacing w:line="276" w:lineRule="auto"/>
              <w:jc w:val="center"/>
              <w:rPr>
                <w:rFonts w:ascii="Times New Roman" w:hAnsi="Times New Roman" w:cs="Times New Roman"/>
              </w:rPr>
            </w:pPr>
            <w:r w:rsidRPr="009E6188">
              <w:rPr>
                <w:rFonts w:ascii="Times New Roman" w:hAnsi="Times New Roman" w:cs="Times New Roman"/>
              </w:rPr>
              <w:t>6</w:t>
            </w:r>
          </w:p>
        </w:tc>
        <w:tc>
          <w:tcPr>
            <w:tcW w:w="3980" w:type="dxa"/>
          </w:tcPr>
          <w:p w14:paraId="0853F9F3" w14:textId="77777777" w:rsidR="00685F7B" w:rsidRPr="009E6188" w:rsidRDefault="00685F7B" w:rsidP="00931D66">
            <w:pPr>
              <w:spacing w:line="276" w:lineRule="auto"/>
              <w:jc w:val="both"/>
              <w:rPr>
                <w:rFonts w:ascii="Times New Roman" w:hAnsi="Times New Roman" w:cs="Times New Roman"/>
              </w:rPr>
            </w:pPr>
            <w:r w:rsidRPr="009E6188">
              <w:rPr>
                <w:rFonts w:ascii="Times New Roman" w:hAnsi="Times New Roman" w:cs="Times New Roman"/>
              </w:rPr>
              <w:t>Date of Opening of the BO</w:t>
            </w:r>
          </w:p>
        </w:tc>
        <w:tc>
          <w:tcPr>
            <w:tcW w:w="4648" w:type="dxa"/>
          </w:tcPr>
          <w:p w14:paraId="18A89D78" w14:textId="77777777" w:rsidR="00685F7B" w:rsidRPr="009E6188" w:rsidRDefault="009431AC" w:rsidP="00931D66">
            <w:pPr>
              <w:spacing w:line="276" w:lineRule="auto"/>
              <w:jc w:val="both"/>
              <w:rPr>
                <w:rFonts w:ascii="Times New Roman" w:hAnsi="Times New Roman" w:cs="Times New Roman"/>
              </w:rPr>
            </w:pPr>
            <w:r w:rsidRPr="009E6188">
              <w:rPr>
                <w:rFonts w:ascii="Times New Roman" w:hAnsi="Times New Roman" w:cs="Times New Roman"/>
              </w:rPr>
              <w:t>15.02.1952</w:t>
            </w:r>
          </w:p>
        </w:tc>
      </w:tr>
      <w:tr w:rsidR="00A838BD" w:rsidRPr="009E6188" w14:paraId="2E7F044E" w14:textId="77777777" w:rsidTr="00FB1AAA">
        <w:tc>
          <w:tcPr>
            <w:tcW w:w="948" w:type="dxa"/>
          </w:tcPr>
          <w:p w14:paraId="02DC69C7" w14:textId="77777777" w:rsidR="00685F7B" w:rsidRPr="009E6188" w:rsidRDefault="00685F7B" w:rsidP="00B726BE">
            <w:pPr>
              <w:spacing w:line="276" w:lineRule="auto"/>
              <w:jc w:val="center"/>
              <w:rPr>
                <w:rFonts w:ascii="Times New Roman" w:hAnsi="Times New Roman" w:cs="Times New Roman"/>
              </w:rPr>
            </w:pPr>
            <w:r w:rsidRPr="009E6188">
              <w:rPr>
                <w:rFonts w:ascii="Times New Roman" w:hAnsi="Times New Roman" w:cs="Times New Roman"/>
              </w:rPr>
              <w:t>7</w:t>
            </w:r>
          </w:p>
        </w:tc>
        <w:tc>
          <w:tcPr>
            <w:tcW w:w="3980" w:type="dxa"/>
          </w:tcPr>
          <w:p w14:paraId="5CD2AE5D" w14:textId="77777777" w:rsidR="00685F7B" w:rsidRPr="009E6188" w:rsidRDefault="00685F7B" w:rsidP="00931D66">
            <w:pPr>
              <w:spacing w:line="276" w:lineRule="auto"/>
              <w:jc w:val="both"/>
              <w:rPr>
                <w:rFonts w:ascii="Times New Roman" w:hAnsi="Times New Roman" w:cs="Times New Roman"/>
              </w:rPr>
            </w:pPr>
            <w:r w:rsidRPr="009E6188">
              <w:rPr>
                <w:rFonts w:ascii="Times New Roman" w:hAnsi="Times New Roman" w:cs="Times New Roman"/>
              </w:rPr>
              <w:t>Date of last inspection/ visit by Divisional Head</w:t>
            </w:r>
          </w:p>
        </w:tc>
        <w:tc>
          <w:tcPr>
            <w:tcW w:w="4648" w:type="dxa"/>
          </w:tcPr>
          <w:p w14:paraId="19781309" w14:textId="77777777" w:rsidR="00685F7B" w:rsidRPr="009E6188" w:rsidRDefault="009431AC" w:rsidP="00931D66">
            <w:pPr>
              <w:spacing w:line="276" w:lineRule="auto"/>
              <w:jc w:val="both"/>
              <w:rPr>
                <w:rFonts w:ascii="Times New Roman" w:hAnsi="Times New Roman" w:cs="Times New Roman"/>
              </w:rPr>
            </w:pPr>
            <w:r w:rsidRPr="009E6188">
              <w:rPr>
                <w:rFonts w:ascii="Times New Roman" w:hAnsi="Times New Roman" w:cs="Times New Roman"/>
              </w:rPr>
              <w:t>18.03.2017</w:t>
            </w:r>
          </w:p>
        </w:tc>
      </w:tr>
      <w:tr w:rsidR="00A838BD" w:rsidRPr="009E6188" w14:paraId="2245132E" w14:textId="77777777" w:rsidTr="00FB1AAA">
        <w:tc>
          <w:tcPr>
            <w:tcW w:w="948" w:type="dxa"/>
          </w:tcPr>
          <w:p w14:paraId="59D4FB7A" w14:textId="77777777" w:rsidR="00685F7B" w:rsidRPr="009E6188" w:rsidRDefault="00685F7B" w:rsidP="00B726BE">
            <w:pPr>
              <w:spacing w:line="276" w:lineRule="auto"/>
              <w:jc w:val="center"/>
              <w:rPr>
                <w:rFonts w:ascii="Times New Roman" w:hAnsi="Times New Roman" w:cs="Times New Roman"/>
              </w:rPr>
            </w:pPr>
            <w:r w:rsidRPr="009E6188">
              <w:rPr>
                <w:rFonts w:ascii="Times New Roman" w:hAnsi="Times New Roman" w:cs="Times New Roman"/>
              </w:rPr>
              <w:t>8</w:t>
            </w:r>
          </w:p>
        </w:tc>
        <w:tc>
          <w:tcPr>
            <w:tcW w:w="3980" w:type="dxa"/>
          </w:tcPr>
          <w:p w14:paraId="5AC05AAD" w14:textId="77777777" w:rsidR="00685F7B" w:rsidRPr="009E6188" w:rsidRDefault="00685F7B" w:rsidP="00931D66">
            <w:pPr>
              <w:spacing w:line="276" w:lineRule="auto"/>
              <w:jc w:val="both"/>
              <w:rPr>
                <w:rFonts w:ascii="Times New Roman" w:hAnsi="Times New Roman" w:cs="Times New Roman"/>
              </w:rPr>
            </w:pPr>
            <w:r w:rsidRPr="009E6188">
              <w:rPr>
                <w:rFonts w:ascii="Times New Roman" w:hAnsi="Times New Roman" w:cs="Times New Roman"/>
              </w:rPr>
              <w:t>Date of last inspection</w:t>
            </w:r>
          </w:p>
        </w:tc>
        <w:tc>
          <w:tcPr>
            <w:tcW w:w="4648" w:type="dxa"/>
          </w:tcPr>
          <w:p w14:paraId="20637325" w14:textId="72595811" w:rsidR="00685F7B" w:rsidRPr="009E6188" w:rsidRDefault="00641A0E" w:rsidP="002D05BD">
            <w:pPr>
              <w:spacing w:line="276" w:lineRule="auto"/>
              <w:jc w:val="both"/>
              <w:rPr>
                <w:rFonts w:ascii="Times New Roman" w:hAnsi="Times New Roman" w:cs="Times New Roman"/>
              </w:rPr>
            </w:pPr>
            <w:r>
              <w:rPr>
                <w:rFonts w:ascii="Times New Roman" w:hAnsi="Times New Roman" w:cs="Times New Roman"/>
              </w:rPr>
              <w:t>10.03.2021</w:t>
            </w:r>
          </w:p>
        </w:tc>
      </w:tr>
      <w:tr w:rsidR="00A838BD" w:rsidRPr="009E6188" w14:paraId="070C25E1" w14:textId="77777777" w:rsidTr="00FB1AAA">
        <w:tc>
          <w:tcPr>
            <w:tcW w:w="948" w:type="dxa"/>
          </w:tcPr>
          <w:p w14:paraId="4EFDA327" w14:textId="77777777" w:rsidR="00685F7B" w:rsidRPr="009E6188" w:rsidRDefault="00685F7B" w:rsidP="00B726BE">
            <w:pPr>
              <w:spacing w:line="276" w:lineRule="auto"/>
              <w:jc w:val="center"/>
              <w:rPr>
                <w:rFonts w:ascii="Times New Roman" w:hAnsi="Times New Roman" w:cs="Times New Roman"/>
              </w:rPr>
            </w:pPr>
            <w:r w:rsidRPr="009E6188">
              <w:rPr>
                <w:rFonts w:ascii="Times New Roman" w:hAnsi="Times New Roman" w:cs="Times New Roman"/>
              </w:rPr>
              <w:t>9</w:t>
            </w:r>
          </w:p>
        </w:tc>
        <w:tc>
          <w:tcPr>
            <w:tcW w:w="3980" w:type="dxa"/>
          </w:tcPr>
          <w:p w14:paraId="7368E808" w14:textId="77777777" w:rsidR="00685F7B" w:rsidRPr="009E6188" w:rsidRDefault="00685F7B" w:rsidP="00931D66">
            <w:pPr>
              <w:spacing w:line="276" w:lineRule="auto"/>
              <w:jc w:val="both"/>
              <w:rPr>
                <w:rFonts w:ascii="Times New Roman" w:hAnsi="Times New Roman" w:cs="Times New Roman"/>
              </w:rPr>
            </w:pPr>
            <w:r w:rsidRPr="009E6188">
              <w:rPr>
                <w:rFonts w:ascii="Times New Roman" w:hAnsi="Times New Roman" w:cs="Times New Roman"/>
              </w:rPr>
              <w:t>Last inspected by</w:t>
            </w:r>
          </w:p>
        </w:tc>
        <w:tc>
          <w:tcPr>
            <w:tcW w:w="4648" w:type="dxa"/>
          </w:tcPr>
          <w:p w14:paraId="302498F1" w14:textId="1A65786C" w:rsidR="00685F7B" w:rsidRPr="009E6188" w:rsidRDefault="00641A0E" w:rsidP="00375845">
            <w:pPr>
              <w:spacing w:line="276" w:lineRule="auto"/>
              <w:jc w:val="both"/>
              <w:rPr>
                <w:rFonts w:ascii="Times New Roman" w:hAnsi="Times New Roman" w:cs="Times New Roman"/>
              </w:rPr>
            </w:pPr>
            <w:r>
              <w:rPr>
                <w:rFonts w:ascii="Times New Roman" w:hAnsi="Times New Roman" w:cs="Times New Roman"/>
              </w:rPr>
              <w:t>Sri K,Yedukondalu, The then IP, Chilakaluripet Sub Divis</w:t>
            </w:r>
            <w:r w:rsidR="00497063">
              <w:rPr>
                <w:rFonts w:ascii="Times New Roman" w:hAnsi="Times New Roman" w:cs="Times New Roman"/>
              </w:rPr>
              <w:t>i</w:t>
            </w:r>
            <w:r>
              <w:rPr>
                <w:rFonts w:ascii="Times New Roman" w:hAnsi="Times New Roman" w:cs="Times New Roman"/>
              </w:rPr>
              <w:t>on</w:t>
            </w:r>
          </w:p>
        </w:tc>
      </w:tr>
      <w:tr w:rsidR="00A838BD" w:rsidRPr="009E6188" w14:paraId="7D13234A" w14:textId="77777777" w:rsidTr="00FB1AAA">
        <w:tc>
          <w:tcPr>
            <w:tcW w:w="948" w:type="dxa"/>
          </w:tcPr>
          <w:p w14:paraId="7815D16C" w14:textId="77777777" w:rsidR="00685F7B" w:rsidRPr="009E6188" w:rsidRDefault="00685F7B" w:rsidP="00B726BE">
            <w:pPr>
              <w:spacing w:line="276" w:lineRule="auto"/>
              <w:jc w:val="center"/>
              <w:rPr>
                <w:rFonts w:ascii="Times New Roman" w:hAnsi="Times New Roman" w:cs="Times New Roman"/>
              </w:rPr>
            </w:pPr>
            <w:r w:rsidRPr="009E6188">
              <w:rPr>
                <w:rFonts w:ascii="Times New Roman" w:hAnsi="Times New Roman" w:cs="Times New Roman"/>
              </w:rPr>
              <w:t>10</w:t>
            </w:r>
          </w:p>
        </w:tc>
        <w:tc>
          <w:tcPr>
            <w:tcW w:w="3980" w:type="dxa"/>
          </w:tcPr>
          <w:p w14:paraId="78100E46" w14:textId="77777777" w:rsidR="00685F7B" w:rsidRPr="009E6188" w:rsidRDefault="00685F7B" w:rsidP="00931D66">
            <w:pPr>
              <w:spacing w:line="276" w:lineRule="auto"/>
              <w:jc w:val="both"/>
              <w:rPr>
                <w:rFonts w:ascii="Times New Roman" w:hAnsi="Times New Roman" w:cs="Times New Roman"/>
              </w:rPr>
            </w:pPr>
            <w:r w:rsidRPr="009E6188">
              <w:rPr>
                <w:rFonts w:ascii="Times New Roman" w:hAnsi="Times New Roman" w:cs="Times New Roman"/>
              </w:rPr>
              <w:t>Dates of Subsequent visits by Sub Divisional Head</w:t>
            </w:r>
          </w:p>
        </w:tc>
        <w:tc>
          <w:tcPr>
            <w:tcW w:w="4648" w:type="dxa"/>
          </w:tcPr>
          <w:p w14:paraId="1B007EF4" w14:textId="77777777" w:rsidR="00685F7B" w:rsidRPr="009E6188" w:rsidRDefault="00685F7B" w:rsidP="00931D66">
            <w:pPr>
              <w:spacing w:line="276" w:lineRule="auto"/>
              <w:jc w:val="both"/>
              <w:rPr>
                <w:rFonts w:ascii="Times New Roman" w:hAnsi="Times New Roman" w:cs="Times New Roman"/>
              </w:rPr>
            </w:pPr>
            <w:r w:rsidRPr="009E6188">
              <w:rPr>
                <w:rFonts w:ascii="Times New Roman" w:hAnsi="Times New Roman" w:cs="Times New Roman"/>
              </w:rPr>
              <w:t>Nil</w:t>
            </w:r>
          </w:p>
        </w:tc>
      </w:tr>
      <w:tr w:rsidR="009A2D7F" w:rsidRPr="009E6188" w14:paraId="1859231B" w14:textId="77777777" w:rsidTr="00FB1AAA">
        <w:tc>
          <w:tcPr>
            <w:tcW w:w="948" w:type="dxa"/>
          </w:tcPr>
          <w:p w14:paraId="623DC71D" w14:textId="77777777" w:rsidR="00685F7B" w:rsidRPr="009E6188" w:rsidRDefault="00685F7B" w:rsidP="00B726BE">
            <w:pPr>
              <w:spacing w:line="276" w:lineRule="auto"/>
              <w:jc w:val="center"/>
              <w:rPr>
                <w:rFonts w:ascii="Times New Roman" w:hAnsi="Times New Roman" w:cs="Times New Roman"/>
              </w:rPr>
            </w:pPr>
            <w:r w:rsidRPr="009E6188">
              <w:rPr>
                <w:rFonts w:ascii="Times New Roman" w:hAnsi="Times New Roman" w:cs="Times New Roman"/>
              </w:rPr>
              <w:t>11</w:t>
            </w:r>
          </w:p>
        </w:tc>
        <w:tc>
          <w:tcPr>
            <w:tcW w:w="3980" w:type="dxa"/>
          </w:tcPr>
          <w:p w14:paraId="770C9FD7" w14:textId="77777777" w:rsidR="00685F7B" w:rsidRPr="009E6188" w:rsidRDefault="00685F7B" w:rsidP="00931D66">
            <w:pPr>
              <w:spacing w:line="276" w:lineRule="auto"/>
              <w:jc w:val="both"/>
              <w:rPr>
                <w:rFonts w:ascii="Times New Roman" w:hAnsi="Times New Roman" w:cs="Times New Roman"/>
              </w:rPr>
            </w:pPr>
            <w:r w:rsidRPr="009E6188">
              <w:rPr>
                <w:rFonts w:ascii="Times New Roman" w:hAnsi="Times New Roman" w:cs="Times New Roman"/>
              </w:rPr>
              <w:t>Dates of subsequent visits by Mail Overseer.</w:t>
            </w:r>
          </w:p>
        </w:tc>
        <w:tc>
          <w:tcPr>
            <w:tcW w:w="4648" w:type="dxa"/>
          </w:tcPr>
          <w:p w14:paraId="3A5CE20F" w14:textId="1DD1BC48" w:rsidR="00685F7B" w:rsidRPr="009E6188" w:rsidRDefault="00497063" w:rsidP="002D05BD">
            <w:pPr>
              <w:spacing w:line="276" w:lineRule="auto"/>
              <w:jc w:val="both"/>
              <w:rPr>
                <w:rFonts w:ascii="Times New Roman" w:hAnsi="Times New Roman" w:cs="Times New Roman"/>
              </w:rPr>
            </w:pPr>
            <w:r>
              <w:rPr>
                <w:rFonts w:ascii="Times New Roman" w:hAnsi="Times New Roman" w:cs="Times New Roman"/>
              </w:rPr>
              <w:t>10.04.2021 , 10.07.2021 , 12.10.2021 , 11.01.2022  &amp;  11.04.2022 by Sri J.Venkam Raju, MO, Chilakaluripet Sub Division.</w:t>
            </w:r>
          </w:p>
        </w:tc>
      </w:tr>
    </w:tbl>
    <w:p w14:paraId="2EA48B7E" w14:textId="77777777" w:rsidR="00685F7B" w:rsidRPr="009E6188" w:rsidRDefault="00685F7B" w:rsidP="00931D66">
      <w:pPr>
        <w:spacing w:after="0"/>
        <w:jc w:val="both"/>
        <w:rPr>
          <w:rFonts w:ascii="Times New Roman" w:hAnsi="Times New Roman" w:cs="Times New Roman"/>
        </w:rPr>
      </w:pPr>
    </w:p>
    <w:p w14:paraId="79881B97" w14:textId="77777777" w:rsidR="00685F7B" w:rsidRPr="009E6188" w:rsidRDefault="00685F7B" w:rsidP="00DC43D1">
      <w:pPr>
        <w:pStyle w:val="ListParagraph"/>
        <w:numPr>
          <w:ilvl w:val="0"/>
          <w:numId w:val="13"/>
        </w:numPr>
        <w:jc w:val="both"/>
        <w:rPr>
          <w:b/>
          <w:bCs/>
          <w:sz w:val="22"/>
          <w:szCs w:val="22"/>
        </w:rPr>
      </w:pPr>
      <w:r w:rsidRPr="009E6188">
        <w:rPr>
          <w:b/>
          <w:bCs/>
          <w:sz w:val="22"/>
          <w:szCs w:val="22"/>
        </w:rPr>
        <w:t>Technical Information about the BO</w:t>
      </w:r>
    </w:p>
    <w:p w14:paraId="7597603F" w14:textId="77777777" w:rsidR="00DC43D1" w:rsidRPr="00582579" w:rsidRDefault="00DC43D1" w:rsidP="00DC43D1">
      <w:pPr>
        <w:pStyle w:val="ListParagraph"/>
        <w:jc w:val="both"/>
        <w:rPr>
          <w:b/>
          <w:bCs/>
          <w:sz w:val="22"/>
          <w:szCs w:val="22"/>
        </w:rPr>
      </w:pPr>
    </w:p>
    <w:tbl>
      <w:tblPr>
        <w:tblStyle w:val="TableGrid"/>
        <w:tblW w:w="0" w:type="auto"/>
        <w:tblLook w:val="04A0" w:firstRow="1" w:lastRow="0" w:firstColumn="1" w:lastColumn="0" w:noHBand="0" w:noVBand="1"/>
      </w:tblPr>
      <w:tblGrid>
        <w:gridCol w:w="948"/>
        <w:gridCol w:w="1915"/>
        <w:gridCol w:w="2105"/>
        <w:gridCol w:w="1620"/>
        <w:gridCol w:w="2988"/>
      </w:tblGrid>
      <w:tr w:rsidR="00A838BD" w:rsidRPr="00582579" w14:paraId="4F87746B" w14:textId="77777777" w:rsidTr="00164699">
        <w:tc>
          <w:tcPr>
            <w:tcW w:w="948" w:type="dxa"/>
          </w:tcPr>
          <w:p w14:paraId="4B543C69" w14:textId="77777777" w:rsidR="007F761E" w:rsidRPr="00582579" w:rsidRDefault="007F761E" w:rsidP="00931D66">
            <w:pPr>
              <w:spacing w:line="276" w:lineRule="auto"/>
              <w:jc w:val="center"/>
              <w:rPr>
                <w:rFonts w:ascii="Times New Roman" w:hAnsi="Times New Roman" w:cs="Times New Roman"/>
                <w:b/>
                <w:bCs/>
              </w:rPr>
            </w:pPr>
            <w:r w:rsidRPr="00582579">
              <w:rPr>
                <w:rFonts w:ascii="Times New Roman" w:hAnsi="Times New Roman" w:cs="Times New Roman"/>
                <w:b/>
                <w:bCs/>
              </w:rPr>
              <w:t>Sl.No</w:t>
            </w:r>
          </w:p>
        </w:tc>
        <w:tc>
          <w:tcPr>
            <w:tcW w:w="1915" w:type="dxa"/>
          </w:tcPr>
          <w:p w14:paraId="799E54CB" w14:textId="77777777" w:rsidR="007F761E" w:rsidRPr="00582579" w:rsidRDefault="007F761E" w:rsidP="00931D66">
            <w:pPr>
              <w:spacing w:line="276" w:lineRule="auto"/>
              <w:jc w:val="center"/>
              <w:rPr>
                <w:rFonts w:ascii="Times New Roman" w:hAnsi="Times New Roman" w:cs="Times New Roman"/>
                <w:b/>
                <w:bCs/>
              </w:rPr>
            </w:pPr>
            <w:r w:rsidRPr="00582579">
              <w:rPr>
                <w:rFonts w:ascii="Times New Roman" w:hAnsi="Times New Roman" w:cs="Times New Roman"/>
                <w:b/>
                <w:bCs/>
              </w:rPr>
              <w:t>Information</w:t>
            </w:r>
          </w:p>
        </w:tc>
        <w:tc>
          <w:tcPr>
            <w:tcW w:w="2105" w:type="dxa"/>
          </w:tcPr>
          <w:p w14:paraId="4A27E8FB" w14:textId="77777777" w:rsidR="007F761E" w:rsidRPr="00582579" w:rsidRDefault="007F761E" w:rsidP="00931D66">
            <w:pPr>
              <w:spacing w:line="276" w:lineRule="auto"/>
              <w:jc w:val="center"/>
              <w:rPr>
                <w:rFonts w:ascii="Times New Roman" w:hAnsi="Times New Roman" w:cs="Times New Roman"/>
                <w:b/>
                <w:bCs/>
              </w:rPr>
            </w:pPr>
            <w:r w:rsidRPr="00582579">
              <w:rPr>
                <w:rFonts w:ascii="Times New Roman" w:hAnsi="Times New Roman" w:cs="Times New Roman"/>
                <w:b/>
                <w:bCs/>
              </w:rPr>
              <w:t>Activities</w:t>
            </w:r>
          </w:p>
        </w:tc>
        <w:tc>
          <w:tcPr>
            <w:tcW w:w="1620" w:type="dxa"/>
          </w:tcPr>
          <w:p w14:paraId="7821BB20" w14:textId="77777777" w:rsidR="007F761E" w:rsidRPr="00582579" w:rsidRDefault="007F761E" w:rsidP="00931D66">
            <w:pPr>
              <w:spacing w:line="276" w:lineRule="auto"/>
              <w:jc w:val="center"/>
              <w:rPr>
                <w:rFonts w:ascii="Times New Roman" w:hAnsi="Times New Roman" w:cs="Times New Roman"/>
                <w:b/>
                <w:bCs/>
              </w:rPr>
            </w:pPr>
            <w:r w:rsidRPr="00582579">
              <w:rPr>
                <w:rFonts w:ascii="Times New Roman" w:hAnsi="Times New Roman" w:cs="Times New Roman"/>
                <w:b/>
                <w:bCs/>
              </w:rPr>
              <w:t>Details</w:t>
            </w:r>
          </w:p>
        </w:tc>
        <w:tc>
          <w:tcPr>
            <w:tcW w:w="2988" w:type="dxa"/>
          </w:tcPr>
          <w:p w14:paraId="4114A194" w14:textId="77777777" w:rsidR="007F761E" w:rsidRPr="00582579" w:rsidRDefault="007F761E" w:rsidP="00931D66">
            <w:pPr>
              <w:spacing w:line="276" w:lineRule="auto"/>
              <w:jc w:val="center"/>
              <w:rPr>
                <w:rFonts w:ascii="Times New Roman" w:hAnsi="Times New Roman" w:cs="Times New Roman"/>
                <w:b/>
                <w:bCs/>
              </w:rPr>
            </w:pPr>
            <w:r w:rsidRPr="00582579">
              <w:rPr>
                <w:rFonts w:ascii="Times New Roman" w:hAnsi="Times New Roman" w:cs="Times New Roman"/>
                <w:b/>
                <w:bCs/>
              </w:rPr>
              <w:t>Remarks</w:t>
            </w:r>
          </w:p>
        </w:tc>
      </w:tr>
      <w:tr w:rsidR="0085527C" w:rsidRPr="00582579" w14:paraId="694518B5" w14:textId="77777777" w:rsidTr="00164699">
        <w:tc>
          <w:tcPr>
            <w:tcW w:w="948" w:type="dxa"/>
            <w:vMerge w:val="restart"/>
          </w:tcPr>
          <w:p w14:paraId="1A8A1BEB" w14:textId="77777777" w:rsidR="00201B6E" w:rsidRPr="00582579" w:rsidRDefault="00201B6E" w:rsidP="00931D66">
            <w:pPr>
              <w:spacing w:line="276" w:lineRule="auto"/>
              <w:jc w:val="both"/>
              <w:rPr>
                <w:rFonts w:ascii="Times New Roman" w:hAnsi="Times New Roman" w:cs="Times New Roman"/>
              </w:rPr>
            </w:pPr>
            <w:r w:rsidRPr="00582579">
              <w:rPr>
                <w:rFonts w:ascii="Times New Roman" w:hAnsi="Times New Roman" w:cs="Times New Roman"/>
              </w:rPr>
              <w:t>1</w:t>
            </w:r>
          </w:p>
        </w:tc>
        <w:tc>
          <w:tcPr>
            <w:tcW w:w="4020" w:type="dxa"/>
            <w:gridSpan w:val="2"/>
          </w:tcPr>
          <w:p w14:paraId="3F5DC131" w14:textId="77777777" w:rsidR="00201B6E" w:rsidRPr="00582579" w:rsidRDefault="00201B6E" w:rsidP="00931D66">
            <w:pPr>
              <w:spacing w:line="276" w:lineRule="auto"/>
              <w:jc w:val="both"/>
              <w:rPr>
                <w:rFonts w:ascii="Times New Roman" w:hAnsi="Times New Roman" w:cs="Times New Roman"/>
              </w:rPr>
            </w:pPr>
            <w:r w:rsidRPr="00582579">
              <w:rPr>
                <w:rFonts w:ascii="Times New Roman" w:hAnsi="Times New Roman" w:cs="Times New Roman"/>
              </w:rPr>
              <w:t>Working hours</w:t>
            </w:r>
          </w:p>
        </w:tc>
        <w:tc>
          <w:tcPr>
            <w:tcW w:w="1620" w:type="dxa"/>
          </w:tcPr>
          <w:p w14:paraId="0AC93ED5" w14:textId="77777777" w:rsidR="00201B6E" w:rsidRPr="00582579" w:rsidRDefault="00135EE9" w:rsidP="00931D66">
            <w:pPr>
              <w:spacing w:line="276" w:lineRule="auto"/>
              <w:jc w:val="both"/>
              <w:rPr>
                <w:rFonts w:ascii="Times New Roman" w:hAnsi="Times New Roman" w:cs="Times New Roman"/>
              </w:rPr>
            </w:pPr>
            <w:r w:rsidRPr="00582579">
              <w:rPr>
                <w:rFonts w:ascii="Times New Roman" w:hAnsi="Times New Roman" w:cs="Times New Roman"/>
              </w:rPr>
              <w:t>09.00-13</w:t>
            </w:r>
            <w:r w:rsidR="0024501B" w:rsidRPr="00582579">
              <w:rPr>
                <w:rFonts w:ascii="Times New Roman" w:hAnsi="Times New Roman" w:cs="Times New Roman"/>
              </w:rPr>
              <w:t>.00</w:t>
            </w:r>
          </w:p>
        </w:tc>
        <w:tc>
          <w:tcPr>
            <w:tcW w:w="2988" w:type="dxa"/>
            <w:vMerge w:val="restart"/>
          </w:tcPr>
          <w:p w14:paraId="657C3689" w14:textId="21F51498" w:rsidR="00201B6E" w:rsidRPr="00582579" w:rsidRDefault="00201B6E" w:rsidP="0024501B">
            <w:pPr>
              <w:spacing w:line="276" w:lineRule="auto"/>
              <w:jc w:val="both"/>
              <w:rPr>
                <w:rFonts w:ascii="Times New Roman" w:hAnsi="Times New Roman" w:cs="Times New Roman"/>
              </w:rPr>
            </w:pPr>
            <w:r w:rsidRPr="00582579">
              <w:rPr>
                <w:rFonts w:ascii="Times New Roman" w:hAnsi="Times New Roman" w:cs="Times New Roman"/>
              </w:rPr>
              <w:t xml:space="preserve">BO is functioning for minimum </w:t>
            </w:r>
            <w:r w:rsidR="005C47C6">
              <w:rPr>
                <w:rFonts w:ascii="Times New Roman" w:hAnsi="Times New Roman" w:cs="Times New Roman"/>
              </w:rPr>
              <w:t>4</w:t>
            </w:r>
            <w:r w:rsidRPr="00582579">
              <w:rPr>
                <w:rFonts w:ascii="Times New Roman" w:hAnsi="Times New Roman" w:cs="Times New Roman"/>
              </w:rPr>
              <w:t xml:space="preserve"> hours. These timings are suitable and require no change.</w:t>
            </w:r>
          </w:p>
        </w:tc>
      </w:tr>
      <w:tr w:rsidR="0085527C" w:rsidRPr="00582579" w14:paraId="1DB89C1E" w14:textId="77777777" w:rsidTr="00164699">
        <w:tc>
          <w:tcPr>
            <w:tcW w:w="948" w:type="dxa"/>
            <w:vMerge/>
          </w:tcPr>
          <w:p w14:paraId="1AD1CA06" w14:textId="77777777" w:rsidR="00201B6E" w:rsidRPr="00582579" w:rsidRDefault="00201B6E" w:rsidP="00931D66">
            <w:pPr>
              <w:spacing w:line="276" w:lineRule="auto"/>
              <w:jc w:val="both"/>
              <w:rPr>
                <w:rFonts w:ascii="Times New Roman" w:hAnsi="Times New Roman" w:cs="Times New Roman"/>
              </w:rPr>
            </w:pPr>
          </w:p>
        </w:tc>
        <w:tc>
          <w:tcPr>
            <w:tcW w:w="1915" w:type="dxa"/>
            <w:vMerge w:val="restart"/>
          </w:tcPr>
          <w:p w14:paraId="7D3FFBBA" w14:textId="77777777" w:rsidR="00201B6E" w:rsidRPr="00582579" w:rsidRDefault="00201B6E" w:rsidP="00931D66">
            <w:pPr>
              <w:spacing w:line="276" w:lineRule="auto"/>
              <w:jc w:val="both"/>
              <w:rPr>
                <w:rFonts w:ascii="Times New Roman" w:hAnsi="Times New Roman" w:cs="Times New Roman"/>
              </w:rPr>
            </w:pPr>
          </w:p>
        </w:tc>
        <w:tc>
          <w:tcPr>
            <w:tcW w:w="2105" w:type="dxa"/>
          </w:tcPr>
          <w:p w14:paraId="1AA90D94" w14:textId="77777777" w:rsidR="00201B6E" w:rsidRPr="00582579" w:rsidRDefault="00201B6E" w:rsidP="00931D66">
            <w:pPr>
              <w:spacing w:line="276" w:lineRule="auto"/>
              <w:jc w:val="both"/>
              <w:rPr>
                <w:rFonts w:ascii="Times New Roman" w:hAnsi="Times New Roman" w:cs="Times New Roman"/>
              </w:rPr>
            </w:pPr>
            <w:r w:rsidRPr="00582579">
              <w:rPr>
                <w:rFonts w:ascii="Times New Roman" w:hAnsi="Times New Roman" w:cs="Times New Roman"/>
              </w:rPr>
              <w:t>Receipt of Mails</w:t>
            </w:r>
          </w:p>
        </w:tc>
        <w:tc>
          <w:tcPr>
            <w:tcW w:w="1620" w:type="dxa"/>
          </w:tcPr>
          <w:p w14:paraId="627A95BE" w14:textId="77777777" w:rsidR="00201B6E" w:rsidRPr="00582579" w:rsidRDefault="00135EE9" w:rsidP="0024501B">
            <w:pPr>
              <w:spacing w:line="276" w:lineRule="auto"/>
              <w:jc w:val="both"/>
              <w:rPr>
                <w:rFonts w:ascii="Times New Roman" w:hAnsi="Times New Roman" w:cs="Times New Roman"/>
              </w:rPr>
            </w:pPr>
            <w:r w:rsidRPr="00582579">
              <w:rPr>
                <w:rFonts w:ascii="Times New Roman" w:hAnsi="Times New Roman" w:cs="Times New Roman"/>
              </w:rPr>
              <w:t>11.50</w:t>
            </w:r>
          </w:p>
        </w:tc>
        <w:tc>
          <w:tcPr>
            <w:tcW w:w="2988" w:type="dxa"/>
            <w:vMerge/>
          </w:tcPr>
          <w:p w14:paraId="13CF95F5" w14:textId="77777777" w:rsidR="00201B6E" w:rsidRPr="00582579" w:rsidRDefault="00201B6E" w:rsidP="00931D66">
            <w:pPr>
              <w:spacing w:line="276" w:lineRule="auto"/>
              <w:jc w:val="both"/>
              <w:rPr>
                <w:rFonts w:ascii="Times New Roman" w:hAnsi="Times New Roman" w:cs="Times New Roman"/>
              </w:rPr>
            </w:pPr>
          </w:p>
        </w:tc>
      </w:tr>
      <w:tr w:rsidR="0085527C" w:rsidRPr="00582579" w14:paraId="3B12398C" w14:textId="77777777" w:rsidTr="00164699">
        <w:tc>
          <w:tcPr>
            <w:tcW w:w="948" w:type="dxa"/>
            <w:vMerge/>
          </w:tcPr>
          <w:p w14:paraId="4E49E2A5" w14:textId="77777777" w:rsidR="00201B6E" w:rsidRPr="00582579" w:rsidRDefault="00201B6E" w:rsidP="00931D66">
            <w:pPr>
              <w:spacing w:line="276" w:lineRule="auto"/>
              <w:jc w:val="both"/>
              <w:rPr>
                <w:rFonts w:ascii="Times New Roman" w:hAnsi="Times New Roman" w:cs="Times New Roman"/>
              </w:rPr>
            </w:pPr>
          </w:p>
        </w:tc>
        <w:tc>
          <w:tcPr>
            <w:tcW w:w="1915" w:type="dxa"/>
            <w:vMerge/>
          </w:tcPr>
          <w:p w14:paraId="0388B32E" w14:textId="77777777" w:rsidR="00201B6E" w:rsidRPr="00582579" w:rsidRDefault="00201B6E" w:rsidP="00931D66">
            <w:pPr>
              <w:spacing w:line="276" w:lineRule="auto"/>
              <w:jc w:val="both"/>
              <w:rPr>
                <w:rFonts w:ascii="Times New Roman" w:hAnsi="Times New Roman" w:cs="Times New Roman"/>
              </w:rPr>
            </w:pPr>
          </w:p>
        </w:tc>
        <w:tc>
          <w:tcPr>
            <w:tcW w:w="2105" w:type="dxa"/>
          </w:tcPr>
          <w:p w14:paraId="2E4E9A05" w14:textId="77777777" w:rsidR="00201B6E" w:rsidRPr="00582579" w:rsidRDefault="00201B6E" w:rsidP="00931D66">
            <w:pPr>
              <w:spacing w:line="276" w:lineRule="auto"/>
              <w:jc w:val="both"/>
              <w:rPr>
                <w:rFonts w:ascii="Times New Roman" w:hAnsi="Times New Roman" w:cs="Times New Roman"/>
              </w:rPr>
            </w:pPr>
            <w:r w:rsidRPr="00582579">
              <w:rPr>
                <w:rFonts w:ascii="Times New Roman" w:hAnsi="Times New Roman" w:cs="Times New Roman"/>
              </w:rPr>
              <w:t>Delivery of Mails</w:t>
            </w:r>
          </w:p>
        </w:tc>
        <w:tc>
          <w:tcPr>
            <w:tcW w:w="1620" w:type="dxa"/>
          </w:tcPr>
          <w:p w14:paraId="18776F09" w14:textId="77777777" w:rsidR="00201B6E" w:rsidRPr="00582579" w:rsidRDefault="00135EE9" w:rsidP="000D0B37">
            <w:pPr>
              <w:spacing w:line="276" w:lineRule="auto"/>
              <w:jc w:val="both"/>
              <w:rPr>
                <w:rFonts w:ascii="Times New Roman" w:hAnsi="Times New Roman" w:cs="Times New Roman"/>
              </w:rPr>
            </w:pPr>
            <w:r w:rsidRPr="00582579">
              <w:rPr>
                <w:rFonts w:ascii="Times New Roman" w:hAnsi="Times New Roman" w:cs="Times New Roman"/>
              </w:rPr>
              <w:t>12.05</w:t>
            </w:r>
          </w:p>
        </w:tc>
        <w:tc>
          <w:tcPr>
            <w:tcW w:w="2988" w:type="dxa"/>
            <w:vMerge/>
          </w:tcPr>
          <w:p w14:paraId="38EB6F1B" w14:textId="77777777" w:rsidR="00201B6E" w:rsidRPr="00582579" w:rsidRDefault="00201B6E" w:rsidP="00931D66">
            <w:pPr>
              <w:spacing w:line="276" w:lineRule="auto"/>
              <w:jc w:val="both"/>
              <w:rPr>
                <w:rFonts w:ascii="Times New Roman" w:hAnsi="Times New Roman" w:cs="Times New Roman"/>
              </w:rPr>
            </w:pPr>
          </w:p>
        </w:tc>
      </w:tr>
      <w:tr w:rsidR="0085527C" w:rsidRPr="00582579" w14:paraId="39D87276" w14:textId="77777777" w:rsidTr="00164699">
        <w:tc>
          <w:tcPr>
            <w:tcW w:w="948" w:type="dxa"/>
            <w:vMerge/>
          </w:tcPr>
          <w:p w14:paraId="4536886D" w14:textId="77777777" w:rsidR="00201B6E" w:rsidRPr="00582579" w:rsidRDefault="00201B6E" w:rsidP="00931D66">
            <w:pPr>
              <w:spacing w:line="276" w:lineRule="auto"/>
              <w:jc w:val="both"/>
              <w:rPr>
                <w:rFonts w:ascii="Times New Roman" w:hAnsi="Times New Roman" w:cs="Times New Roman"/>
              </w:rPr>
            </w:pPr>
          </w:p>
        </w:tc>
        <w:tc>
          <w:tcPr>
            <w:tcW w:w="1915" w:type="dxa"/>
            <w:vMerge/>
          </w:tcPr>
          <w:p w14:paraId="581C8BE6" w14:textId="77777777" w:rsidR="00201B6E" w:rsidRPr="00582579" w:rsidRDefault="00201B6E" w:rsidP="00931D66">
            <w:pPr>
              <w:spacing w:line="276" w:lineRule="auto"/>
              <w:jc w:val="both"/>
              <w:rPr>
                <w:rFonts w:ascii="Times New Roman" w:hAnsi="Times New Roman" w:cs="Times New Roman"/>
              </w:rPr>
            </w:pPr>
          </w:p>
        </w:tc>
        <w:tc>
          <w:tcPr>
            <w:tcW w:w="2105" w:type="dxa"/>
          </w:tcPr>
          <w:p w14:paraId="5A2FC946" w14:textId="77777777" w:rsidR="00201B6E" w:rsidRPr="00582579" w:rsidRDefault="00201B6E" w:rsidP="00931D66">
            <w:pPr>
              <w:spacing w:line="276" w:lineRule="auto"/>
              <w:jc w:val="both"/>
              <w:rPr>
                <w:rFonts w:ascii="Times New Roman" w:hAnsi="Times New Roman" w:cs="Times New Roman"/>
              </w:rPr>
            </w:pPr>
            <w:r w:rsidRPr="00582579">
              <w:rPr>
                <w:rFonts w:ascii="Times New Roman" w:hAnsi="Times New Roman" w:cs="Times New Roman"/>
              </w:rPr>
              <w:t>LB clearance</w:t>
            </w:r>
          </w:p>
        </w:tc>
        <w:tc>
          <w:tcPr>
            <w:tcW w:w="1620" w:type="dxa"/>
          </w:tcPr>
          <w:p w14:paraId="764970A5" w14:textId="77777777" w:rsidR="00201B6E" w:rsidRPr="00582579" w:rsidRDefault="00135EE9" w:rsidP="0024501B">
            <w:pPr>
              <w:spacing w:line="276" w:lineRule="auto"/>
              <w:jc w:val="both"/>
              <w:rPr>
                <w:rFonts w:ascii="Times New Roman" w:hAnsi="Times New Roman" w:cs="Times New Roman"/>
              </w:rPr>
            </w:pPr>
            <w:r w:rsidRPr="00582579">
              <w:rPr>
                <w:rFonts w:ascii="Times New Roman" w:hAnsi="Times New Roman" w:cs="Times New Roman"/>
              </w:rPr>
              <w:t>10.10</w:t>
            </w:r>
          </w:p>
        </w:tc>
        <w:tc>
          <w:tcPr>
            <w:tcW w:w="2988" w:type="dxa"/>
            <w:vMerge/>
          </w:tcPr>
          <w:p w14:paraId="7A73718F" w14:textId="77777777" w:rsidR="00201B6E" w:rsidRPr="00582579" w:rsidRDefault="00201B6E" w:rsidP="00931D66">
            <w:pPr>
              <w:spacing w:line="276" w:lineRule="auto"/>
              <w:jc w:val="both"/>
              <w:rPr>
                <w:rFonts w:ascii="Times New Roman" w:hAnsi="Times New Roman" w:cs="Times New Roman"/>
              </w:rPr>
            </w:pPr>
          </w:p>
        </w:tc>
      </w:tr>
      <w:tr w:rsidR="0085527C" w:rsidRPr="00582579" w14:paraId="4848F00B" w14:textId="77777777" w:rsidTr="00164699">
        <w:tc>
          <w:tcPr>
            <w:tcW w:w="948" w:type="dxa"/>
            <w:vMerge/>
          </w:tcPr>
          <w:p w14:paraId="3FABE7EB" w14:textId="77777777" w:rsidR="00201B6E" w:rsidRPr="00582579" w:rsidRDefault="00201B6E" w:rsidP="00931D66">
            <w:pPr>
              <w:spacing w:line="276" w:lineRule="auto"/>
              <w:jc w:val="both"/>
              <w:rPr>
                <w:rFonts w:ascii="Times New Roman" w:hAnsi="Times New Roman" w:cs="Times New Roman"/>
              </w:rPr>
            </w:pPr>
          </w:p>
        </w:tc>
        <w:tc>
          <w:tcPr>
            <w:tcW w:w="1915" w:type="dxa"/>
            <w:vMerge/>
          </w:tcPr>
          <w:p w14:paraId="40ECEE0D" w14:textId="77777777" w:rsidR="00201B6E" w:rsidRPr="00582579" w:rsidRDefault="00201B6E" w:rsidP="00931D66">
            <w:pPr>
              <w:spacing w:line="276" w:lineRule="auto"/>
              <w:jc w:val="both"/>
              <w:rPr>
                <w:rFonts w:ascii="Times New Roman" w:hAnsi="Times New Roman" w:cs="Times New Roman"/>
              </w:rPr>
            </w:pPr>
          </w:p>
        </w:tc>
        <w:tc>
          <w:tcPr>
            <w:tcW w:w="2105" w:type="dxa"/>
          </w:tcPr>
          <w:p w14:paraId="5C752DBB" w14:textId="77777777" w:rsidR="00201B6E" w:rsidRPr="00582579" w:rsidRDefault="00201B6E" w:rsidP="00931D66">
            <w:pPr>
              <w:spacing w:line="276" w:lineRule="auto"/>
              <w:jc w:val="both"/>
              <w:rPr>
                <w:rFonts w:ascii="Times New Roman" w:hAnsi="Times New Roman" w:cs="Times New Roman"/>
              </w:rPr>
            </w:pPr>
            <w:r w:rsidRPr="00582579">
              <w:rPr>
                <w:rFonts w:ascii="Times New Roman" w:hAnsi="Times New Roman" w:cs="Times New Roman"/>
              </w:rPr>
              <w:t>Dispatch of Mail</w:t>
            </w:r>
          </w:p>
        </w:tc>
        <w:tc>
          <w:tcPr>
            <w:tcW w:w="1620" w:type="dxa"/>
          </w:tcPr>
          <w:p w14:paraId="166843F1" w14:textId="77777777" w:rsidR="00201B6E" w:rsidRPr="00582579" w:rsidRDefault="00135EE9" w:rsidP="00931D66">
            <w:pPr>
              <w:spacing w:line="276" w:lineRule="auto"/>
              <w:jc w:val="both"/>
              <w:rPr>
                <w:rFonts w:ascii="Times New Roman" w:hAnsi="Times New Roman" w:cs="Times New Roman"/>
              </w:rPr>
            </w:pPr>
            <w:r w:rsidRPr="00582579">
              <w:rPr>
                <w:rFonts w:ascii="Times New Roman" w:hAnsi="Times New Roman" w:cs="Times New Roman"/>
              </w:rPr>
              <w:t>12.30</w:t>
            </w:r>
          </w:p>
        </w:tc>
        <w:tc>
          <w:tcPr>
            <w:tcW w:w="2988" w:type="dxa"/>
            <w:vMerge/>
          </w:tcPr>
          <w:p w14:paraId="39032255" w14:textId="77777777" w:rsidR="00201B6E" w:rsidRPr="00582579" w:rsidRDefault="00201B6E" w:rsidP="00931D66">
            <w:pPr>
              <w:spacing w:line="276" w:lineRule="auto"/>
              <w:jc w:val="both"/>
              <w:rPr>
                <w:rFonts w:ascii="Times New Roman" w:hAnsi="Times New Roman" w:cs="Times New Roman"/>
              </w:rPr>
            </w:pPr>
          </w:p>
        </w:tc>
      </w:tr>
      <w:tr w:rsidR="00A838BD" w:rsidRPr="00582579" w14:paraId="5A6548E6" w14:textId="77777777" w:rsidTr="00164699">
        <w:tc>
          <w:tcPr>
            <w:tcW w:w="948" w:type="dxa"/>
            <w:vMerge w:val="restart"/>
          </w:tcPr>
          <w:p w14:paraId="312DB5AE" w14:textId="77777777" w:rsidR="00201B6E" w:rsidRPr="00582579" w:rsidRDefault="00201B6E" w:rsidP="00931D66">
            <w:pPr>
              <w:spacing w:line="276" w:lineRule="auto"/>
              <w:jc w:val="both"/>
              <w:rPr>
                <w:rFonts w:ascii="Times New Roman" w:hAnsi="Times New Roman" w:cs="Times New Roman"/>
              </w:rPr>
            </w:pPr>
            <w:r w:rsidRPr="00582579">
              <w:rPr>
                <w:rFonts w:ascii="Times New Roman" w:hAnsi="Times New Roman" w:cs="Times New Roman"/>
              </w:rPr>
              <w:t>2</w:t>
            </w:r>
          </w:p>
        </w:tc>
        <w:tc>
          <w:tcPr>
            <w:tcW w:w="1915" w:type="dxa"/>
            <w:vMerge w:val="restart"/>
          </w:tcPr>
          <w:p w14:paraId="419FAC54" w14:textId="77777777" w:rsidR="00201B6E" w:rsidRPr="00582579" w:rsidRDefault="00201B6E" w:rsidP="00931D66">
            <w:pPr>
              <w:spacing w:line="276" w:lineRule="auto"/>
              <w:jc w:val="both"/>
              <w:rPr>
                <w:rFonts w:ascii="Times New Roman" w:hAnsi="Times New Roman" w:cs="Times New Roman"/>
              </w:rPr>
            </w:pPr>
            <w:r w:rsidRPr="00582579">
              <w:rPr>
                <w:rFonts w:ascii="Times New Roman" w:hAnsi="Times New Roman" w:cs="Times New Roman"/>
              </w:rPr>
              <w:t>Authorized cash Balances</w:t>
            </w:r>
          </w:p>
        </w:tc>
        <w:tc>
          <w:tcPr>
            <w:tcW w:w="2105" w:type="dxa"/>
          </w:tcPr>
          <w:p w14:paraId="25A2DD5F" w14:textId="77777777" w:rsidR="00201B6E" w:rsidRPr="00582579" w:rsidRDefault="00201B6E" w:rsidP="00931D66">
            <w:pPr>
              <w:spacing w:line="276" w:lineRule="auto"/>
              <w:jc w:val="both"/>
              <w:rPr>
                <w:rFonts w:ascii="Times New Roman" w:hAnsi="Times New Roman" w:cs="Times New Roman"/>
              </w:rPr>
            </w:pPr>
            <w:r w:rsidRPr="00582579">
              <w:rPr>
                <w:rFonts w:ascii="Times New Roman" w:hAnsi="Times New Roman" w:cs="Times New Roman"/>
              </w:rPr>
              <w:t>Minimum</w:t>
            </w:r>
          </w:p>
        </w:tc>
        <w:tc>
          <w:tcPr>
            <w:tcW w:w="1620" w:type="dxa"/>
          </w:tcPr>
          <w:p w14:paraId="74134A98" w14:textId="77777777" w:rsidR="00201B6E" w:rsidRPr="00582579" w:rsidRDefault="00135EE9" w:rsidP="00931D66">
            <w:pPr>
              <w:spacing w:line="276" w:lineRule="auto"/>
              <w:jc w:val="both"/>
              <w:rPr>
                <w:rFonts w:ascii="Times New Roman" w:hAnsi="Times New Roman" w:cs="Times New Roman"/>
              </w:rPr>
            </w:pPr>
            <w:r w:rsidRPr="00582579">
              <w:rPr>
                <w:rFonts w:ascii="Times New Roman" w:hAnsi="Times New Roman" w:cs="Times New Roman"/>
              </w:rPr>
              <w:t>300</w:t>
            </w:r>
          </w:p>
        </w:tc>
        <w:tc>
          <w:tcPr>
            <w:tcW w:w="2988" w:type="dxa"/>
            <w:vMerge w:val="restart"/>
          </w:tcPr>
          <w:p w14:paraId="23219531" w14:textId="77777777" w:rsidR="00201B6E" w:rsidRPr="00582579" w:rsidRDefault="00306C7B" w:rsidP="00931D66">
            <w:pPr>
              <w:spacing w:line="276" w:lineRule="auto"/>
              <w:jc w:val="both"/>
              <w:rPr>
                <w:rFonts w:ascii="Times New Roman" w:hAnsi="Times New Roman" w:cs="Times New Roman"/>
              </w:rPr>
            </w:pPr>
            <w:r w:rsidRPr="00582579">
              <w:rPr>
                <w:rFonts w:ascii="Times New Roman" w:hAnsi="Times New Roman" w:cs="Times New Roman"/>
              </w:rPr>
              <w:t>In DTR there is no information about authorized balances. Hence checked the cash balances in ZFBL3N with satisfactory result. On observation of transactions, it is opin</w:t>
            </w:r>
            <w:r w:rsidR="00AA3D09" w:rsidRPr="00582579">
              <w:rPr>
                <w:rFonts w:ascii="Times New Roman" w:hAnsi="Times New Roman" w:cs="Times New Roman"/>
              </w:rPr>
              <w:t>ioned</w:t>
            </w:r>
            <w:r w:rsidRPr="00582579">
              <w:rPr>
                <w:rFonts w:ascii="Times New Roman" w:hAnsi="Times New Roman" w:cs="Times New Roman"/>
              </w:rPr>
              <w:t xml:space="preserve"> that the balances are adequate and require no revision.</w:t>
            </w:r>
          </w:p>
        </w:tc>
      </w:tr>
      <w:tr w:rsidR="00A838BD" w:rsidRPr="00582579" w14:paraId="631A8046" w14:textId="77777777" w:rsidTr="00164699">
        <w:tc>
          <w:tcPr>
            <w:tcW w:w="948" w:type="dxa"/>
            <w:vMerge/>
          </w:tcPr>
          <w:p w14:paraId="7AAA800F" w14:textId="77777777" w:rsidR="00201B6E" w:rsidRPr="00582579" w:rsidRDefault="00201B6E" w:rsidP="00931D66">
            <w:pPr>
              <w:spacing w:line="276" w:lineRule="auto"/>
              <w:jc w:val="both"/>
              <w:rPr>
                <w:rFonts w:ascii="Times New Roman" w:hAnsi="Times New Roman" w:cs="Times New Roman"/>
              </w:rPr>
            </w:pPr>
          </w:p>
        </w:tc>
        <w:tc>
          <w:tcPr>
            <w:tcW w:w="1915" w:type="dxa"/>
            <w:vMerge/>
          </w:tcPr>
          <w:p w14:paraId="79FFBDDA" w14:textId="77777777" w:rsidR="00201B6E" w:rsidRPr="00582579" w:rsidRDefault="00201B6E" w:rsidP="00931D66">
            <w:pPr>
              <w:spacing w:line="276" w:lineRule="auto"/>
              <w:jc w:val="both"/>
              <w:rPr>
                <w:rFonts w:ascii="Times New Roman" w:hAnsi="Times New Roman" w:cs="Times New Roman"/>
              </w:rPr>
            </w:pPr>
          </w:p>
        </w:tc>
        <w:tc>
          <w:tcPr>
            <w:tcW w:w="2105" w:type="dxa"/>
          </w:tcPr>
          <w:p w14:paraId="63233E84" w14:textId="77777777" w:rsidR="00201B6E" w:rsidRPr="00582579" w:rsidRDefault="00201B6E" w:rsidP="00931D66">
            <w:pPr>
              <w:spacing w:line="276" w:lineRule="auto"/>
              <w:jc w:val="both"/>
              <w:rPr>
                <w:rFonts w:ascii="Times New Roman" w:hAnsi="Times New Roman" w:cs="Times New Roman"/>
              </w:rPr>
            </w:pPr>
            <w:r w:rsidRPr="00582579">
              <w:rPr>
                <w:rFonts w:ascii="Times New Roman" w:hAnsi="Times New Roman" w:cs="Times New Roman"/>
              </w:rPr>
              <w:t>Maximum</w:t>
            </w:r>
          </w:p>
        </w:tc>
        <w:tc>
          <w:tcPr>
            <w:tcW w:w="1620" w:type="dxa"/>
          </w:tcPr>
          <w:p w14:paraId="5A224490" w14:textId="77777777" w:rsidR="00201B6E" w:rsidRPr="00582579" w:rsidRDefault="00135EE9" w:rsidP="00931D66">
            <w:pPr>
              <w:spacing w:line="276" w:lineRule="auto"/>
              <w:jc w:val="both"/>
              <w:rPr>
                <w:rFonts w:ascii="Times New Roman" w:hAnsi="Times New Roman" w:cs="Times New Roman"/>
              </w:rPr>
            </w:pPr>
            <w:r w:rsidRPr="00582579">
              <w:rPr>
                <w:rFonts w:ascii="Times New Roman" w:hAnsi="Times New Roman" w:cs="Times New Roman"/>
              </w:rPr>
              <w:t>450</w:t>
            </w:r>
          </w:p>
        </w:tc>
        <w:tc>
          <w:tcPr>
            <w:tcW w:w="2988" w:type="dxa"/>
            <w:vMerge/>
          </w:tcPr>
          <w:p w14:paraId="6FAD36C1" w14:textId="77777777" w:rsidR="00201B6E" w:rsidRPr="00582579" w:rsidRDefault="00201B6E" w:rsidP="00931D66">
            <w:pPr>
              <w:spacing w:line="276" w:lineRule="auto"/>
              <w:jc w:val="both"/>
              <w:rPr>
                <w:rFonts w:ascii="Times New Roman" w:hAnsi="Times New Roman" w:cs="Times New Roman"/>
              </w:rPr>
            </w:pPr>
          </w:p>
        </w:tc>
      </w:tr>
      <w:tr w:rsidR="00A838BD" w:rsidRPr="00582579" w14:paraId="2D6B1F5F" w14:textId="77777777" w:rsidTr="00164699">
        <w:tc>
          <w:tcPr>
            <w:tcW w:w="948" w:type="dxa"/>
            <w:vMerge/>
          </w:tcPr>
          <w:p w14:paraId="0AB7E881" w14:textId="77777777" w:rsidR="00201B6E" w:rsidRPr="00582579" w:rsidRDefault="00201B6E" w:rsidP="00931D66">
            <w:pPr>
              <w:spacing w:line="276" w:lineRule="auto"/>
              <w:jc w:val="both"/>
              <w:rPr>
                <w:rFonts w:ascii="Times New Roman" w:hAnsi="Times New Roman" w:cs="Times New Roman"/>
              </w:rPr>
            </w:pPr>
          </w:p>
        </w:tc>
        <w:tc>
          <w:tcPr>
            <w:tcW w:w="1915" w:type="dxa"/>
            <w:vMerge w:val="restart"/>
          </w:tcPr>
          <w:p w14:paraId="4C5F65FE" w14:textId="77777777" w:rsidR="00201B6E" w:rsidRPr="00582579" w:rsidRDefault="00201B6E" w:rsidP="00931D66">
            <w:pPr>
              <w:spacing w:line="276" w:lineRule="auto"/>
              <w:jc w:val="both"/>
              <w:rPr>
                <w:rFonts w:ascii="Times New Roman" w:hAnsi="Times New Roman" w:cs="Times New Roman"/>
              </w:rPr>
            </w:pPr>
            <w:r w:rsidRPr="00582579">
              <w:rPr>
                <w:rFonts w:ascii="Times New Roman" w:hAnsi="Times New Roman" w:cs="Times New Roman"/>
              </w:rPr>
              <w:t>Authorized stamp balances</w:t>
            </w:r>
          </w:p>
        </w:tc>
        <w:tc>
          <w:tcPr>
            <w:tcW w:w="2105" w:type="dxa"/>
          </w:tcPr>
          <w:p w14:paraId="02D8A5E8" w14:textId="77777777" w:rsidR="00201B6E" w:rsidRPr="00582579" w:rsidRDefault="00201B6E" w:rsidP="00931D66">
            <w:pPr>
              <w:spacing w:line="276" w:lineRule="auto"/>
              <w:jc w:val="both"/>
              <w:rPr>
                <w:rFonts w:ascii="Times New Roman" w:hAnsi="Times New Roman" w:cs="Times New Roman"/>
              </w:rPr>
            </w:pPr>
            <w:r w:rsidRPr="00582579">
              <w:rPr>
                <w:rFonts w:ascii="Times New Roman" w:hAnsi="Times New Roman" w:cs="Times New Roman"/>
              </w:rPr>
              <w:t>Postage Stamps</w:t>
            </w:r>
          </w:p>
        </w:tc>
        <w:tc>
          <w:tcPr>
            <w:tcW w:w="1620" w:type="dxa"/>
          </w:tcPr>
          <w:p w14:paraId="4C616695" w14:textId="77777777" w:rsidR="00201B6E" w:rsidRPr="00582579" w:rsidRDefault="00135EE9" w:rsidP="00931D66">
            <w:pPr>
              <w:spacing w:line="276" w:lineRule="auto"/>
              <w:jc w:val="both"/>
              <w:rPr>
                <w:rFonts w:ascii="Times New Roman" w:hAnsi="Times New Roman" w:cs="Times New Roman"/>
              </w:rPr>
            </w:pPr>
            <w:r w:rsidRPr="00582579">
              <w:rPr>
                <w:rFonts w:ascii="Times New Roman" w:hAnsi="Times New Roman" w:cs="Times New Roman"/>
              </w:rPr>
              <w:t>500</w:t>
            </w:r>
          </w:p>
        </w:tc>
        <w:tc>
          <w:tcPr>
            <w:tcW w:w="2988" w:type="dxa"/>
            <w:vMerge/>
          </w:tcPr>
          <w:p w14:paraId="4FA94FE7" w14:textId="77777777" w:rsidR="00201B6E" w:rsidRPr="00582579" w:rsidRDefault="00201B6E" w:rsidP="00931D66">
            <w:pPr>
              <w:spacing w:line="276" w:lineRule="auto"/>
              <w:jc w:val="both"/>
              <w:rPr>
                <w:rFonts w:ascii="Times New Roman" w:hAnsi="Times New Roman" w:cs="Times New Roman"/>
              </w:rPr>
            </w:pPr>
          </w:p>
        </w:tc>
      </w:tr>
      <w:tr w:rsidR="00A838BD" w:rsidRPr="00582579" w14:paraId="509506FC" w14:textId="77777777" w:rsidTr="00164699">
        <w:tc>
          <w:tcPr>
            <w:tcW w:w="948" w:type="dxa"/>
            <w:vMerge/>
          </w:tcPr>
          <w:p w14:paraId="019F39CF" w14:textId="77777777" w:rsidR="00201B6E" w:rsidRPr="00582579" w:rsidRDefault="00201B6E" w:rsidP="00931D66">
            <w:pPr>
              <w:spacing w:line="276" w:lineRule="auto"/>
              <w:jc w:val="both"/>
              <w:rPr>
                <w:rFonts w:ascii="Times New Roman" w:hAnsi="Times New Roman" w:cs="Times New Roman"/>
              </w:rPr>
            </w:pPr>
          </w:p>
        </w:tc>
        <w:tc>
          <w:tcPr>
            <w:tcW w:w="1915" w:type="dxa"/>
            <w:vMerge/>
          </w:tcPr>
          <w:p w14:paraId="547979D0" w14:textId="77777777" w:rsidR="00201B6E" w:rsidRPr="00582579" w:rsidRDefault="00201B6E" w:rsidP="00931D66">
            <w:pPr>
              <w:spacing w:line="276" w:lineRule="auto"/>
              <w:jc w:val="both"/>
              <w:rPr>
                <w:rFonts w:ascii="Times New Roman" w:hAnsi="Times New Roman" w:cs="Times New Roman"/>
              </w:rPr>
            </w:pPr>
          </w:p>
        </w:tc>
        <w:tc>
          <w:tcPr>
            <w:tcW w:w="2105" w:type="dxa"/>
          </w:tcPr>
          <w:p w14:paraId="53430292" w14:textId="77777777" w:rsidR="00201B6E" w:rsidRPr="00582579" w:rsidRDefault="00201B6E" w:rsidP="00931D66">
            <w:pPr>
              <w:spacing w:line="276" w:lineRule="auto"/>
              <w:jc w:val="both"/>
              <w:rPr>
                <w:rFonts w:ascii="Times New Roman" w:hAnsi="Times New Roman" w:cs="Times New Roman"/>
              </w:rPr>
            </w:pPr>
            <w:r w:rsidRPr="00582579">
              <w:rPr>
                <w:rFonts w:ascii="Times New Roman" w:hAnsi="Times New Roman" w:cs="Times New Roman"/>
              </w:rPr>
              <w:t>Revenue Stamps</w:t>
            </w:r>
          </w:p>
        </w:tc>
        <w:tc>
          <w:tcPr>
            <w:tcW w:w="1620" w:type="dxa"/>
          </w:tcPr>
          <w:p w14:paraId="4CC67075" w14:textId="77777777" w:rsidR="00201B6E" w:rsidRPr="00582579" w:rsidRDefault="00135EE9" w:rsidP="00931D66">
            <w:pPr>
              <w:spacing w:line="276" w:lineRule="auto"/>
              <w:jc w:val="both"/>
              <w:rPr>
                <w:rFonts w:ascii="Times New Roman" w:hAnsi="Times New Roman" w:cs="Times New Roman"/>
              </w:rPr>
            </w:pPr>
            <w:r w:rsidRPr="00582579">
              <w:rPr>
                <w:rFonts w:ascii="Times New Roman" w:hAnsi="Times New Roman" w:cs="Times New Roman"/>
              </w:rPr>
              <w:t>100</w:t>
            </w:r>
          </w:p>
        </w:tc>
        <w:tc>
          <w:tcPr>
            <w:tcW w:w="2988" w:type="dxa"/>
            <w:vMerge/>
          </w:tcPr>
          <w:p w14:paraId="73D5150A" w14:textId="77777777" w:rsidR="00201B6E" w:rsidRPr="00582579" w:rsidRDefault="00201B6E" w:rsidP="00931D66">
            <w:pPr>
              <w:spacing w:line="276" w:lineRule="auto"/>
              <w:jc w:val="both"/>
              <w:rPr>
                <w:rFonts w:ascii="Times New Roman" w:hAnsi="Times New Roman" w:cs="Times New Roman"/>
              </w:rPr>
            </w:pPr>
          </w:p>
        </w:tc>
      </w:tr>
      <w:tr w:rsidR="0085527C" w:rsidRPr="00582579" w14:paraId="17E0A7E6" w14:textId="77777777" w:rsidTr="00306C7B">
        <w:tc>
          <w:tcPr>
            <w:tcW w:w="948" w:type="dxa"/>
          </w:tcPr>
          <w:p w14:paraId="0039D02F" w14:textId="77777777" w:rsidR="00064939" w:rsidRPr="00582579" w:rsidRDefault="00064939" w:rsidP="00931D66">
            <w:pPr>
              <w:spacing w:line="276" w:lineRule="auto"/>
              <w:jc w:val="both"/>
              <w:rPr>
                <w:rFonts w:ascii="Times New Roman" w:hAnsi="Times New Roman" w:cs="Times New Roman"/>
              </w:rPr>
            </w:pPr>
            <w:r w:rsidRPr="00582579">
              <w:rPr>
                <w:rFonts w:ascii="Times New Roman" w:hAnsi="Times New Roman" w:cs="Times New Roman"/>
              </w:rPr>
              <w:t>3</w:t>
            </w:r>
          </w:p>
        </w:tc>
        <w:tc>
          <w:tcPr>
            <w:tcW w:w="1915" w:type="dxa"/>
          </w:tcPr>
          <w:p w14:paraId="44F45E5C" w14:textId="77777777" w:rsidR="00064939" w:rsidRPr="00582579" w:rsidRDefault="00064939" w:rsidP="00931D66">
            <w:pPr>
              <w:spacing w:line="276" w:lineRule="auto"/>
              <w:jc w:val="both"/>
              <w:rPr>
                <w:rFonts w:ascii="Times New Roman" w:hAnsi="Times New Roman" w:cs="Times New Roman"/>
              </w:rPr>
            </w:pPr>
            <w:r w:rsidRPr="00582579">
              <w:rPr>
                <w:rFonts w:ascii="Times New Roman" w:hAnsi="Times New Roman" w:cs="Times New Roman"/>
              </w:rPr>
              <w:t>Location of the BO</w:t>
            </w:r>
          </w:p>
        </w:tc>
        <w:tc>
          <w:tcPr>
            <w:tcW w:w="6713" w:type="dxa"/>
            <w:gridSpan w:val="3"/>
          </w:tcPr>
          <w:p w14:paraId="6DD4CD9B" w14:textId="77777777" w:rsidR="00064939" w:rsidRPr="00582579" w:rsidRDefault="00064939" w:rsidP="0024501B">
            <w:pPr>
              <w:spacing w:line="276" w:lineRule="auto"/>
              <w:jc w:val="both"/>
              <w:rPr>
                <w:rFonts w:ascii="Times New Roman" w:hAnsi="Times New Roman" w:cs="Times New Roman"/>
              </w:rPr>
            </w:pPr>
            <w:r w:rsidRPr="00582579">
              <w:rPr>
                <w:rFonts w:ascii="Times New Roman" w:hAnsi="Times New Roman" w:cs="Times New Roman"/>
              </w:rPr>
              <w:t xml:space="preserve">The BO is functioning in standard accommodation provided by the BPM in </w:t>
            </w:r>
            <w:r w:rsidR="0024501B" w:rsidRPr="00582579">
              <w:rPr>
                <w:rFonts w:ascii="Times New Roman" w:hAnsi="Times New Roman" w:cs="Times New Roman"/>
              </w:rPr>
              <w:t>own</w:t>
            </w:r>
            <w:r w:rsidR="00AA3D09" w:rsidRPr="00582579">
              <w:rPr>
                <w:rFonts w:ascii="Times New Roman" w:hAnsi="Times New Roman" w:cs="Times New Roman"/>
              </w:rPr>
              <w:t xml:space="preserve"> house</w:t>
            </w:r>
            <w:r w:rsidRPr="00582579">
              <w:rPr>
                <w:rFonts w:ascii="Times New Roman" w:hAnsi="Times New Roman" w:cs="Times New Roman"/>
              </w:rPr>
              <w:t xml:space="preserve">. </w:t>
            </w:r>
            <w:r w:rsidR="00AA3D09" w:rsidRPr="00582579">
              <w:rPr>
                <w:rFonts w:ascii="Times New Roman" w:hAnsi="Times New Roman" w:cs="Times New Roman"/>
              </w:rPr>
              <w:t xml:space="preserve">This BO is situated in </w:t>
            </w:r>
            <w:r w:rsidR="003F31B6" w:rsidRPr="00582579">
              <w:rPr>
                <w:rFonts w:ascii="Times New Roman" w:hAnsi="Times New Roman" w:cs="Times New Roman"/>
              </w:rPr>
              <w:t>rural</w:t>
            </w:r>
            <w:r w:rsidR="00AA3D09" w:rsidRPr="00582579">
              <w:rPr>
                <w:rFonts w:ascii="Times New Roman" w:hAnsi="Times New Roman" w:cs="Times New Roman"/>
              </w:rPr>
              <w:t xml:space="preserve"> area and it comes under </w:t>
            </w:r>
            <w:r w:rsidR="00582579" w:rsidRPr="00582579">
              <w:rPr>
                <w:rFonts w:ascii="Times New Roman" w:hAnsi="Times New Roman" w:cs="Times New Roman"/>
              </w:rPr>
              <w:t>Annavaram</w:t>
            </w:r>
            <w:r w:rsidR="003F31B6" w:rsidRPr="00582579">
              <w:rPr>
                <w:rFonts w:ascii="Times New Roman" w:hAnsi="Times New Roman" w:cs="Times New Roman"/>
              </w:rPr>
              <w:t xml:space="preserve"> Grama Panchayaty</w:t>
            </w:r>
            <w:r w:rsidR="00AA3D09" w:rsidRPr="00582579">
              <w:rPr>
                <w:rFonts w:ascii="Times New Roman" w:hAnsi="Times New Roman" w:cs="Times New Roman"/>
              </w:rPr>
              <w:t xml:space="preserve">. </w:t>
            </w:r>
            <w:r w:rsidRPr="00582579">
              <w:rPr>
                <w:rFonts w:ascii="Times New Roman" w:hAnsi="Times New Roman" w:cs="Times New Roman"/>
              </w:rPr>
              <w:t xml:space="preserve">Contacted </w:t>
            </w:r>
            <w:r w:rsidR="003F31B6" w:rsidRPr="00582579">
              <w:rPr>
                <w:rFonts w:ascii="Times New Roman" w:hAnsi="Times New Roman" w:cs="Times New Roman"/>
              </w:rPr>
              <w:t>Surpanch</w:t>
            </w:r>
            <w:r w:rsidRPr="00582579">
              <w:rPr>
                <w:rFonts w:ascii="Times New Roman" w:hAnsi="Times New Roman" w:cs="Times New Roman"/>
              </w:rPr>
              <w:t xml:space="preserve"> of the </w:t>
            </w:r>
            <w:r w:rsidR="003F31B6" w:rsidRPr="00582579">
              <w:rPr>
                <w:rFonts w:ascii="Times New Roman" w:hAnsi="Times New Roman" w:cs="Times New Roman"/>
              </w:rPr>
              <w:t>village</w:t>
            </w:r>
            <w:r w:rsidRPr="00582579">
              <w:rPr>
                <w:rFonts w:ascii="Times New Roman" w:hAnsi="Times New Roman" w:cs="Times New Roman"/>
              </w:rPr>
              <w:t xml:space="preserve"> for locating the BO in </w:t>
            </w:r>
            <w:r w:rsidR="003F31B6" w:rsidRPr="00582579">
              <w:rPr>
                <w:rFonts w:ascii="Times New Roman" w:hAnsi="Times New Roman" w:cs="Times New Roman"/>
              </w:rPr>
              <w:t>Panchayaty</w:t>
            </w:r>
            <w:r w:rsidRPr="00582579">
              <w:rPr>
                <w:rFonts w:ascii="Times New Roman" w:hAnsi="Times New Roman" w:cs="Times New Roman"/>
              </w:rPr>
              <w:t xml:space="preserve"> premises but he told that there is no </w:t>
            </w:r>
            <w:r w:rsidR="00AA3D09" w:rsidRPr="00582579">
              <w:rPr>
                <w:rFonts w:ascii="Times New Roman" w:hAnsi="Times New Roman" w:cs="Times New Roman"/>
              </w:rPr>
              <w:lastRenderedPageBreak/>
              <w:t xml:space="preserve">surplus place available in the </w:t>
            </w:r>
            <w:r w:rsidR="003F31B6" w:rsidRPr="00582579">
              <w:rPr>
                <w:rFonts w:ascii="Times New Roman" w:hAnsi="Times New Roman" w:cs="Times New Roman"/>
              </w:rPr>
              <w:t>Panchayaity</w:t>
            </w:r>
            <w:r w:rsidRPr="00582579">
              <w:rPr>
                <w:rFonts w:ascii="Times New Roman" w:hAnsi="Times New Roman" w:cs="Times New Roman"/>
              </w:rPr>
              <w:t xml:space="preserve"> Building for locating the BO. Hence could not locate the BO in </w:t>
            </w:r>
            <w:r w:rsidR="00AA3D09" w:rsidRPr="00582579">
              <w:rPr>
                <w:rFonts w:ascii="Times New Roman" w:hAnsi="Times New Roman" w:cs="Times New Roman"/>
              </w:rPr>
              <w:t>Govt</w:t>
            </w:r>
            <w:r w:rsidRPr="00582579">
              <w:rPr>
                <w:rFonts w:ascii="Times New Roman" w:hAnsi="Times New Roman" w:cs="Times New Roman"/>
              </w:rPr>
              <w:t xml:space="preserve"> Building. BO premises are kept clean.</w:t>
            </w:r>
          </w:p>
        </w:tc>
      </w:tr>
      <w:tr w:rsidR="00342ADA" w:rsidRPr="00582579" w14:paraId="7D7E2B73" w14:textId="77777777" w:rsidTr="00306C7B">
        <w:tc>
          <w:tcPr>
            <w:tcW w:w="948" w:type="dxa"/>
          </w:tcPr>
          <w:p w14:paraId="2095EE4F" w14:textId="77777777" w:rsidR="00064939" w:rsidRPr="00582579" w:rsidRDefault="00064939" w:rsidP="00931D66">
            <w:pPr>
              <w:spacing w:line="276" w:lineRule="auto"/>
              <w:jc w:val="both"/>
              <w:rPr>
                <w:rFonts w:ascii="Times New Roman" w:hAnsi="Times New Roman" w:cs="Times New Roman"/>
              </w:rPr>
            </w:pPr>
            <w:r w:rsidRPr="00582579">
              <w:rPr>
                <w:rFonts w:ascii="Times New Roman" w:hAnsi="Times New Roman" w:cs="Times New Roman"/>
              </w:rPr>
              <w:lastRenderedPageBreak/>
              <w:t>4</w:t>
            </w:r>
          </w:p>
        </w:tc>
        <w:tc>
          <w:tcPr>
            <w:tcW w:w="1915" w:type="dxa"/>
          </w:tcPr>
          <w:p w14:paraId="32E418AD" w14:textId="77777777" w:rsidR="00064939" w:rsidRPr="00582579" w:rsidRDefault="00064939" w:rsidP="00931D66">
            <w:pPr>
              <w:spacing w:line="276" w:lineRule="auto"/>
              <w:jc w:val="both"/>
              <w:rPr>
                <w:rFonts w:ascii="Times New Roman" w:hAnsi="Times New Roman" w:cs="Times New Roman"/>
              </w:rPr>
            </w:pPr>
            <w:r w:rsidRPr="00582579">
              <w:rPr>
                <w:rFonts w:ascii="Times New Roman" w:hAnsi="Times New Roman" w:cs="Times New Roman"/>
              </w:rPr>
              <w:t>Villages served</w:t>
            </w:r>
          </w:p>
        </w:tc>
        <w:tc>
          <w:tcPr>
            <w:tcW w:w="6713" w:type="dxa"/>
            <w:gridSpan w:val="3"/>
          </w:tcPr>
          <w:p w14:paraId="739385BA" w14:textId="77777777" w:rsidR="00064939" w:rsidRPr="00582579" w:rsidRDefault="00582579" w:rsidP="00CB31CD">
            <w:pPr>
              <w:spacing w:line="276" w:lineRule="auto"/>
              <w:jc w:val="both"/>
              <w:rPr>
                <w:rFonts w:ascii="Times New Roman" w:hAnsi="Times New Roman" w:cs="Times New Roman"/>
              </w:rPr>
            </w:pPr>
            <w:r w:rsidRPr="00582579">
              <w:rPr>
                <w:rFonts w:ascii="Times New Roman" w:hAnsi="Times New Roman" w:cs="Times New Roman"/>
              </w:rPr>
              <w:t>No Hamlets</w:t>
            </w:r>
          </w:p>
        </w:tc>
      </w:tr>
      <w:tr w:rsidR="00A838BD" w:rsidRPr="00582579" w14:paraId="7D6758E8" w14:textId="77777777" w:rsidTr="00306C7B">
        <w:tc>
          <w:tcPr>
            <w:tcW w:w="948" w:type="dxa"/>
          </w:tcPr>
          <w:p w14:paraId="6C55D6C8" w14:textId="77777777" w:rsidR="00064939" w:rsidRPr="00582579" w:rsidRDefault="00064939" w:rsidP="00931D66">
            <w:pPr>
              <w:spacing w:line="276" w:lineRule="auto"/>
              <w:jc w:val="both"/>
              <w:rPr>
                <w:rFonts w:ascii="Times New Roman" w:hAnsi="Times New Roman" w:cs="Times New Roman"/>
              </w:rPr>
            </w:pPr>
            <w:r w:rsidRPr="00582579">
              <w:rPr>
                <w:rFonts w:ascii="Times New Roman" w:hAnsi="Times New Roman" w:cs="Times New Roman"/>
              </w:rPr>
              <w:t>5</w:t>
            </w:r>
          </w:p>
        </w:tc>
        <w:tc>
          <w:tcPr>
            <w:tcW w:w="1915" w:type="dxa"/>
          </w:tcPr>
          <w:p w14:paraId="341DA82C" w14:textId="77777777" w:rsidR="00064939" w:rsidRPr="00582579" w:rsidRDefault="00064939" w:rsidP="00931D66">
            <w:pPr>
              <w:spacing w:line="276" w:lineRule="auto"/>
              <w:jc w:val="both"/>
              <w:rPr>
                <w:rFonts w:ascii="Times New Roman" w:hAnsi="Times New Roman" w:cs="Times New Roman"/>
              </w:rPr>
            </w:pPr>
            <w:r w:rsidRPr="00582579">
              <w:rPr>
                <w:rFonts w:ascii="Times New Roman" w:hAnsi="Times New Roman" w:cs="Times New Roman"/>
              </w:rPr>
              <w:t>Panchayat Head Quarters</w:t>
            </w:r>
          </w:p>
        </w:tc>
        <w:tc>
          <w:tcPr>
            <w:tcW w:w="6713" w:type="dxa"/>
            <w:gridSpan w:val="3"/>
          </w:tcPr>
          <w:p w14:paraId="70C98104" w14:textId="77777777" w:rsidR="00064939" w:rsidRPr="00582579" w:rsidRDefault="00582579" w:rsidP="0024501B">
            <w:pPr>
              <w:spacing w:line="276" w:lineRule="auto"/>
              <w:jc w:val="both"/>
              <w:rPr>
                <w:rFonts w:ascii="Times New Roman" w:hAnsi="Times New Roman" w:cs="Times New Roman"/>
              </w:rPr>
            </w:pPr>
            <w:r w:rsidRPr="00582579">
              <w:rPr>
                <w:rFonts w:ascii="Times New Roman" w:hAnsi="Times New Roman" w:cs="Times New Roman"/>
              </w:rPr>
              <w:t>Annavaram</w:t>
            </w:r>
            <w:r w:rsidR="003F31B6" w:rsidRPr="00582579">
              <w:rPr>
                <w:rFonts w:ascii="Times New Roman" w:hAnsi="Times New Roman" w:cs="Times New Roman"/>
              </w:rPr>
              <w:t xml:space="preserve"> GP </w:t>
            </w:r>
          </w:p>
        </w:tc>
      </w:tr>
      <w:tr w:rsidR="003B2567" w:rsidRPr="00582579" w14:paraId="38FADE33" w14:textId="77777777" w:rsidTr="00306C7B">
        <w:tc>
          <w:tcPr>
            <w:tcW w:w="948" w:type="dxa"/>
          </w:tcPr>
          <w:p w14:paraId="00CAB033" w14:textId="77777777" w:rsidR="00064939" w:rsidRPr="00582579" w:rsidRDefault="00064939" w:rsidP="00931D66">
            <w:pPr>
              <w:spacing w:line="276" w:lineRule="auto"/>
              <w:jc w:val="both"/>
              <w:rPr>
                <w:rFonts w:ascii="Times New Roman" w:hAnsi="Times New Roman" w:cs="Times New Roman"/>
              </w:rPr>
            </w:pPr>
            <w:r w:rsidRPr="00582579">
              <w:rPr>
                <w:rFonts w:ascii="Times New Roman" w:hAnsi="Times New Roman" w:cs="Times New Roman"/>
              </w:rPr>
              <w:t>6</w:t>
            </w:r>
          </w:p>
        </w:tc>
        <w:tc>
          <w:tcPr>
            <w:tcW w:w="1915" w:type="dxa"/>
          </w:tcPr>
          <w:p w14:paraId="7AD64800" w14:textId="77777777" w:rsidR="00064939" w:rsidRPr="00582579" w:rsidRDefault="00064939" w:rsidP="00931D66">
            <w:pPr>
              <w:spacing w:line="276" w:lineRule="auto"/>
              <w:jc w:val="both"/>
              <w:rPr>
                <w:rFonts w:ascii="Times New Roman" w:hAnsi="Times New Roman" w:cs="Times New Roman"/>
              </w:rPr>
            </w:pPr>
            <w:r w:rsidRPr="00582579">
              <w:rPr>
                <w:rFonts w:ascii="Times New Roman" w:hAnsi="Times New Roman" w:cs="Times New Roman"/>
              </w:rPr>
              <w:t>Mail Arrangement</w:t>
            </w:r>
          </w:p>
        </w:tc>
        <w:tc>
          <w:tcPr>
            <w:tcW w:w="6713" w:type="dxa"/>
            <w:gridSpan w:val="3"/>
          </w:tcPr>
          <w:p w14:paraId="0995200A" w14:textId="77777777" w:rsidR="00064939" w:rsidRPr="00582579" w:rsidRDefault="00582579" w:rsidP="0024501B">
            <w:pPr>
              <w:jc w:val="both"/>
              <w:rPr>
                <w:rFonts w:ascii="Times New Roman" w:hAnsi="Times New Roman" w:cs="Times New Roman"/>
              </w:rPr>
            </w:pPr>
            <w:r w:rsidRPr="00582579">
              <w:rPr>
                <w:rFonts w:ascii="Times New Roman" w:hAnsi="Times New Roman" w:cs="Times New Roman"/>
              </w:rPr>
              <w:t>The BO bag is conveyed by the GDS MC/MD of this BO to Uppalapadu BO and back vice versa on backward mail arrangement. The mail arrangement is satisfactory.</w:t>
            </w:r>
            <w:r w:rsidRPr="00582579">
              <w:rPr>
                <w:rFonts w:ascii="Times New Roman" w:hAnsi="Times New Roman" w:cs="Times New Roman"/>
                <w:sz w:val="20"/>
                <w:szCs w:val="20"/>
              </w:rPr>
              <w:t xml:space="preserve"> </w:t>
            </w:r>
            <w:r w:rsidRPr="00582579">
              <w:rPr>
                <w:rFonts w:ascii="Times New Roman" w:hAnsi="Times New Roman" w:cs="Times New Roman"/>
              </w:rPr>
              <w:t xml:space="preserve"> </w:t>
            </w:r>
          </w:p>
        </w:tc>
      </w:tr>
      <w:tr w:rsidR="003B2567" w:rsidRPr="00582579" w14:paraId="76876F2A" w14:textId="77777777" w:rsidTr="00306C7B">
        <w:tc>
          <w:tcPr>
            <w:tcW w:w="948" w:type="dxa"/>
          </w:tcPr>
          <w:p w14:paraId="0B2B17B5" w14:textId="77777777" w:rsidR="00FB1AAA" w:rsidRPr="00582579" w:rsidRDefault="00FB1AAA" w:rsidP="00931D66">
            <w:pPr>
              <w:spacing w:line="276" w:lineRule="auto"/>
              <w:jc w:val="both"/>
              <w:rPr>
                <w:rFonts w:ascii="Times New Roman" w:hAnsi="Times New Roman" w:cs="Times New Roman"/>
              </w:rPr>
            </w:pPr>
            <w:r w:rsidRPr="00582579">
              <w:rPr>
                <w:rFonts w:ascii="Times New Roman" w:hAnsi="Times New Roman" w:cs="Times New Roman"/>
              </w:rPr>
              <w:t>7</w:t>
            </w:r>
          </w:p>
        </w:tc>
        <w:tc>
          <w:tcPr>
            <w:tcW w:w="1915" w:type="dxa"/>
          </w:tcPr>
          <w:p w14:paraId="0F3931AE" w14:textId="77777777" w:rsidR="00FB1AAA" w:rsidRPr="00582579" w:rsidRDefault="00FB1AAA" w:rsidP="00931D66">
            <w:pPr>
              <w:spacing w:line="276" w:lineRule="auto"/>
              <w:jc w:val="both"/>
              <w:rPr>
                <w:rFonts w:ascii="Times New Roman" w:hAnsi="Times New Roman" w:cs="Times New Roman"/>
              </w:rPr>
            </w:pPr>
            <w:r w:rsidRPr="00582579">
              <w:rPr>
                <w:rFonts w:ascii="Times New Roman" w:hAnsi="Times New Roman" w:cs="Times New Roman"/>
              </w:rPr>
              <w:t>Currency of FG Bonds</w:t>
            </w:r>
          </w:p>
        </w:tc>
        <w:tc>
          <w:tcPr>
            <w:tcW w:w="6713" w:type="dxa"/>
            <w:gridSpan w:val="3"/>
          </w:tcPr>
          <w:p w14:paraId="20339929" w14:textId="77777777" w:rsidR="00FB1AAA" w:rsidRPr="00582579" w:rsidRDefault="00B0032F" w:rsidP="00AA3D09">
            <w:pPr>
              <w:spacing w:line="276" w:lineRule="auto"/>
              <w:jc w:val="both"/>
              <w:rPr>
                <w:rFonts w:ascii="Times New Roman" w:hAnsi="Times New Roman" w:cs="Times New Roman"/>
              </w:rPr>
            </w:pPr>
            <w:r w:rsidRPr="00582579">
              <w:rPr>
                <w:rFonts w:ascii="Times New Roman" w:hAnsi="Times New Roman" w:cs="Times New Roman"/>
              </w:rPr>
              <w:t xml:space="preserve">The list is not yet received from the Postmaster, </w:t>
            </w:r>
            <w:r w:rsidR="00AA3D09" w:rsidRPr="00582579">
              <w:rPr>
                <w:rFonts w:ascii="Times New Roman" w:hAnsi="Times New Roman" w:cs="Times New Roman"/>
              </w:rPr>
              <w:t>Narasaraopet</w:t>
            </w:r>
            <w:r w:rsidRPr="00582579">
              <w:rPr>
                <w:rFonts w:ascii="Times New Roman" w:hAnsi="Times New Roman" w:cs="Times New Roman"/>
              </w:rPr>
              <w:t xml:space="preserve"> HO for verification of currency period. Hence the Postmaster, </w:t>
            </w:r>
            <w:r w:rsidR="00AA3D09" w:rsidRPr="00582579">
              <w:rPr>
                <w:rFonts w:ascii="Times New Roman" w:hAnsi="Times New Roman" w:cs="Times New Roman"/>
              </w:rPr>
              <w:t xml:space="preserve">Narasaraopet </w:t>
            </w:r>
            <w:r w:rsidRPr="00582579">
              <w:rPr>
                <w:rFonts w:ascii="Times New Roman" w:hAnsi="Times New Roman" w:cs="Times New Roman"/>
              </w:rPr>
              <w:t>HO is requested to verify the details and intimate the currency period of FG bond of the official.</w:t>
            </w:r>
          </w:p>
        </w:tc>
      </w:tr>
    </w:tbl>
    <w:p w14:paraId="44C0A414" w14:textId="77777777" w:rsidR="00AD2095" w:rsidRPr="00BB05FF" w:rsidRDefault="00AD2095" w:rsidP="00931D66">
      <w:pPr>
        <w:spacing w:after="0"/>
        <w:jc w:val="both"/>
        <w:rPr>
          <w:rFonts w:ascii="Times New Roman" w:hAnsi="Times New Roman" w:cs="Times New Roman"/>
        </w:rPr>
      </w:pPr>
    </w:p>
    <w:p w14:paraId="2D637CFE" w14:textId="77777777" w:rsidR="00685F7B" w:rsidRPr="00BB05FF" w:rsidRDefault="00685F7B" w:rsidP="00202655">
      <w:pPr>
        <w:pStyle w:val="ListParagraph"/>
        <w:numPr>
          <w:ilvl w:val="0"/>
          <w:numId w:val="13"/>
        </w:numPr>
        <w:jc w:val="both"/>
        <w:rPr>
          <w:b/>
          <w:bCs/>
          <w:sz w:val="22"/>
          <w:szCs w:val="22"/>
        </w:rPr>
      </w:pPr>
      <w:r w:rsidRPr="00BB05FF">
        <w:rPr>
          <w:b/>
          <w:bCs/>
          <w:sz w:val="22"/>
          <w:szCs w:val="22"/>
        </w:rPr>
        <w:t>Information about Establishment of the BO:</w:t>
      </w:r>
    </w:p>
    <w:p w14:paraId="5CBEDB10" w14:textId="77777777" w:rsidR="00202655" w:rsidRPr="00BB05FF" w:rsidRDefault="00202655" w:rsidP="00202655">
      <w:pPr>
        <w:pStyle w:val="ListParagraph"/>
        <w:jc w:val="both"/>
        <w:rPr>
          <w:b/>
          <w:bCs/>
          <w:sz w:val="22"/>
          <w:szCs w:val="22"/>
        </w:rPr>
      </w:pPr>
    </w:p>
    <w:tbl>
      <w:tblPr>
        <w:tblStyle w:val="TableGrid"/>
        <w:tblW w:w="9918" w:type="dxa"/>
        <w:tblLayout w:type="fixed"/>
        <w:tblLook w:val="04A0" w:firstRow="1" w:lastRow="0" w:firstColumn="1" w:lastColumn="0" w:noHBand="0" w:noVBand="1"/>
      </w:tblPr>
      <w:tblGrid>
        <w:gridCol w:w="648"/>
        <w:gridCol w:w="2250"/>
        <w:gridCol w:w="1260"/>
        <w:gridCol w:w="1440"/>
        <w:gridCol w:w="1800"/>
        <w:gridCol w:w="1260"/>
        <w:gridCol w:w="1260"/>
      </w:tblGrid>
      <w:tr w:rsidR="002B7400" w:rsidRPr="00BB05FF" w14:paraId="19E0F7A6" w14:textId="77777777" w:rsidTr="00486682">
        <w:tc>
          <w:tcPr>
            <w:tcW w:w="648" w:type="dxa"/>
          </w:tcPr>
          <w:p w14:paraId="20E6D6E5" w14:textId="77777777" w:rsidR="003952DE" w:rsidRPr="00BB05FF" w:rsidRDefault="003952DE" w:rsidP="003952DE">
            <w:pPr>
              <w:spacing w:line="276" w:lineRule="auto"/>
              <w:jc w:val="center"/>
              <w:rPr>
                <w:rFonts w:ascii="Times New Roman" w:hAnsi="Times New Roman" w:cs="Times New Roman"/>
                <w:bCs/>
              </w:rPr>
            </w:pPr>
            <w:r w:rsidRPr="00BB05FF">
              <w:rPr>
                <w:rFonts w:ascii="Times New Roman" w:hAnsi="Times New Roman" w:cs="Times New Roman"/>
                <w:bCs/>
              </w:rPr>
              <w:t>Sl.No</w:t>
            </w:r>
          </w:p>
        </w:tc>
        <w:tc>
          <w:tcPr>
            <w:tcW w:w="2250" w:type="dxa"/>
          </w:tcPr>
          <w:p w14:paraId="52CEE01D" w14:textId="77777777" w:rsidR="003952DE" w:rsidRPr="00BB05FF" w:rsidRDefault="003952DE" w:rsidP="00931D66">
            <w:pPr>
              <w:spacing w:line="276" w:lineRule="auto"/>
              <w:jc w:val="center"/>
              <w:rPr>
                <w:rFonts w:ascii="Times New Roman" w:hAnsi="Times New Roman" w:cs="Times New Roman"/>
                <w:bCs/>
              </w:rPr>
            </w:pPr>
            <w:r w:rsidRPr="00BB05FF">
              <w:rPr>
                <w:rFonts w:ascii="Times New Roman" w:hAnsi="Times New Roman" w:cs="Times New Roman"/>
                <w:bCs/>
              </w:rPr>
              <w:t>Name of the incumbent</w:t>
            </w:r>
          </w:p>
        </w:tc>
        <w:tc>
          <w:tcPr>
            <w:tcW w:w="1260" w:type="dxa"/>
          </w:tcPr>
          <w:p w14:paraId="657898F7" w14:textId="77777777" w:rsidR="003952DE" w:rsidRPr="00BB05FF" w:rsidRDefault="003952DE" w:rsidP="00931D66">
            <w:pPr>
              <w:spacing w:line="276" w:lineRule="auto"/>
              <w:jc w:val="center"/>
              <w:rPr>
                <w:rFonts w:ascii="Times New Roman" w:hAnsi="Times New Roman" w:cs="Times New Roman"/>
                <w:bCs/>
              </w:rPr>
            </w:pPr>
            <w:r w:rsidRPr="00BB05FF">
              <w:rPr>
                <w:rFonts w:ascii="Times New Roman" w:hAnsi="Times New Roman" w:cs="Times New Roman"/>
                <w:bCs/>
              </w:rPr>
              <w:t>Desig-nation</w:t>
            </w:r>
          </w:p>
        </w:tc>
        <w:tc>
          <w:tcPr>
            <w:tcW w:w="1440" w:type="dxa"/>
          </w:tcPr>
          <w:p w14:paraId="5E91332A" w14:textId="77777777" w:rsidR="003952DE" w:rsidRPr="00BB05FF" w:rsidRDefault="003952DE" w:rsidP="00931D66">
            <w:pPr>
              <w:spacing w:line="276" w:lineRule="auto"/>
              <w:jc w:val="center"/>
              <w:rPr>
                <w:rFonts w:ascii="Times New Roman" w:hAnsi="Times New Roman" w:cs="Times New Roman"/>
                <w:bCs/>
              </w:rPr>
            </w:pPr>
            <w:r w:rsidRPr="00BB05FF">
              <w:rPr>
                <w:rFonts w:ascii="Times New Roman" w:hAnsi="Times New Roman" w:cs="Times New Roman"/>
                <w:bCs/>
              </w:rPr>
              <w:t>Employee ID</w:t>
            </w:r>
          </w:p>
        </w:tc>
        <w:tc>
          <w:tcPr>
            <w:tcW w:w="1800" w:type="dxa"/>
          </w:tcPr>
          <w:p w14:paraId="0364C0A2" w14:textId="77777777" w:rsidR="003952DE" w:rsidRPr="00BB05FF" w:rsidRDefault="003952DE" w:rsidP="00931D66">
            <w:pPr>
              <w:spacing w:line="276" w:lineRule="auto"/>
              <w:jc w:val="center"/>
              <w:rPr>
                <w:rFonts w:ascii="Times New Roman" w:hAnsi="Times New Roman" w:cs="Times New Roman"/>
                <w:bCs/>
              </w:rPr>
            </w:pPr>
            <w:r w:rsidRPr="00BB05FF">
              <w:rPr>
                <w:rFonts w:ascii="Times New Roman" w:hAnsi="Times New Roman" w:cs="Times New Roman"/>
                <w:bCs/>
              </w:rPr>
              <w:t>TRCA</w:t>
            </w:r>
          </w:p>
        </w:tc>
        <w:tc>
          <w:tcPr>
            <w:tcW w:w="1260" w:type="dxa"/>
          </w:tcPr>
          <w:p w14:paraId="4B3EA951" w14:textId="77777777" w:rsidR="003952DE" w:rsidRPr="00BB05FF" w:rsidRDefault="003952DE" w:rsidP="00931D66">
            <w:pPr>
              <w:spacing w:line="276" w:lineRule="auto"/>
              <w:jc w:val="center"/>
              <w:rPr>
                <w:rFonts w:ascii="Times New Roman" w:hAnsi="Times New Roman" w:cs="Times New Roman"/>
                <w:bCs/>
              </w:rPr>
            </w:pPr>
            <w:r w:rsidRPr="00BB05FF">
              <w:rPr>
                <w:rFonts w:ascii="Times New Roman" w:hAnsi="Times New Roman" w:cs="Times New Roman"/>
                <w:bCs/>
              </w:rPr>
              <w:t>DOB</w:t>
            </w:r>
          </w:p>
        </w:tc>
        <w:tc>
          <w:tcPr>
            <w:tcW w:w="1260" w:type="dxa"/>
          </w:tcPr>
          <w:p w14:paraId="3DF2778B" w14:textId="77777777" w:rsidR="003952DE" w:rsidRPr="00BB05FF" w:rsidRDefault="003952DE" w:rsidP="00931D66">
            <w:pPr>
              <w:spacing w:line="276" w:lineRule="auto"/>
              <w:jc w:val="center"/>
              <w:rPr>
                <w:rFonts w:ascii="Times New Roman" w:hAnsi="Times New Roman" w:cs="Times New Roman"/>
                <w:bCs/>
              </w:rPr>
            </w:pPr>
            <w:r w:rsidRPr="00BB05FF">
              <w:rPr>
                <w:rFonts w:ascii="Times New Roman" w:hAnsi="Times New Roman" w:cs="Times New Roman"/>
                <w:bCs/>
              </w:rPr>
              <w:t>DOA</w:t>
            </w:r>
          </w:p>
        </w:tc>
      </w:tr>
      <w:tr w:rsidR="002B7400" w:rsidRPr="00BB05FF" w14:paraId="2F9386E6" w14:textId="77777777" w:rsidTr="00486682">
        <w:tc>
          <w:tcPr>
            <w:tcW w:w="648" w:type="dxa"/>
          </w:tcPr>
          <w:p w14:paraId="66896136" w14:textId="77777777" w:rsidR="003952DE" w:rsidRPr="00BB05FF" w:rsidRDefault="003952DE" w:rsidP="003952DE">
            <w:pPr>
              <w:spacing w:line="276" w:lineRule="auto"/>
              <w:jc w:val="center"/>
              <w:rPr>
                <w:rFonts w:ascii="Times New Roman" w:hAnsi="Times New Roman" w:cs="Times New Roman"/>
              </w:rPr>
            </w:pPr>
            <w:r w:rsidRPr="00BB05FF">
              <w:rPr>
                <w:rFonts w:ascii="Times New Roman" w:hAnsi="Times New Roman" w:cs="Times New Roman"/>
              </w:rPr>
              <w:t>1</w:t>
            </w:r>
          </w:p>
        </w:tc>
        <w:tc>
          <w:tcPr>
            <w:tcW w:w="2250" w:type="dxa"/>
          </w:tcPr>
          <w:p w14:paraId="3F634084" w14:textId="77777777" w:rsidR="003952DE" w:rsidRPr="00BB05FF" w:rsidRDefault="00325E19" w:rsidP="00144CF0">
            <w:pPr>
              <w:spacing w:line="276" w:lineRule="auto"/>
              <w:jc w:val="both"/>
              <w:rPr>
                <w:rFonts w:ascii="Times New Roman" w:hAnsi="Times New Roman" w:cs="Times New Roman"/>
              </w:rPr>
            </w:pPr>
            <w:r>
              <w:rPr>
                <w:rFonts w:ascii="Times New Roman" w:hAnsi="Times New Roman" w:cs="Times New Roman"/>
              </w:rPr>
              <w:t>Sk.Khaja muneer</w:t>
            </w:r>
          </w:p>
        </w:tc>
        <w:tc>
          <w:tcPr>
            <w:tcW w:w="1260" w:type="dxa"/>
          </w:tcPr>
          <w:p w14:paraId="5DAED102" w14:textId="77777777" w:rsidR="003952DE" w:rsidRPr="00BB05FF" w:rsidRDefault="003952DE" w:rsidP="00931D66">
            <w:pPr>
              <w:spacing w:line="276" w:lineRule="auto"/>
              <w:jc w:val="both"/>
              <w:rPr>
                <w:rFonts w:ascii="Times New Roman" w:hAnsi="Times New Roman" w:cs="Times New Roman"/>
              </w:rPr>
            </w:pPr>
            <w:r w:rsidRPr="00BB05FF">
              <w:rPr>
                <w:rFonts w:ascii="Times New Roman" w:hAnsi="Times New Roman" w:cs="Times New Roman"/>
              </w:rPr>
              <w:t>BPM</w:t>
            </w:r>
          </w:p>
        </w:tc>
        <w:tc>
          <w:tcPr>
            <w:tcW w:w="1440" w:type="dxa"/>
          </w:tcPr>
          <w:p w14:paraId="16951764" w14:textId="77777777" w:rsidR="003952DE" w:rsidRPr="00BB05FF" w:rsidRDefault="00325E19" w:rsidP="00931D66">
            <w:pPr>
              <w:spacing w:line="276" w:lineRule="auto"/>
              <w:jc w:val="both"/>
              <w:rPr>
                <w:rFonts w:ascii="Times New Roman" w:hAnsi="Times New Roman" w:cs="Times New Roman"/>
              </w:rPr>
            </w:pPr>
            <w:r>
              <w:rPr>
                <w:rFonts w:ascii="Times New Roman" w:hAnsi="Times New Roman" w:cs="Times New Roman"/>
              </w:rPr>
              <w:t>50483745</w:t>
            </w:r>
          </w:p>
        </w:tc>
        <w:tc>
          <w:tcPr>
            <w:tcW w:w="1800" w:type="dxa"/>
          </w:tcPr>
          <w:p w14:paraId="70AF0CC0" w14:textId="77777777" w:rsidR="003952DE" w:rsidRPr="00BB05FF" w:rsidRDefault="00325E19" w:rsidP="00931D66">
            <w:pPr>
              <w:spacing w:line="276" w:lineRule="auto"/>
              <w:jc w:val="both"/>
              <w:rPr>
                <w:rFonts w:ascii="Times New Roman" w:hAnsi="Times New Roman" w:cs="Times New Roman"/>
              </w:rPr>
            </w:pPr>
            <w:r>
              <w:rPr>
                <w:rFonts w:ascii="Times New Roman" w:hAnsi="Times New Roman" w:cs="Times New Roman"/>
              </w:rPr>
              <w:t>12000+DA</w:t>
            </w:r>
          </w:p>
        </w:tc>
        <w:tc>
          <w:tcPr>
            <w:tcW w:w="1260" w:type="dxa"/>
          </w:tcPr>
          <w:p w14:paraId="06890F26" w14:textId="77777777" w:rsidR="003952DE" w:rsidRPr="00BB05FF" w:rsidRDefault="00325E19" w:rsidP="002B7400">
            <w:pPr>
              <w:spacing w:line="276" w:lineRule="auto"/>
              <w:jc w:val="both"/>
              <w:rPr>
                <w:rFonts w:ascii="Times New Roman" w:hAnsi="Times New Roman" w:cs="Times New Roman"/>
              </w:rPr>
            </w:pPr>
            <w:r>
              <w:rPr>
                <w:rFonts w:ascii="Times New Roman" w:hAnsi="Times New Roman" w:cs="Times New Roman"/>
              </w:rPr>
              <w:t>27.06.2000</w:t>
            </w:r>
          </w:p>
        </w:tc>
        <w:tc>
          <w:tcPr>
            <w:tcW w:w="1260" w:type="dxa"/>
          </w:tcPr>
          <w:p w14:paraId="5316DFC6" w14:textId="77777777" w:rsidR="003952DE" w:rsidRPr="00BB05FF" w:rsidRDefault="00325E19" w:rsidP="002B7400">
            <w:pPr>
              <w:spacing w:line="276" w:lineRule="auto"/>
              <w:jc w:val="both"/>
              <w:rPr>
                <w:rFonts w:ascii="Times New Roman" w:hAnsi="Times New Roman" w:cs="Times New Roman"/>
              </w:rPr>
            </w:pPr>
            <w:r>
              <w:rPr>
                <w:rFonts w:ascii="Times New Roman" w:hAnsi="Times New Roman" w:cs="Times New Roman"/>
              </w:rPr>
              <w:t>29.06.2020</w:t>
            </w:r>
          </w:p>
        </w:tc>
      </w:tr>
      <w:tr w:rsidR="003952DE" w:rsidRPr="00BB05FF" w14:paraId="5BA48F5F" w14:textId="77777777" w:rsidTr="00486682">
        <w:tc>
          <w:tcPr>
            <w:tcW w:w="648" w:type="dxa"/>
          </w:tcPr>
          <w:p w14:paraId="49AAE279" w14:textId="77777777" w:rsidR="003952DE" w:rsidRPr="00BB05FF" w:rsidRDefault="003952DE" w:rsidP="003952DE">
            <w:pPr>
              <w:jc w:val="center"/>
              <w:rPr>
                <w:rFonts w:ascii="Times New Roman" w:hAnsi="Times New Roman" w:cs="Times New Roman"/>
              </w:rPr>
            </w:pPr>
            <w:r w:rsidRPr="00BB05FF">
              <w:rPr>
                <w:rFonts w:ascii="Times New Roman" w:hAnsi="Times New Roman" w:cs="Times New Roman"/>
              </w:rPr>
              <w:t>2</w:t>
            </w:r>
          </w:p>
        </w:tc>
        <w:tc>
          <w:tcPr>
            <w:tcW w:w="2250" w:type="dxa"/>
          </w:tcPr>
          <w:p w14:paraId="3BBF0949" w14:textId="77777777" w:rsidR="003952DE" w:rsidRPr="00BB05FF" w:rsidRDefault="00282B2A" w:rsidP="00931D66">
            <w:pPr>
              <w:jc w:val="both"/>
              <w:rPr>
                <w:rFonts w:ascii="Times New Roman" w:hAnsi="Times New Roman" w:cs="Times New Roman"/>
              </w:rPr>
            </w:pPr>
            <w:r w:rsidRPr="00BB05FF">
              <w:rPr>
                <w:rFonts w:ascii="Times New Roman" w:hAnsi="Times New Roman" w:cs="Times New Roman"/>
              </w:rPr>
              <w:t>SK.</w:t>
            </w:r>
            <w:r w:rsidR="000531DC" w:rsidRPr="00BB05FF">
              <w:rPr>
                <w:rFonts w:ascii="Times New Roman" w:hAnsi="Times New Roman" w:cs="Times New Roman"/>
              </w:rPr>
              <w:t>Adam Saheb</w:t>
            </w:r>
          </w:p>
        </w:tc>
        <w:tc>
          <w:tcPr>
            <w:tcW w:w="1260" w:type="dxa"/>
          </w:tcPr>
          <w:p w14:paraId="2AD3FA61" w14:textId="77777777" w:rsidR="003952DE" w:rsidRPr="00BB05FF" w:rsidRDefault="003952DE" w:rsidP="00931D66">
            <w:pPr>
              <w:jc w:val="both"/>
              <w:rPr>
                <w:rFonts w:ascii="Times New Roman" w:hAnsi="Times New Roman" w:cs="Times New Roman"/>
              </w:rPr>
            </w:pPr>
            <w:r w:rsidRPr="00BB05FF">
              <w:rPr>
                <w:rFonts w:ascii="Times New Roman" w:hAnsi="Times New Roman" w:cs="Times New Roman"/>
              </w:rPr>
              <w:t>ABPM</w:t>
            </w:r>
          </w:p>
        </w:tc>
        <w:tc>
          <w:tcPr>
            <w:tcW w:w="1440" w:type="dxa"/>
          </w:tcPr>
          <w:p w14:paraId="2139324F" w14:textId="77777777" w:rsidR="003952DE" w:rsidRPr="00BB05FF" w:rsidRDefault="00144CF0" w:rsidP="00282B2A">
            <w:pPr>
              <w:jc w:val="both"/>
              <w:rPr>
                <w:rFonts w:ascii="Times New Roman" w:hAnsi="Times New Roman" w:cs="Times New Roman"/>
              </w:rPr>
            </w:pPr>
            <w:r w:rsidRPr="00BB05FF">
              <w:rPr>
                <w:rFonts w:ascii="Times New Roman" w:hAnsi="Times New Roman" w:cs="Times New Roman"/>
              </w:rPr>
              <w:t>5000</w:t>
            </w:r>
            <w:r w:rsidR="00282B2A" w:rsidRPr="00BB05FF">
              <w:rPr>
                <w:rFonts w:ascii="Times New Roman" w:hAnsi="Times New Roman" w:cs="Times New Roman"/>
              </w:rPr>
              <w:t>8800</w:t>
            </w:r>
          </w:p>
        </w:tc>
        <w:tc>
          <w:tcPr>
            <w:tcW w:w="1800" w:type="dxa"/>
          </w:tcPr>
          <w:p w14:paraId="2A4BB6B9" w14:textId="77777777" w:rsidR="003952DE" w:rsidRPr="00BB05FF" w:rsidRDefault="00282B2A" w:rsidP="00931D66">
            <w:pPr>
              <w:jc w:val="both"/>
              <w:rPr>
                <w:rFonts w:ascii="Times New Roman" w:hAnsi="Times New Roman" w:cs="Times New Roman"/>
              </w:rPr>
            </w:pPr>
            <w:r w:rsidRPr="00BB05FF">
              <w:rPr>
                <w:rFonts w:ascii="Times New Roman" w:hAnsi="Times New Roman" w:cs="Times New Roman"/>
              </w:rPr>
              <w:t>10000</w:t>
            </w:r>
            <w:r w:rsidR="00325E19">
              <w:rPr>
                <w:rFonts w:ascii="Times New Roman" w:hAnsi="Times New Roman" w:cs="Times New Roman"/>
              </w:rPr>
              <w:t>+DA</w:t>
            </w:r>
          </w:p>
        </w:tc>
        <w:tc>
          <w:tcPr>
            <w:tcW w:w="1260" w:type="dxa"/>
          </w:tcPr>
          <w:p w14:paraId="35ADAFA0" w14:textId="77777777" w:rsidR="003952DE" w:rsidRPr="00BB05FF" w:rsidRDefault="00282B2A" w:rsidP="00931D66">
            <w:pPr>
              <w:jc w:val="both"/>
              <w:rPr>
                <w:rFonts w:ascii="Times New Roman" w:hAnsi="Times New Roman" w:cs="Times New Roman"/>
              </w:rPr>
            </w:pPr>
            <w:r w:rsidRPr="00BB05FF">
              <w:rPr>
                <w:rFonts w:ascii="Times New Roman" w:hAnsi="Times New Roman" w:cs="Times New Roman"/>
              </w:rPr>
              <w:t>04.02.1962</w:t>
            </w:r>
          </w:p>
        </w:tc>
        <w:tc>
          <w:tcPr>
            <w:tcW w:w="1260" w:type="dxa"/>
          </w:tcPr>
          <w:p w14:paraId="63374D7D" w14:textId="77777777" w:rsidR="003952DE" w:rsidRPr="00BB05FF" w:rsidRDefault="00282B2A" w:rsidP="00931D66">
            <w:pPr>
              <w:jc w:val="both"/>
              <w:rPr>
                <w:rFonts w:ascii="Times New Roman" w:hAnsi="Times New Roman" w:cs="Times New Roman"/>
              </w:rPr>
            </w:pPr>
            <w:r w:rsidRPr="00BB05FF">
              <w:rPr>
                <w:rFonts w:ascii="Times New Roman" w:hAnsi="Times New Roman" w:cs="Times New Roman"/>
              </w:rPr>
              <w:t>01.07.1994</w:t>
            </w:r>
          </w:p>
        </w:tc>
      </w:tr>
    </w:tbl>
    <w:p w14:paraId="531D1CFB" w14:textId="77777777" w:rsidR="007F761E" w:rsidRPr="00BB05FF" w:rsidRDefault="007F761E" w:rsidP="00931D66">
      <w:pPr>
        <w:spacing w:after="0"/>
        <w:jc w:val="both"/>
        <w:rPr>
          <w:rFonts w:ascii="Times New Roman" w:hAnsi="Times New Roman" w:cs="Times New Roman"/>
        </w:rPr>
      </w:pPr>
    </w:p>
    <w:p w14:paraId="7254CF7B" w14:textId="3D217AD0" w:rsidR="00685F7B" w:rsidRPr="00325E19" w:rsidRDefault="002E786C" w:rsidP="00931D66">
      <w:pPr>
        <w:spacing w:after="0"/>
        <w:jc w:val="both"/>
        <w:rPr>
          <w:rFonts w:ascii="Times New Roman" w:hAnsi="Times New Roman" w:cs="Times New Roman"/>
          <w:color w:val="FF0000"/>
        </w:rPr>
      </w:pPr>
      <w:r w:rsidRPr="00325E19">
        <w:rPr>
          <w:rFonts w:ascii="Times New Roman" w:hAnsi="Times New Roman" w:cs="Times New Roman"/>
          <w:b/>
          <w:bCs/>
          <w:color w:val="FF0000"/>
        </w:rPr>
        <w:t>4.</w:t>
      </w:r>
      <w:r w:rsidRPr="00325E19">
        <w:rPr>
          <w:rFonts w:ascii="Times New Roman" w:hAnsi="Times New Roman" w:cs="Times New Roman"/>
          <w:color w:val="FF0000"/>
        </w:rPr>
        <w:tab/>
      </w:r>
      <w:r w:rsidR="00F86DCD" w:rsidRPr="00325E19">
        <w:rPr>
          <w:rFonts w:ascii="Times New Roman" w:hAnsi="Times New Roman" w:cs="Times New Roman"/>
          <w:color w:val="FF0000"/>
        </w:rPr>
        <w:t xml:space="preserve">BPM stated </w:t>
      </w:r>
      <w:r w:rsidR="00110832" w:rsidRPr="00325E19">
        <w:rPr>
          <w:rFonts w:ascii="Times New Roman" w:hAnsi="Times New Roman" w:cs="Times New Roman"/>
          <w:color w:val="FF0000"/>
        </w:rPr>
        <w:t>01</w:t>
      </w:r>
      <w:r w:rsidR="00F03D3A" w:rsidRPr="00325E19">
        <w:rPr>
          <w:rFonts w:ascii="Times New Roman" w:hAnsi="Times New Roman" w:cs="Times New Roman"/>
          <w:color w:val="FF0000"/>
        </w:rPr>
        <w:t xml:space="preserve"> </w:t>
      </w:r>
      <w:r w:rsidR="00B533D0" w:rsidRPr="00325E19">
        <w:rPr>
          <w:rFonts w:ascii="Times New Roman" w:hAnsi="Times New Roman" w:cs="Times New Roman"/>
          <w:color w:val="FF0000"/>
        </w:rPr>
        <w:t>person</w:t>
      </w:r>
      <w:r w:rsidR="00F03D3A" w:rsidRPr="00325E19">
        <w:rPr>
          <w:rFonts w:ascii="Times New Roman" w:hAnsi="Times New Roman" w:cs="Times New Roman"/>
          <w:color w:val="FF0000"/>
        </w:rPr>
        <w:t xml:space="preserve"> </w:t>
      </w:r>
      <w:r w:rsidR="0085052E" w:rsidRPr="00325E19">
        <w:rPr>
          <w:rFonts w:ascii="Times New Roman" w:hAnsi="Times New Roman" w:cs="Times New Roman"/>
          <w:color w:val="FF0000"/>
        </w:rPr>
        <w:t>is enrolled as substitute</w:t>
      </w:r>
      <w:r w:rsidR="005C47C6">
        <w:rPr>
          <w:rFonts w:ascii="Times New Roman" w:hAnsi="Times New Roman" w:cs="Times New Roman"/>
          <w:color w:val="FF0000"/>
        </w:rPr>
        <w:t xml:space="preserve">.Sk.Afsana, </w:t>
      </w:r>
      <w:r w:rsidR="00BB05FF" w:rsidRPr="00325E19">
        <w:rPr>
          <w:rFonts w:ascii="Times New Roman" w:hAnsi="Times New Roman" w:cs="Times New Roman"/>
          <w:color w:val="FF0000"/>
        </w:rPr>
        <w:t>(</w:t>
      </w:r>
      <w:r w:rsidR="00144CF0" w:rsidRPr="00325E19">
        <w:rPr>
          <w:rFonts w:ascii="Times New Roman" w:hAnsi="Times New Roman" w:cs="Times New Roman"/>
          <w:color w:val="FF0000"/>
        </w:rPr>
        <w:t>Aadhar No</w:t>
      </w:r>
      <w:r w:rsidR="00BB05FF" w:rsidRPr="00325E19">
        <w:rPr>
          <w:rFonts w:ascii="Times New Roman" w:hAnsi="Times New Roman" w:cs="Times New Roman"/>
          <w:color w:val="FF0000"/>
        </w:rPr>
        <w:t xml:space="preserve"> </w:t>
      </w:r>
      <w:r w:rsidR="005C47C6">
        <w:rPr>
          <w:rFonts w:ascii="Times New Roman" w:hAnsi="Times New Roman" w:cs="Times New Roman"/>
          <w:color w:val="FF0000"/>
        </w:rPr>
        <w:t>3700 6134 2807</w:t>
      </w:r>
      <w:r w:rsidR="00144CF0" w:rsidRPr="00325E19">
        <w:rPr>
          <w:rFonts w:ascii="Times New Roman" w:hAnsi="Times New Roman" w:cs="Times New Roman"/>
          <w:color w:val="FF0000"/>
        </w:rPr>
        <w:t>)</w:t>
      </w:r>
      <w:r w:rsidR="0085052E" w:rsidRPr="00325E19">
        <w:rPr>
          <w:rFonts w:ascii="Times New Roman" w:hAnsi="Times New Roman" w:cs="Times New Roman"/>
          <w:color w:val="FF0000"/>
        </w:rPr>
        <w:t>. There is no option in MDM portal for checking the names of the substitutes enrolled for a particular BO. Hence could not check this point. Mail overseer is not mapped as substitute. DO is requested to enroll the Mail Overseer as substitute.</w:t>
      </w:r>
    </w:p>
    <w:p w14:paraId="3AA891DA" w14:textId="77777777" w:rsidR="00931D66" w:rsidRPr="00325E19" w:rsidRDefault="00931D66" w:rsidP="00931D66">
      <w:pPr>
        <w:spacing w:after="0"/>
        <w:jc w:val="both"/>
        <w:rPr>
          <w:rFonts w:ascii="Times New Roman" w:hAnsi="Times New Roman" w:cs="Times New Roman"/>
          <w:color w:val="FF0000"/>
        </w:rPr>
      </w:pPr>
    </w:p>
    <w:p w14:paraId="6FF02EE2" w14:textId="77777777" w:rsidR="0085052E" w:rsidRPr="00325E19" w:rsidRDefault="002E786C" w:rsidP="00931D66">
      <w:pPr>
        <w:spacing w:after="0"/>
        <w:jc w:val="both"/>
        <w:rPr>
          <w:rFonts w:ascii="Times New Roman" w:hAnsi="Times New Roman" w:cs="Times New Roman"/>
          <w:color w:val="FF0000"/>
        </w:rPr>
      </w:pPr>
      <w:r w:rsidRPr="00325E19">
        <w:rPr>
          <w:rFonts w:ascii="Times New Roman" w:hAnsi="Times New Roman" w:cs="Times New Roman"/>
          <w:b/>
          <w:bCs/>
          <w:color w:val="FF0000"/>
        </w:rPr>
        <w:t>5.</w:t>
      </w:r>
      <w:r w:rsidRPr="00325E19">
        <w:rPr>
          <w:rFonts w:ascii="Times New Roman" w:hAnsi="Times New Roman" w:cs="Times New Roman"/>
          <w:color w:val="FF0000"/>
        </w:rPr>
        <w:tab/>
      </w:r>
      <w:r w:rsidR="0085052E" w:rsidRPr="00325E19">
        <w:rPr>
          <w:rFonts w:ascii="Times New Roman" w:hAnsi="Times New Roman" w:cs="Times New Roman"/>
          <w:color w:val="FF0000"/>
        </w:rPr>
        <w:t xml:space="preserve">It is observed that the BPM could not apply for leave through the application and also could not generate salary slip through application. It is ascertained from DO that the same issue is reported all over the division and the issue has been escalated to RO and it is in </w:t>
      </w:r>
      <w:r w:rsidR="004751CA" w:rsidRPr="00325E19">
        <w:rPr>
          <w:rFonts w:ascii="Times New Roman" w:hAnsi="Times New Roman" w:cs="Times New Roman"/>
          <w:color w:val="FF0000"/>
        </w:rPr>
        <w:t>persuasion</w:t>
      </w:r>
      <w:r w:rsidR="0085052E" w:rsidRPr="00325E19">
        <w:rPr>
          <w:rFonts w:ascii="Times New Roman" w:hAnsi="Times New Roman" w:cs="Times New Roman"/>
          <w:color w:val="FF0000"/>
        </w:rPr>
        <w:t xml:space="preserve"> with RO.</w:t>
      </w:r>
    </w:p>
    <w:p w14:paraId="6C439A5F" w14:textId="77777777" w:rsidR="00931D66" w:rsidRPr="00325E19" w:rsidRDefault="00931D66" w:rsidP="00931D66">
      <w:pPr>
        <w:spacing w:after="0"/>
        <w:jc w:val="both"/>
        <w:rPr>
          <w:rFonts w:ascii="Times New Roman" w:hAnsi="Times New Roman" w:cs="Times New Roman"/>
          <w:color w:val="FF0000"/>
        </w:rPr>
      </w:pPr>
    </w:p>
    <w:p w14:paraId="78861B87" w14:textId="77777777" w:rsidR="0085052E" w:rsidRPr="00325E19" w:rsidRDefault="002E786C" w:rsidP="00931D66">
      <w:pPr>
        <w:spacing w:after="0"/>
        <w:jc w:val="both"/>
        <w:rPr>
          <w:rFonts w:ascii="Times New Roman" w:hAnsi="Times New Roman" w:cs="Times New Roman"/>
          <w:color w:val="FF0000"/>
        </w:rPr>
      </w:pPr>
      <w:r w:rsidRPr="00325E19">
        <w:rPr>
          <w:rFonts w:ascii="Times New Roman" w:hAnsi="Times New Roman" w:cs="Times New Roman"/>
          <w:b/>
          <w:bCs/>
          <w:color w:val="FF0000"/>
        </w:rPr>
        <w:t>6.</w:t>
      </w:r>
      <w:r w:rsidRPr="00325E19">
        <w:rPr>
          <w:rFonts w:ascii="Times New Roman" w:hAnsi="Times New Roman" w:cs="Times New Roman"/>
          <w:color w:val="FF0000"/>
        </w:rPr>
        <w:tab/>
      </w:r>
      <w:r w:rsidR="004D71B3" w:rsidRPr="00325E19">
        <w:rPr>
          <w:rFonts w:ascii="Times New Roman" w:hAnsi="Times New Roman" w:cs="Times New Roman"/>
          <w:color w:val="FF0000"/>
        </w:rPr>
        <w:t>The details of l</w:t>
      </w:r>
      <w:r w:rsidR="004751CA" w:rsidRPr="00325E19">
        <w:rPr>
          <w:rFonts w:ascii="Times New Roman" w:hAnsi="Times New Roman" w:cs="Times New Roman"/>
          <w:color w:val="FF0000"/>
        </w:rPr>
        <w:t xml:space="preserve">ast establishment review of the BO </w:t>
      </w:r>
      <w:r w:rsidR="00CB6A33" w:rsidRPr="00325E19">
        <w:rPr>
          <w:rFonts w:ascii="Times New Roman" w:hAnsi="Times New Roman" w:cs="Times New Roman"/>
          <w:color w:val="FF0000"/>
        </w:rPr>
        <w:t>are</w:t>
      </w:r>
      <w:r w:rsidR="00106190" w:rsidRPr="00325E19">
        <w:rPr>
          <w:rFonts w:ascii="Times New Roman" w:hAnsi="Times New Roman" w:cs="Times New Roman"/>
          <w:color w:val="FF0000"/>
        </w:rPr>
        <w:t xml:space="preserve"> not known</w:t>
      </w:r>
      <w:r w:rsidR="004D71B3" w:rsidRPr="00325E19">
        <w:rPr>
          <w:rFonts w:ascii="Times New Roman" w:hAnsi="Times New Roman" w:cs="Times New Roman"/>
          <w:color w:val="FF0000"/>
        </w:rPr>
        <w:t xml:space="preserve"> as the copy of memo received from DO is not traced. BPM is directed to trace it and place on record. However,</w:t>
      </w:r>
      <w:r w:rsidR="006912DA" w:rsidRPr="00325E19">
        <w:rPr>
          <w:rFonts w:ascii="Times New Roman" w:hAnsi="Times New Roman" w:cs="Times New Roman"/>
          <w:color w:val="FF0000"/>
        </w:rPr>
        <w:t xml:space="preserve"> </w:t>
      </w:r>
      <w:r w:rsidR="004D71B3" w:rsidRPr="00325E19">
        <w:rPr>
          <w:rFonts w:ascii="Times New Roman" w:hAnsi="Times New Roman" w:cs="Times New Roman"/>
          <w:color w:val="FF0000"/>
        </w:rPr>
        <w:t>a</w:t>
      </w:r>
      <w:r w:rsidR="004751CA" w:rsidRPr="00325E19">
        <w:rPr>
          <w:rFonts w:ascii="Times New Roman" w:hAnsi="Times New Roman" w:cs="Times New Roman"/>
          <w:color w:val="FF0000"/>
        </w:rPr>
        <w:t>ssessed the prima-facie workload of the posts borne on the BO establishment and there is no feasibility of combining duties of the GDS for effecting economy without impairing efficiency. Based on the workload, there is no justification for up gradation of BO.</w:t>
      </w:r>
    </w:p>
    <w:p w14:paraId="4BDB1556" w14:textId="77777777" w:rsidR="00931D66" w:rsidRPr="00325E19" w:rsidRDefault="00931D66" w:rsidP="00931D66">
      <w:pPr>
        <w:spacing w:after="0"/>
        <w:jc w:val="both"/>
        <w:rPr>
          <w:rFonts w:ascii="Times New Roman" w:hAnsi="Times New Roman" w:cs="Times New Roman"/>
          <w:color w:val="FF0000"/>
        </w:rPr>
      </w:pPr>
    </w:p>
    <w:p w14:paraId="2ECE517F" w14:textId="77777777" w:rsidR="004751CA" w:rsidRPr="00325E19" w:rsidRDefault="002E786C" w:rsidP="00931D66">
      <w:pPr>
        <w:spacing w:after="0"/>
        <w:jc w:val="both"/>
        <w:rPr>
          <w:rFonts w:ascii="Times New Roman" w:hAnsi="Times New Roman" w:cs="Times New Roman"/>
          <w:color w:val="FF0000"/>
        </w:rPr>
      </w:pPr>
      <w:r w:rsidRPr="00325E19">
        <w:rPr>
          <w:rFonts w:ascii="Times New Roman" w:hAnsi="Times New Roman" w:cs="Times New Roman"/>
          <w:b/>
          <w:bCs/>
          <w:color w:val="FF0000"/>
        </w:rPr>
        <w:t>7.</w:t>
      </w:r>
      <w:r w:rsidRPr="00325E19">
        <w:rPr>
          <w:rFonts w:ascii="Times New Roman" w:hAnsi="Times New Roman" w:cs="Times New Roman"/>
          <w:color w:val="FF0000"/>
        </w:rPr>
        <w:tab/>
      </w:r>
      <w:r w:rsidR="004751CA" w:rsidRPr="00325E19">
        <w:rPr>
          <w:rFonts w:ascii="Times New Roman" w:hAnsi="Times New Roman" w:cs="Times New Roman"/>
          <w:color w:val="FF0000"/>
        </w:rPr>
        <w:t xml:space="preserve">Mail overseer is </w:t>
      </w:r>
      <w:r w:rsidR="00325AF7" w:rsidRPr="00325E19">
        <w:rPr>
          <w:rFonts w:ascii="Times New Roman" w:hAnsi="Times New Roman" w:cs="Times New Roman"/>
          <w:color w:val="FF0000"/>
        </w:rPr>
        <w:t xml:space="preserve">directed to record </w:t>
      </w:r>
      <w:r w:rsidR="004751CA" w:rsidRPr="00325E19">
        <w:rPr>
          <w:rFonts w:ascii="Times New Roman" w:hAnsi="Times New Roman" w:cs="Times New Roman"/>
          <w:color w:val="FF0000"/>
        </w:rPr>
        <w:t xml:space="preserve">the omissions </w:t>
      </w:r>
      <w:r w:rsidR="00325AF7" w:rsidRPr="00325E19">
        <w:rPr>
          <w:rFonts w:ascii="Times New Roman" w:hAnsi="Times New Roman" w:cs="Times New Roman"/>
          <w:color w:val="FF0000"/>
        </w:rPr>
        <w:t xml:space="preserve">besides </w:t>
      </w:r>
      <w:r w:rsidR="004751CA" w:rsidRPr="00325E19">
        <w:rPr>
          <w:rFonts w:ascii="Times New Roman" w:hAnsi="Times New Roman" w:cs="Times New Roman"/>
          <w:color w:val="FF0000"/>
        </w:rPr>
        <w:t xml:space="preserve">getting the </w:t>
      </w:r>
      <w:r w:rsidR="00325AF7" w:rsidRPr="00325E19">
        <w:rPr>
          <w:rFonts w:ascii="Times New Roman" w:hAnsi="Times New Roman" w:cs="Times New Roman"/>
          <w:color w:val="FF0000"/>
        </w:rPr>
        <w:t>same</w:t>
      </w:r>
      <w:r w:rsidR="004751CA" w:rsidRPr="00325E19">
        <w:rPr>
          <w:rFonts w:ascii="Times New Roman" w:hAnsi="Times New Roman" w:cs="Times New Roman"/>
          <w:color w:val="FF0000"/>
        </w:rPr>
        <w:t xml:space="preserve"> rectified </w:t>
      </w:r>
      <w:r w:rsidR="00325AF7" w:rsidRPr="00325E19">
        <w:rPr>
          <w:rFonts w:ascii="Times New Roman" w:hAnsi="Times New Roman" w:cs="Times New Roman"/>
          <w:color w:val="FF0000"/>
        </w:rPr>
        <w:t xml:space="preserve">on the spot </w:t>
      </w:r>
      <w:r w:rsidR="004751CA" w:rsidRPr="00325E19">
        <w:rPr>
          <w:rFonts w:ascii="Times New Roman" w:hAnsi="Times New Roman" w:cs="Times New Roman"/>
          <w:color w:val="FF0000"/>
        </w:rPr>
        <w:t xml:space="preserve">during his visits. As the post of Mail overseer is vacant, the quarterly visits are not carried out. </w:t>
      </w:r>
      <w:r w:rsidR="004A3E6D" w:rsidRPr="00325E19">
        <w:rPr>
          <w:rFonts w:ascii="Times New Roman" w:hAnsi="Times New Roman" w:cs="Times New Roman"/>
          <w:color w:val="FF0000"/>
        </w:rPr>
        <w:t>Mail Overseer is directed to verify the transactions with customers independently, without taking assistance from the Branch Post Office staff. Mail overseers</w:t>
      </w:r>
      <w:r w:rsidR="006912DA" w:rsidRPr="00325E19">
        <w:rPr>
          <w:rFonts w:ascii="Times New Roman" w:hAnsi="Times New Roman" w:cs="Times New Roman"/>
          <w:color w:val="FF0000"/>
        </w:rPr>
        <w:t xml:space="preserve"> </w:t>
      </w:r>
      <w:r w:rsidR="004A3E6D" w:rsidRPr="00325E19">
        <w:rPr>
          <w:rFonts w:ascii="Times New Roman" w:hAnsi="Times New Roman" w:cs="Times New Roman"/>
          <w:color w:val="FF0000"/>
        </w:rPr>
        <w:t>are not much familiar with DARPAN applications. DO is requested to impart suitable training to them so that they are able to carry out the checks prescribed in digital environment.</w:t>
      </w:r>
    </w:p>
    <w:p w14:paraId="3C193307" w14:textId="77777777" w:rsidR="00931D66" w:rsidRPr="00325E19" w:rsidRDefault="00931D66" w:rsidP="00931D66">
      <w:pPr>
        <w:spacing w:after="0"/>
        <w:jc w:val="both"/>
        <w:rPr>
          <w:rFonts w:ascii="Times New Roman" w:hAnsi="Times New Roman" w:cs="Times New Roman"/>
          <w:b/>
          <w:bCs/>
          <w:color w:val="FF0000"/>
        </w:rPr>
      </w:pPr>
    </w:p>
    <w:p w14:paraId="2DC76EBB" w14:textId="77777777" w:rsidR="004A3E6D" w:rsidRPr="00325E19" w:rsidRDefault="002E786C" w:rsidP="00931D66">
      <w:pPr>
        <w:spacing w:after="0"/>
        <w:jc w:val="both"/>
        <w:rPr>
          <w:rFonts w:ascii="Times New Roman" w:hAnsi="Times New Roman" w:cs="Times New Roman"/>
          <w:b/>
          <w:bCs/>
          <w:color w:val="FF0000"/>
        </w:rPr>
      </w:pPr>
      <w:r w:rsidRPr="00325E19">
        <w:rPr>
          <w:rFonts w:ascii="Times New Roman" w:hAnsi="Times New Roman" w:cs="Times New Roman"/>
          <w:b/>
          <w:bCs/>
          <w:color w:val="FF0000"/>
        </w:rPr>
        <w:t xml:space="preserve">8. </w:t>
      </w:r>
      <w:r w:rsidR="00BD0905" w:rsidRPr="00325E19">
        <w:rPr>
          <w:rFonts w:ascii="Times New Roman" w:hAnsi="Times New Roman" w:cs="Times New Roman"/>
          <w:b/>
          <w:bCs/>
          <w:color w:val="FF0000"/>
        </w:rPr>
        <w:t>Stock Verification:-</w:t>
      </w:r>
    </w:p>
    <w:p w14:paraId="56EFD7F2" w14:textId="77777777" w:rsidR="00164699" w:rsidRPr="00325E19" w:rsidRDefault="00164699" w:rsidP="00931D66">
      <w:pPr>
        <w:spacing w:after="0"/>
        <w:jc w:val="both"/>
        <w:rPr>
          <w:rFonts w:ascii="Times New Roman" w:hAnsi="Times New Roman" w:cs="Times New Roman"/>
          <w:b/>
          <w:bCs/>
          <w:color w:val="FF0000"/>
        </w:rPr>
      </w:pPr>
    </w:p>
    <w:p w14:paraId="4A3C3ADA" w14:textId="77777777" w:rsidR="004A3E6D" w:rsidRPr="00325E19" w:rsidRDefault="002E786C" w:rsidP="00931D66">
      <w:pPr>
        <w:spacing w:after="0"/>
        <w:jc w:val="both"/>
        <w:rPr>
          <w:rFonts w:ascii="Times New Roman" w:hAnsi="Times New Roman" w:cs="Times New Roman"/>
          <w:color w:val="FF0000"/>
        </w:rPr>
      </w:pPr>
      <w:r w:rsidRPr="00325E19">
        <w:rPr>
          <w:rFonts w:ascii="Times New Roman" w:hAnsi="Times New Roman" w:cs="Times New Roman"/>
          <w:b/>
          <w:bCs/>
          <w:color w:val="FF0000"/>
        </w:rPr>
        <w:t>a)</w:t>
      </w:r>
      <w:r w:rsidRPr="00325E19">
        <w:rPr>
          <w:rFonts w:ascii="Times New Roman" w:hAnsi="Times New Roman" w:cs="Times New Roman"/>
          <w:color w:val="FF0000"/>
        </w:rPr>
        <w:tab/>
      </w:r>
      <w:r w:rsidR="004A3E6D" w:rsidRPr="00325E19">
        <w:rPr>
          <w:rFonts w:ascii="Times New Roman" w:hAnsi="Times New Roman" w:cs="Times New Roman"/>
          <w:color w:val="FF0000"/>
        </w:rPr>
        <w:t xml:space="preserve">Verified the physical stock </w:t>
      </w:r>
      <w:r w:rsidR="00C949CB" w:rsidRPr="00325E19">
        <w:rPr>
          <w:rFonts w:ascii="Times New Roman" w:hAnsi="Times New Roman" w:cs="Times New Roman"/>
          <w:color w:val="FF0000"/>
        </w:rPr>
        <w:t>wrt</w:t>
      </w:r>
      <w:r w:rsidR="004A3E6D" w:rsidRPr="00325E19">
        <w:rPr>
          <w:rFonts w:ascii="Times New Roman" w:hAnsi="Times New Roman" w:cs="Times New Roman"/>
          <w:color w:val="FF0000"/>
        </w:rPr>
        <w:t xml:space="preserve"> stock register with satisfactory result. </w:t>
      </w:r>
    </w:p>
    <w:p w14:paraId="03AA922B" w14:textId="77777777" w:rsidR="00BD0905" w:rsidRPr="00325E19" w:rsidRDefault="00BD0905" w:rsidP="00931D66">
      <w:pPr>
        <w:spacing w:after="0"/>
        <w:jc w:val="both"/>
        <w:rPr>
          <w:rFonts w:ascii="Times New Roman" w:hAnsi="Times New Roman" w:cs="Times New Roman"/>
          <w:color w:val="FF0000"/>
        </w:rPr>
      </w:pPr>
    </w:p>
    <w:p w14:paraId="41B62E59" w14:textId="77777777" w:rsidR="004A3E6D" w:rsidRPr="00325E19" w:rsidRDefault="002E786C" w:rsidP="00931D66">
      <w:pPr>
        <w:spacing w:after="0"/>
        <w:jc w:val="both"/>
        <w:rPr>
          <w:rFonts w:ascii="Times New Roman" w:hAnsi="Times New Roman" w:cs="Times New Roman"/>
          <w:color w:val="FF0000"/>
        </w:rPr>
      </w:pPr>
      <w:r w:rsidRPr="00325E19">
        <w:rPr>
          <w:rFonts w:ascii="Times New Roman" w:hAnsi="Times New Roman" w:cs="Times New Roman"/>
          <w:b/>
          <w:bCs/>
          <w:color w:val="FF0000"/>
        </w:rPr>
        <w:lastRenderedPageBreak/>
        <w:t>b)</w:t>
      </w:r>
      <w:r w:rsidRPr="00325E19">
        <w:rPr>
          <w:rFonts w:ascii="Times New Roman" w:hAnsi="Times New Roman" w:cs="Times New Roman"/>
          <w:color w:val="FF0000"/>
        </w:rPr>
        <w:tab/>
      </w:r>
      <w:r w:rsidR="004A3E6D" w:rsidRPr="00325E19">
        <w:rPr>
          <w:rFonts w:ascii="Times New Roman" w:hAnsi="Times New Roman" w:cs="Times New Roman"/>
          <w:color w:val="FF0000"/>
        </w:rPr>
        <w:t xml:space="preserve">Rollout acceptance note is </w:t>
      </w:r>
      <w:r w:rsidR="00B0032F" w:rsidRPr="00325E19">
        <w:rPr>
          <w:rFonts w:ascii="Times New Roman" w:hAnsi="Times New Roman" w:cs="Times New Roman"/>
          <w:color w:val="FF0000"/>
        </w:rPr>
        <w:t>available</w:t>
      </w:r>
      <w:r w:rsidR="004A3E6D" w:rsidRPr="00325E19">
        <w:rPr>
          <w:rFonts w:ascii="Times New Roman" w:hAnsi="Times New Roman" w:cs="Times New Roman"/>
          <w:color w:val="FF0000"/>
        </w:rPr>
        <w:t xml:space="preserve">. </w:t>
      </w:r>
      <w:r w:rsidR="00B0032F" w:rsidRPr="00325E19">
        <w:rPr>
          <w:rFonts w:ascii="Times New Roman" w:hAnsi="Times New Roman" w:cs="Times New Roman"/>
          <w:color w:val="FF0000"/>
        </w:rPr>
        <w:t>All t</w:t>
      </w:r>
      <w:r w:rsidR="004A3E6D" w:rsidRPr="00325E19">
        <w:rPr>
          <w:rFonts w:ascii="Times New Roman" w:hAnsi="Times New Roman" w:cs="Times New Roman"/>
          <w:color w:val="FF0000"/>
        </w:rPr>
        <w:t>he items supplied to the BO i/c/w Rollout of DARPAN and IPPB are got entered in the stock register. The date of roll out of DARPAN is 29.08.</w:t>
      </w:r>
      <w:r w:rsidR="00826893" w:rsidRPr="00325E19">
        <w:rPr>
          <w:rFonts w:ascii="Times New Roman" w:hAnsi="Times New Roman" w:cs="Times New Roman"/>
          <w:color w:val="FF0000"/>
        </w:rPr>
        <w:t xml:space="preserve">2018 and </w:t>
      </w:r>
      <w:r w:rsidR="00CB7D4C" w:rsidRPr="00325E19">
        <w:rPr>
          <w:rFonts w:ascii="Times New Roman" w:hAnsi="Times New Roman" w:cs="Times New Roman"/>
          <w:color w:val="FF0000"/>
        </w:rPr>
        <w:t>the date of rollout of DARPAN CSI is 29.11.2018 and the date of rollout of IPPB is 28.12.2018.</w:t>
      </w:r>
    </w:p>
    <w:p w14:paraId="051CE50D" w14:textId="77777777" w:rsidR="00BD0905" w:rsidRPr="00325E19" w:rsidRDefault="00BD0905" w:rsidP="00931D66">
      <w:pPr>
        <w:spacing w:after="0"/>
        <w:jc w:val="both"/>
        <w:rPr>
          <w:rFonts w:ascii="Times New Roman" w:hAnsi="Times New Roman" w:cs="Times New Roman"/>
          <w:color w:val="FF0000"/>
        </w:rPr>
      </w:pPr>
    </w:p>
    <w:p w14:paraId="408BD999" w14:textId="77777777" w:rsidR="00CB7D4C" w:rsidRPr="00325E19" w:rsidRDefault="001F1824" w:rsidP="00931D66">
      <w:pPr>
        <w:spacing w:after="0"/>
        <w:jc w:val="both"/>
        <w:rPr>
          <w:rFonts w:ascii="Times New Roman" w:hAnsi="Times New Roman" w:cs="Times New Roman"/>
          <w:color w:val="FF0000"/>
        </w:rPr>
      </w:pPr>
      <w:r w:rsidRPr="00325E19">
        <w:rPr>
          <w:rFonts w:ascii="Times New Roman" w:hAnsi="Times New Roman" w:cs="Times New Roman"/>
          <w:b/>
          <w:bCs/>
          <w:color w:val="FF0000"/>
        </w:rPr>
        <w:t>c)</w:t>
      </w:r>
      <w:r w:rsidRPr="00325E19">
        <w:rPr>
          <w:rFonts w:ascii="Times New Roman" w:hAnsi="Times New Roman" w:cs="Times New Roman"/>
          <w:color w:val="FF0000"/>
        </w:rPr>
        <w:tab/>
      </w:r>
      <w:r w:rsidR="00CB7D4C" w:rsidRPr="00325E19">
        <w:rPr>
          <w:rFonts w:ascii="Times New Roman" w:hAnsi="Times New Roman" w:cs="Times New Roman"/>
          <w:color w:val="FF0000"/>
        </w:rPr>
        <w:t>This office is provided with ta</w:t>
      </w:r>
      <w:r w:rsidR="007D7D15" w:rsidRPr="00325E19">
        <w:rPr>
          <w:rFonts w:ascii="Times New Roman" w:hAnsi="Times New Roman" w:cs="Times New Roman"/>
          <w:color w:val="FF0000"/>
        </w:rPr>
        <w:t>ble, chair, iron almirah and safe</w:t>
      </w:r>
      <w:r w:rsidR="00EC32C0" w:rsidRPr="00325E19">
        <w:rPr>
          <w:rFonts w:ascii="Times New Roman" w:hAnsi="Times New Roman" w:cs="Times New Roman"/>
          <w:color w:val="FF0000"/>
        </w:rPr>
        <w:t xml:space="preserve">. </w:t>
      </w:r>
      <w:r w:rsidR="00BB05FF" w:rsidRPr="00325E19">
        <w:rPr>
          <w:rFonts w:ascii="Times New Roman" w:hAnsi="Times New Roman" w:cs="Times New Roman"/>
          <w:color w:val="FF0000"/>
        </w:rPr>
        <w:t>Wieghing Scale</w:t>
      </w:r>
      <w:r w:rsidR="00CB7D4C" w:rsidRPr="00325E19">
        <w:rPr>
          <w:rFonts w:ascii="Times New Roman" w:hAnsi="Times New Roman" w:cs="Times New Roman"/>
          <w:color w:val="FF0000"/>
        </w:rPr>
        <w:t xml:space="preserve"> is not provided. DO is requested to supply the same.</w:t>
      </w:r>
    </w:p>
    <w:p w14:paraId="50278D0F" w14:textId="77777777" w:rsidR="00BD0905" w:rsidRPr="00325E19" w:rsidRDefault="00BD0905" w:rsidP="00931D66">
      <w:pPr>
        <w:spacing w:after="0"/>
        <w:jc w:val="both"/>
        <w:rPr>
          <w:rFonts w:ascii="Times New Roman" w:hAnsi="Times New Roman" w:cs="Times New Roman"/>
          <w:color w:val="FF0000"/>
        </w:rPr>
      </w:pPr>
    </w:p>
    <w:p w14:paraId="185B676C" w14:textId="77777777" w:rsidR="00CB7D4C" w:rsidRPr="00325E19" w:rsidRDefault="001F1824" w:rsidP="00931D66">
      <w:pPr>
        <w:spacing w:after="0"/>
        <w:jc w:val="both"/>
        <w:rPr>
          <w:rFonts w:ascii="Times New Roman" w:hAnsi="Times New Roman" w:cs="Times New Roman"/>
          <w:color w:val="FF0000"/>
        </w:rPr>
      </w:pPr>
      <w:r w:rsidRPr="00325E19">
        <w:rPr>
          <w:rFonts w:ascii="Times New Roman" w:hAnsi="Times New Roman" w:cs="Times New Roman"/>
          <w:b/>
          <w:bCs/>
          <w:color w:val="FF0000"/>
        </w:rPr>
        <w:t>d)</w:t>
      </w:r>
      <w:r w:rsidRPr="00325E19">
        <w:rPr>
          <w:rFonts w:ascii="Times New Roman" w:hAnsi="Times New Roman" w:cs="Times New Roman"/>
          <w:color w:val="FF0000"/>
        </w:rPr>
        <w:tab/>
      </w:r>
      <w:r w:rsidR="00CB7D4C" w:rsidRPr="00325E19">
        <w:rPr>
          <w:rFonts w:ascii="Times New Roman" w:hAnsi="Times New Roman" w:cs="Times New Roman"/>
          <w:color w:val="FF0000"/>
        </w:rPr>
        <w:t xml:space="preserve">There is </w:t>
      </w:r>
      <w:r w:rsidR="007D7D15" w:rsidRPr="00325E19">
        <w:rPr>
          <w:rFonts w:ascii="Times New Roman" w:hAnsi="Times New Roman" w:cs="Times New Roman"/>
          <w:color w:val="FF0000"/>
        </w:rPr>
        <w:t>sufficient</w:t>
      </w:r>
      <w:r w:rsidR="00CB7D4C" w:rsidRPr="00325E19">
        <w:rPr>
          <w:rFonts w:ascii="Times New Roman" w:hAnsi="Times New Roman" w:cs="Times New Roman"/>
          <w:color w:val="FF0000"/>
        </w:rPr>
        <w:t xml:space="preserve"> stock of stationary and forms in the BO. </w:t>
      </w:r>
      <w:r w:rsidR="00ED660B" w:rsidRPr="00325E19">
        <w:rPr>
          <w:rFonts w:ascii="Times New Roman" w:hAnsi="Times New Roman" w:cs="Times New Roman"/>
          <w:color w:val="FF0000"/>
        </w:rPr>
        <w:t>AO is directed to pursue with DO/PSD to get s</w:t>
      </w:r>
      <w:r w:rsidR="00CB7D4C" w:rsidRPr="00325E19">
        <w:rPr>
          <w:rFonts w:ascii="Times New Roman" w:hAnsi="Times New Roman" w:cs="Times New Roman"/>
          <w:color w:val="FF0000"/>
        </w:rPr>
        <w:t xml:space="preserve">ufficient stock of stationary and forms </w:t>
      </w:r>
      <w:r w:rsidR="00ED660B" w:rsidRPr="00325E19">
        <w:rPr>
          <w:rFonts w:ascii="Times New Roman" w:hAnsi="Times New Roman" w:cs="Times New Roman"/>
          <w:color w:val="FF0000"/>
        </w:rPr>
        <w:t xml:space="preserve">and see that they are supplied to all the BO under its jurisdiction. </w:t>
      </w:r>
      <w:r w:rsidR="00CB7D4C" w:rsidRPr="00325E19">
        <w:rPr>
          <w:rFonts w:ascii="Times New Roman" w:hAnsi="Times New Roman" w:cs="Times New Roman"/>
          <w:color w:val="FF0000"/>
        </w:rPr>
        <w:t xml:space="preserve">Sufficient number of paper rolls for printing and BO bag barcode </w:t>
      </w:r>
      <w:r w:rsidR="00ED660B" w:rsidRPr="00325E19">
        <w:rPr>
          <w:rFonts w:ascii="Times New Roman" w:hAnsi="Times New Roman" w:cs="Times New Roman"/>
          <w:color w:val="FF0000"/>
        </w:rPr>
        <w:t>labels</w:t>
      </w:r>
      <w:r w:rsidR="00CB7D4C" w:rsidRPr="00325E19">
        <w:rPr>
          <w:rFonts w:ascii="Times New Roman" w:hAnsi="Times New Roman" w:cs="Times New Roman"/>
          <w:color w:val="FF0000"/>
        </w:rPr>
        <w:t xml:space="preserve"> are available.</w:t>
      </w:r>
    </w:p>
    <w:p w14:paraId="059B4E17" w14:textId="77777777" w:rsidR="00BD0905" w:rsidRPr="00325E19" w:rsidRDefault="00BD0905" w:rsidP="00931D66">
      <w:pPr>
        <w:spacing w:after="0"/>
        <w:jc w:val="both"/>
        <w:rPr>
          <w:rFonts w:ascii="Times New Roman" w:hAnsi="Times New Roman" w:cs="Times New Roman"/>
          <w:color w:val="FF0000"/>
        </w:rPr>
      </w:pPr>
    </w:p>
    <w:p w14:paraId="320F7025" w14:textId="77777777" w:rsidR="00C64F65" w:rsidRPr="00325E19" w:rsidRDefault="001F1824" w:rsidP="00931D66">
      <w:pPr>
        <w:spacing w:after="0"/>
        <w:jc w:val="both"/>
        <w:rPr>
          <w:rFonts w:ascii="Times New Roman" w:hAnsi="Times New Roman" w:cs="Times New Roman"/>
          <w:color w:val="FF0000"/>
        </w:rPr>
      </w:pPr>
      <w:r w:rsidRPr="00325E19">
        <w:rPr>
          <w:rFonts w:ascii="Times New Roman" w:hAnsi="Times New Roman" w:cs="Times New Roman"/>
          <w:b/>
          <w:bCs/>
          <w:color w:val="FF0000"/>
        </w:rPr>
        <w:t>e)</w:t>
      </w:r>
      <w:r w:rsidRPr="00325E19">
        <w:rPr>
          <w:rFonts w:ascii="Times New Roman" w:hAnsi="Times New Roman" w:cs="Times New Roman"/>
          <w:color w:val="FF0000"/>
        </w:rPr>
        <w:tab/>
      </w:r>
      <w:r w:rsidR="00C64F65" w:rsidRPr="00325E19">
        <w:rPr>
          <w:rFonts w:ascii="Times New Roman" w:hAnsi="Times New Roman" w:cs="Times New Roman"/>
          <w:color w:val="FF0000"/>
        </w:rPr>
        <w:t>Checked the following registers with the</w:t>
      </w:r>
      <w:r w:rsidR="00F10476" w:rsidRPr="00325E19">
        <w:rPr>
          <w:rFonts w:ascii="Times New Roman" w:hAnsi="Times New Roman" w:cs="Times New Roman"/>
          <w:color w:val="FF0000"/>
        </w:rPr>
        <w:t xml:space="preserve"> results mentioned against each:-</w:t>
      </w:r>
    </w:p>
    <w:p w14:paraId="154E003A" w14:textId="77777777" w:rsidR="007D7D15" w:rsidRPr="00325E19" w:rsidRDefault="007D7D15" w:rsidP="00931D66">
      <w:pPr>
        <w:spacing w:after="0"/>
        <w:ind w:firstLine="720"/>
        <w:jc w:val="both"/>
        <w:rPr>
          <w:rFonts w:ascii="Times New Roman" w:hAnsi="Times New Roman" w:cs="Times New Roman"/>
          <w:b/>
          <w:bCs/>
          <w:color w:val="FF0000"/>
        </w:rPr>
      </w:pPr>
    </w:p>
    <w:p w14:paraId="6C6B812B" w14:textId="77777777" w:rsidR="001F1824" w:rsidRPr="00325E19" w:rsidRDefault="001F1824" w:rsidP="00931D66">
      <w:pPr>
        <w:spacing w:after="0"/>
        <w:ind w:firstLine="720"/>
        <w:jc w:val="both"/>
        <w:rPr>
          <w:rFonts w:ascii="Times New Roman" w:hAnsi="Times New Roman" w:cs="Times New Roman"/>
          <w:color w:val="FF0000"/>
        </w:rPr>
      </w:pPr>
      <w:r w:rsidRPr="00325E19">
        <w:rPr>
          <w:rFonts w:ascii="Times New Roman" w:hAnsi="Times New Roman" w:cs="Times New Roman"/>
          <w:b/>
          <w:bCs/>
          <w:color w:val="FF0000"/>
        </w:rPr>
        <w:t>i.</w:t>
      </w:r>
      <w:r w:rsidRPr="00325E19">
        <w:rPr>
          <w:rFonts w:ascii="Times New Roman" w:hAnsi="Times New Roman" w:cs="Times New Roman"/>
          <w:color w:val="FF0000"/>
        </w:rPr>
        <w:tab/>
      </w:r>
      <w:r w:rsidR="00C64F65" w:rsidRPr="00325E19">
        <w:rPr>
          <w:rFonts w:ascii="Times New Roman" w:hAnsi="Times New Roman" w:cs="Times New Roman"/>
          <w:color w:val="FF0000"/>
        </w:rPr>
        <w:t xml:space="preserve">Village Sorting List </w:t>
      </w:r>
      <w:r w:rsidR="00A45992" w:rsidRPr="00325E19">
        <w:rPr>
          <w:rFonts w:ascii="Times New Roman" w:hAnsi="Times New Roman" w:cs="Times New Roman"/>
          <w:color w:val="FF0000"/>
        </w:rPr>
        <w:t>is n</w:t>
      </w:r>
      <w:r w:rsidR="00C64F65" w:rsidRPr="00325E19">
        <w:rPr>
          <w:rFonts w:ascii="Times New Roman" w:hAnsi="Times New Roman" w:cs="Times New Roman"/>
          <w:color w:val="FF0000"/>
        </w:rPr>
        <w:t xml:space="preserve">ot </w:t>
      </w:r>
      <w:r w:rsidR="00A45992" w:rsidRPr="00325E19">
        <w:rPr>
          <w:rFonts w:ascii="Times New Roman" w:hAnsi="Times New Roman" w:cs="Times New Roman"/>
          <w:color w:val="FF0000"/>
        </w:rPr>
        <w:t xml:space="preserve">traced. </w:t>
      </w:r>
      <w:r w:rsidR="00C64F65" w:rsidRPr="00325E19">
        <w:rPr>
          <w:rFonts w:ascii="Times New Roman" w:hAnsi="Times New Roman" w:cs="Times New Roman"/>
          <w:color w:val="FF0000"/>
        </w:rPr>
        <w:t xml:space="preserve">BPM </w:t>
      </w:r>
      <w:r w:rsidR="00A45992" w:rsidRPr="00325E19">
        <w:rPr>
          <w:rFonts w:ascii="Times New Roman" w:hAnsi="Times New Roman" w:cs="Times New Roman"/>
          <w:color w:val="FF0000"/>
        </w:rPr>
        <w:t xml:space="preserve">to trace it </w:t>
      </w:r>
      <w:r w:rsidR="00C64F65" w:rsidRPr="00325E19">
        <w:rPr>
          <w:rFonts w:ascii="Times New Roman" w:hAnsi="Times New Roman" w:cs="Times New Roman"/>
          <w:color w:val="FF0000"/>
        </w:rPr>
        <w:t>and report compliance.</w:t>
      </w:r>
    </w:p>
    <w:p w14:paraId="73472F20" w14:textId="77777777" w:rsidR="001F1824" w:rsidRPr="00325E19" w:rsidRDefault="001F1824" w:rsidP="00931D66">
      <w:pPr>
        <w:spacing w:after="0"/>
        <w:ind w:firstLine="720"/>
        <w:jc w:val="both"/>
        <w:rPr>
          <w:rFonts w:ascii="Times New Roman" w:hAnsi="Times New Roman" w:cs="Times New Roman"/>
          <w:color w:val="FF0000"/>
        </w:rPr>
      </w:pPr>
      <w:r w:rsidRPr="00325E19">
        <w:rPr>
          <w:rFonts w:ascii="Times New Roman" w:hAnsi="Times New Roman" w:cs="Times New Roman"/>
          <w:b/>
          <w:bCs/>
          <w:color w:val="FF0000"/>
        </w:rPr>
        <w:t>ii.</w:t>
      </w:r>
      <w:r w:rsidRPr="00325E19">
        <w:rPr>
          <w:rFonts w:ascii="Times New Roman" w:hAnsi="Times New Roman" w:cs="Times New Roman"/>
          <w:color w:val="FF0000"/>
        </w:rPr>
        <w:tab/>
      </w:r>
      <w:r w:rsidR="00C64F65" w:rsidRPr="00325E19">
        <w:rPr>
          <w:rFonts w:ascii="Times New Roman" w:hAnsi="Times New Roman" w:cs="Times New Roman"/>
          <w:color w:val="FF0000"/>
        </w:rPr>
        <w:t xml:space="preserve">Route List </w:t>
      </w:r>
      <w:r w:rsidR="00BD0905" w:rsidRPr="00325E19">
        <w:rPr>
          <w:rFonts w:ascii="Times New Roman" w:hAnsi="Times New Roman" w:cs="Times New Roman"/>
          <w:color w:val="FF0000"/>
        </w:rPr>
        <w:t>&amp;</w:t>
      </w:r>
      <w:r w:rsidR="00C64F65" w:rsidRPr="00325E19">
        <w:rPr>
          <w:rFonts w:ascii="Times New Roman" w:hAnsi="Times New Roman" w:cs="Times New Roman"/>
          <w:color w:val="FF0000"/>
        </w:rPr>
        <w:t xml:space="preserve"> Beat Map</w:t>
      </w:r>
      <w:r w:rsidR="00A45992" w:rsidRPr="00325E19">
        <w:rPr>
          <w:rFonts w:ascii="Times New Roman" w:hAnsi="Times New Roman" w:cs="Times New Roman"/>
          <w:color w:val="FF0000"/>
        </w:rPr>
        <w:t xml:space="preserve"> is not traced. BPM to trace it and report compliance.</w:t>
      </w:r>
    </w:p>
    <w:p w14:paraId="0CE7DD08" w14:textId="77777777" w:rsidR="001F1824" w:rsidRPr="00325E19" w:rsidRDefault="001F1824" w:rsidP="00931D66">
      <w:pPr>
        <w:spacing w:after="0"/>
        <w:ind w:firstLine="720"/>
        <w:jc w:val="both"/>
        <w:rPr>
          <w:rFonts w:ascii="Times New Roman" w:hAnsi="Times New Roman" w:cs="Times New Roman"/>
          <w:color w:val="FF0000"/>
        </w:rPr>
      </w:pPr>
      <w:r w:rsidRPr="00325E19">
        <w:rPr>
          <w:rFonts w:ascii="Times New Roman" w:hAnsi="Times New Roman" w:cs="Times New Roman"/>
          <w:b/>
          <w:bCs/>
          <w:color w:val="FF0000"/>
        </w:rPr>
        <w:t>iii.</w:t>
      </w:r>
      <w:r w:rsidRPr="00325E19">
        <w:rPr>
          <w:rFonts w:ascii="Times New Roman" w:hAnsi="Times New Roman" w:cs="Times New Roman"/>
          <w:color w:val="FF0000"/>
        </w:rPr>
        <w:tab/>
      </w:r>
      <w:r w:rsidR="00A45992" w:rsidRPr="00325E19">
        <w:rPr>
          <w:rFonts w:ascii="Times New Roman" w:hAnsi="Times New Roman" w:cs="Times New Roman"/>
          <w:color w:val="FF0000"/>
        </w:rPr>
        <w:t>Book of Postmarks is maintained with satisfactory result.</w:t>
      </w:r>
    </w:p>
    <w:p w14:paraId="36173FDE" w14:textId="77777777" w:rsidR="001F1824" w:rsidRPr="00325E19" w:rsidRDefault="001F1824" w:rsidP="00931D66">
      <w:pPr>
        <w:spacing w:after="0"/>
        <w:ind w:firstLine="720"/>
        <w:jc w:val="both"/>
        <w:rPr>
          <w:rFonts w:ascii="Times New Roman" w:hAnsi="Times New Roman" w:cs="Times New Roman"/>
          <w:color w:val="FF0000"/>
        </w:rPr>
      </w:pPr>
      <w:r w:rsidRPr="00325E19">
        <w:rPr>
          <w:rFonts w:ascii="Times New Roman" w:hAnsi="Times New Roman" w:cs="Times New Roman"/>
          <w:b/>
          <w:bCs/>
          <w:color w:val="FF0000"/>
        </w:rPr>
        <w:t>iv.</w:t>
      </w:r>
      <w:r w:rsidRPr="00325E19">
        <w:rPr>
          <w:rFonts w:ascii="Times New Roman" w:hAnsi="Times New Roman" w:cs="Times New Roman"/>
          <w:color w:val="FF0000"/>
        </w:rPr>
        <w:tab/>
      </w:r>
      <w:r w:rsidR="00A45992" w:rsidRPr="00325E19">
        <w:rPr>
          <w:rFonts w:ascii="Times New Roman" w:hAnsi="Times New Roman" w:cs="Times New Roman"/>
          <w:color w:val="FF0000"/>
        </w:rPr>
        <w:t xml:space="preserve">Error Book is maintained. </w:t>
      </w:r>
    </w:p>
    <w:p w14:paraId="34F9F7D3" w14:textId="77777777" w:rsidR="001F1824" w:rsidRPr="00325E19" w:rsidRDefault="001F1824" w:rsidP="00931D66">
      <w:pPr>
        <w:spacing w:after="0"/>
        <w:ind w:firstLine="720"/>
        <w:jc w:val="both"/>
        <w:rPr>
          <w:rFonts w:ascii="Times New Roman" w:hAnsi="Times New Roman" w:cs="Times New Roman"/>
          <w:color w:val="FF0000"/>
        </w:rPr>
      </w:pPr>
      <w:r w:rsidRPr="00325E19">
        <w:rPr>
          <w:rFonts w:ascii="Times New Roman" w:hAnsi="Times New Roman" w:cs="Times New Roman"/>
          <w:b/>
          <w:bCs/>
          <w:color w:val="FF0000"/>
        </w:rPr>
        <w:t>v.</w:t>
      </w:r>
      <w:r w:rsidRPr="00325E19">
        <w:rPr>
          <w:rFonts w:ascii="Times New Roman" w:hAnsi="Times New Roman" w:cs="Times New Roman"/>
          <w:color w:val="FF0000"/>
        </w:rPr>
        <w:tab/>
      </w:r>
      <w:r w:rsidR="00A45992" w:rsidRPr="00325E19">
        <w:rPr>
          <w:rFonts w:ascii="Times New Roman" w:hAnsi="Times New Roman" w:cs="Times New Roman"/>
          <w:color w:val="FF0000"/>
        </w:rPr>
        <w:t>There are no entries</w:t>
      </w:r>
      <w:r w:rsidRPr="00325E19">
        <w:rPr>
          <w:rFonts w:ascii="Times New Roman" w:hAnsi="Times New Roman" w:cs="Times New Roman"/>
          <w:color w:val="FF0000"/>
        </w:rPr>
        <w:t xml:space="preserve"> in Error book</w:t>
      </w:r>
      <w:r w:rsidR="00A45992" w:rsidRPr="00325E19">
        <w:rPr>
          <w:rFonts w:ascii="Times New Roman" w:hAnsi="Times New Roman" w:cs="Times New Roman"/>
          <w:color w:val="FF0000"/>
        </w:rPr>
        <w:t xml:space="preserve"> since DLI.</w:t>
      </w:r>
    </w:p>
    <w:p w14:paraId="74A51AC3" w14:textId="77777777" w:rsidR="00A45992" w:rsidRPr="00325E19" w:rsidRDefault="001F1824" w:rsidP="00931D66">
      <w:pPr>
        <w:spacing w:after="0"/>
        <w:ind w:firstLine="720"/>
        <w:jc w:val="both"/>
        <w:rPr>
          <w:rFonts w:ascii="Times New Roman" w:hAnsi="Times New Roman" w:cs="Times New Roman"/>
          <w:color w:val="FF0000"/>
        </w:rPr>
      </w:pPr>
      <w:r w:rsidRPr="00325E19">
        <w:rPr>
          <w:rFonts w:ascii="Times New Roman" w:hAnsi="Times New Roman" w:cs="Times New Roman"/>
          <w:b/>
          <w:bCs/>
          <w:color w:val="FF0000"/>
        </w:rPr>
        <w:t>vi.</w:t>
      </w:r>
      <w:r w:rsidRPr="00325E19">
        <w:rPr>
          <w:rFonts w:ascii="Times New Roman" w:hAnsi="Times New Roman" w:cs="Times New Roman"/>
          <w:color w:val="FF0000"/>
        </w:rPr>
        <w:tab/>
      </w:r>
      <w:r w:rsidR="00A45992" w:rsidRPr="00325E19">
        <w:rPr>
          <w:rFonts w:ascii="Times New Roman" w:hAnsi="Times New Roman" w:cs="Times New Roman"/>
          <w:color w:val="FF0000"/>
        </w:rPr>
        <w:t>Old records are not much accumulated to weed out.</w:t>
      </w:r>
    </w:p>
    <w:p w14:paraId="7D00A51F" w14:textId="77777777" w:rsidR="00164699" w:rsidRPr="00325E19" w:rsidRDefault="00164699" w:rsidP="00931D66">
      <w:pPr>
        <w:spacing w:after="0"/>
        <w:ind w:firstLine="720"/>
        <w:jc w:val="both"/>
        <w:rPr>
          <w:rFonts w:ascii="Times New Roman" w:hAnsi="Times New Roman" w:cs="Times New Roman"/>
          <w:color w:val="FF0000"/>
        </w:rPr>
      </w:pPr>
    </w:p>
    <w:p w14:paraId="1CCB80E3" w14:textId="77777777" w:rsidR="00685F7B" w:rsidRPr="00325E19" w:rsidRDefault="001F1824" w:rsidP="00931D66">
      <w:pPr>
        <w:spacing w:after="0"/>
        <w:jc w:val="both"/>
        <w:rPr>
          <w:rFonts w:ascii="Times New Roman" w:hAnsi="Times New Roman" w:cs="Times New Roman"/>
          <w:color w:val="FF0000"/>
        </w:rPr>
      </w:pPr>
      <w:r w:rsidRPr="00325E19">
        <w:rPr>
          <w:rFonts w:ascii="Times New Roman" w:hAnsi="Times New Roman" w:cs="Times New Roman"/>
          <w:b/>
          <w:bCs/>
          <w:color w:val="FF0000"/>
        </w:rPr>
        <w:t>9.</w:t>
      </w:r>
      <w:r w:rsidRPr="00325E19">
        <w:rPr>
          <w:rFonts w:ascii="Times New Roman" w:hAnsi="Times New Roman" w:cs="Times New Roman"/>
          <w:color w:val="FF0000"/>
        </w:rPr>
        <w:tab/>
      </w:r>
      <w:r w:rsidR="00C34C80" w:rsidRPr="00325E19">
        <w:rPr>
          <w:rFonts w:ascii="Times New Roman" w:hAnsi="Times New Roman" w:cs="Times New Roman"/>
          <w:color w:val="FF0000"/>
        </w:rPr>
        <w:t xml:space="preserve">Compliance report is not submitted by the BPM for the last IR. Due to shortage of time, the same could not be got completed in my presence. However, BPM is directed to submit compliance report for all the pending paras of previous IR within 3 days and report compliance. The Mail Overseer should observe this point during his first visit after this annual inspection. Still, if the same is not submitted by the BPM, he is directed to get the compliance report prepared and submitted. </w:t>
      </w:r>
    </w:p>
    <w:p w14:paraId="461C4A39" w14:textId="77777777" w:rsidR="00C34C80" w:rsidRPr="00BB05FF" w:rsidRDefault="00C34C80" w:rsidP="00931D66">
      <w:pPr>
        <w:spacing w:after="0"/>
        <w:jc w:val="both"/>
        <w:rPr>
          <w:rFonts w:ascii="Times New Roman" w:hAnsi="Times New Roman" w:cs="Times New Roman"/>
        </w:rPr>
      </w:pPr>
    </w:p>
    <w:p w14:paraId="46584AAB" w14:textId="77777777" w:rsidR="00C34C80" w:rsidRPr="00BB05FF" w:rsidRDefault="001A4008" w:rsidP="00931D66">
      <w:pPr>
        <w:spacing w:after="0"/>
        <w:jc w:val="center"/>
        <w:rPr>
          <w:rFonts w:ascii="Times New Roman" w:hAnsi="Times New Roman" w:cs="Times New Roman"/>
          <w:b/>
          <w:u w:val="single"/>
        </w:rPr>
      </w:pPr>
      <w:r w:rsidRPr="00BB05FF">
        <w:rPr>
          <w:rFonts w:ascii="Times New Roman" w:hAnsi="Times New Roman" w:cs="Times New Roman"/>
          <w:b/>
          <w:u w:val="single"/>
        </w:rPr>
        <w:t>B</w:t>
      </w:r>
      <w:r w:rsidR="00C34C80" w:rsidRPr="00BB05FF">
        <w:rPr>
          <w:rFonts w:ascii="Times New Roman" w:hAnsi="Times New Roman" w:cs="Times New Roman"/>
          <w:b/>
          <w:u w:val="single"/>
        </w:rPr>
        <w:t xml:space="preserve">. </w:t>
      </w:r>
      <w:r w:rsidRPr="00BB05FF">
        <w:rPr>
          <w:rFonts w:ascii="Times New Roman" w:hAnsi="Times New Roman" w:cs="Times New Roman"/>
          <w:b/>
          <w:u w:val="single"/>
        </w:rPr>
        <w:t>TECHNOLOGY AND DARPAN</w:t>
      </w:r>
    </w:p>
    <w:p w14:paraId="4435536B" w14:textId="77777777" w:rsidR="00C34C80" w:rsidRPr="00BB05FF" w:rsidRDefault="00C34C80" w:rsidP="00931D66">
      <w:pPr>
        <w:spacing w:after="0"/>
        <w:jc w:val="both"/>
        <w:rPr>
          <w:rFonts w:ascii="Times New Roman" w:hAnsi="Times New Roman" w:cs="Times New Roman"/>
        </w:rPr>
      </w:pPr>
    </w:p>
    <w:p w14:paraId="4CCE0CC8" w14:textId="77777777" w:rsidR="001A4008" w:rsidRPr="00BB05FF" w:rsidRDefault="001F1824" w:rsidP="00931D66">
      <w:pPr>
        <w:spacing w:after="0"/>
        <w:jc w:val="both"/>
        <w:rPr>
          <w:rFonts w:ascii="Times New Roman" w:hAnsi="Times New Roman" w:cs="Times New Roman"/>
        </w:rPr>
      </w:pPr>
      <w:r w:rsidRPr="00BB05FF">
        <w:rPr>
          <w:rFonts w:ascii="Times New Roman" w:hAnsi="Times New Roman" w:cs="Times New Roman"/>
          <w:b/>
          <w:bCs/>
        </w:rPr>
        <w:t>10.</w:t>
      </w:r>
      <w:r w:rsidRPr="00BB05FF">
        <w:rPr>
          <w:rFonts w:ascii="Times New Roman" w:hAnsi="Times New Roman" w:cs="Times New Roman"/>
        </w:rPr>
        <w:tab/>
      </w:r>
      <w:r w:rsidR="001A4008" w:rsidRPr="00BB05FF">
        <w:rPr>
          <w:rFonts w:ascii="Times New Roman" w:hAnsi="Times New Roman" w:cs="Times New Roman"/>
        </w:rPr>
        <w:t>The information about the hardware and the client applications used in the DARPAN device and IPPB smart phone have been placed on record at the BO.</w:t>
      </w:r>
    </w:p>
    <w:p w14:paraId="17CD377D" w14:textId="77777777" w:rsidR="00F33525" w:rsidRPr="00BB05FF" w:rsidRDefault="00F33525" w:rsidP="00931D66">
      <w:pPr>
        <w:spacing w:after="0"/>
        <w:jc w:val="both"/>
        <w:rPr>
          <w:rFonts w:ascii="Times New Roman" w:hAnsi="Times New Roman" w:cs="Times New Roman"/>
        </w:rPr>
      </w:pPr>
    </w:p>
    <w:p w14:paraId="36D6804A" w14:textId="77777777" w:rsidR="001A4008" w:rsidRPr="00BB05FF" w:rsidRDefault="001F1824" w:rsidP="00931D66">
      <w:pPr>
        <w:spacing w:after="0"/>
        <w:jc w:val="both"/>
        <w:rPr>
          <w:rFonts w:ascii="Times New Roman" w:hAnsi="Times New Roman" w:cs="Times New Roman"/>
        </w:rPr>
      </w:pPr>
      <w:r w:rsidRPr="00BB05FF">
        <w:rPr>
          <w:rFonts w:ascii="Times New Roman" w:hAnsi="Times New Roman" w:cs="Times New Roman"/>
          <w:b/>
          <w:bCs/>
        </w:rPr>
        <w:t>a)</w:t>
      </w:r>
      <w:r w:rsidRPr="00BB05FF">
        <w:rPr>
          <w:rFonts w:ascii="Times New Roman" w:hAnsi="Times New Roman" w:cs="Times New Roman"/>
        </w:rPr>
        <w:tab/>
      </w:r>
      <w:r w:rsidR="001A4008" w:rsidRPr="00BB05FF">
        <w:rPr>
          <w:rFonts w:ascii="Times New Roman" w:hAnsi="Times New Roman" w:cs="Times New Roman"/>
        </w:rPr>
        <w:t>The serial numbers of devices</w:t>
      </w:r>
      <w:r w:rsidR="00F33525" w:rsidRPr="00BB05FF">
        <w:rPr>
          <w:rFonts w:ascii="Times New Roman" w:hAnsi="Times New Roman" w:cs="Times New Roman"/>
        </w:rPr>
        <w:t xml:space="preserve"> and peripherals are as follows:-</w:t>
      </w:r>
    </w:p>
    <w:p w14:paraId="5E047477" w14:textId="77777777" w:rsidR="00F33525" w:rsidRPr="00BB05FF" w:rsidRDefault="00F33525" w:rsidP="00931D66">
      <w:pPr>
        <w:spacing w:after="0"/>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628"/>
        <w:gridCol w:w="6175"/>
        <w:gridCol w:w="2194"/>
      </w:tblGrid>
      <w:tr w:rsidR="00710B5F" w:rsidRPr="00BB05FF" w14:paraId="425BB50E" w14:textId="77777777" w:rsidTr="001C6784">
        <w:trPr>
          <w:jc w:val="center"/>
        </w:trPr>
        <w:tc>
          <w:tcPr>
            <w:tcW w:w="628" w:type="dxa"/>
          </w:tcPr>
          <w:p w14:paraId="6BF4F469" w14:textId="77777777" w:rsidR="001A4008" w:rsidRPr="00BB05FF" w:rsidRDefault="00BA11F0" w:rsidP="00931D66">
            <w:pPr>
              <w:spacing w:line="276" w:lineRule="auto"/>
              <w:jc w:val="center"/>
              <w:rPr>
                <w:rFonts w:ascii="Times New Roman" w:hAnsi="Times New Roman" w:cs="Times New Roman"/>
                <w:b/>
                <w:bCs/>
              </w:rPr>
            </w:pPr>
            <w:r w:rsidRPr="00BB05FF">
              <w:rPr>
                <w:rFonts w:ascii="Times New Roman" w:hAnsi="Times New Roman" w:cs="Times New Roman"/>
                <w:b/>
                <w:bCs/>
              </w:rPr>
              <w:t>Sl</w:t>
            </w:r>
          </w:p>
        </w:tc>
        <w:tc>
          <w:tcPr>
            <w:tcW w:w="6175" w:type="dxa"/>
          </w:tcPr>
          <w:p w14:paraId="2F5151AA" w14:textId="77777777" w:rsidR="001A4008" w:rsidRPr="00BB05FF" w:rsidRDefault="001A4008" w:rsidP="00931D66">
            <w:pPr>
              <w:spacing w:line="276" w:lineRule="auto"/>
              <w:jc w:val="center"/>
              <w:rPr>
                <w:rFonts w:ascii="Times New Roman" w:hAnsi="Times New Roman" w:cs="Times New Roman"/>
                <w:b/>
                <w:bCs/>
              </w:rPr>
            </w:pPr>
            <w:r w:rsidRPr="00BB05FF">
              <w:rPr>
                <w:rFonts w:ascii="Times New Roman" w:hAnsi="Times New Roman" w:cs="Times New Roman"/>
                <w:b/>
                <w:bCs/>
              </w:rPr>
              <w:t>Device &amp; Peripherals</w:t>
            </w:r>
          </w:p>
        </w:tc>
        <w:tc>
          <w:tcPr>
            <w:tcW w:w="2194" w:type="dxa"/>
          </w:tcPr>
          <w:p w14:paraId="5DB6A16D" w14:textId="77777777" w:rsidR="001A4008" w:rsidRPr="00BB05FF" w:rsidRDefault="001A4008" w:rsidP="00931D66">
            <w:pPr>
              <w:spacing w:line="276" w:lineRule="auto"/>
              <w:jc w:val="center"/>
              <w:rPr>
                <w:rFonts w:ascii="Times New Roman" w:hAnsi="Times New Roman" w:cs="Times New Roman"/>
                <w:b/>
                <w:bCs/>
              </w:rPr>
            </w:pPr>
            <w:r w:rsidRPr="00BB05FF">
              <w:rPr>
                <w:rFonts w:ascii="Times New Roman" w:hAnsi="Times New Roman" w:cs="Times New Roman"/>
                <w:b/>
                <w:bCs/>
              </w:rPr>
              <w:t>Serial Number</w:t>
            </w:r>
          </w:p>
        </w:tc>
      </w:tr>
      <w:tr w:rsidR="00710B5F" w:rsidRPr="00BB05FF" w14:paraId="6FCDE5A4" w14:textId="77777777" w:rsidTr="001C6784">
        <w:trPr>
          <w:jc w:val="center"/>
        </w:trPr>
        <w:tc>
          <w:tcPr>
            <w:tcW w:w="628" w:type="dxa"/>
          </w:tcPr>
          <w:p w14:paraId="533DA77C" w14:textId="77777777" w:rsidR="001A4008" w:rsidRPr="00BB05FF" w:rsidRDefault="001A4008" w:rsidP="00931D66">
            <w:pPr>
              <w:spacing w:line="276" w:lineRule="auto"/>
              <w:jc w:val="both"/>
              <w:rPr>
                <w:rFonts w:ascii="Times New Roman" w:hAnsi="Times New Roman" w:cs="Times New Roman"/>
              </w:rPr>
            </w:pPr>
            <w:r w:rsidRPr="00BB05FF">
              <w:rPr>
                <w:rFonts w:ascii="Times New Roman" w:hAnsi="Times New Roman" w:cs="Times New Roman"/>
              </w:rPr>
              <w:t>1</w:t>
            </w:r>
          </w:p>
        </w:tc>
        <w:tc>
          <w:tcPr>
            <w:tcW w:w="6175" w:type="dxa"/>
          </w:tcPr>
          <w:p w14:paraId="7F4F323C" w14:textId="77777777" w:rsidR="001A4008" w:rsidRPr="00BB05FF" w:rsidRDefault="001A4008" w:rsidP="00931D66">
            <w:pPr>
              <w:spacing w:line="276" w:lineRule="auto"/>
              <w:jc w:val="both"/>
              <w:rPr>
                <w:rFonts w:ascii="Times New Roman" w:hAnsi="Times New Roman" w:cs="Times New Roman"/>
              </w:rPr>
            </w:pPr>
            <w:r w:rsidRPr="00BB05FF">
              <w:rPr>
                <w:rFonts w:ascii="Times New Roman" w:hAnsi="Times New Roman" w:cs="Times New Roman"/>
              </w:rPr>
              <w:t>Main Computing Device (MCD)</w:t>
            </w:r>
          </w:p>
        </w:tc>
        <w:tc>
          <w:tcPr>
            <w:tcW w:w="2194" w:type="dxa"/>
          </w:tcPr>
          <w:p w14:paraId="1C47211C" w14:textId="77777777" w:rsidR="001A4008" w:rsidRPr="00BB05FF" w:rsidRDefault="003D3566" w:rsidP="00282B2A">
            <w:pPr>
              <w:spacing w:line="276" w:lineRule="auto"/>
              <w:jc w:val="both"/>
              <w:rPr>
                <w:rFonts w:ascii="Times New Roman" w:hAnsi="Times New Roman" w:cs="Times New Roman"/>
              </w:rPr>
            </w:pPr>
            <w:r w:rsidRPr="00BB05FF">
              <w:rPr>
                <w:rFonts w:ascii="Times New Roman" w:hAnsi="Times New Roman" w:cs="Times New Roman"/>
              </w:rPr>
              <w:t>218034</w:t>
            </w:r>
            <w:r w:rsidR="00282B2A" w:rsidRPr="00BB05FF">
              <w:rPr>
                <w:rFonts w:ascii="Times New Roman" w:hAnsi="Times New Roman" w:cs="Times New Roman"/>
              </w:rPr>
              <w:t>35281</w:t>
            </w:r>
          </w:p>
        </w:tc>
      </w:tr>
      <w:tr w:rsidR="00710B5F" w:rsidRPr="00BB05FF" w14:paraId="5B099CC3" w14:textId="77777777" w:rsidTr="001C6784">
        <w:trPr>
          <w:jc w:val="center"/>
        </w:trPr>
        <w:tc>
          <w:tcPr>
            <w:tcW w:w="628" w:type="dxa"/>
          </w:tcPr>
          <w:p w14:paraId="48EFC6CE" w14:textId="77777777" w:rsidR="001A4008" w:rsidRPr="00BB05FF" w:rsidRDefault="001A4008" w:rsidP="00931D66">
            <w:pPr>
              <w:spacing w:line="276" w:lineRule="auto"/>
              <w:jc w:val="both"/>
              <w:rPr>
                <w:rFonts w:ascii="Times New Roman" w:hAnsi="Times New Roman" w:cs="Times New Roman"/>
              </w:rPr>
            </w:pPr>
            <w:r w:rsidRPr="00BB05FF">
              <w:rPr>
                <w:rFonts w:ascii="Times New Roman" w:hAnsi="Times New Roman" w:cs="Times New Roman"/>
              </w:rPr>
              <w:t>2</w:t>
            </w:r>
          </w:p>
        </w:tc>
        <w:tc>
          <w:tcPr>
            <w:tcW w:w="6175" w:type="dxa"/>
          </w:tcPr>
          <w:p w14:paraId="31AA9AFD" w14:textId="77777777" w:rsidR="001A4008" w:rsidRPr="00BB05FF" w:rsidRDefault="001A4008" w:rsidP="00931D66">
            <w:pPr>
              <w:spacing w:line="276" w:lineRule="auto"/>
              <w:jc w:val="both"/>
              <w:rPr>
                <w:rFonts w:ascii="Times New Roman" w:hAnsi="Times New Roman" w:cs="Times New Roman"/>
              </w:rPr>
            </w:pPr>
            <w:r w:rsidRPr="00BB05FF">
              <w:rPr>
                <w:rFonts w:ascii="Times New Roman" w:hAnsi="Times New Roman" w:cs="Times New Roman"/>
              </w:rPr>
              <w:t>IMEI number of MCD</w:t>
            </w:r>
          </w:p>
        </w:tc>
        <w:tc>
          <w:tcPr>
            <w:tcW w:w="2194" w:type="dxa"/>
          </w:tcPr>
          <w:p w14:paraId="7908A0B1" w14:textId="77777777" w:rsidR="001A4008" w:rsidRPr="00BB05FF" w:rsidRDefault="00BB05FF" w:rsidP="00931D66">
            <w:pPr>
              <w:spacing w:line="276" w:lineRule="auto"/>
              <w:jc w:val="both"/>
              <w:rPr>
                <w:rFonts w:ascii="Times New Roman" w:hAnsi="Times New Roman" w:cs="Times New Roman"/>
              </w:rPr>
            </w:pPr>
            <w:r w:rsidRPr="00BB05FF">
              <w:rPr>
                <w:rFonts w:ascii="Times New Roman" w:hAnsi="Times New Roman" w:cs="Times New Roman"/>
              </w:rPr>
              <w:t>Not Visible</w:t>
            </w:r>
          </w:p>
        </w:tc>
      </w:tr>
      <w:tr w:rsidR="00710B5F" w:rsidRPr="00BB05FF" w14:paraId="23721740" w14:textId="77777777" w:rsidTr="001C6784">
        <w:trPr>
          <w:jc w:val="center"/>
        </w:trPr>
        <w:tc>
          <w:tcPr>
            <w:tcW w:w="628" w:type="dxa"/>
          </w:tcPr>
          <w:p w14:paraId="1ACFC56D" w14:textId="77777777" w:rsidR="001A4008" w:rsidRPr="00BB05FF" w:rsidRDefault="001A4008" w:rsidP="00931D66">
            <w:pPr>
              <w:spacing w:line="276" w:lineRule="auto"/>
              <w:jc w:val="both"/>
              <w:rPr>
                <w:rFonts w:ascii="Times New Roman" w:hAnsi="Times New Roman" w:cs="Times New Roman"/>
              </w:rPr>
            </w:pPr>
            <w:r w:rsidRPr="00BB05FF">
              <w:rPr>
                <w:rFonts w:ascii="Times New Roman" w:hAnsi="Times New Roman" w:cs="Times New Roman"/>
              </w:rPr>
              <w:t>3</w:t>
            </w:r>
          </w:p>
        </w:tc>
        <w:tc>
          <w:tcPr>
            <w:tcW w:w="6175" w:type="dxa"/>
          </w:tcPr>
          <w:p w14:paraId="2FD59F3F" w14:textId="77777777" w:rsidR="001A4008" w:rsidRPr="00BB05FF" w:rsidRDefault="001A4008" w:rsidP="00931D66">
            <w:pPr>
              <w:spacing w:line="276" w:lineRule="auto"/>
              <w:jc w:val="both"/>
              <w:rPr>
                <w:rFonts w:ascii="Times New Roman" w:hAnsi="Times New Roman" w:cs="Times New Roman"/>
              </w:rPr>
            </w:pPr>
            <w:r w:rsidRPr="00BB05FF">
              <w:rPr>
                <w:rFonts w:ascii="Times New Roman" w:hAnsi="Times New Roman" w:cs="Times New Roman"/>
              </w:rPr>
              <w:t>Kaifya/ Sunyard Pin Pad (P-90)</w:t>
            </w:r>
          </w:p>
        </w:tc>
        <w:tc>
          <w:tcPr>
            <w:tcW w:w="2194" w:type="dxa"/>
          </w:tcPr>
          <w:p w14:paraId="314AF3A7" w14:textId="77777777" w:rsidR="001A4008" w:rsidRPr="00BB05FF" w:rsidRDefault="003D3566" w:rsidP="00282B2A">
            <w:pPr>
              <w:spacing w:line="276" w:lineRule="auto"/>
              <w:jc w:val="both"/>
              <w:rPr>
                <w:rFonts w:ascii="Times New Roman" w:hAnsi="Times New Roman" w:cs="Times New Roman"/>
              </w:rPr>
            </w:pPr>
            <w:r w:rsidRPr="00BB05FF">
              <w:rPr>
                <w:rFonts w:ascii="Times New Roman" w:hAnsi="Times New Roman" w:cs="Times New Roman"/>
              </w:rPr>
              <w:t>8411709</w:t>
            </w:r>
            <w:r w:rsidR="00282B2A" w:rsidRPr="00BB05FF">
              <w:rPr>
                <w:rFonts w:ascii="Times New Roman" w:hAnsi="Times New Roman" w:cs="Times New Roman"/>
              </w:rPr>
              <w:t>47557</w:t>
            </w:r>
          </w:p>
        </w:tc>
      </w:tr>
      <w:tr w:rsidR="00710B5F" w:rsidRPr="00BB05FF" w14:paraId="41554ED5" w14:textId="77777777" w:rsidTr="001C6784">
        <w:trPr>
          <w:jc w:val="center"/>
        </w:trPr>
        <w:tc>
          <w:tcPr>
            <w:tcW w:w="628" w:type="dxa"/>
          </w:tcPr>
          <w:p w14:paraId="6AF2B3F6" w14:textId="77777777" w:rsidR="001A4008" w:rsidRPr="00BB05FF" w:rsidRDefault="001A4008" w:rsidP="00931D66">
            <w:pPr>
              <w:spacing w:line="276" w:lineRule="auto"/>
              <w:jc w:val="both"/>
              <w:rPr>
                <w:rFonts w:ascii="Times New Roman" w:hAnsi="Times New Roman" w:cs="Times New Roman"/>
              </w:rPr>
            </w:pPr>
            <w:r w:rsidRPr="00BB05FF">
              <w:rPr>
                <w:rFonts w:ascii="Times New Roman" w:hAnsi="Times New Roman" w:cs="Times New Roman"/>
              </w:rPr>
              <w:t>4</w:t>
            </w:r>
          </w:p>
        </w:tc>
        <w:tc>
          <w:tcPr>
            <w:tcW w:w="6175" w:type="dxa"/>
          </w:tcPr>
          <w:p w14:paraId="7BEEC9AB" w14:textId="77777777" w:rsidR="001A4008" w:rsidRPr="00BB05FF" w:rsidRDefault="001A4008" w:rsidP="00931D66">
            <w:pPr>
              <w:spacing w:line="276" w:lineRule="auto"/>
              <w:jc w:val="both"/>
              <w:rPr>
                <w:rFonts w:ascii="Times New Roman" w:hAnsi="Times New Roman" w:cs="Times New Roman"/>
              </w:rPr>
            </w:pPr>
            <w:r w:rsidRPr="00BB05FF">
              <w:rPr>
                <w:rFonts w:ascii="Times New Roman" w:hAnsi="Times New Roman" w:cs="Times New Roman"/>
              </w:rPr>
              <w:t>Barcode Scanner</w:t>
            </w:r>
          </w:p>
        </w:tc>
        <w:tc>
          <w:tcPr>
            <w:tcW w:w="2194" w:type="dxa"/>
          </w:tcPr>
          <w:p w14:paraId="12BB9524" w14:textId="77777777" w:rsidR="001A4008" w:rsidRPr="00BB05FF" w:rsidRDefault="00282B2A" w:rsidP="0086500B">
            <w:pPr>
              <w:spacing w:line="276" w:lineRule="auto"/>
              <w:jc w:val="both"/>
              <w:rPr>
                <w:rFonts w:ascii="Times New Roman" w:hAnsi="Times New Roman" w:cs="Times New Roman"/>
              </w:rPr>
            </w:pPr>
            <w:r w:rsidRPr="00BB05FF">
              <w:rPr>
                <w:rFonts w:ascii="Times New Roman" w:hAnsi="Times New Roman" w:cs="Times New Roman"/>
              </w:rPr>
              <w:t>17281</w:t>
            </w:r>
            <w:r w:rsidR="003D3566" w:rsidRPr="00BB05FF">
              <w:rPr>
                <w:rFonts w:ascii="Times New Roman" w:hAnsi="Times New Roman" w:cs="Times New Roman"/>
              </w:rPr>
              <w:t>B</w:t>
            </w:r>
            <w:r w:rsidRPr="00BB05FF">
              <w:rPr>
                <w:rFonts w:ascii="Times New Roman" w:hAnsi="Times New Roman" w:cs="Times New Roman"/>
              </w:rPr>
              <w:t>1E60</w:t>
            </w:r>
          </w:p>
        </w:tc>
      </w:tr>
      <w:tr w:rsidR="00710B5F" w:rsidRPr="00BB05FF" w14:paraId="643F65EC" w14:textId="77777777" w:rsidTr="001C6784">
        <w:trPr>
          <w:jc w:val="center"/>
        </w:trPr>
        <w:tc>
          <w:tcPr>
            <w:tcW w:w="628" w:type="dxa"/>
          </w:tcPr>
          <w:p w14:paraId="00BE2989" w14:textId="77777777" w:rsidR="001A4008" w:rsidRPr="00BB05FF" w:rsidRDefault="001A4008" w:rsidP="00931D66">
            <w:pPr>
              <w:spacing w:line="276" w:lineRule="auto"/>
              <w:jc w:val="both"/>
              <w:rPr>
                <w:rFonts w:ascii="Times New Roman" w:hAnsi="Times New Roman" w:cs="Times New Roman"/>
              </w:rPr>
            </w:pPr>
            <w:r w:rsidRPr="00BB05FF">
              <w:rPr>
                <w:rFonts w:ascii="Times New Roman" w:hAnsi="Times New Roman" w:cs="Times New Roman"/>
              </w:rPr>
              <w:t>5</w:t>
            </w:r>
          </w:p>
        </w:tc>
        <w:tc>
          <w:tcPr>
            <w:tcW w:w="6175" w:type="dxa"/>
          </w:tcPr>
          <w:p w14:paraId="1A4C0C51" w14:textId="77777777" w:rsidR="001A4008" w:rsidRPr="00BB05FF" w:rsidRDefault="001A4008" w:rsidP="00931D66">
            <w:pPr>
              <w:spacing w:line="276" w:lineRule="auto"/>
              <w:jc w:val="both"/>
              <w:rPr>
                <w:rFonts w:ascii="Times New Roman" w:hAnsi="Times New Roman" w:cs="Times New Roman"/>
              </w:rPr>
            </w:pPr>
            <w:r w:rsidRPr="00BB05FF">
              <w:rPr>
                <w:rFonts w:ascii="Times New Roman" w:hAnsi="Times New Roman" w:cs="Times New Roman"/>
              </w:rPr>
              <w:t>IPPB Smart Phone supplied to BPM</w:t>
            </w:r>
          </w:p>
        </w:tc>
        <w:tc>
          <w:tcPr>
            <w:tcW w:w="2194" w:type="dxa"/>
          </w:tcPr>
          <w:p w14:paraId="728144F5" w14:textId="77777777" w:rsidR="001A4008" w:rsidRPr="00BB05FF" w:rsidRDefault="003D3566" w:rsidP="0086500B">
            <w:pPr>
              <w:spacing w:line="276" w:lineRule="auto"/>
              <w:jc w:val="both"/>
              <w:rPr>
                <w:rFonts w:ascii="Times New Roman" w:hAnsi="Times New Roman" w:cs="Times New Roman"/>
              </w:rPr>
            </w:pPr>
            <w:r w:rsidRPr="00BB05FF">
              <w:rPr>
                <w:rFonts w:ascii="Times New Roman" w:hAnsi="Times New Roman" w:cs="Times New Roman"/>
              </w:rPr>
              <w:t>RZ8KC</w:t>
            </w:r>
            <w:r w:rsidR="00282B2A" w:rsidRPr="00BB05FF">
              <w:rPr>
                <w:rFonts w:ascii="Times New Roman" w:hAnsi="Times New Roman" w:cs="Times New Roman"/>
              </w:rPr>
              <w:t>1</w:t>
            </w:r>
            <w:r w:rsidRPr="00BB05FF">
              <w:rPr>
                <w:rFonts w:ascii="Times New Roman" w:hAnsi="Times New Roman" w:cs="Times New Roman"/>
              </w:rPr>
              <w:t>0</w:t>
            </w:r>
            <w:r w:rsidR="00282B2A" w:rsidRPr="00BB05FF">
              <w:rPr>
                <w:rFonts w:ascii="Times New Roman" w:hAnsi="Times New Roman" w:cs="Times New Roman"/>
              </w:rPr>
              <w:t>2</w:t>
            </w:r>
            <w:r w:rsidRPr="00BB05FF">
              <w:rPr>
                <w:rFonts w:ascii="Times New Roman" w:hAnsi="Times New Roman" w:cs="Times New Roman"/>
              </w:rPr>
              <w:t>Q</w:t>
            </w:r>
            <w:r w:rsidR="00282B2A" w:rsidRPr="00BB05FF">
              <w:rPr>
                <w:rFonts w:ascii="Times New Roman" w:hAnsi="Times New Roman" w:cs="Times New Roman"/>
              </w:rPr>
              <w:t>B2</w:t>
            </w:r>
          </w:p>
        </w:tc>
      </w:tr>
      <w:tr w:rsidR="00710B5F" w:rsidRPr="00BB05FF" w14:paraId="670A107F" w14:textId="77777777" w:rsidTr="001C6784">
        <w:trPr>
          <w:jc w:val="center"/>
        </w:trPr>
        <w:tc>
          <w:tcPr>
            <w:tcW w:w="628" w:type="dxa"/>
          </w:tcPr>
          <w:p w14:paraId="6F35FB27" w14:textId="77777777" w:rsidR="001A4008" w:rsidRPr="00BB05FF" w:rsidRDefault="001A4008" w:rsidP="00931D66">
            <w:pPr>
              <w:spacing w:line="276" w:lineRule="auto"/>
              <w:jc w:val="both"/>
              <w:rPr>
                <w:rFonts w:ascii="Times New Roman" w:hAnsi="Times New Roman" w:cs="Times New Roman"/>
              </w:rPr>
            </w:pPr>
            <w:r w:rsidRPr="00BB05FF">
              <w:rPr>
                <w:rFonts w:ascii="Times New Roman" w:hAnsi="Times New Roman" w:cs="Times New Roman"/>
              </w:rPr>
              <w:t>6</w:t>
            </w:r>
          </w:p>
        </w:tc>
        <w:tc>
          <w:tcPr>
            <w:tcW w:w="6175" w:type="dxa"/>
          </w:tcPr>
          <w:p w14:paraId="04F10101" w14:textId="77777777" w:rsidR="001A4008" w:rsidRPr="00BB05FF" w:rsidRDefault="001A4008" w:rsidP="00931D66">
            <w:pPr>
              <w:spacing w:line="276" w:lineRule="auto"/>
              <w:jc w:val="both"/>
              <w:rPr>
                <w:rFonts w:ascii="Times New Roman" w:hAnsi="Times New Roman" w:cs="Times New Roman"/>
              </w:rPr>
            </w:pPr>
            <w:r w:rsidRPr="00BB05FF">
              <w:rPr>
                <w:rFonts w:ascii="Times New Roman" w:hAnsi="Times New Roman" w:cs="Times New Roman"/>
              </w:rPr>
              <w:t>Solar UPS</w:t>
            </w:r>
          </w:p>
        </w:tc>
        <w:tc>
          <w:tcPr>
            <w:tcW w:w="2194" w:type="dxa"/>
          </w:tcPr>
          <w:p w14:paraId="2CC04454" w14:textId="77777777" w:rsidR="001A4008" w:rsidRPr="00BB05FF" w:rsidRDefault="003D3566" w:rsidP="00931D66">
            <w:pPr>
              <w:spacing w:line="276" w:lineRule="auto"/>
              <w:jc w:val="both"/>
              <w:rPr>
                <w:rFonts w:ascii="Times New Roman" w:hAnsi="Times New Roman" w:cs="Times New Roman"/>
              </w:rPr>
            </w:pPr>
            <w:r w:rsidRPr="00BB05FF">
              <w:rPr>
                <w:rFonts w:ascii="Times New Roman" w:hAnsi="Times New Roman" w:cs="Times New Roman"/>
              </w:rPr>
              <w:t>TT-S0</w:t>
            </w:r>
            <w:r w:rsidR="00282B2A" w:rsidRPr="00BB05FF">
              <w:rPr>
                <w:rFonts w:ascii="Times New Roman" w:hAnsi="Times New Roman" w:cs="Times New Roman"/>
              </w:rPr>
              <w:t>28780717</w:t>
            </w:r>
          </w:p>
        </w:tc>
      </w:tr>
      <w:tr w:rsidR="00710B5F" w:rsidRPr="00BB05FF" w14:paraId="389DA948" w14:textId="77777777" w:rsidTr="001C6784">
        <w:trPr>
          <w:jc w:val="center"/>
        </w:trPr>
        <w:tc>
          <w:tcPr>
            <w:tcW w:w="628" w:type="dxa"/>
          </w:tcPr>
          <w:p w14:paraId="0827CB01" w14:textId="77777777" w:rsidR="001A4008" w:rsidRPr="00BB05FF" w:rsidRDefault="001A4008" w:rsidP="00931D66">
            <w:pPr>
              <w:spacing w:line="276" w:lineRule="auto"/>
              <w:jc w:val="both"/>
              <w:rPr>
                <w:rFonts w:ascii="Times New Roman" w:hAnsi="Times New Roman" w:cs="Times New Roman"/>
              </w:rPr>
            </w:pPr>
            <w:r w:rsidRPr="00BB05FF">
              <w:rPr>
                <w:rFonts w:ascii="Times New Roman" w:hAnsi="Times New Roman" w:cs="Times New Roman"/>
              </w:rPr>
              <w:t>7</w:t>
            </w:r>
          </w:p>
        </w:tc>
        <w:tc>
          <w:tcPr>
            <w:tcW w:w="6175" w:type="dxa"/>
          </w:tcPr>
          <w:p w14:paraId="79A3AA4B" w14:textId="77777777" w:rsidR="001A4008" w:rsidRPr="00BB05FF" w:rsidRDefault="001A4008" w:rsidP="00931D66">
            <w:pPr>
              <w:spacing w:line="276" w:lineRule="auto"/>
              <w:jc w:val="both"/>
              <w:rPr>
                <w:rFonts w:ascii="Times New Roman" w:hAnsi="Times New Roman" w:cs="Times New Roman"/>
              </w:rPr>
            </w:pPr>
            <w:r w:rsidRPr="00BB05FF">
              <w:rPr>
                <w:rFonts w:ascii="Times New Roman" w:hAnsi="Times New Roman" w:cs="Times New Roman"/>
              </w:rPr>
              <w:t>Type of NSP SIM supplied and activated in the Device</w:t>
            </w:r>
          </w:p>
        </w:tc>
        <w:tc>
          <w:tcPr>
            <w:tcW w:w="2194" w:type="dxa"/>
          </w:tcPr>
          <w:p w14:paraId="16C903A6" w14:textId="77777777" w:rsidR="001A4008" w:rsidRPr="00BB05FF" w:rsidRDefault="003D3566" w:rsidP="00931D66">
            <w:pPr>
              <w:spacing w:line="276" w:lineRule="auto"/>
              <w:jc w:val="both"/>
              <w:rPr>
                <w:rFonts w:ascii="Times New Roman" w:hAnsi="Times New Roman" w:cs="Times New Roman"/>
              </w:rPr>
            </w:pPr>
            <w:r w:rsidRPr="00BB05FF">
              <w:rPr>
                <w:rFonts w:ascii="Times New Roman" w:hAnsi="Times New Roman" w:cs="Times New Roman"/>
              </w:rPr>
              <w:t>Airtel</w:t>
            </w:r>
          </w:p>
        </w:tc>
      </w:tr>
      <w:tr w:rsidR="00710B5F" w:rsidRPr="00BB05FF" w14:paraId="41326099" w14:textId="77777777" w:rsidTr="001C6784">
        <w:trPr>
          <w:jc w:val="center"/>
        </w:trPr>
        <w:tc>
          <w:tcPr>
            <w:tcW w:w="628" w:type="dxa"/>
          </w:tcPr>
          <w:p w14:paraId="13740EEB" w14:textId="77777777" w:rsidR="002A76D2" w:rsidRPr="00BB05FF" w:rsidRDefault="002A76D2" w:rsidP="00931D66">
            <w:pPr>
              <w:spacing w:line="276" w:lineRule="auto"/>
              <w:jc w:val="both"/>
              <w:rPr>
                <w:rFonts w:ascii="Times New Roman" w:hAnsi="Times New Roman" w:cs="Times New Roman"/>
              </w:rPr>
            </w:pPr>
            <w:r w:rsidRPr="00BB05FF">
              <w:rPr>
                <w:rFonts w:ascii="Times New Roman" w:hAnsi="Times New Roman" w:cs="Times New Roman"/>
              </w:rPr>
              <w:t>8</w:t>
            </w:r>
          </w:p>
        </w:tc>
        <w:tc>
          <w:tcPr>
            <w:tcW w:w="6175" w:type="dxa"/>
          </w:tcPr>
          <w:p w14:paraId="666D0617" w14:textId="77777777" w:rsidR="002A76D2" w:rsidRPr="00BB05FF" w:rsidRDefault="002A76D2" w:rsidP="00F33525">
            <w:pPr>
              <w:spacing w:line="276" w:lineRule="auto"/>
              <w:jc w:val="both"/>
              <w:rPr>
                <w:rFonts w:ascii="Times New Roman" w:hAnsi="Times New Roman" w:cs="Times New Roman"/>
              </w:rPr>
            </w:pPr>
            <w:r w:rsidRPr="00BB05FF">
              <w:rPr>
                <w:rFonts w:ascii="Times New Roman" w:hAnsi="Times New Roman" w:cs="Times New Roman"/>
              </w:rPr>
              <w:t xml:space="preserve">Biometric device – </w:t>
            </w:r>
            <w:r w:rsidR="00F33525" w:rsidRPr="00BB05FF">
              <w:rPr>
                <w:rFonts w:ascii="Times New Roman" w:hAnsi="Times New Roman" w:cs="Times New Roman"/>
              </w:rPr>
              <w:t>Mantra MFS 100</w:t>
            </w:r>
          </w:p>
        </w:tc>
        <w:tc>
          <w:tcPr>
            <w:tcW w:w="2194" w:type="dxa"/>
          </w:tcPr>
          <w:p w14:paraId="7F8F8D73" w14:textId="77777777" w:rsidR="002A76D2" w:rsidRPr="00BB05FF" w:rsidRDefault="00282B2A" w:rsidP="0086500B">
            <w:pPr>
              <w:spacing w:line="276" w:lineRule="auto"/>
              <w:jc w:val="both"/>
              <w:rPr>
                <w:rFonts w:ascii="Times New Roman" w:hAnsi="Times New Roman" w:cs="Times New Roman"/>
              </w:rPr>
            </w:pPr>
            <w:r w:rsidRPr="00BB05FF">
              <w:rPr>
                <w:rFonts w:ascii="Times New Roman" w:hAnsi="Times New Roman" w:cs="Times New Roman"/>
              </w:rPr>
              <w:t>54SAXX2469812</w:t>
            </w:r>
          </w:p>
        </w:tc>
      </w:tr>
    </w:tbl>
    <w:p w14:paraId="44B0B61B" w14:textId="77777777" w:rsidR="001A4008" w:rsidRPr="00BB05FF" w:rsidRDefault="001A4008" w:rsidP="00931D66">
      <w:pPr>
        <w:spacing w:after="0"/>
        <w:jc w:val="both"/>
        <w:rPr>
          <w:rFonts w:ascii="Times New Roman" w:hAnsi="Times New Roman" w:cs="Times New Roman"/>
        </w:rPr>
      </w:pPr>
    </w:p>
    <w:p w14:paraId="4A47128F" w14:textId="77777777" w:rsidR="001A4008" w:rsidRPr="00BB05FF" w:rsidRDefault="001F1824" w:rsidP="00931D66">
      <w:pPr>
        <w:spacing w:after="0"/>
        <w:jc w:val="both"/>
        <w:rPr>
          <w:rFonts w:ascii="Times New Roman" w:hAnsi="Times New Roman" w:cs="Times New Roman"/>
        </w:rPr>
      </w:pPr>
      <w:r w:rsidRPr="00BB05FF">
        <w:rPr>
          <w:rFonts w:ascii="Times New Roman" w:hAnsi="Times New Roman" w:cs="Times New Roman"/>
          <w:b/>
          <w:bCs/>
        </w:rPr>
        <w:t>b)</w:t>
      </w:r>
      <w:r w:rsidRPr="00BB05FF">
        <w:rPr>
          <w:rFonts w:ascii="Times New Roman" w:hAnsi="Times New Roman" w:cs="Times New Roman"/>
        </w:rPr>
        <w:tab/>
      </w:r>
      <w:r w:rsidR="001A4008" w:rsidRPr="00BB05FF">
        <w:rPr>
          <w:rFonts w:ascii="Times New Roman" w:hAnsi="Times New Roman" w:cs="Times New Roman"/>
        </w:rPr>
        <w:t>The following versions of System &amp; Business Client Applications are installed in the device. DO is requested to verify the versions and push the latest versions, if they are not already updated.</w:t>
      </w:r>
    </w:p>
    <w:p w14:paraId="239FCF3E" w14:textId="77777777" w:rsidR="00EE1D27" w:rsidRPr="00BB05FF" w:rsidRDefault="00EE1D27" w:rsidP="00931D66">
      <w:pPr>
        <w:pStyle w:val="ListParagraph"/>
        <w:spacing w:line="276" w:lineRule="auto"/>
        <w:ind w:left="1440"/>
        <w:jc w:val="both"/>
        <w:rPr>
          <w:sz w:val="22"/>
          <w:szCs w:val="22"/>
        </w:rPr>
      </w:pPr>
    </w:p>
    <w:p w14:paraId="44DE4874" w14:textId="77777777" w:rsidR="005A6239" w:rsidRPr="009431AC" w:rsidRDefault="005A6239" w:rsidP="00931D66">
      <w:pPr>
        <w:pStyle w:val="ListParagraph"/>
        <w:spacing w:line="276" w:lineRule="auto"/>
        <w:ind w:left="1440"/>
        <w:jc w:val="both"/>
        <w:rPr>
          <w:color w:val="FF0000"/>
          <w:sz w:val="22"/>
          <w:szCs w:val="22"/>
        </w:rPr>
      </w:pPr>
    </w:p>
    <w:p w14:paraId="1E8E5632" w14:textId="77777777" w:rsidR="005A6239" w:rsidRPr="009431AC" w:rsidRDefault="005A6239" w:rsidP="00931D66">
      <w:pPr>
        <w:pStyle w:val="ListParagraph"/>
        <w:spacing w:line="276" w:lineRule="auto"/>
        <w:ind w:left="1440"/>
        <w:jc w:val="both"/>
        <w:rPr>
          <w:color w:val="FF0000"/>
          <w:sz w:val="22"/>
          <w:szCs w:val="22"/>
        </w:rPr>
      </w:pPr>
    </w:p>
    <w:tbl>
      <w:tblPr>
        <w:tblStyle w:val="TableGrid"/>
        <w:tblW w:w="0" w:type="auto"/>
        <w:jc w:val="center"/>
        <w:tblLook w:val="04A0" w:firstRow="1" w:lastRow="0" w:firstColumn="1" w:lastColumn="0" w:noHBand="0" w:noVBand="1"/>
      </w:tblPr>
      <w:tblGrid>
        <w:gridCol w:w="628"/>
        <w:gridCol w:w="3702"/>
        <w:gridCol w:w="4680"/>
      </w:tblGrid>
      <w:tr w:rsidR="00772B89" w:rsidRPr="00BB05FF" w14:paraId="1E131FB9" w14:textId="77777777" w:rsidTr="00164699">
        <w:trPr>
          <w:jc w:val="center"/>
        </w:trPr>
        <w:tc>
          <w:tcPr>
            <w:tcW w:w="628" w:type="dxa"/>
          </w:tcPr>
          <w:p w14:paraId="558D7DA7" w14:textId="77777777" w:rsidR="00EE1D27" w:rsidRPr="00BB05FF" w:rsidRDefault="00EE1D27" w:rsidP="00164699">
            <w:pPr>
              <w:spacing w:line="276" w:lineRule="auto"/>
              <w:jc w:val="center"/>
              <w:rPr>
                <w:rFonts w:ascii="Times New Roman" w:hAnsi="Times New Roman" w:cs="Times New Roman"/>
                <w:b/>
                <w:bCs/>
              </w:rPr>
            </w:pPr>
            <w:r w:rsidRPr="00BB05FF">
              <w:rPr>
                <w:rFonts w:ascii="Times New Roman" w:hAnsi="Times New Roman" w:cs="Times New Roman"/>
                <w:b/>
                <w:bCs/>
              </w:rPr>
              <w:t>S</w:t>
            </w:r>
            <w:r w:rsidR="001C6784" w:rsidRPr="00BB05FF">
              <w:rPr>
                <w:rFonts w:ascii="Times New Roman" w:hAnsi="Times New Roman" w:cs="Times New Roman"/>
                <w:b/>
                <w:bCs/>
              </w:rPr>
              <w:t xml:space="preserve">l </w:t>
            </w:r>
          </w:p>
        </w:tc>
        <w:tc>
          <w:tcPr>
            <w:tcW w:w="3702" w:type="dxa"/>
          </w:tcPr>
          <w:p w14:paraId="301A4011" w14:textId="77777777" w:rsidR="00EE1D27" w:rsidRPr="00BB05FF" w:rsidRDefault="00EE1D27" w:rsidP="00931D66">
            <w:pPr>
              <w:spacing w:line="276" w:lineRule="auto"/>
              <w:jc w:val="center"/>
              <w:rPr>
                <w:rFonts w:ascii="Times New Roman" w:hAnsi="Times New Roman" w:cs="Times New Roman"/>
                <w:b/>
                <w:bCs/>
              </w:rPr>
            </w:pPr>
            <w:r w:rsidRPr="00BB05FF">
              <w:rPr>
                <w:rFonts w:ascii="Times New Roman" w:hAnsi="Times New Roman" w:cs="Times New Roman"/>
                <w:b/>
                <w:bCs/>
              </w:rPr>
              <w:t>System/ Business Client Applications</w:t>
            </w:r>
          </w:p>
        </w:tc>
        <w:tc>
          <w:tcPr>
            <w:tcW w:w="4680" w:type="dxa"/>
          </w:tcPr>
          <w:p w14:paraId="7A18A231" w14:textId="77777777" w:rsidR="00EE1D27" w:rsidRPr="00BB05FF" w:rsidRDefault="00EE1D27" w:rsidP="00931D66">
            <w:pPr>
              <w:spacing w:line="276" w:lineRule="auto"/>
              <w:jc w:val="center"/>
              <w:rPr>
                <w:rFonts w:ascii="Times New Roman" w:hAnsi="Times New Roman" w:cs="Times New Roman"/>
                <w:b/>
                <w:bCs/>
              </w:rPr>
            </w:pPr>
            <w:r w:rsidRPr="00BB05FF">
              <w:rPr>
                <w:rFonts w:ascii="Times New Roman" w:hAnsi="Times New Roman" w:cs="Times New Roman"/>
                <w:b/>
                <w:bCs/>
              </w:rPr>
              <w:t>Version details currently used in the Device</w:t>
            </w:r>
          </w:p>
        </w:tc>
      </w:tr>
      <w:tr w:rsidR="00772B89" w:rsidRPr="00BB05FF" w14:paraId="71BD92AE" w14:textId="77777777" w:rsidTr="00164699">
        <w:trPr>
          <w:jc w:val="center"/>
        </w:trPr>
        <w:tc>
          <w:tcPr>
            <w:tcW w:w="628" w:type="dxa"/>
          </w:tcPr>
          <w:p w14:paraId="5EB4C1AA" w14:textId="77777777" w:rsidR="00EE1D27" w:rsidRPr="00BB05FF" w:rsidRDefault="00EE1D27" w:rsidP="00931D66">
            <w:pPr>
              <w:spacing w:line="276" w:lineRule="auto"/>
              <w:jc w:val="both"/>
              <w:rPr>
                <w:rFonts w:ascii="Times New Roman" w:hAnsi="Times New Roman" w:cs="Times New Roman"/>
              </w:rPr>
            </w:pPr>
            <w:r w:rsidRPr="00BB05FF">
              <w:rPr>
                <w:rFonts w:ascii="Times New Roman" w:hAnsi="Times New Roman" w:cs="Times New Roman"/>
              </w:rPr>
              <w:t>1</w:t>
            </w:r>
          </w:p>
        </w:tc>
        <w:tc>
          <w:tcPr>
            <w:tcW w:w="3702" w:type="dxa"/>
          </w:tcPr>
          <w:p w14:paraId="57767F35" w14:textId="77777777" w:rsidR="00EE1D27" w:rsidRPr="00BB05FF" w:rsidRDefault="00EE1D27" w:rsidP="00931D66">
            <w:pPr>
              <w:spacing w:line="276" w:lineRule="auto"/>
              <w:jc w:val="both"/>
              <w:rPr>
                <w:rFonts w:ascii="Times New Roman" w:hAnsi="Times New Roman" w:cs="Times New Roman"/>
              </w:rPr>
            </w:pPr>
            <w:r w:rsidRPr="00BB05FF">
              <w:rPr>
                <w:rFonts w:ascii="Times New Roman" w:hAnsi="Times New Roman" w:cs="Times New Roman"/>
              </w:rPr>
              <w:t>DARPAN SDP</w:t>
            </w:r>
          </w:p>
        </w:tc>
        <w:tc>
          <w:tcPr>
            <w:tcW w:w="4680" w:type="dxa"/>
          </w:tcPr>
          <w:p w14:paraId="77FAF608" w14:textId="77777777" w:rsidR="00EE1D27" w:rsidRPr="00BB05FF" w:rsidRDefault="0086500B" w:rsidP="00931D66">
            <w:pPr>
              <w:spacing w:line="276" w:lineRule="auto"/>
              <w:jc w:val="both"/>
              <w:rPr>
                <w:rFonts w:ascii="Times New Roman" w:hAnsi="Times New Roman" w:cs="Times New Roman"/>
              </w:rPr>
            </w:pPr>
            <w:r w:rsidRPr="00BB05FF">
              <w:rPr>
                <w:rFonts w:ascii="Times New Roman" w:hAnsi="Times New Roman" w:cs="Times New Roman"/>
              </w:rPr>
              <w:t>3.1.8.6</w:t>
            </w:r>
          </w:p>
        </w:tc>
      </w:tr>
      <w:tr w:rsidR="00772B89" w:rsidRPr="00BB05FF" w14:paraId="0C721F5A" w14:textId="77777777" w:rsidTr="00164699">
        <w:trPr>
          <w:jc w:val="center"/>
        </w:trPr>
        <w:tc>
          <w:tcPr>
            <w:tcW w:w="628" w:type="dxa"/>
          </w:tcPr>
          <w:p w14:paraId="10B10E22" w14:textId="77777777" w:rsidR="00EE1D27" w:rsidRPr="00BB05FF" w:rsidRDefault="00EE1D27" w:rsidP="00931D66">
            <w:pPr>
              <w:spacing w:line="276" w:lineRule="auto"/>
              <w:jc w:val="both"/>
              <w:rPr>
                <w:rFonts w:ascii="Times New Roman" w:hAnsi="Times New Roman" w:cs="Times New Roman"/>
              </w:rPr>
            </w:pPr>
            <w:r w:rsidRPr="00BB05FF">
              <w:rPr>
                <w:rFonts w:ascii="Times New Roman" w:hAnsi="Times New Roman" w:cs="Times New Roman"/>
              </w:rPr>
              <w:t>2</w:t>
            </w:r>
          </w:p>
        </w:tc>
        <w:tc>
          <w:tcPr>
            <w:tcW w:w="3702" w:type="dxa"/>
          </w:tcPr>
          <w:p w14:paraId="7377D7A2" w14:textId="77777777" w:rsidR="00EE1D27" w:rsidRPr="00BB05FF" w:rsidRDefault="00EE1D27" w:rsidP="00931D66">
            <w:pPr>
              <w:spacing w:line="276" w:lineRule="auto"/>
              <w:jc w:val="both"/>
              <w:rPr>
                <w:rFonts w:ascii="Times New Roman" w:hAnsi="Times New Roman" w:cs="Times New Roman"/>
              </w:rPr>
            </w:pPr>
            <w:r w:rsidRPr="00BB05FF">
              <w:rPr>
                <w:rFonts w:ascii="Times New Roman" w:hAnsi="Times New Roman" w:cs="Times New Roman"/>
              </w:rPr>
              <w:t>Device Management Client</w:t>
            </w:r>
          </w:p>
        </w:tc>
        <w:tc>
          <w:tcPr>
            <w:tcW w:w="4680" w:type="dxa"/>
          </w:tcPr>
          <w:p w14:paraId="57986546" w14:textId="0DF2E77E" w:rsidR="00EE1D27" w:rsidRPr="00BB05FF" w:rsidRDefault="002C147F" w:rsidP="00931D66">
            <w:pPr>
              <w:spacing w:line="276" w:lineRule="auto"/>
              <w:jc w:val="both"/>
              <w:rPr>
                <w:rFonts w:ascii="Times New Roman" w:hAnsi="Times New Roman" w:cs="Times New Roman"/>
              </w:rPr>
            </w:pPr>
            <w:r w:rsidRPr="00BB05FF">
              <w:rPr>
                <w:rFonts w:ascii="Times New Roman" w:hAnsi="Times New Roman" w:cs="Times New Roman"/>
              </w:rPr>
              <w:t>9.7.</w:t>
            </w:r>
            <w:r w:rsidR="00A11888">
              <w:rPr>
                <w:rFonts w:ascii="Times New Roman" w:hAnsi="Times New Roman" w:cs="Times New Roman"/>
              </w:rPr>
              <w:t>9</w:t>
            </w:r>
            <w:r w:rsidRPr="00BB05FF">
              <w:rPr>
                <w:rFonts w:ascii="Times New Roman" w:hAnsi="Times New Roman" w:cs="Times New Roman"/>
              </w:rPr>
              <w:t>.0</w:t>
            </w:r>
          </w:p>
        </w:tc>
      </w:tr>
      <w:tr w:rsidR="00772B89" w:rsidRPr="00BB05FF" w14:paraId="4763EFAE" w14:textId="77777777" w:rsidTr="00164699">
        <w:trPr>
          <w:jc w:val="center"/>
        </w:trPr>
        <w:tc>
          <w:tcPr>
            <w:tcW w:w="628" w:type="dxa"/>
          </w:tcPr>
          <w:p w14:paraId="112968E9" w14:textId="77777777" w:rsidR="00EE1D27" w:rsidRPr="00BB05FF" w:rsidRDefault="00EE1D27" w:rsidP="00931D66">
            <w:pPr>
              <w:spacing w:line="276" w:lineRule="auto"/>
              <w:jc w:val="both"/>
              <w:rPr>
                <w:rFonts w:ascii="Times New Roman" w:hAnsi="Times New Roman" w:cs="Times New Roman"/>
              </w:rPr>
            </w:pPr>
            <w:r w:rsidRPr="00BB05FF">
              <w:rPr>
                <w:rFonts w:ascii="Times New Roman" w:hAnsi="Times New Roman" w:cs="Times New Roman"/>
              </w:rPr>
              <w:t>3</w:t>
            </w:r>
          </w:p>
        </w:tc>
        <w:tc>
          <w:tcPr>
            <w:tcW w:w="3702" w:type="dxa"/>
          </w:tcPr>
          <w:p w14:paraId="7CAA625F" w14:textId="77777777" w:rsidR="00EE1D27" w:rsidRPr="00BB05FF" w:rsidRDefault="00EE1D27" w:rsidP="00931D66">
            <w:pPr>
              <w:spacing w:line="276" w:lineRule="auto"/>
              <w:jc w:val="both"/>
              <w:rPr>
                <w:rFonts w:ascii="Times New Roman" w:hAnsi="Times New Roman" w:cs="Times New Roman"/>
              </w:rPr>
            </w:pPr>
            <w:r w:rsidRPr="00BB05FF">
              <w:rPr>
                <w:rFonts w:ascii="Times New Roman" w:hAnsi="Times New Roman" w:cs="Times New Roman"/>
              </w:rPr>
              <w:t>Firmware</w:t>
            </w:r>
          </w:p>
        </w:tc>
        <w:tc>
          <w:tcPr>
            <w:tcW w:w="4680" w:type="dxa"/>
          </w:tcPr>
          <w:p w14:paraId="2F8CCB67" w14:textId="27EB82BE" w:rsidR="00A11888" w:rsidRPr="00BB05FF" w:rsidRDefault="00A11888" w:rsidP="00931D66">
            <w:pPr>
              <w:spacing w:line="276" w:lineRule="auto"/>
              <w:jc w:val="both"/>
              <w:rPr>
                <w:rFonts w:ascii="Times New Roman" w:hAnsi="Times New Roman" w:cs="Times New Roman"/>
              </w:rPr>
            </w:pPr>
            <w:r>
              <w:rPr>
                <w:rFonts w:ascii="Times New Roman" w:hAnsi="Times New Roman" w:cs="Times New Roman"/>
              </w:rPr>
              <w:t>01.17</w:t>
            </w:r>
          </w:p>
        </w:tc>
      </w:tr>
      <w:tr w:rsidR="00772B89" w:rsidRPr="00BB05FF" w14:paraId="037DA98E" w14:textId="77777777" w:rsidTr="00164699">
        <w:trPr>
          <w:jc w:val="center"/>
        </w:trPr>
        <w:tc>
          <w:tcPr>
            <w:tcW w:w="628" w:type="dxa"/>
          </w:tcPr>
          <w:p w14:paraId="5FEEC811" w14:textId="77777777" w:rsidR="00EE1D27" w:rsidRPr="00BB05FF" w:rsidRDefault="00EE1D27" w:rsidP="00931D66">
            <w:pPr>
              <w:spacing w:line="276" w:lineRule="auto"/>
              <w:jc w:val="both"/>
              <w:rPr>
                <w:rFonts w:ascii="Times New Roman" w:hAnsi="Times New Roman" w:cs="Times New Roman"/>
              </w:rPr>
            </w:pPr>
            <w:r w:rsidRPr="00BB05FF">
              <w:rPr>
                <w:rFonts w:ascii="Times New Roman" w:hAnsi="Times New Roman" w:cs="Times New Roman"/>
              </w:rPr>
              <w:t>4</w:t>
            </w:r>
          </w:p>
        </w:tc>
        <w:tc>
          <w:tcPr>
            <w:tcW w:w="3702" w:type="dxa"/>
          </w:tcPr>
          <w:p w14:paraId="667E168E" w14:textId="77777777" w:rsidR="00EE1D27" w:rsidRPr="00BB05FF" w:rsidRDefault="00EE1D27" w:rsidP="00931D66">
            <w:pPr>
              <w:spacing w:line="276" w:lineRule="auto"/>
              <w:jc w:val="both"/>
              <w:rPr>
                <w:rFonts w:ascii="Times New Roman" w:hAnsi="Times New Roman" w:cs="Times New Roman"/>
              </w:rPr>
            </w:pPr>
            <w:r w:rsidRPr="00BB05FF">
              <w:rPr>
                <w:rFonts w:ascii="Times New Roman" w:hAnsi="Times New Roman" w:cs="Times New Roman"/>
              </w:rPr>
              <w:t>M Connect</w:t>
            </w:r>
          </w:p>
        </w:tc>
        <w:tc>
          <w:tcPr>
            <w:tcW w:w="4680" w:type="dxa"/>
          </w:tcPr>
          <w:p w14:paraId="0E343263" w14:textId="56D7342B" w:rsidR="00EE1D27" w:rsidRPr="00BB05FF" w:rsidRDefault="00A11888" w:rsidP="00931D66">
            <w:pPr>
              <w:spacing w:line="276" w:lineRule="auto"/>
              <w:jc w:val="both"/>
              <w:rPr>
                <w:rFonts w:ascii="Times New Roman" w:hAnsi="Times New Roman" w:cs="Times New Roman"/>
              </w:rPr>
            </w:pPr>
            <w:r>
              <w:rPr>
                <w:rFonts w:ascii="Times New Roman" w:hAnsi="Times New Roman" w:cs="Times New Roman"/>
              </w:rPr>
              <w:t>3.1.8.6</w:t>
            </w:r>
          </w:p>
        </w:tc>
      </w:tr>
      <w:tr w:rsidR="00772B89" w:rsidRPr="00BB05FF" w14:paraId="60D7383E" w14:textId="77777777" w:rsidTr="00164699">
        <w:trPr>
          <w:jc w:val="center"/>
        </w:trPr>
        <w:tc>
          <w:tcPr>
            <w:tcW w:w="628" w:type="dxa"/>
          </w:tcPr>
          <w:p w14:paraId="06DE58CC" w14:textId="77777777" w:rsidR="00EE1D27" w:rsidRPr="00BB05FF" w:rsidRDefault="00EE1D27" w:rsidP="00931D66">
            <w:pPr>
              <w:spacing w:line="276" w:lineRule="auto"/>
              <w:jc w:val="both"/>
              <w:rPr>
                <w:rFonts w:ascii="Times New Roman" w:hAnsi="Times New Roman" w:cs="Times New Roman"/>
              </w:rPr>
            </w:pPr>
            <w:r w:rsidRPr="00BB05FF">
              <w:rPr>
                <w:rFonts w:ascii="Times New Roman" w:hAnsi="Times New Roman" w:cs="Times New Roman"/>
              </w:rPr>
              <w:t>5</w:t>
            </w:r>
          </w:p>
        </w:tc>
        <w:tc>
          <w:tcPr>
            <w:tcW w:w="3702" w:type="dxa"/>
          </w:tcPr>
          <w:p w14:paraId="1B014408" w14:textId="77777777" w:rsidR="00EE1D27" w:rsidRPr="00BB05FF" w:rsidRDefault="00EE1D27" w:rsidP="00931D66">
            <w:pPr>
              <w:spacing w:line="276" w:lineRule="auto"/>
              <w:jc w:val="both"/>
              <w:rPr>
                <w:rFonts w:ascii="Times New Roman" w:hAnsi="Times New Roman" w:cs="Times New Roman"/>
              </w:rPr>
            </w:pPr>
            <w:r w:rsidRPr="00BB05FF">
              <w:rPr>
                <w:rFonts w:ascii="Times New Roman" w:hAnsi="Times New Roman" w:cs="Times New Roman"/>
              </w:rPr>
              <w:t>DARPAN CSI Common Application</w:t>
            </w:r>
          </w:p>
        </w:tc>
        <w:tc>
          <w:tcPr>
            <w:tcW w:w="4680" w:type="dxa"/>
          </w:tcPr>
          <w:p w14:paraId="1A9BAA0B" w14:textId="77777777" w:rsidR="00EE1D27" w:rsidRPr="00BB05FF" w:rsidRDefault="002C147F" w:rsidP="00931D66">
            <w:pPr>
              <w:spacing w:line="276" w:lineRule="auto"/>
              <w:jc w:val="both"/>
              <w:rPr>
                <w:rFonts w:ascii="Times New Roman" w:hAnsi="Times New Roman" w:cs="Times New Roman"/>
              </w:rPr>
            </w:pPr>
            <w:r w:rsidRPr="00BB05FF">
              <w:rPr>
                <w:rFonts w:ascii="Times New Roman" w:hAnsi="Times New Roman" w:cs="Times New Roman"/>
              </w:rPr>
              <w:t>1.0.0.22</w:t>
            </w:r>
          </w:p>
        </w:tc>
      </w:tr>
      <w:tr w:rsidR="00772B89" w:rsidRPr="00BB05FF" w14:paraId="30E2792E" w14:textId="77777777" w:rsidTr="00164699">
        <w:trPr>
          <w:jc w:val="center"/>
        </w:trPr>
        <w:tc>
          <w:tcPr>
            <w:tcW w:w="628" w:type="dxa"/>
          </w:tcPr>
          <w:p w14:paraId="3B9590F8" w14:textId="77777777" w:rsidR="00EE1D27" w:rsidRPr="00BB05FF" w:rsidRDefault="00EE1D27" w:rsidP="00931D66">
            <w:pPr>
              <w:spacing w:line="276" w:lineRule="auto"/>
              <w:jc w:val="both"/>
              <w:rPr>
                <w:rFonts w:ascii="Times New Roman" w:hAnsi="Times New Roman" w:cs="Times New Roman"/>
              </w:rPr>
            </w:pPr>
            <w:r w:rsidRPr="00BB05FF">
              <w:rPr>
                <w:rFonts w:ascii="Times New Roman" w:hAnsi="Times New Roman" w:cs="Times New Roman"/>
              </w:rPr>
              <w:t>6</w:t>
            </w:r>
          </w:p>
        </w:tc>
        <w:tc>
          <w:tcPr>
            <w:tcW w:w="3702" w:type="dxa"/>
          </w:tcPr>
          <w:p w14:paraId="73E749E4" w14:textId="77777777" w:rsidR="00EE1D27" w:rsidRPr="00BB05FF" w:rsidRDefault="00EE1D27" w:rsidP="00931D66">
            <w:pPr>
              <w:spacing w:line="276" w:lineRule="auto"/>
              <w:jc w:val="both"/>
              <w:rPr>
                <w:rFonts w:ascii="Times New Roman" w:hAnsi="Times New Roman" w:cs="Times New Roman"/>
              </w:rPr>
            </w:pPr>
            <w:r w:rsidRPr="00BB05FF">
              <w:rPr>
                <w:rFonts w:ascii="Times New Roman" w:hAnsi="Times New Roman" w:cs="Times New Roman"/>
              </w:rPr>
              <w:t>DARPAN CSI Delivery Application</w:t>
            </w:r>
          </w:p>
        </w:tc>
        <w:tc>
          <w:tcPr>
            <w:tcW w:w="4680" w:type="dxa"/>
          </w:tcPr>
          <w:p w14:paraId="0B0A9AD4" w14:textId="77777777" w:rsidR="00EE1D27" w:rsidRPr="00BB05FF" w:rsidRDefault="002C147F" w:rsidP="00931D66">
            <w:pPr>
              <w:spacing w:line="276" w:lineRule="auto"/>
              <w:jc w:val="both"/>
              <w:rPr>
                <w:rFonts w:ascii="Times New Roman" w:hAnsi="Times New Roman" w:cs="Times New Roman"/>
              </w:rPr>
            </w:pPr>
            <w:r w:rsidRPr="00BB05FF">
              <w:rPr>
                <w:rFonts w:ascii="Times New Roman" w:hAnsi="Times New Roman" w:cs="Times New Roman"/>
              </w:rPr>
              <w:t>1.1.8.1</w:t>
            </w:r>
          </w:p>
        </w:tc>
      </w:tr>
      <w:tr w:rsidR="00772B89" w:rsidRPr="00BB05FF" w14:paraId="13EDB5C3" w14:textId="77777777" w:rsidTr="00164699">
        <w:trPr>
          <w:jc w:val="center"/>
        </w:trPr>
        <w:tc>
          <w:tcPr>
            <w:tcW w:w="628" w:type="dxa"/>
          </w:tcPr>
          <w:p w14:paraId="7B4F9C18" w14:textId="77777777" w:rsidR="00EE1D27" w:rsidRPr="00BB05FF" w:rsidRDefault="00EE1D27" w:rsidP="00931D66">
            <w:pPr>
              <w:spacing w:line="276" w:lineRule="auto"/>
              <w:jc w:val="both"/>
              <w:rPr>
                <w:rFonts w:ascii="Times New Roman" w:hAnsi="Times New Roman" w:cs="Times New Roman"/>
              </w:rPr>
            </w:pPr>
            <w:r w:rsidRPr="00BB05FF">
              <w:rPr>
                <w:rFonts w:ascii="Times New Roman" w:hAnsi="Times New Roman" w:cs="Times New Roman"/>
              </w:rPr>
              <w:t>7</w:t>
            </w:r>
          </w:p>
        </w:tc>
        <w:tc>
          <w:tcPr>
            <w:tcW w:w="3702" w:type="dxa"/>
          </w:tcPr>
          <w:p w14:paraId="38244260" w14:textId="77777777" w:rsidR="00EE1D27" w:rsidRPr="00BB05FF" w:rsidRDefault="00EE1D27" w:rsidP="001C6784">
            <w:pPr>
              <w:spacing w:line="276" w:lineRule="auto"/>
              <w:jc w:val="both"/>
              <w:rPr>
                <w:rFonts w:ascii="Times New Roman" w:hAnsi="Times New Roman" w:cs="Times New Roman"/>
              </w:rPr>
            </w:pPr>
            <w:r w:rsidRPr="00BB05FF">
              <w:rPr>
                <w:rFonts w:ascii="Times New Roman" w:hAnsi="Times New Roman" w:cs="Times New Roman"/>
              </w:rPr>
              <w:t xml:space="preserve">DARPAN CSI Demo Booking </w:t>
            </w:r>
            <w:r w:rsidR="001C6784" w:rsidRPr="00BB05FF">
              <w:rPr>
                <w:rFonts w:ascii="Times New Roman" w:hAnsi="Times New Roman" w:cs="Times New Roman"/>
              </w:rPr>
              <w:t>App</w:t>
            </w:r>
          </w:p>
        </w:tc>
        <w:tc>
          <w:tcPr>
            <w:tcW w:w="4680" w:type="dxa"/>
          </w:tcPr>
          <w:p w14:paraId="621327E0" w14:textId="77777777" w:rsidR="00EE1D27" w:rsidRPr="00BB05FF" w:rsidRDefault="002C147F" w:rsidP="00931D66">
            <w:pPr>
              <w:spacing w:line="276" w:lineRule="auto"/>
              <w:jc w:val="both"/>
              <w:rPr>
                <w:rFonts w:ascii="Times New Roman" w:hAnsi="Times New Roman" w:cs="Times New Roman"/>
              </w:rPr>
            </w:pPr>
            <w:r w:rsidRPr="00BB05FF">
              <w:rPr>
                <w:rFonts w:ascii="Times New Roman" w:hAnsi="Times New Roman" w:cs="Times New Roman"/>
              </w:rPr>
              <w:t>1.0.0.23</w:t>
            </w:r>
          </w:p>
        </w:tc>
      </w:tr>
      <w:tr w:rsidR="00772B89" w:rsidRPr="00BB05FF" w14:paraId="6D9E40F2" w14:textId="77777777" w:rsidTr="00164699">
        <w:trPr>
          <w:jc w:val="center"/>
        </w:trPr>
        <w:tc>
          <w:tcPr>
            <w:tcW w:w="628" w:type="dxa"/>
          </w:tcPr>
          <w:p w14:paraId="2162B735" w14:textId="77777777" w:rsidR="00EE1D27" w:rsidRPr="00BB05FF" w:rsidRDefault="00EE1D27" w:rsidP="00931D66">
            <w:pPr>
              <w:spacing w:line="276" w:lineRule="auto"/>
              <w:jc w:val="both"/>
              <w:rPr>
                <w:rFonts w:ascii="Times New Roman" w:hAnsi="Times New Roman" w:cs="Times New Roman"/>
              </w:rPr>
            </w:pPr>
            <w:r w:rsidRPr="00BB05FF">
              <w:rPr>
                <w:rFonts w:ascii="Times New Roman" w:hAnsi="Times New Roman" w:cs="Times New Roman"/>
              </w:rPr>
              <w:t>8</w:t>
            </w:r>
          </w:p>
        </w:tc>
        <w:tc>
          <w:tcPr>
            <w:tcW w:w="3702" w:type="dxa"/>
          </w:tcPr>
          <w:p w14:paraId="631B3D06" w14:textId="77777777" w:rsidR="00EE1D27" w:rsidRPr="00BB05FF" w:rsidRDefault="00EE1D27" w:rsidP="00931D66">
            <w:pPr>
              <w:spacing w:line="276" w:lineRule="auto"/>
              <w:jc w:val="both"/>
              <w:rPr>
                <w:rFonts w:ascii="Times New Roman" w:hAnsi="Times New Roman" w:cs="Times New Roman"/>
              </w:rPr>
            </w:pPr>
            <w:r w:rsidRPr="00BB05FF">
              <w:rPr>
                <w:rFonts w:ascii="Times New Roman" w:hAnsi="Times New Roman" w:cs="Times New Roman"/>
              </w:rPr>
              <w:t>DARPAN CBS Client Application</w:t>
            </w:r>
          </w:p>
        </w:tc>
        <w:tc>
          <w:tcPr>
            <w:tcW w:w="4680" w:type="dxa"/>
          </w:tcPr>
          <w:p w14:paraId="2701080A" w14:textId="5B752DEA" w:rsidR="00EE1D27" w:rsidRPr="00BB05FF" w:rsidRDefault="00A11888" w:rsidP="00931D66">
            <w:pPr>
              <w:spacing w:line="276" w:lineRule="auto"/>
              <w:jc w:val="both"/>
              <w:rPr>
                <w:rFonts w:ascii="Times New Roman" w:hAnsi="Times New Roman" w:cs="Times New Roman"/>
              </w:rPr>
            </w:pPr>
            <w:r>
              <w:rPr>
                <w:rFonts w:ascii="Times New Roman" w:hAnsi="Times New Roman" w:cs="Times New Roman"/>
              </w:rPr>
              <w:t>2.0.1</w:t>
            </w:r>
          </w:p>
        </w:tc>
      </w:tr>
      <w:tr w:rsidR="00772B89" w:rsidRPr="00BB05FF" w14:paraId="4E62D7BC" w14:textId="77777777" w:rsidTr="00164699">
        <w:trPr>
          <w:jc w:val="center"/>
        </w:trPr>
        <w:tc>
          <w:tcPr>
            <w:tcW w:w="628" w:type="dxa"/>
          </w:tcPr>
          <w:p w14:paraId="6B2E7188" w14:textId="77777777" w:rsidR="00EE1D27" w:rsidRPr="00BB05FF" w:rsidRDefault="00EE1D27" w:rsidP="00931D66">
            <w:pPr>
              <w:spacing w:line="276" w:lineRule="auto"/>
              <w:jc w:val="both"/>
              <w:rPr>
                <w:rFonts w:ascii="Times New Roman" w:hAnsi="Times New Roman" w:cs="Times New Roman"/>
              </w:rPr>
            </w:pPr>
            <w:r w:rsidRPr="00BB05FF">
              <w:rPr>
                <w:rFonts w:ascii="Times New Roman" w:hAnsi="Times New Roman" w:cs="Times New Roman"/>
              </w:rPr>
              <w:t>9</w:t>
            </w:r>
          </w:p>
        </w:tc>
        <w:tc>
          <w:tcPr>
            <w:tcW w:w="3702" w:type="dxa"/>
          </w:tcPr>
          <w:p w14:paraId="6FC664B7" w14:textId="77777777" w:rsidR="00EE1D27" w:rsidRPr="00BB05FF" w:rsidRDefault="00EE1D27" w:rsidP="00931D66">
            <w:pPr>
              <w:spacing w:line="276" w:lineRule="auto"/>
              <w:jc w:val="both"/>
              <w:rPr>
                <w:rFonts w:ascii="Times New Roman" w:hAnsi="Times New Roman" w:cs="Times New Roman"/>
              </w:rPr>
            </w:pPr>
            <w:r w:rsidRPr="00BB05FF">
              <w:rPr>
                <w:rFonts w:ascii="Times New Roman" w:hAnsi="Times New Roman" w:cs="Times New Roman"/>
              </w:rPr>
              <w:t>DARPAN PLI Client Application</w:t>
            </w:r>
          </w:p>
        </w:tc>
        <w:tc>
          <w:tcPr>
            <w:tcW w:w="4680" w:type="dxa"/>
          </w:tcPr>
          <w:p w14:paraId="2912B97E" w14:textId="5011F302" w:rsidR="00EE1D27" w:rsidRPr="00BB05FF" w:rsidRDefault="00A11888" w:rsidP="00931D66">
            <w:pPr>
              <w:spacing w:line="276" w:lineRule="auto"/>
              <w:jc w:val="both"/>
              <w:rPr>
                <w:rFonts w:ascii="Times New Roman" w:hAnsi="Times New Roman" w:cs="Times New Roman"/>
              </w:rPr>
            </w:pPr>
            <w:r>
              <w:rPr>
                <w:rFonts w:ascii="Times New Roman" w:hAnsi="Times New Roman" w:cs="Times New Roman"/>
              </w:rPr>
              <w:t>2.5.0</w:t>
            </w:r>
          </w:p>
        </w:tc>
      </w:tr>
      <w:tr w:rsidR="00772B89" w:rsidRPr="00BB05FF" w14:paraId="6F729B5D" w14:textId="77777777" w:rsidTr="00164699">
        <w:trPr>
          <w:jc w:val="center"/>
        </w:trPr>
        <w:tc>
          <w:tcPr>
            <w:tcW w:w="628" w:type="dxa"/>
          </w:tcPr>
          <w:p w14:paraId="40FB33A5" w14:textId="77777777" w:rsidR="00EE1D27" w:rsidRPr="00BB05FF" w:rsidRDefault="00EE1D27" w:rsidP="00931D66">
            <w:pPr>
              <w:spacing w:line="276" w:lineRule="auto"/>
              <w:jc w:val="both"/>
              <w:rPr>
                <w:rFonts w:ascii="Times New Roman" w:hAnsi="Times New Roman" w:cs="Times New Roman"/>
              </w:rPr>
            </w:pPr>
            <w:r w:rsidRPr="00BB05FF">
              <w:rPr>
                <w:rFonts w:ascii="Times New Roman" w:hAnsi="Times New Roman" w:cs="Times New Roman"/>
              </w:rPr>
              <w:t>10</w:t>
            </w:r>
          </w:p>
        </w:tc>
        <w:tc>
          <w:tcPr>
            <w:tcW w:w="3702" w:type="dxa"/>
          </w:tcPr>
          <w:p w14:paraId="7FF90D71" w14:textId="77777777" w:rsidR="00EE1D27" w:rsidRPr="00BB05FF" w:rsidRDefault="00EE1D27" w:rsidP="00931D66">
            <w:pPr>
              <w:spacing w:line="276" w:lineRule="auto"/>
              <w:jc w:val="both"/>
              <w:rPr>
                <w:rFonts w:ascii="Times New Roman" w:hAnsi="Times New Roman" w:cs="Times New Roman"/>
              </w:rPr>
            </w:pPr>
            <w:r w:rsidRPr="00BB05FF">
              <w:rPr>
                <w:rFonts w:ascii="Times New Roman" w:hAnsi="Times New Roman" w:cs="Times New Roman"/>
              </w:rPr>
              <w:t>IPPB Micro ATM Application</w:t>
            </w:r>
          </w:p>
        </w:tc>
        <w:tc>
          <w:tcPr>
            <w:tcW w:w="4680" w:type="dxa"/>
          </w:tcPr>
          <w:p w14:paraId="1085935A" w14:textId="565D63D4" w:rsidR="00EE1D27" w:rsidRPr="00BB05FF" w:rsidRDefault="002B2192" w:rsidP="0032061C">
            <w:pPr>
              <w:spacing w:line="276" w:lineRule="auto"/>
              <w:jc w:val="both"/>
              <w:rPr>
                <w:rFonts w:ascii="Times New Roman" w:hAnsi="Times New Roman" w:cs="Times New Roman"/>
              </w:rPr>
            </w:pPr>
            <w:r w:rsidRPr="00BB05FF">
              <w:rPr>
                <w:rFonts w:ascii="Times New Roman" w:hAnsi="Times New Roman" w:cs="Times New Roman"/>
              </w:rPr>
              <w:t>1.0.0.</w:t>
            </w:r>
            <w:r w:rsidR="00E66608">
              <w:rPr>
                <w:rFonts w:ascii="Times New Roman" w:hAnsi="Times New Roman" w:cs="Times New Roman"/>
              </w:rPr>
              <w:t>35</w:t>
            </w:r>
            <w:r w:rsidRPr="00BB05FF">
              <w:rPr>
                <w:rFonts w:ascii="Times New Roman" w:hAnsi="Times New Roman" w:cs="Times New Roman"/>
              </w:rPr>
              <w:t xml:space="preserve">/ V </w:t>
            </w:r>
            <w:r w:rsidR="00E66608">
              <w:rPr>
                <w:rFonts w:ascii="Times New Roman" w:hAnsi="Times New Roman" w:cs="Times New Roman"/>
              </w:rPr>
              <w:t>14</w:t>
            </w:r>
          </w:p>
        </w:tc>
      </w:tr>
    </w:tbl>
    <w:p w14:paraId="1ABF3D6B" w14:textId="77777777" w:rsidR="00C949CB" w:rsidRPr="009431AC" w:rsidRDefault="00C949CB" w:rsidP="00931D66">
      <w:pPr>
        <w:spacing w:after="0"/>
        <w:jc w:val="both"/>
        <w:rPr>
          <w:rFonts w:ascii="Times New Roman" w:hAnsi="Times New Roman" w:cs="Times New Roman"/>
          <w:b/>
          <w:bCs/>
          <w:color w:val="FF0000"/>
        </w:rPr>
      </w:pPr>
    </w:p>
    <w:p w14:paraId="35A3E473" w14:textId="5D023222" w:rsidR="001A4008" w:rsidRPr="00325E19" w:rsidRDefault="001F1824" w:rsidP="00931D66">
      <w:pPr>
        <w:spacing w:after="0"/>
        <w:jc w:val="both"/>
        <w:rPr>
          <w:rFonts w:ascii="Times New Roman" w:hAnsi="Times New Roman" w:cs="Times New Roman"/>
          <w:color w:val="FF0000"/>
        </w:rPr>
      </w:pPr>
      <w:r w:rsidRPr="00325E19">
        <w:rPr>
          <w:rFonts w:ascii="Times New Roman" w:hAnsi="Times New Roman" w:cs="Times New Roman"/>
          <w:b/>
          <w:bCs/>
          <w:color w:val="FF0000"/>
        </w:rPr>
        <w:t>11.</w:t>
      </w:r>
      <w:r w:rsidRPr="00325E19">
        <w:rPr>
          <w:rFonts w:ascii="Times New Roman" w:hAnsi="Times New Roman" w:cs="Times New Roman"/>
          <w:color w:val="FF0000"/>
        </w:rPr>
        <w:tab/>
      </w:r>
      <w:r w:rsidR="00FA6FE9" w:rsidRPr="00325E19">
        <w:rPr>
          <w:rFonts w:ascii="Times New Roman" w:hAnsi="Times New Roman" w:cs="Times New Roman"/>
          <w:color w:val="FF0000"/>
        </w:rPr>
        <w:t xml:space="preserve">The Signal strength of the device is good </w:t>
      </w:r>
      <w:r w:rsidR="001141B6">
        <w:rPr>
          <w:rFonts w:ascii="Times New Roman" w:hAnsi="Times New Roman" w:cs="Times New Roman"/>
          <w:color w:val="FF0000"/>
        </w:rPr>
        <w:t xml:space="preserve">(18/31) </w:t>
      </w:r>
      <w:r w:rsidR="00FA6FE9" w:rsidRPr="00325E19">
        <w:rPr>
          <w:rFonts w:ascii="Times New Roman" w:hAnsi="Times New Roman" w:cs="Times New Roman"/>
          <w:color w:val="FF0000"/>
        </w:rPr>
        <w:t>on the date of inspection. The BPM stated that there is no problem with signal strength and he is able to do all the transactions. BO is not using External antenna to boost the signal strength.</w:t>
      </w:r>
    </w:p>
    <w:p w14:paraId="6B7FDA8E" w14:textId="77777777" w:rsidR="00ED660B" w:rsidRPr="00325E19" w:rsidRDefault="00ED660B" w:rsidP="00931D66">
      <w:pPr>
        <w:spacing w:after="0"/>
        <w:jc w:val="both"/>
        <w:rPr>
          <w:rFonts w:ascii="Times New Roman" w:hAnsi="Times New Roman" w:cs="Times New Roman"/>
          <w:color w:val="FF0000"/>
        </w:rPr>
      </w:pPr>
    </w:p>
    <w:p w14:paraId="22F05E11" w14:textId="77777777" w:rsidR="002A76D2" w:rsidRPr="00325E19" w:rsidRDefault="001F1824" w:rsidP="00931D66">
      <w:pPr>
        <w:spacing w:after="0"/>
        <w:jc w:val="both"/>
        <w:rPr>
          <w:rFonts w:ascii="Times New Roman" w:hAnsi="Times New Roman" w:cs="Times New Roman"/>
          <w:color w:val="FF0000"/>
        </w:rPr>
      </w:pPr>
      <w:r w:rsidRPr="00325E19">
        <w:rPr>
          <w:rFonts w:ascii="Times New Roman" w:hAnsi="Times New Roman" w:cs="Times New Roman"/>
          <w:b/>
          <w:bCs/>
          <w:color w:val="FF0000"/>
        </w:rPr>
        <w:t>12.</w:t>
      </w:r>
      <w:r w:rsidRPr="00325E19">
        <w:rPr>
          <w:rFonts w:ascii="Times New Roman" w:hAnsi="Times New Roman" w:cs="Times New Roman"/>
          <w:color w:val="FF0000"/>
        </w:rPr>
        <w:tab/>
      </w:r>
      <w:r w:rsidR="000231DD" w:rsidRPr="00325E19">
        <w:rPr>
          <w:rFonts w:ascii="Times New Roman" w:hAnsi="Times New Roman" w:cs="Times New Roman"/>
          <w:color w:val="FF0000"/>
        </w:rPr>
        <w:t>Could not check the instances where transactions could not be performed on the device owing to connectivity issue/ power issues and device issue as no error entry is made by the BPM in the error book. BPM is educated in this regard and directed to maintain the error book with all details of such instances in future.</w:t>
      </w:r>
    </w:p>
    <w:p w14:paraId="7A557BFA" w14:textId="77777777" w:rsidR="00ED660B" w:rsidRPr="00325E19" w:rsidRDefault="00ED660B" w:rsidP="00931D66">
      <w:pPr>
        <w:spacing w:after="0"/>
        <w:jc w:val="both"/>
        <w:rPr>
          <w:rFonts w:ascii="Times New Roman" w:hAnsi="Times New Roman" w:cs="Times New Roman"/>
          <w:color w:val="FF0000"/>
        </w:rPr>
      </w:pPr>
    </w:p>
    <w:p w14:paraId="3C8222CD" w14:textId="77777777" w:rsidR="000231DD" w:rsidRPr="00325E19" w:rsidRDefault="001F1824" w:rsidP="00931D66">
      <w:pPr>
        <w:spacing w:after="0"/>
        <w:jc w:val="both"/>
        <w:rPr>
          <w:rFonts w:ascii="Times New Roman" w:hAnsi="Times New Roman" w:cs="Times New Roman"/>
          <w:color w:val="FF0000"/>
        </w:rPr>
      </w:pPr>
      <w:r w:rsidRPr="00325E19">
        <w:rPr>
          <w:rFonts w:ascii="Times New Roman" w:hAnsi="Times New Roman" w:cs="Times New Roman"/>
          <w:b/>
          <w:bCs/>
          <w:color w:val="FF0000"/>
        </w:rPr>
        <w:t>13.</w:t>
      </w:r>
      <w:r w:rsidRPr="00325E19">
        <w:rPr>
          <w:rFonts w:ascii="Times New Roman" w:hAnsi="Times New Roman" w:cs="Times New Roman"/>
          <w:color w:val="FF0000"/>
        </w:rPr>
        <w:tab/>
      </w:r>
      <w:r w:rsidR="000231DD" w:rsidRPr="00325E19">
        <w:rPr>
          <w:rFonts w:ascii="Times New Roman" w:hAnsi="Times New Roman" w:cs="Times New Roman"/>
          <w:color w:val="FF0000"/>
        </w:rPr>
        <w:t>BPM is not aware of the procedure of raising the ticket for the issues cited above. The BPM is guided accordingly and also informed the toll free number i.e</w:t>
      </w:r>
      <w:r w:rsidR="00BA11F0" w:rsidRPr="00325E19">
        <w:rPr>
          <w:rFonts w:ascii="Times New Roman" w:hAnsi="Times New Roman" w:cs="Times New Roman"/>
          <w:color w:val="FF0000"/>
        </w:rPr>
        <w:t xml:space="preserve"> </w:t>
      </w:r>
      <w:r w:rsidR="000231DD" w:rsidRPr="00325E19">
        <w:rPr>
          <w:rFonts w:ascii="Times New Roman" w:hAnsi="Times New Roman" w:cs="Times New Roman"/>
          <w:b/>
          <w:bCs/>
          <w:color w:val="FF0000"/>
        </w:rPr>
        <w:t>022-62312700</w:t>
      </w:r>
      <w:r w:rsidR="000231DD" w:rsidRPr="00325E19">
        <w:rPr>
          <w:rFonts w:ascii="Times New Roman" w:hAnsi="Times New Roman" w:cs="Times New Roman"/>
          <w:color w:val="FF0000"/>
        </w:rPr>
        <w:t xml:space="preserve"> for raising tickets.</w:t>
      </w:r>
    </w:p>
    <w:p w14:paraId="677DEB69" w14:textId="77777777" w:rsidR="00ED660B" w:rsidRPr="00325E19" w:rsidRDefault="00ED660B" w:rsidP="00931D66">
      <w:pPr>
        <w:spacing w:after="0"/>
        <w:jc w:val="both"/>
        <w:rPr>
          <w:rFonts w:ascii="Times New Roman" w:hAnsi="Times New Roman" w:cs="Times New Roman"/>
          <w:color w:val="FF0000"/>
        </w:rPr>
      </w:pPr>
    </w:p>
    <w:p w14:paraId="64BD0C49" w14:textId="77777777" w:rsidR="000231DD" w:rsidRPr="00325E19" w:rsidRDefault="001F1824" w:rsidP="00931D66">
      <w:pPr>
        <w:spacing w:after="0"/>
        <w:jc w:val="both"/>
        <w:rPr>
          <w:rFonts w:ascii="Times New Roman" w:hAnsi="Times New Roman" w:cs="Times New Roman"/>
          <w:color w:val="FF0000"/>
        </w:rPr>
      </w:pPr>
      <w:r w:rsidRPr="00325E19">
        <w:rPr>
          <w:rFonts w:ascii="Times New Roman" w:hAnsi="Times New Roman" w:cs="Times New Roman"/>
          <w:b/>
          <w:bCs/>
          <w:color w:val="FF0000"/>
        </w:rPr>
        <w:t>14.</w:t>
      </w:r>
      <w:r w:rsidRPr="00325E19">
        <w:rPr>
          <w:rFonts w:ascii="Times New Roman" w:hAnsi="Times New Roman" w:cs="Times New Roman"/>
          <w:color w:val="FF0000"/>
        </w:rPr>
        <w:tab/>
      </w:r>
      <w:r w:rsidR="000231DD" w:rsidRPr="00325E19">
        <w:rPr>
          <w:rFonts w:ascii="Times New Roman" w:hAnsi="Times New Roman" w:cs="Times New Roman"/>
          <w:color w:val="FF0000"/>
        </w:rPr>
        <w:t xml:space="preserve">Solar panel is supplied to </w:t>
      </w:r>
      <w:r w:rsidR="00BA11F0" w:rsidRPr="00325E19">
        <w:rPr>
          <w:rFonts w:ascii="Times New Roman" w:hAnsi="Times New Roman" w:cs="Times New Roman"/>
          <w:color w:val="FF0000"/>
        </w:rPr>
        <w:t>this</w:t>
      </w:r>
      <w:r w:rsidR="000231DD" w:rsidRPr="00325E19">
        <w:rPr>
          <w:rFonts w:ascii="Times New Roman" w:hAnsi="Times New Roman" w:cs="Times New Roman"/>
          <w:color w:val="FF0000"/>
        </w:rPr>
        <w:t xml:space="preserve"> BO</w:t>
      </w:r>
      <w:r w:rsidR="003D3566" w:rsidRPr="00325E19">
        <w:rPr>
          <w:rFonts w:ascii="Times New Roman" w:hAnsi="Times New Roman" w:cs="Times New Roman"/>
          <w:color w:val="FF0000"/>
        </w:rPr>
        <w:t xml:space="preserve"> and it is</w:t>
      </w:r>
      <w:r w:rsidR="00857F53" w:rsidRPr="00325E19">
        <w:rPr>
          <w:rFonts w:ascii="Times New Roman" w:hAnsi="Times New Roman" w:cs="Times New Roman"/>
          <w:color w:val="FF0000"/>
        </w:rPr>
        <w:t xml:space="preserve"> </w:t>
      </w:r>
      <w:r w:rsidR="00BA11F0" w:rsidRPr="00325E19">
        <w:rPr>
          <w:rFonts w:ascii="Times New Roman" w:hAnsi="Times New Roman" w:cs="Times New Roman"/>
          <w:color w:val="FF0000"/>
        </w:rPr>
        <w:t>in working condition</w:t>
      </w:r>
      <w:r w:rsidR="000231DD" w:rsidRPr="00325E19">
        <w:rPr>
          <w:rFonts w:ascii="Times New Roman" w:hAnsi="Times New Roman" w:cs="Times New Roman"/>
          <w:color w:val="FF0000"/>
        </w:rPr>
        <w:t xml:space="preserve">. However, the BPM is using the batteries supplied to </w:t>
      </w:r>
      <w:r w:rsidR="00BA11F0" w:rsidRPr="00325E19">
        <w:rPr>
          <w:rFonts w:ascii="Times New Roman" w:hAnsi="Times New Roman" w:cs="Times New Roman"/>
          <w:color w:val="FF0000"/>
        </w:rPr>
        <w:t>her</w:t>
      </w:r>
      <w:r w:rsidR="000231DD" w:rsidRPr="00325E19">
        <w:rPr>
          <w:rFonts w:ascii="Times New Roman" w:hAnsi="Times New Roman" w:cs="Times New Roman"/>
          <w:color w:val="FF0000"/>
        </w:rPr>
        <w:t xml:space="preserve"> and the BPM told that till now no power problem.</w:t>
      </w:r>
    </w:p>
    <w:p w14:paraId="438D3100" w14:textId="77777777" w:rsidR="00ED660B" w:rsidRPr="00325E19" w:rsidRDefault="00ED660B" w:rsidP="00931D66">
      <w:pPr>
        <w:spacing w:after="0"/>
        <w:jc w:val="both"/>
        <w:rPr>
          <w:rFonts w:ascii="Times New Roman" w:hAnsi="Times New Roman" w:cs="Times New Roman"/>
          <w:color w:val="FF0000"/>
        </w:rPr>
      </w:pPr>
    </w:p>
    <w:p w14:paraId="1A9D96BB" w14:textId="77777777" w:rsidR="00F97CF5" w:rsidRPr="00325E19" w:rsidRDefault="001F1824" w:rsidP="00F97CF5">
      <w:pPr>
        <w:spacing w:after="0"/>
        <w:jc w:val="both"/>
        <w:rPr>
          <w:rFonts w:ascii="Times New Roman" w:hAnsi="Times New Roman" w:cs="Times New Roman"/>
          <w:color w:val="FF0000"/>
        </w:rPr>
      </w:pPr>
      <w:r w:rsidRPr="00325E19">
        <w:rPr>
          <w:rFonts w:ascii="Times New Roman" w:hAnsi="Times New Roman" w:cs="Times New Roman"/>
          <w:b/>
          <w:bCs/>
          <w:color w:val="FF0000"/>
        </w:rPr>
        <w:t>15.</w:t>
      </w:r>
      <w:r w:rsidRPr="00325E19">
        <w:rPr>
          <w:rFonts w:ascii="Times New Roman" w:hAnsi="Times New Roman" w:cs="Times New Roman"/>
          <w:color w:val="FF0000"/>
        </w:rPr>
        <w:tab/>
      </w:r>
      <w:r w:rsidR="00F97CF5" w:rsidRPr="00325E19">
        <w:rPr>
          <w:rFonts w:ascii="Times New Roman" w:hAnsi="Times New Roman" w:cs="Times New Roman"/>
          <w:color w:val="FF0000"/>
        </w:rPr>
        <w:t>The BPM is using both the batteries and are in working condition. BPM is cautioned that the DARPAN MCD should always put into use with power supply drawn from the batteries and not directly connected to Electricity Supply.</w:t>
      </w:r>
    </w:p>
    <w:p w14:paraId="2AAC5396" w14:textId="77777777" w:rsidR="00ED660B" w:rsidRPr="00325E19" w:rsidRDefault="00ED660B" w:rsidP="00931D66">
      <w:pPr>
        <w:spacing w:after="0"/>
        <w:jc w:val="both"/>
        <w:rPr>
          <w:rFonts w:ascii="Times New Roman" w:hAnsi="Times New Roman" w:cs="Times New Roman"/>
          <w:b/>
          <w:bCs/>
          <w:color w:val="FF0000"/>
        </w:rPr>
      </w:pPr>
    </w:p>
    <w:p w14:paraId="300F5831" w14:textId="77777777" w:rsidR="00A87C70" w:rsidRPr="00325E19" w:rsidRDefault="001F1824" w:rsidP="00931D66">
      <w:pPr>
        <w:spacing w:after="0"/>
        <w:jc w:val="both"/>
        <w:rPr>
          <w:rFonts w:ascii="Times New Roman" w:hAnsi="Times New Roman" w:cs="Times New Roman"/>
          <w:color w:val="FF0000"/>
        </w:rPr>
      </w:pPr>
      <w:r w:rsidRPr="00325E19">
        <w:rPr>
          <w:rFonts w:ascii="Times New Roman" w:hAnsi="Times New Roman" w:cs="Times New Roman"/>
          <w:b/>
          <w:bCs/>
          <w:color w:val="FF0000"/>
        </w:rPr>
        <w:t xml:space="preserve">16. </w:t>
      </w:r>
      <w:r w:rsidR="00A87C70" w:rsidRPr="00325E19">
        <w:rPr>
          <w:rFonts w:ascii="Times New Roman" w:hAnsi="Times New Roman" w:cs="Times New Roman"/>
          <w:b/>
          <w:bCs/>
          <w:color w:val="FF0000"/>
        </w:rPr>
        <w:t>A)</w:t>
      </w:r>
      <w:r w:rsidRPr="00325E19">
        <w:rPr>
          <w:rFonts w:ascii="Times New Roman" w:hAnsi="Times New Roman" w:cs="Times New Roman"/>
          <w:color w:val="FF0000"/>
        </w:rPr>
        <w:tab/>
      </w:r>
      <w:r w:rsidR="00A87C70" w:rsidRPr="00325E19">
        <w:rPr>
          <w:rFonts w:ascii="Times New Roman" w:hAnsi="Times New Roman" w:cs="Times New Roman"/>
          <w:color w:val="FF0000"/>
        </w:rPr>
        <w:t xml:space="preserve">The following are the details available in </w:t>
      </w:r>
      <w:r w:rsidR="002A4439" w:rsidRPr="00325E19">
        <w:rPr>
          <w:rFonts w:ascii="Times New Roman" w:hAnsi="Times New Roman" w:cs="Times New Roman"/>
          <w:color w:val="FF0000"/>
        </w:rPr>
        <w:t xml:space="preserve">User information of </w:t>
      </w:r>
      <w:r w:rsidR="00A87C70" w:rsidRPr="00325E19">
        <w:rPr>
          <w:rFonts w:ascii="Times New Roman" w:hAnsi="Times New Roman" w:cs="Times New Roman"/>
          <w:color w:val="FF0000"/>
        </w:rPr>
        <w:t>the Menu bar at top left corner of the Login Manager Page. DO is requested to</w:t>
      </w:r>
      <w:r w:rsidR="002A4439" w:rsidRPr="00325E19">
        <w:rPr>
          <w:rFonts w:ascii="Times New Roman" w:hAnsi="Times New Roman" w:cs="Times New Roman"/>
          <w:color w:val="FF0000"/>
        </w:rPr>
        <w:t xml:space="preserve"> verify the details.</w:t>
      </w:r>
    </w:p>
    <w:p w14:paraId="57B71A34" w14:textId="77777777" w:rsidR="005A6239" w:rsidRPr="00BB05FF" w:rsidRDefault="005A6239" w:rsidP="00931D66">
      <w:pPr>
        <w:spacing w:after="0"/>
        <w:jc w:val="both"/>
        <w:rPr>
          <w:rFonts w:ascii="Times New Roman" w:hAnsi="Times New Roman" w:cs="Times New Roman"/>
        </w:rPr>
      </w:pPr>
    </w:p>
    <w:p w14:paraId="267524E5" w14:textId="77777777" w:rsidR="00A87C70" w:rsidRPr="00BB05FF" w:rsidRDefault="00A87C70" w:rsidP="00931D66">
      <w:pPr>
        <w:pStyle w:val="ListParagraph"/>
        <w:numPr>
          <w:ilvl w:val="1"/>
          <w:numId w:val="10"/>
        </w:numPr>
        <w:spacing w:line="276" w:lineRule="auto"/>
        <w:jc w:val="both"/>
        <w:rPr>
          <w:sz w:val="22"/>
          <w:szCs w:val="22"/>
        </w:rPr>
      </w:pPr>
      <w:r w:rsidRPr="00BB05FF">
        <w:rPr>
          <w:sz w:val="22"/>
          <w:szCs w:val="22"/>
        </w:rPr>
        <w:t>BO Name</w:t>
      </w:r>
      <w:r w:rsidRPr="00BB05FF">
        <w:rPr>
          <w:sz w:val="22"/>
          <w:szCs w:val="22"/>
        </w:rPr>
        <w:tab/>
      </w:r>
      <w:r w:rsidRPr="00BB05FF">
        <w:rPr>
          <w:sz w:val="22"/>
          <w:szCs w:val="22"/>
        </w:rPr>
        <w:tab/>
        <w:t>-</w:t>
      </w:r>
      <w:r w:rsidRPr="00BB05FF">
        <w:rPr>
          <w:sz w:val="22"/>
          <w:szCs w:val="22"/>
        </w:rPr>
        <w:tab/>
      </w:r>
      <w:r w:rsidR="00BB05FF" w:rsidRPr="00BB05FF">
        <w:rPr>
          <w:sz w:val="22"/>
          <w:szCs w:val="22"/>
        </w:rPr>
        <w:t>Annavaram</w:t>
      </w:r>
      <w:r w:rsidRPr="00BB05FF">
        <w:rPr>
          <w:sz w:val="22"/>
          <w:szCs w:val="22"/>
        </w:rPr>
        <w:t xml:space="preserve"> BO</w:t>
      </w:r>
    </w:p>
    <w:p w14:paraId="77151D29" w14:textId="77777777" w:rsidR="00A87C70" w:rsidRPr="00BB05FF" w:rsidRDefault="00A87C70" w:rsidP="00931D66">
      <w:pPr>
        <w:pStyle w:val="ListParagraph"/>
        <w:numPr>
          <w:ilvl w:val="1"/>
          <w:numId w:val="10"/>
        </w:numPr>
        <w:spacing w:line="276" w:lineRule="auto"/>
        <w:jc w:val="both"/>
        <w:rPr>
          <w:sz w:val="22"/>
          <w:szCs w:val="22"/>
        </w:rPr>
      </w:pPr>
      <w:r w:rsidRPr="00BB05FF">
        <w:rPr>
          <w:sz w:val="22"/>
          <w:szCs w:val="22"/>
        </w:rPr>
        <w:t>BO CSI Facility ID</w:t>
      </w:r>
      <w:r w:rsidRPr="00BB05FF">
        <w:rPr>
          <w:sz w:val="22"/>
          <w:szCs w:val="22"/>
        </w:rPr>
        <w:tab/>
        <w:t>-</w:t>
      </w:r>
      <w:r w:rsidRPr="00BB05FF">
        <w:rPr>
          <w:sz w:val="22"/>
          <w:szCs w:val="22"/>
        </w:rPr>
        <w:tab/>
      </w:r>
      <w:r w:rsidR="003D3566" w:rsidRPr="00BB05FF">
        <w:rPr>
          <w:sz w:val="22"/>
          <w:szCs w:val="22"/>
        </w:rPr>
        <w:t>BO114081</w:t>
      </w:r>
      <w:r w:rsidR="00E133BD" w:rsidRPr="00BB05FF">
        <w:rPr>
          <w:sz w:val="22"/>
          <w:szCs w:val="22"/>
        </w:rPr>
        <w:t>05001</w:t>
      </w:r>
    </w:p>
    <w:p w14:paraId="000CA20A" w14:textId="77777777" w:rsidR="00A87C70" w:rsidRPr="00BB05FF" w:rsidRDefault="00933DFA" w:rsidP="00931D66">
      <w:pPr>
        <w:pStyle w:val="ListParagraph"/>
        <w:numPr>
          <w:ilvl w:val="1"/>
          <w:numId w:val="10"/>
        </w:numPr>
        <w:spacing w:line="276" w:lineRule="auto"/>
        <w:jc w:val="both"/>
        <w:rPr>
          <w:sz w:val="22"/>
          <w:szCs w:val="22"/>
        </w:rPr>
      </w:pPr>
      <w:r w:rsidRPr="00BB05FF">
        <w:rPr>
          <w:sz w:val="22"/>
          <w:szCs w:val="22"/>
        </w:rPr>
        <w:t>User Name</w:t>
      </w:r>
      <w:r w:rsidRPr="00BB05FF">
        <w:rPr>
          <w:sz w:val="22"/>
          <w:szCs w:val="22"/>
        </w:rPr>
        <w:tab/>
      </w:r>
      <w:r w:rsidRPr="00BB05FF">
        <w:rPr>
          <w:sz w:val="22"/>
          <w:szCs w:val="22"/>
        </w:rPr>
        <w:tab/>
        <w:t>-</w:t>
      </w:r>
      <w:r w:rsidRPr="00BB05FF">
        <w:rPr>
          <w:sz w:val="22"/>
          <w:szCs w:val="22"/>
        </w:rPr>
        <w:tab/>
      </w:r>
      <w:r w:rsidR="00325E19">
        <w:t>Sk.Khaja muneer</w:t>
      </w:r>
    </w:p>
    <w:p w14:paraId="7FB0FBB9" w14:textId="77777777" w:rsidR="00A87C70" w:rsidRPr="00BB05FF" w:rsidRDefault="00933DFA" w:rsidP="00931D66">
      <w:pPr>
        <w:pStyle w:val="ListParagraph"/>
        <w:numPr>
          <w:ilvl w:val="1"/>
          <w:numId w:val="10"/>
        </w:numPr>
        <w:spacing w:line="276" w:lineRule="auto"/>
        <w:jc w:val="both"/>
        <w:rPr>
          <w:sz w:val="22"/>
          <w:szCs w:val="22"/>
        </w:rPr>
      </w:pPr>
      <w:r w:rsidRPr="00BB05FF">
        <w:rPr>
          <w:sz w:val="22"/>
          <w:szCs w:val="22"/>
        </w:rPr>
        <w:t>User ID</w:t>
      </w:r>
      <w:r w:rsidRPr="00BB05FF">
        <w:rPr>
          <w:sz w:val="22"/>
          <w:szCs w:val="22"/>
        </w:rPr>
        <w:tab/>
      </w:r>
      <w:r w:rsidRPr="00BB05FF">
        <w:rPr>
          <w:sz w:val="22"/>
          <w:szCs w:val="22"/>
        </w:rPr>
        <w:tab/>
      </w:r>
      <w:r w:rsidR="00164699" w:rsidRPr="00BB05FF">
        <w:rPr>
          <w:sz w:val="22"/>
          <w:szCs w:val="22"/>
        </w:rPr>
        <w:tab/>
      </w:r>
      <w:r w:rsidRPr="00BB05FF">
        <w:rPr>
          <w:sz w:val="22"/>
          <w:szCs w:val="22"/>
        </w:rPr>
        <w:t>-</w:t>
      </w:r>
      <w:r w:rsidRPr="00BB05FF">
        <w:rPr>
          <w:sz w:val="22"/>
          <w:szCs w:val="22"/>
        </w:rPr>
        <w:tab/>
      </w:r>
      <w:r w:rsidR="00325E19">
        <w:rPr>
          <w:sz w:val="22"/>
          <w:szCs w:val="22"/>
        </w:rPr>
        <w:t>50483745</w:t>
      </w:r>
    </w:p>
    <w:p w14:paraId="43B5DAD9" w14:textId="77777777" w:rsidR="00DD3F81" w:rsidRPr="00325E19" w:rsidRDefault="00E133BD" w:rsidP="00931D66">
      <w:pPr>
        <w:pStyle w:val="ListParagraph"/>
        <w:numPr>
          <w:ilvl w:val="1"/>
          <w:numId w:val="10"/>
        </w:numPr>
        <w:spacing w:line="276" w:lineRule="auto"/>
        <w:jc w:val="both"/>
        <w:rPr>
          <w:sz w:val="22"/>
          <w:szCs w:val="22"/>
        </w:rPr>
      </w:pPr>
      <w:r w:rsidRPr="00325E19">
        <w:rPr>
          <w:sz w:val="22"/>
          <w:szCs w:val="22"/>
        </w:rPr>
        <w:t>User Role</w:t>
      </w:r>
      <w:r w:rsidRPr="00325E19">
        <w:rPr>
          <w:sz w:val="22"/>
          <w:szCs w:val="22"/>
        </w:rPr>
        <w:tab/>
      </w:r>
      <w:r w:rsidRPr="00325E19">
        <w:rPr>
          <w:sz w:val="22"/>
          <w:szCs w:val="22"/>
        </w:rPr>
        <w:tab/>
        <w:t>-</w:t>
      </w:r>
      <w:r w:rsidRPr="00325E19">
        <w:rPr>
          <w:sz w:val="22"/>
          <w:szCs w:val="22"/>
        </w:rPr>
        <w:tab/>
      </w:r>
      <w:r w:rsidR="00325E19">
        <w:rPr>
          <w:sz w:val="22"/>
          <w:szCs w:val="22"/>
        </w:rPr>
        <w:t>BPM</w:t>
      </w:r>
    </w:p>
    <w:p w14:paraId="32999B03" w14:textId="77777777" w:rsidR="002A4439" w:rsidRPr="00BB05FF" w:rsidRDefault="00A87C70" w:rsidP="00931D66">
      <w:pPr>
        <w:spacing w:after="0"/>
        <w:jc w:val="both"/>
        <w:rPr>
          <w:rFonts w:ascii="Times New Roman" w:hAnsi="Times New Roman" w:cs="Times New Roman"/>
        </w:rPr>
      </w:pPr>
      <w:r w:rsidRPr="00BB05FF">
        <w:rPr>
          <w:rFonts w:ascii="Times New Roman" w:hAnsi="Times New Roman" w:cs="Times New Roman"/>
          <w:b/>
          <w:bCs/>
        </w:rPr>
        <w:t>B)</w:t>
      </w:r>
      <w:r w:rsidR="001F1824" w:rsidRPr="00BB05FF">
        <w:rPr>
          <w:rFonts w:ascii="Times New Roman" w:hAnsi="Times New Roman" w:cs="Times New Roman"/>
        </w:rPr>
        <w:tab/>
      </w:r>
      <w:r w:rsidR="002A4439" w:rsidRPr="00BB05FF">
        <w:rPr>
          <w:rFonts w:ascii="Times New Roman" w:hAnsi="Times New Roman" w:cs="Times New Roman"/>
        </w:rPr>
        <w:t>The following are the details available in Device information of the Menu bar at top left corner of the Login Manager Page. DO is requested to verify the details.</w:t>
      </w:r>
    </w:p>
    <w:p w14:paraId="49DC964F" w14:textId="77777777" w:rsidR="005A6239" w:rsidRPr="00BB05FF" w:rsidRDefault="005A6239" w:rsidP="00931D66">
      <w:pPr>
        <w:spacing w:after="0"/>
        <w:jc w:val="both"/>
        <w:rPr>
          <w:rFonts w:ascii="Times New Roman" w:hAnsi="Times New Roman" w:cs="Times New Roman"/>
        </w:rPr>
      </w:pPr>
    </w:p>
    <w:p w14:paraId="2E7F34D5" w14:textId="77777777" w:rsidR="002A4439" w:rsidRPr="00BB05FF" w:rsidRDefault="00933DFA" w:rsidP="00931D66">
      <w:pPr>
        <w:pStyle w:val="ListParagraph"/>
        <w:numPr>
          <w:ilvl w:val="0"/>
          <w:numId w:val="12"/>
        </w:numPr>
        <w:spacing w:line="276" w:lineRule="auto"/>
        <w:jc w:val="both"/>
        <w:rPr>
          <w:sz w:val="22"/>
          <w:szCs w:val="22"/>
        </w:rPr>
      </w:pPr>
      <w:r w:rsidRPr="00BB05FF">
        <w:rPr>
          <w:sz w:val="22"/>
          <w:szCs w:val="22"/>
        </w:rPr>
        <w:t>Device ID</w:t>
      </w:r>
      <w:r w:rsidRPr="00BB05FF">
        <w:rPr>
          <w:sz w:val="22"/>
          <w:szCs w:val="22"/>
        </w:rPr>
        <w:tab/>
      </w:r>
      <w:r w:rsidRPr="00BB05FF">
        <w:rPr>
          <w:sz w:val="22"/>
          <w:szCs w:val="22"/>
        </w:rPr>
        <w:tab/>
        <w:t>-</w:t>
      </w:r>
      <w:r w:rsidRPr="00BB05FF">
        <w:rPr>
          <w:sz w:val="22"/>
          <w:szCs w:val="22"/>
        </w:rPr>
        <w:tab/>
        <w:t>21803465</w:t>
      </w:r>
      <w:r w:rsidR="00E133BD" w:rsidRPr="00BB05FF">
        <w:rPr>
          <w:sz w:val="22"/>
          <w:szCs w:val="22"/>
        </w:rPr>
        <w:t>281</w:t>
      </w:r>
    </w:p>
    <w:p w14:paraId="611AAAF1" w14:textId="32741107" w:rsidR="002A4439" w:rsidRPr="00BB05FF" w:rsidRDefault="002A4439" w:rsidP="00931D66">
      <w:pPr>
        <w:pStyle w:val="ListParagraph"/>
        <w:numPr>
          <w:ilvl w:val="0"/>
          <w:numId w:val="12"/>
        </w:numPr>
        <w:spacing w:line="276" w:lineRule="auto"/>
        <w:jc w:val="both"/>
        <w:rPr>
          <w:sz w:val="22"/>
          <w:szCs w:val="22"/>
        </w:rPr>
      </w:pPr>
      <w:r w:rsidRPr="00BB05FF">
        <w:rPr>
          <w:sz w:val="22"/>
          <w:szCs w:val="22"/>
        </w:rPr>
        <w:t>DM Client Version</w:t>
      </w:r>
      <w:r w:rsidRPr="00BB05FF">
        <w:rPr>
          <w:sz w:val="22"/>
          <w:szCs w:val="22"/>
        </w:rPr>
        <w:tab/>
        <w:t>-</w:t>
      </w:r>
      <w:r w:rsidRPr="00BB05FF">
        <w:rPr>
          <w:sz w:val="22"/>
          <w:szCs w:val="22"/>
        </w:rPr>
        <w:tab/>
        <w:t>9.7.</w:t>
      </w:r>
      <w:r w:rsidR="008647AC">
        <w:rPr>
          <w:sz w:val="22"/>
          <w:szCs w:val="22"/>
        </w:rPr>
        <w:t>9</w:t>
      </w:r>
      <w:r w:rsidRPr="00BB05FF">
        <w:rPr>
          <w:sz w:val="22"/>
          <w:szCs w:val="22"/>
        </w:rPr>
        <w:t>.0</w:t>
      </w:r>
    </w:p>
    <w:p w14:paraId="571CB80A" w14:textId="77777777" w:rsidR="002A4439" w:rsidRPr="00BB05FF" w:rsidRDefault="005C740A" w:rsidP="00931D66">
      <w:pPr>
        <w:pStyle w:val="ListParagraph"/>
        <w:numPr>
          <w:ilvl w:val="0"/>
          <w:numId w:val="12"/>
        </w:numPr>
        <w:spacing w:line="276" w:lineRule="auto"/>
        <w:jc w:val="both"/>
        <w:rPr>
          <w:sz w:val="22"/>
          <w:szCs w:val="22"/>
        </w:rPr>
      </w:pPr>
      <w:r w:rsidRPr="00BB05FF">
        <w:rPr>
          <w:sz w:val="22"/>
          <w:szCs w:val="22"/>
        </w:rPr>
        <w:t>Environment details</w:t>
      </w:r>
      <w:r w:rsidR="00164699" w:rsidRPr="00BB05FF">
        <w:rPr>
          <w:sz w:val="22"/>
          <w:szCs w:val="22"/>
        </w:rPr>
        <w:tab/>
      </w:r>
      <w:r w:rsidR="002A4439" w:rsidRPr="00BB05FF">
        <w:rPr>
          <w:sz w:val="22"/>
          <w:szCs w:val="22"/>
        </w:rPr>
        <w:t>-</w:t>
      </w:r>
      <w:r w:rsidR="002A4439" w:rsidRPr="00BB05FF">
        <w:rPr>
          <w:sz w:val="22"/>
          <w:szCs w:val="22"/>
        </w:rPr>
        <w:tab/>
        <w:t>D</w:t>
      </w:r>
      <w:r w:rsidR="00EC32C0" w:rsidRPr="00BB05FF">
        <w:rPr>
          <w:sz w:val="22"/>
          <w:szCs w:val="22"/>
        </w:rPr>
        <w:t>C</w:t>
      </w:r>
      <w:r w:rsidR="002A4439" w:rsidRPr="00BB05FF">
        <w:rPr>
          <w:sz w:val="22"/>
          <w:szCs w:val="22"/>
        </w:rPr>
        <w:t xml:space="preserve">-PROD </w:t>
      </w:r>
    </w:p>
    <w:p w14:paraId="03CD4555" w14:textId="77777777" w:rsidR="00DD3F81" w:rsidRPr="002B0274" w:rsidRDefault="00DD3F81" w:rsidP="00DD3F81">
      <w:pPr>
        <w:pStyle w:val="ListParagraph"/>
        <w:spacing w:line="276" w:lineRule="auto"/>
        <w:ind w:left="1440"/>
        <w:jc w:val="both"/>
        <w:rPr>
          <w:sz w:val="22"/>
          <w:szCs w:val="22"/>
        </w:rPr>
      </w:pPr>
    </w:p>
    <w:p w14:paraId="74E97E5B" w14:textId="77777777" w:rsidR="002A4439" w:rsidRPr="007F3095" w:rsidRDefault="002A4439" w:rsidP="00931D66">
      <w:pPr>
        <w:spacing w:after="0"/>
        <w:jc w:val="both"/>
        <w:rPr>
          <w:rFonts w:ascii="Times New Roman" w:hAnsi="Times New Roman" w:cs="Times New Roman"/>
          <w:color w:val="FF0000"/>
        </w:rPr>
      </w:pPr>
      <w:r w:rsidRPr="007F3095">
        <w:rPr>
          <w:rFonts w:ascii="Times New Roman" w:hAnsi="Times New Roman" w:cs="Times New Roman"/>
          <w:b/>
          <w:bCs/>
          <w:color w:val="FF0000"/>
        </w:rPr>
        <w:lastRenderedPageBreak/>
        <w:t>C)</w:t>
      </w:r>
      <w:r w:rsidR="001F1824" w:rsidRPr="007F3095">
        <w:rPr>
          <w:rFonts w:ascii="Times New Roman" w:hAnsi="Times New Roman" w:cs="Times New Roman"/>
          <w:color w:val="FF0000"/>
        </w:rPr>
        <w:tab/>
      </w:r>
      <w:r w:rsidRPr="007F3095">
        <w:rPr>
          <w:rFonts w:ascii="Times New Roman" w:hAnsi="Times New Roman" w:cs="Times New Roman"/>
          <w:color w:val="FF0000"/>
        </w:rPr>
        <w:t>Checked the Network and Data Connectivity strength in the device and found that it is good on the date of inspection. I have registered as RICT Admin. The access of the BO not obtained through option “Enable RICT Admin details” in RICT Admin Management Menu as the BPM could not do any transactions on the date of inspection.</w:t>
      </w:r>
    </w:p>
    <w:p w14:paraId="3CA156E7" w14:textId="77777777" w:rsidR="00DD3F81" w:rsidRPr="007F3095" w:rsidRDefault="007F3095" w:rsidP="007F3095">
      <w:pPr>
        <w:tabs>
          <w:tab w:val="left" w:pos="1066"/>
        </w:tabs>
        <w:spacing w:after="0"/>
        <w:jc w:val="both"/>
        <w:rPr>
          <w:rFonts w:ascii="Times New Roman" w:hAnsi="Times New Roman" w:cs="Times New Roman"/>
          <w:color w:val="FF0000"/>
        </w:rPr>
      </w:pPr>
      <w:r w:rsidRPr="007F3095">
        <w:rPr>
          <w:rFonts w:ascii="Times New Roman" w:hAnsi="Times New Roman" w:cs="Times New Roman"/>
          <w:color w:val="FF0000"/>
        </w:rPr>
        <w:tab/>
      </w:r>
    </w:p>
    <w:p w14:paraId="148FC0D9" w14:textId="77777777" w:rsidR="00EC32C0" w:rsidRPr="007F3095" w:rsidRDefault="00EC32C0" w:rsidP="00EC32C0">
      <w:pPr>
        <w:spacing w:after="0"/>
        <w:jc w:val="both"/>
        <w:rPr>
          <w:rFonts w:ascii="Times New Roman" w:hAnsi="Times New Roman" w:cs="Times New Roman"/>
          <w:color w:val="FF0000"/>
        </w:rPr>
      </w:pPr>
      <w:r w:rsidRPr="007F3095">
        <w:rPr>
          <w:rFonts w:ascii="Times New Roman" w:hAnsi="Times New Roman" w:cs="Times New Roman"/>
          <w:b/>
          <w:bCs/>
          <w:color w:val="FF0000"/>
        </w:rPr>
        <w:t>D)</w:t>
      </w:r>
      <w:r w:rsidRPr="007F3095">
        <w:rPr>
          <w:rFonts w:ascii="Times New Roman" w:hAnsi="Times New Roman" w:cs="Times New Roman"/>
          <w:color w:val="FF0000"/>
        </w:rPr>
        <w:tab/>
        <w:t>The BPM stated that he is able to do all online transactions inside the BO location smoothly. CSQ value could not be noted as the option is not available in the device.</w:t>
      </w:r>
    </w:p>
    <w:p w14:paraId="69E61202" w14:textId="77777777" w:rsidR="00DD3F81" w:rsidRPr="007F3095" w:rsidRDefault="00DD3F81" w:rsidP="00EC32C0">
      <w:pPr>
        <w:spacing w:after="0"/>
        <w:jc w:val="both"/>
        <w:rPr>
          <w:rFonts w:ascii="Times New Roman" w:hAnsi="Times New Roman" w:cs="Times New Roman"/>
          <w:color w:val="FF0000"/>
        </w:rPr>
      </w:pPr>
    </w:p>
    <w:p w14:paraId="3A4DB403" w14:textId="77777777" w:rsidR="00E35EE4" w:rsidRPr="007F3095" w:rsidRDefault="00E35EE4" w:rsidP="00EC32C0">
      <w:pPr>
        <w:spacing w:after="0"/>
        <w:jc w:val="both"/>
        <w:rPr>
          <w:rFonts w:ascii="Times New Roman" w:hAnsi="Times New Roman" w:cs="Times New Roman"/>
          <w:color w:val="FF0000"/>
        </w:rPr>
      </w:pPr>
      <w:r w:rsidRPr="007F3095">
        <w:rPr>
          <w:rFonts w:ascii="Times New Roman" w:hAnsi="Times New Roman" w:cs="Times New Roman"/>
          <w:b/>
          <w:bCs/>
          <w:color w:val="FF0000"/>
        </w:rPr>
        <w:t>E)</w:t>
      </w:r>
      <w:r w:rsidR="001F1824" w:rsidRPr="007F3095">
        <w:rPr>
          <w:rFonts w:ascii="Times New Roman" w:hAnsi="Times New Roman" w:cs="Times New Roman"/>
          <w:color w:val="FF0000"/>
        </w:rPr>
        <w:tab/>
      </w:r>
      <w:r w:rsidRPr="007F3095">
        <w:rPr>
          <w:rFonts w:ascii="Times New Roman" w:hAnsi="Times New Roman" w:cs="Times New Roman"/>
          <w:color w:val="FF0000"/>
        </w:rPr>
        <w:t>Solar panel is supplied to this BO</w:t>
      </w:r>
      <w:r w:rsidR="00DD3F81" w:rsidRPr="007F3095">
        <w:rPr>
          <w:rFonts w:ascii="Times New Roman" w:hAnsi="Times New Roman" w:cs="Times New Roman"/>
          <w:color w:val="FF0000"/>
        </w:rPr>
        <w:t xml:space="preserve"> and examined</w:t>
      </w:r>
      <w:r w:rsidRPr="007F3095">
        <w:rPr>
          <w:rFonts w:ascii="Times New Roman" w:hAnsi="Times New Roman" w:cs="Times New Roman"/>
          <w:color w:val="FF0000"/>
        </w:rPr>
        <w:t xml:space="preserve"> </w:t>
      </w:r>
      <w:r w:rsidR="00DD3F81" w:rsidRPr="007F3095">
        <w:rPr>
          <w:rFonts w:ascii="Times New Roman" w:hAnsi="Times New Roman" w:cs="Times New Roman"/>
          <w:color w:val="FF0000"/>
        </w:rPr>
        <w:t>the</w:t>
      </w:r>
      <w:r w:rsidRPr="007F3095">
        <w:rPr>
          <w:rFonts w:ascii="Times New Roman" w:hAnsi="Times New Roman" w:cs="Times New Roman"/>
          <w:color w:val="FF0000"/>
        </w:rPr>
        <w:t xml:space="preserve"> office copy of Solar Solution Installation Report </w:t>
      </w:r>
      <w:r w:rsidR="00DD3F81" w:rsidRPr="007F3095">
        <w:rPr>
          <w:rFonts w:ascii="Times New Roman" w:hAnsi="Times New Roman" w:cs="Times New Roman"/>
          <w:color w:val="FF0000"/>
        </w:rPr>
        <w:t>with satisfactory results</w:t>
      </w:r>
      <w:r w:rsidRPr="007F3095">
        <w:rPr>
          <w:rFonts w:ascii="Times New Roman" w:hAnsi="Times New Roman" w:cs="Times New Roman"/>
          <w:color w:val="FF0000"/>
        </w:rPr>
        <w:t>.</w:t>
      </w:r>
    </w:p>
    <w:p w14:paraId="51FFB666" w14:textId="77777777" w:rsidR="00DD3F81" w:rsidRPr="007F3095" w:rsidRDefault="00DD3F81" w:rsidP="00EC32C0">
      <w:pPr>
        <w:spacing w:after="0"/>
        <w:jc w:val="both"/>
        <w:rPr>
          <w:rFonts w:ascii="Times New Roman" w:hAnsi="Times New Roman" w:cs="Times New Roman"/>
          <w:color w:val="FF0000"/>
        </w:rPr>
      </w:pPr>
    </w:p>
    <w:p w14:paraId="5A0542B1" w14:textId="77777777" w:rsidR="00E35EE4" w:rsidRPr="007F3095" w:rsidRDefault="00E35EE4" w:rsidP="00931D66">
      <w:pPr>
        <w:spacing w:after="0"/>
        <w:jc w:val="both"/>
        <w:rPr>
          <w:rFonts w:ascii="Times New Roman" w:hAnsi="Times New Roman" w:cs="Times New Roman"/>
          <w:color w:val="FF0000"/>
        </w:rPr>
      </w:pPr>
      <w:r w:rsidRPr="007F3095">
        <w:rPr>
          <w:rFonts w:ascii="Times New Roman" w:hAnsi="Times New Roman" w:cs="Times New Roman"/>
          <w:b/>
          <w:bCs/>
          <w:color w:val="FF0000"/>
        </w:rPr>
        <w:t>F)</w:t>
      </w:r>
      <w:r w:rsidR="001F1824" w:rsidRPr="007F3095">
        <w:rPr>
          <w:rFonts w:ascii="Times New Roman" w:hAnsi="Times New Roman" w:cs="Times New Roman"/>
          <w:color w:val="FF0000"/>
        </w:rPr>
        <w:tab/>
      </w:r>
      <w:r w:rsidRPr="007F3095">
        <w:rPr>
          <w:rFonts w:ascii="Times New Roman" w:hAnsi="Times New Roman" w:cs="Times New Roman"/>
          <w:color w:val="FF0000"/>
        </w:rPr>
        <w:t>BPM is not aware of the procedure of raising incident ticket by calling the CSI Level 1 Help desk for the issues faced in DARPAN devices. The BPM is explained the incident management process for MCD and peripheral and also informed the toll free number i.e</w:t>
      </w:r>
      <w:r w:rsidR="009D529F" w:rsidRPr="007F3095">
        <w:rPr>
          <w:rFonts w:ascii="Times New Roman" w:hAnsi="Times New Roman" w:cs="Times New Roman"/>
          <w:color w:val="FF0000"/>
        </w:rPr>
        <w:t xml:space="preserve"> </w:t>
      </w:r>
      <w:r w:rsidRPr="007F3095">
        <w:rPr>
          <w:rFonts w:ascii="Times New Roman" w:hAnsi="Times New Roman" w:cs="Times New Roman"/>
          <w:b/>
          <w:bCs/>
          <w:color w:val="FF0000"/>
        </w:rPr>
        <w:t>022-62312700</w:t>
      </w:r>
      <w:r w:rsidRPr="007F3095">
        <w:rPr>
          <w:rFonts w:ascii="Times New Roman" w:hAnsi="Times New Roman" w:cs="Times New Roman"/>
          <w:color w:val="FF0000"/>
        </w:rPr>
        <w:t xml:space="preserve"> for raising tickets. Could not verify the incident ticket numbers as the BPM has not raised any ticket till now.</w:t>
      </w:r>
      <w:r w:rsidR="009D529F" w:rsidRPr="007F3095">
        <w:rPr>
          <w:rFonts w:ascii="Times New Roman" w:hAnsi="Times New Roman" w:cs="Times New Roman"/>
          <w:color w:val="FF0000"/>
        </w:rPr>
        <w:t xml:space="preserve"> </w:t>
      </w:r>
    </w:p>
    <w:p w14:paraId="16DC5FC3" w14:textId="77777777" w:rsidR="009D529F" w:rsidRPr="007F3095" w:rsidRDefault="009D529F" w:rsidP="00931D66">
      <w:pPr>
        <w:spacing w:after="0"/>
        <w:jc w:val="both"/>
        <w:rPr>
          <w:rFonts w:ascii="Times New Roman" w:hAnsi="Times New Roman" w:cs="Times New Roman"/>
          <w:color w:val="FF0000"/>
        </w:rPr>
      </w:pPr>
    </w:p>
    <w:p w14:paraId="1F527F0E" w14:textId="77777777" w:rsidR="00E35EE4" w:rsidRPr="007F3095" w:rsidRDefault="00E35EE4" w:rsidP="00931D66">
      <w:pPr>
        <w:spacing w:after="0"/>
        <w:jc w:val="both"/>
        <w:rPr>
          <w:rFonts w:ascii="Times New Roman" w:hAnsi="Times New Roman" w:cs="Times New Roman"/>
          <w:color w:val="FF0000"/>
        </w:rPr>
      </w:pPr>
      <w:r w:rsidRPr="007F3095">
        <w:rPr>
          <w:rFonts w:ascii="Times New Roman" w:hAnsi="Times New Roman" w:cs="Times New Roman"/>
          <w:b/>
          <w:bCs/>
          <w:color w:val="FF0000"/>
        </w:rPr>
        <w:t>G)</w:t>
      </w:r>
      <w:r w:rsidR="001F1824" w:rsidRPr="007F3095">
        <w:rPr>
          <w:rFonts w:ascii="Times New Roman" w:hAnsi="Times New Roman" w:cs="Times New Roman"/>
          <w:color w:val="FF0000"/>
        </w:rPr>
        <w:tab/>
      </w:r>
      <w:r w:rsidRPr="007F3095">
        <w:rPr>
          <w:rFonts w:ascii="Times New Roman" w:hAnsi="Times New Roman" w:cs="Times New Roman"/>
          <w:color w:val="FF0000"/>
        </w:rPr>
        <w:t xml:space="preserve">There is no record in the BO to verify </w:t>
      </w:r>
      <w:r w:rsidR="00EE26CB" w:rsidRPr="007F3095">
        <w:rPr>
          <w:rFonts w:ascii="Times New Roman" w:hAnsi="Times New Roman" w:cs="Times New Roman"/>
          <w:color w:val="FF0000"/>
        </w:rPr>
        <w:t>the Service Desk tickets raised by the Divisional Office on CSI helpdesk on the Hardware/ Network Connectivity issues found at the BO. Hence could not review the days taken by the RH vendor for resolving the issues.</w:t>
      </w:r>
    </w:p>
    <w:p w14:paraId="3AE0ECF1" w14:textId="77777777" w:rsidR="009D529F" w:rsidRPr="007F3095" w:rsidRDefault="009D529F" w:rsidP="00931D66">
      <w:pPr>
        <w:spacing w:after="0"/>
        <w:jc w:val="both"/>
        <w:rPr>
          <w:rFonts w:ascii="Times New Roman" w:hAnsi="Times New Roman" w:cs="Times New Roman"/>
          <w:color w:val="FF0000"/>
        </w:rPr>
      </w:pPr>
    </w:p>
    <w:p w14:paraId="61EE9D82" w14:textId="77777777" w:rsidR="00EE26CB" w:rsidRPr="007F3095" w:rsidRDefault="00EE26CB" w:rsidP="00931D66">
      <w:pPr>
        <w:spacing w:after="0"/>
        <w:jc w:val="both"/>
        <w:rPr>
          <w:rFonts w:ascii="Times New Roman" w:hAnsi="Times New Roman" w:cs="Times New Roman"/>
          <w:color w:val="FF0000"/>
        </w:rPr>
      </w:pPr>
      <w:r w:rsidRPr="007F3095">
        <w:rPr>
          <w:rFonts w:ascii="Times New Roman" w:hAnsi="Times New Roman" w:cs="Times New Roman"/>
          <w:b/>
          <w:bCs/>
          <w:color w:val="FF0000"/>
        </w:rPr>
        <w:t>H)</w:t>
      </w:r>
      <w:r w:rsidR="001F1824" w:rsidRPr="007F3095">
        <w:rPr>
          <w:rFonts w:ascii="Times New Roman" w:hAnsi="Times New Roman" w:cs="Times New Roman"/>
          <w:color w:val="FF0000"/>
        </w:rPr>
        <w:tab/>
      </w:r>
      <w:r w:rsidRPr="007F3095">
        <w:rPr>
          <w:rFonts w:ascii="Times New Roman" w:hAnsi="Times New Roman" w:cs="Times New Roman"/>
          <w:color w:val="FF0000"/>
        </w:rPr>
        <w:t>There is no record to review the hardware issues so far found at the BO and further attended by mapped DARPAN service centre. Hence, experience and feedback on functioning of DARPAN device by the Service centre cannot be commented.</w:t>
      </w:r>
    </w:p>
    <w:p w14:paraId="1A1D7AC4" w14:textId="77777777" w:rsidR="009D529F" w:rsidRPr="007F3095" w:rsidRDefault="009D529F" w:rsidP="00931D66">
      <w:pPr>
        <w:spacing w:after="0"/>
        <w:jc w:val="both"/>
        <w:rPr>
          <w:rFonts w:ascii="Times New Roman" w:hAnsi="Times New Roman" w:cs="Times New Roman"/>
          <w:color w:val="FF0000"/>
        </w:rPr>
      </w:pPr>
    </w:p>
    <w:p w14:paraId="77FB7250" w14:textId="77777777" w:rsidR="00EE26CB" w:rsidRPr="007F3095" w:rsidRDefault="00EE26CB" w:rsidP="00931D66">
      <w:pPr>
        <w:spacing w:after="0"/>
        <w:jc w:val="both"/>
        <w:rPr>
          <w:rFonts w:ascii="Times New Roman" w:hAnsi="Times New Roman" w:cs="Times New Roman"/>
          <w:color w:val="FF0000"/>
        </w:rPr>
      </w:pPr>
      <w:r w:rsidRPr="007F3095">
        <w:rPr>
          <w:rFonts w:ascii="Times New Roman" w:hAnsi="Times New Roman" w:cs="Times New Roman"/>
          <w:b/>
          <w:bCs/>
          <w:color w:val="FF0000"/>
        </w:rPr>
        <w:t>I)</w:t>
      </w:r>
      <w:r w:rsidR="001F1824" w:rsidRPr="007F3095">
        <w:rPr>
          <w:rFonts w:ascii="Times New Roman" w:hAnsi="Times New Roman" w:cs="Times New Roman"/>
          <w:color w:val="FF0000"/>
        </w:rPr>
        <w:tab/>
      </w:r>
      <w:r w:rsidRPr="007F3095">
        <w:rPr>
          <w:rFonts w:ascii="Times New Roman" w:hAnsi="Times New Roman" w:cs="Times New Roman"/>
          <w:color w:val="FF0000"/>
        </w:rPr>
        <w:t>Solar Panel is supplied to the BO</w:t>
      </w:r>
      <w:r w:rsidR="008C167A" w:rsidRPr="007F3095">
        <w:rPr>
          <w:rFonts w:ascii="Times New Roman" w:hAnsi="Times New Roman" w:cs="Times New Roman"/>
          <w:color w:val="FF0000"/>
        </w:rPr>
        <w:t xml:space="preserve"> and </w:t>
      </w:r>
      <w:r w:rsidR="00857F53" w:rsidRPr="007F3095">
        <w:rPr>
          <w:rFonts w:ascii="Times New Roman" w:hAnsi="Times New Roman" w:cs="Times New Roman"/>
          <w:color w:val="FF0000"/>
        </w:rPr>
        <w:t xml:space="preserve">is </w:t>
      </w:r>
      <w:r w:rsidR="008C167A" w:rsidRPr="007F3095">
        <w:rPr>
          <w:rFonts w:ascii="Times New Roman" w:hAnsi="Times New Roman" w:cs="Times New Roman"/>
          <w:color w:val="FF0000"/>
        </w:rPr>
        <w:t>in working condition</w:t>
      </w:r>
      <w:r w:rsidRPr="007F3095">
        <w:rPr>
          <w:rFonts w:ascii="Times New Roman" w:hAnsi="Times New Roman" w:cs="Times New Roman"/>
          <w:color w:val="FF0000"/>
        </w:rPr>
        <w:t>.</w:t>
      </w:r>
    </w:p>
    <w:p w14:paraId="045D6159" w14:textId="77777777" w:rsidR="008C167A" w:rsidRPr="007F3095" w:rsidRDefault="008C167A" w:rsidP="00931D66">
      <w:pPr>
        <w:spacing w:after="0"/>
        <w:jc w:val="both"/>
        <w:rPr>
          <w:rFonts w:ascii="Times New Roman" w:hAnsi="Times New Roman" w:cs="Times New Roman"/>
          <w:color w:val="FF0000"/>
        </w:rPr>
      </w:pPr>
    </w:p>
    <w:p w14:paraId="0D6C5798" w14:textId="77777777" w:rsidR="00EE26CB" w:rsidRPr="007F3095" w:rsidRDefault="00EE26CB" w:rsidP="00931D66">
      <w:pPr>
        <w:spacing w:after="0"/>
        <w:jc w:val="both"/>
        <w:rPr>
          <w:rFonts w:ascii="Times New Roman" w:hAnsi="Times New Roman" w:cs="Times New Roman"/>
          <w:color w:val="FF0000"/>
        </w:rPr>
      </w:pPr>
      <w:r w:rsidRPr="007F3095">
        <w:rPr>
          <w:rFonts w:ascii="Times New Roman" w:hAnsi="Times New Roman" w:cs="Times New Roman"/>
          <w:b/>
          <w:bCs/>
          <w:color w:val="FF0000"/>
        </w:rPr>
        <w:t>J)</w:t>
      </w:r>
      <w:r w:rsidR="001F1824" w:rsidRPr="007F3095">
        <w:rPr>
          <w:rFonts w:ascii="Times New Roman" w:hAnsi="Times New Roman" w:cs="Times New Roman"/>
          <w:color w:val="FF0000"/>
        </w:rPr>
        <w:tab/>
      </w:r>
      <w:r w:rsidRPr="007F3095">
        <w:rPr>
          <w:rFonts w:ascii="Times New Roman" w:hAnsi="Times New Roman" w:cs="Times New Roman"/>
          <w:color w:val="FF0000"/>
        </w:rPr>
        <w:t>RICT device is not being kept properly in the Carry case after working hours. The Device is with full of dust and stains. BPM is educated and guided suitably.</w:t>
      </w:r>
    </w:p>
    <w:p w14:paraId="106927E8" w14:textId="77777777" w:rsidR="008C167A" w:rsidRPr="007F3095" w:rsidRDefault="008C167A" w:rsidP="00931D66">
      <w:pPr>
        <w:spacing w:after="0"/>
        <w:jc w:val="both"/>
        <w:rPr>
          <w:rFonts w:ascii="Times New Roman" w:hAnsi="Times New Roman" w:cs="Times New Roman"/>
          <w:color w:val="FF0000"/>
        </w:rPr>
      </w:pPr>
    </w:p>
    <w:p w14:paraId="2D2C9FE9" w14:textId="77777777" w:rsidR="00EE26CB" w:rsidRPr="007F3095" w:rsidRDefault="00EE26CB" w:rsidP="00931D66">
      <w:pPr>
        <w:spacing w:after="0"/>
        <w:jc w:val="both"/>
        <w:rPr>
          <w:rFonts w:ascii="Times New Roman" w:hAnsi="Times New Roman" w:cs="Times New Roman"/>
          <w:color w:val="FF0000"/>
        </w:rPr>
      </w:pPr>
      <w:r w:rsidRPr="007F3095">
        <w:rPr>
          <w:rFonts w:ascii="Times New Roman" w:hAnsi="Times New Roman" w:cs="Times New Roman"/>
          <w:b/>
          <w:bCs/>
          <w:color w:val="FF0000"/>
        </w:rPr>
        <w:t>K)</w:t>
      </w:r>
      <w:r w:rsidR="001F1824" w:rsidRPr="007F3095">
        <w:rPr>
          <w:rFonts w:ascii="Times New Roman" w:hAnsi="Times New Roman" w:cs="Times New Roman"/>
          <w:color w:val="FF0000"/>
        </w:rPr>
        <w:tab/>
      </w:r>
      <w:r w:rsidR="00994A2C" w:rsidRPr="007F3095">
        <w:rPr>
          <w:rFonts w:ascii="Times New Roman" w:hAnsi="Times New Roman" w:cs="Times New Roman"/>
          <w:color w:val="FF0000"/>
        </w:rPr>
        <w:t xml:space="preserve">The knowledge of the BPM is medium regarding the knowledge and skill in operating the device and handling of peripherals. </w:t>
      </w:r>
    </w:p>
    <w:p w14:paraId="23FF8311" w14:textId="77777777" w:rsidR="008C167A" w:rsidRPr="007F3095" w:rsidRDefault="008C167A" w:rsidP="00931D66">
      <w:pPr>
        <w:spacing w:after="0"/>
        <w:jc w:val="both"/>
        <w:rPr>
          <w:rFonts w:ascii="Times New Roman" w:hAnsi="Times New Roman" w:cs="Times New Roman"/>
          <w:color w:val="FF0000"/>
        </w:rPr>
      </w:pPr>
    </w:p>
    <w:p w14:paraId="1C53D95A" w14:textId="77777777" w:rsidR="002A4439" w:rsidRPr="007F3095" w:rsidRDefault="00994A2C" w:rsidP="00164699">
      <w:pPr>
        <w:spacing w:after="0"/>
        <w:jc w:val="both"/>
        <w:rPr>
          <w:rFonts w:ascii="Times New Roman" w:hAnsi="Times New Roman" w:cs="Times New Roman"/>
          <w:color w:val="FF0000"/>
        </w:rPr>
      </w:pPr>
      <w:r w:rsidRPr="007F3095">
        <w:rPr>
          <w:rFonts w:ascii="Times New Roman" w:hAnsi="Times New Roman" w:cs="Times New Roman"/>
          <w:b/>
          <w:bCs/>
          <w:color w:val="FF0000"/>
        </w:rPr>
        <w:t>L)</w:t>
      </w:r>
      <w:r w:rsidR="001F1824" w:rsidRPr="007F3095">
        <w:rPr>
          <w:rFonts w:ascii="Times New Roman" w:hAnsi="Times New Roman" w:cs="Times New Roman"/>
          <w:color w:val="FF0000"/>
        </w:rPr>
        <w:tab/>
      </w:r>
      <w:r w:rsidRPr="007F3095">
        <w:rPr>
          <w:rFonts w:ascii="Times New Roman" w:hAnsi="Times New Roman" w:cs="Times New Roman"/>
          <w:color w:val="FF0000"/>
        </w:rPr>
        <w:t>BPM stated that the technology implementation is good but the signal strength and the bag opening problems are the main issues faced by him and requested to solve them. DO is requested to take suitable action in this regard.</w:t>
      </w:r>
    </w:p>
    <w:p w14:paraId="57C611AF" w14:textId="77777777" w:rsidR="002E4C7A" w:rsidRPr="007F3095" w:rsidRDefault="002E4C7A" w:rsidP="00931D66">
      <w:pPr>
        <w:spacing w:after="0"/>
        <w:jc w:val="center"/>
        <w:rPr>
          <w:rFonts w:ascii="Times New Roman" w:hAnsi="Times New Roman" w:cs="Times New Roman"/>
          <w:b/>
          <w:color w:val="FF0000"/>
          <w:u w:val="single"/>
        </w:rPr>
      </w:pPr>
      <w:r w:rsidRPr="007F3095">
        <w:rPr>
          <w:rFonts w:ascii="Times New Roman" w:hAnsi="Times New Roman" w:cs="Times New Roman"/>
          <w:b/>
          <w:color w:val="FF0000"/>
          <w:u w:val="single"/>
        </w:rPr>
        <w:t>C. MAILS</w:t>
      </w:r>
    </w:p>
    <w:p w14:paraId="64A1450F" w14:textId="77777777" w:rsidR="002E786C" w:rsidRPr="007F3095" w:rsidRDefault="002E786C" w:rsidP="00931D66">
      <w:pPr>
        <w:spacing w:after="0"/>
        <w:jc w:val="both"/>
        <w:rPr>
          <w:rFonts w:ascii="Times New Roman" w:eastAsia="Times New Roman" w:hAnsi="Times New Roman" w:cs="Times New Roman"/>
          <w:color w:val="FF0000"/>
        </w:rPr>
      </w:pPr>
    </w:p>
    <w:p w14:paraId="19E32C2A" w14:textId="77777777" w:rsidR="00A87C70" w:rsidRPr="007F3095" w:rsidRDefault="004D71B3" w:rsidP="00931D66">
      <w:pPr>
        <w:spacing w:after="0"/>
        <w:jc w:val="both"/>
        <w:rPr>
          <w:rFonts w:ascii="Times New Roman" w:hAnsi="Times New Roman" w:cs="Times New Roman"/>
          <w:color w:val="FF0000"/>
        </w:rPr>
      </w:pPr>
      <w:r w:rsidRPr="007F3095">
        <w:rPr>
          <w:rFonts w:ascii="Times New Roman" w:eastAsia="Times New Roman" w:hAnsi="Times New Roman" w:cs="Times New Roman"/>
          <w:b/>
          <w:bCs/>
          <w:color w:val="FF0000"/>
        </w:rPr>
        <w:t>17.</w:t>
      </w:r>
      <w:r w:rsidRPr="007F3095">
        <w:rPr>
          <w:rFonts w:ascii="Times New Roman" w:eastAsia="Times New Roman" w:hAnsi="Times New Roman" w:cs="Times New Roman"/>
          <w:color w:val="FF0000"/>
        </w:rPr>
        <w:tab/>
      </w:r>
      <w:r w:rsidR="00ED59A9" w:rsidRPr="007F3095">
        <w:rPr>
          <w:rFonts w:ascii="Times New Roman" w:hAnsi="Times New Roman" w:cs="Times New Roman"/>
          <w:color w:val="FF0000"/>
        </w:rPr>
        <w:t xml:space="preserve">BPM is following prescribed procedure at the time of opening of BO bag in DARPAN CSI environment. Bag details are available electronically while opening the bags. BPM stated that the instances of non-receipt of bag data is minimal and he is delivering the articles manually to avoid public complaints and updating the delivery information after opening of BO bag in DARPAN and also intimating the delivery information to the AO through BODA. The instance could not be verified as the same is not reported in Error Book. </w:t>
      </w:r>
    </w:p>
    <w:p w14:paraId="3B220752" w14:textId="77777777" w:rsidR="00B74E71" w:rsidRPr="007F3095" w:rsidRDefault="00B74E71" w:rsidP="00931D66">
      <w:pPr>
        <w:spacing w:after="0"/>
        <w:jc w:val="both"/>
        <w:rPr>
          <w:rFonts w:ascii="Times New Roman" w:hAnsi="Times New Roman" w:cs="Times New Roman"/>
          <w:color w:val="FF0000"/>
        </w:rPr>
      </w:pPr>
    </w:p>
    <w:p w14:paraId="237FBA3E" w14:textId="77777777" w:rsidR="002B0274" w:rsidRPr="007F3095" w:rsidRDefault="002B0274" w:rsidP="00931D66">
      <w:pPr>
        <w:spacing w:after="0"/>
        <w:jc w:val="both"/>
        <w:rPr>
          <w:rFonts w:ascii="Times New Roman" w:hAnsi="Times New Roman" w:cs="Times New Roman"/>
          <w:b/>
          <w:bCs/>
          <w:color w:val="FF0000"/>
        </w:rPr>
      </w:pPr>
    </w:p>
    <w:p w14:paraId="7618B41D" w14:textId="77777777" w:rsidR="002B0274" w:rsidRPr="007F3095" w:rsidRDefault="002B0274" w:rsidP="00931D66">
      <w:pPr>
        <w:spacing w:after="0"/>
        <w:jc w:val="both"/>
        <w:rPr>
          <w:rFonts w:ascii="Times New Roman" w:hAnsi="Times New Roman" w:cs="Times New Roman"/>
          <w:b/>
          <w:bCs/>
          <w:color w:val="FF0000"/>
        </w:rPr>
      </w:pPr>
    </w:p>
    <w:p w14:paraId="2CC2A357" w14:textId="77777777" w:rsidR="002B0274" w:rsidRPr="007F3095" w:rsidRDefault="002B0274" w:rsidP="00931D66">
      <w:pPr>
        <w:spacing w:after="0"/>
        <w:jc w:val="both"/>
        <w:rPr>
          <w:rFonts w:ascii="Times New Roman" w:hAnsi="Times New Roman" w:cs="Times New Roman"/>
          <w:b/>
          <w:bCs/>
          <w:color w:val="FF0000"/>
        </w:rPr>
      </w:pPr>
    </w:p>
    <w:p w14:paraId="4200FC2C" w14:textId="77777777" w:rsidR="00ED59A9" w:rsidRPr="007F3095" w:rsidRDefault="004D71B3" w:rsidP="00931D66">
      <w:pPr>
        <w:spacing w:after="0"/>
        <w:jc w:val="both"/>
        <w:rPr>
          <w:rFonts w:ascii="Times New Roman" w:hAnsi="Times New Roman" w:cs="Times New Roman"/>
          <w:color w:val="FF0000"/>
        </w:rPr>
      </w:pPr>
      <w:r w:rsidRPr="007F3095">
        <w:rPr>
          <w:rFonts w:ascii="Times New Roman" w:hAnsi="Times New Roman" w:cs="Times New Roman"/>
          <w:b/>
          <w:bCs/>
          <w:color w:val="FF0000"/>
        </w:rPr>
        <w:lastRenderedPageBreak/>
        <w:t>18.</w:t>
      </w:r>
      <w:r w:rsidRPr="007F3095">
        <w:rPr>
          <w:rFonts w:ascii="Times New Roman" w:hAnsi="Times New Roman" w:cs="Times New Roman"/>
          <w:color w:val="FF0000"/>
        </w:rPr>
        <w:tab/>
      </w:r>
      <w:r w:rsidR="00ED59A9" w:rsidRPr="007F3095">
        <w:rPr>
          <w:rFonts w:ascii="Times New Roman" w:hAnsi="Times New Roman" w:cs="Times New Roman"/>
          <w:color w:val="FF0000"/>
        </w:rPr>
        <w:t>BPM is issuing the accountable articles using DARPAN CSI app</w:t>
      </w:r>
      <w:r w:rsidR="00997912" w:rsidRPr="007F3095">
        <w:rPr>
          <w:rFonts w:ascii="Times New Roman" w:hAnsi="Times New Roman" w:cs="Times New Roman"/>
          <w:color w:val="FF0000"/>
        </w:rPr>
        <w:t xml:space="preserve"> except on those dates where there is issue with opening of Bags through RICT</w:t>
      </w:r>
      <w:r w:rsidR="00ED59A9" w:rsidRPr="007F3095">
        <w:rPr>
          <w:rFonts w:ascii="Times New Roman" w:hAnsi="Times New Roman" w:cs="Times New Roman"/>
          <w:color w:val="FF0000"/>
        </w:rPr>
        <w:t xml:space="preserve">. However, the BPM is </w:t>
      </w:r>
      <w:r w:rsidR="00997912" w:rsidRPr="007F3095">
        <w:rPr>
          <w:rFonts w:ascii="Times New Roman" w:hAnsi="Times New Roman" w:cs="Times New Roman"/>
          <w:color w:val="FF0000"/>
        </w:rPr>
        <w:t>explained</w:t>
      </w:r>
      <w:r w:rsidR="00ED59A9" w:rsidRPr="007F3095">
        <w:rPr>
          <w:rFonts w:ascii="Times New Roman" w:hAnsi="Times New Roman" w:cs="Times New Roman"/>
          <w:color w:val="FF0000"/>
        </w:rPr>
        <w:t xml:space="preserve"> the correct practice and directed to follow prescribed procedure.</w:t>
      </w:r>
    </w:p>
    <w:p w14:paraId="3AD70D56" w14:textId="77777777" w:rsidR="00B74E71" w:rsidRPr="007F3095" w:rsidRDefault="00B74E71" w:rsidP="00931D66">
      <w:pPr>
        <w:spacing w:after="0"/>
        <w:jc w:val="both"/>
        <w:rPr>
          <w:rFonts w:ascii="Times New Roman" w:hAnsi="Times New Roman" w:cs="Times New Roman"/>
          <w:color w:val="FF0000"/>
        </w:rPr>
      </w:pPr>
    </w:p>
    <w:p w14:paraId="67275E8D" w14:textId="77777777" w:rsidR="00ED59A9" w:rsidRPr="007F3095" w:rsidRDefault="004D71B3" w:rsidP="00931D66">
      <w:pPr>
        <w:spacing w:after="0"/>
        <w:jc w:val="both"/>
        <w:rPr>
          <w:rFonts w:ascii="Times New Roman" w:hAnsi="Times New Roman" w:cs="Times New Roman"/>
          <w:color w:val="FF0000"/>
        </w:rPr>
      </w:pPr>
      <w:r w:rsidRPr="007F3095">
        <w:rPr>
          <w:rFonts w:ascii="Times New Roman" w:hAnsi="Times New Roman" w:cs="Times New Roman"/>
          <w:b/>
          <w:bCs/>
          <w:color w:val="FF0000"/>
        </w:rPr>
        <w:t>19</w:t>
      </w:r>
      <w:r w:rsidRPr="007F3095">
        <w:rPr>
          <w:rFonts w:ascii="Times New Roman" w:hAnsi="Times New Roman" w:cs="Times New Roman"/>
          <w:color w:val="FF0000"/>
        </w:rPr>
        <w:t xml:space="preserve">. </w:t>
      </w:r>
      <w:r w:rsidRPr="007F3095">
        <w:rPr>
          <w:rFonts w:ascii="Times New Roman" w:hAnsi="Times New Roman" w:cs="Times New Roman"/>
          <w:color w:val="FF0000"/>
        </w:rPr>
        <w:tab/>
      </w:r>
      <w:r w:rsidR="00ED59A9" w:rsidRPr="007F3095">
        <w:rPr>
          <w:rFonts w:ascii="Times New Roman" w:hAnsi="Times New Roman" w:cs="Times New Roman"/>
          <w:color w:val="FF0000"/>
        </w:rPr>
        <w:t>Checked the articles in deposit with the following result.</w:t>
      </w:r>
    </w:p>
    <w:p w14:paraId="6C633DE8" w14:textId="77777777" w:rsidR="002B0274" w:rsidRPr="007F3095" w:rsidRDefault="002B0274" w:rsidP="00931D66">
      <w:pPr>
        <w:spacing w:after="0"/>
        <w:jc w:val="both"/>
        <w:rPr>
          <w:rFonts w:ascii="Times New Roman" w:hAnsi="Times New Roman" w:cs="Times New Roman"/>
          <w:color w:val="FF0000"/>
        </w:rPr>
      </w:pPr>
    </w:p>
    <w:p w14:paraId="364AE2B2" w14:textId="77777777" w:rsidR="00ED59A9" w:rsidRPr="007F3095" w:rsidRDefault="004D71B3" w:rsidP="00931D66">
      <w:pPr>
        <w:spacing w:after="0"/>
        <w:jc w:val="both"/>
        <w:rPr>
          <w:rFonts w:ascii="Times New Roman" w:hAnsi="Times New Roman" w:cs="Times New Roman"/>
          <w:color w:val="FF0000"/>
        </w:rPr>
      </w:pPr>
      <w:r w:rsidRPr="007F3095">
        <w:rPr>
          <w:rFonts w:ascii="Times New Roman" w:hAnsi="Times New Roman" w:cs="Times New Roman"/>
          <w:b/>
          <w:bCs/>
          <w:color w:val="FF0000"/>
        </w:rPr>
        <w:t>a)</w:t>
      </w:r>
      <w:r w:rsidRPr="007F3095">
        <w:rPr>
          <w:rFonts w:ascii="Times New Roman" w:hAnsi="Times New Roman" w:cs="Times New Roman"/>
          <w:color w:val="FF0000"/>
        </w:rPr>
        <w:tab/>
      </w:r>
      <w:r w:rsidR="00ED59A9" w:rsidRPr="007F3095">
        <w:rPr>
          <w:rFonts w:ascii="Times New Roman" w:hAnsi="Times New Roman" w:cs="Times New Roman"/>
          <w:color w:val="FF0000"/>
        </w:rPr>
        <w:t>No article is detained beyond prescribed period.</w:t>
      </w:r>
    </w:p>
    <w:p w14:paraId="71E7926A" w14:textId="0E4560B2" w:rsidR="002F3CD5" w:rsidRPr="007F3095" w:rsidRDefault="004D71B3" w:rsidP="002F3CD5">
      <w:pPr>
        <w:pStyle w:val="NoSpacing"/>
        <w:jc w:val="both"/>
        <w:rPr>
          <w:color w:val="FF0000"/>
        </w:rPr>
      </w:pPr>
      <w:r w:rsidRPr="007F3095">
        <w:rPr>
          <w:b/>
          <w:bCs/>
          <w:color w:val="FF0000"/>
        </w:rPr>
        <w:t>b)</w:t>
      </w:r>
      <w:r w:rsidRPr="007F3095">
        <w:rPr>
          <w:color w:val="FF0000"/>
        </w:rPr>
        <w:tab/>
      </w:r>
      <w:r w:rsidR="002B0274" w:rsidRPr="007F3095">
        <w:rPr>
          <w:color w:val="FF0000"/>
        </w:rPr>
        <w:t>No</w:t>
      </w:r>
      <w:r w:rsidR="002F3CD5" w:rsidRPr="007F3095">
        <w:rPr>
          <w:color w:val="FF0000"/>
        </w:rPr>
        <w:t xml:space="preserve"> articles are</w:t>
      </w:r>
      <w:r w:rsidR="00ED59A9" w:rsidRPr="007F3095">
        <w:rPr>
          <w:color w:val="FF0000"/>
        </w:rPr>
        <w:t xml:space="preserve"> found in deposit </w:t>
      </w:r>
      <w:r w:rsidR="005A498B" w:rsidRPr="007F3095">
        <w:rPr>
          <w:color w:val="FF0000"/>
        </w:rPr>
        <w:t>either physically or in DARPAN CSI app.</w:t>
      </w:r>
      <w:r w:rsidR="002F3CD5" w:rsidRPr="007F3095">
        <w:rPr>
          <w:color w:val="FF0000"/>
        </w:rPr>
        <w:t xml:space="preserve"> </w:t>
      </w:r>
      <w:r w:rsidR="008647AC">
        <w:rPr>
          <w:color w:val="FF0000"/>
        </w:rPr>
        <w:t>1 SP, 17 URl Articles total 18 articles received on the date of inspection.</w:t>
      </w:r>
    </w:p>
    <w:p w14:paraId="5BE8DED9" w14:textId="77777777" w:rsidR="005A498B" w:rsidRPr="007F3095" w:rsidRDefault="004D71B3" w:rsidP="00931D66">
      <w:pPr>
        <w:spacing w:after="0"/>
        <w:jc w:val="both"/>
        <w:rPr>
          <w:rFonts w:ascii="Times New Roman" w:hAnsi="Times New Roman" w:cs="Times New Roman"/>
          <w:color w:val="FF0000"/>
        </w:rPr>
      </w:pPr>
      <w:r w:rsidRPr="007F3095">
        <w:rPr>
          <w:rFonts w:ascii="Times New Roman" w:hAnsi="Times New Roman" w:cs="Times New Roman"/>
          <w:b/>
          <w:bCs/>
          <w:color w:val="FF0000"/>
        </w:rPr>
        <w:t>c)</w:t>
      </w:r>
      <w:r w:rsidRPr="007F3095">
        <w:rPr>
          <w:rFonts w:ascii="Times New Roman" w:hAnsi="Times New Roman" w:cs="Times New Roman"/>
          <w:color w:val="FF0000"/>
        </w:rPr>
        <w:tab/>
      </w:r>
      <w:r w:rsidR="005A498B" w:rsidRPr="007F3095">
        <w:rPr>
          <w:rFonts w:ascii="Times New Roman" w:hAnsi="Times New Roman" w:cs="Times New Roman"/>
          <w:color w:val="FF0000"/>
        </w:rPr>
        <w:t>Checked randomly a few articles delivered at the BO using Postinfo mobile app and confirmed that the delivery information is updated.</w:t>
      </w:r>
    </w:p>
    <w:p w14:paraId="0FBA0BDE" w14:textId="77777777" w:rsidR="005A498B" w:rsidRPr="007F3095" w:rsidRDefault="004D71B3" w:rsidP="00931D66">
      <w:pPr>
        <w:spacing w:after="0"/>
        <w:jc w:val="both"/>
        <w:rPr>
          <w:rFonts w:ascii="Times New Roman" w:hAnsi="Times New Roman" w:cs="Times New Roman"/>
          <w:color w:val="FF0000"/>
        </w:rPr>
      </w:pPr>
      <w:r w:rsidRPr="007F3095">
        <w:rPr>
          <w:rFonts w:ascii="Times New Roman" w:hAnsi="Times New Roman" w:cs="Times New Roman"/>
          <w:b/>
          <w:bCs/>
          <w:color w:val="FF0000"/>
        </w:rPr>
        <w:t>d)</w:t>
      </w:r>
      <w:r w:rsidRPr="007F3095">
        <w:rPr>
          <w:rFonts w:ascii="Times New Roman" w:hAnsi="Times New Roman" w:cs="Times New Roman"/>
          <w:color w:val="FF0000"/>
        </w:rPr>
        <w:tab/>
      </w:r>
      <w:r w:rsidR="005A498B" w:rsidRPr="007F3095">
        <w:rPr>
          <w:rFonts w:ascii="Times New Roman" w:hAnsi="Times New Roman" w:cs="Times New Roman"/>
          <w:color w:val="FF0000"/>
        </w:rPr>
        <w:t>BPM stated that he is properly examining the remarks passed by the ABPM and also confirmed that the ABPM is passing the standard remarks only. However both the BPM and the ABPM are educated regarding the importance of using the standard remarks.</w:t>
      </w:r>
    </w:p>
    <w:p w14:paraId="6F65FFBD" w14:textId="77777777" w:rsidR="005A498B" w:rsidRPr="007F3095" w:rsidRDefault="004D71B3" w:rsidP="00931D66">
      <w:pPr>
        <w:spacing w:after="0"/>
        <w:jc w:val="both"/>
        <w:rPr>
          <w:rFonts w:ascii="Times New Roman" w:hAnsi="Times New Roman" w:cs="Times New Roman"/>
          <w:color w:val="FF0000"/>
        </w:rPr>
      </w:pPr>
      <w:r w:rsidRPr="007F3095">
        <w:rPr>
          <w:rFonts w:ascii="Times New Roman" w:hAnsi="Times New Roman" w:cs="Times New Roman"/>
          <w:b/>
          <w:bCs/>
          <w:color w:val="FF0000"/>
        </w:rPr>
        <w:t>e)</w:t>
      </w:r>
      <w:r w:rsidRPr="007F3095">
        <w:rPr>
          <w:rFonts w:ascii="Times New Roman" w:hAnsi="Times New Roman" w:cs="Times New Roman"/>
          <w:color w:val="FF0000"/>
        </w:rPr>
        <w:tab/>
      </w:r>
      <w:r w:rsidR="005A498B" w:rsidRPr="007F3095">
        <w:rPr>
          <w:rFonts w:ascii="Times New Roman" w:hAnsi="Times New Roman" w:cs="Times New Roman"/>
          <w:color w:val="FF0000"/>
        </w:rPr>
        <w:t xml:space="preserve">The BPM stated that he is redirecting the articles/ eMOs, if any received missent in his office, </w:t>
      </w:r>
      <w:r w:rsidR="00F37033" w:rsidRPr="007F3095">
        <w:rPr>
          <w:rFonts w:ascii="Times New Roman" w:hAnsi="Times New Roman" w:cs="Times New Roman"/>
          <w:color w:val="FF0000"/>
        </w:rPr>
        <w:t>electronically through DARPAN device by following prescribed procedure. This cannot be checked as error entries are not available in the Error book. The BPM is directed to note such instances in error book in future for verification and also directed to follow prescribed procedure in this regard.</w:t>
      </w:r>
    </w:p>
    <w:p w14:paraId="3710E96D" w14:textId="77777777" w:rsidR="00F37033" w:rsidRPr="007F3095" w:rsidRDefault="004D71B3" w:rsidP="00931D66">
      <w:pPr>
        <w:spacing w:after="0"/>
        <w:jc w:val="both"/>
        <w:rPr>
          <w:rFonts w:ascii="Times New Roman" w:hAnsi="Times New Roman" w:cs="Times New Roman"/>
          <w:color w:val="FF0000"/>
        </w:rPr>
      </w:pPr>
      <w:r w:rsidRPr="007F3095">
        <w:rPr>
          <w:rFonts w:ascii="Times New Roman" w:hAnsi="Times New Roman" w:cs="Times New Roman"/>
          <w:b/>
          <w:bCs/>
          <w:color w:val="FF0000"/>
        </w:rPr>
        <w:t>f)</w:t>
      </w:r>
      <w:r w:rsidRPr="007F3095">
        <w:rPr>
          <w:rFonts w:ascii="Times New Roman" w:hAnsi="Times New Roman" w:cs="Times New Roman"/>
          <w:color w:val="FF0000"/>
        </w:rPr>
        <w:tab/>
      </w:r>
      <w:r w:rsidR="00F37033" w:rsidRPr="007F3095">
        <w:rPr>
          <w:rFonts w:ascii="Times New Roman" w:hAnsi="Times New Roman" w:cs="Times New Roman"/>
          <w:color w:val="FF0000"/>
        </w:rPr>
        <w:t>The process of redirection of Parcels cannot be checked as error entries are not available in the Error book. The BPM is directed to note such instances in error book in future for verification and also directed to follow prescribed procedure in this regard.</w:t>
      </w:r>
    </w:p>
    <w:p w14:paraId="1ED7C681" w14:textId="77777777" w:rsidR="00F37033" w:rsidRPr="007F3095" w:rsidRDefault="004D71B3" w:rsidP="00931D66">
      <w:pPr>
        <w:spacing w:after="0"/>
        <w:jc w:val="both"/>
        <w:rPr>
          <w:rFonts w:ascii="Times New Roman" w:hAnsi="Times New Roman" w:cs="Times New Roman"/>
          <w:color w:val="FF0000"/>
        </w:rPr>
      </w:pPr>
      <w:r w:rsidRPr="007F3095">
        <w:rPr>
          <w:rFonts w:ascii="Times New Roman" w:hAnsi="Times New Roman" w:cs="Times New Roman"/>
          <w:b/>
          <w:bCs/>
          <w:color w:val="FF0000"/>
        </w:rPr>
        <w:t>g)</w:t>
      </w:r>
      <w:r w:rsidRPr="007F3095">
        <w:rPr>
          <w:rFonts w:ascii="Times New Roman" w:hAnsi="Times New Roman" w:cs="Times New Roman"/>
          <w:color w:val="FF0000"/>
        </w:rPr>
        <w:tab/>
      </w:r>
      <w:r w:rsidR="002B0274" w:rsidRPr="007F3095">
        <w:rPr>
          <w:rFonts w:ascii="Times New Roman" w:hAnsi="Times New Roman" w:cs="Times New Roman"/>
          <w:color w:val="FF0000"/>
        </w:rPr>
        <w:t>No</w:t>
      </w:r>
      <w:r w:rsidR="002F3CD5" w:rsidRPr="007F3095">
        <w:rPr>
          <w:rFonts w:ascii="Times New Roman" w:hAnsi="Times New Roman" w:cs="Times New Roman"/>
          <w:color w:val="FF0000"/>
        </w:rPr>
        <w:t xml:space="preserve"> articles are</w:t>
      </w:r>
      <w:r w:rsidR="00703EF1" w:rsidRPr="007F3095">
        <w:rPr>
          <w:rFonts w:ascii="Times New Roman" w:hAnsi="Times New Roman" w:cs="Times New Roman"/>
          <w:color w:val="FF0000"/>
        </w:rPr>
        <w:t xml:space="preserve"> found in deposit </w:t>
      </w:r>
      <w:r w:rsidR="002F3CD5" w:rsidRPr="007F3095">
        <w:rPr>
          <w:rFonts w:ascii="Times New Roman" w:hAnsi="Times New Roman" w:cs="Times New Roman"/>
          <w:color w:val="FF0000"/>
        </w:rPr>
        <w:t>and its</w:t>
      </w:r>
      <w:r w:rsidR="00703EF1" w:rsidRPr="007F3095">
        <w:rPr>
          <w:rFonts w:ascii="Times New Roman" w:hAnsi="Times New Roman" w:cs="Times New Roman"/>
          <w:color w:val="FF0000"/>
        </w:rPr>
        <w:t xml:space="preserve"> condition</w:t>
      </w:r>
      <w:r w:rsidR="002F3CD5" w:rsidRPr="007F3095">
        <w:rPr>
          <w:rFonts w:ascii="Times New Roman" w:hAnsi="Times New Roman" w:cs="Times New Roman"/>
          <w:color w:val="FF0000"/>
        </w:rPr>
        <w:t xml:space="preserve"> is good</w:t>
      </w:r>
      <w:r w:rsidR="00703EF1" w:rsidRPr="007F3095">
        <w:rPr>
          <w:rFonts w:ascii="Times New Roman" w:hAnsi="Times New Roman" w:cs="Times New Roman"/>
          <w:color w:val="FF0000"/>
        </w:rPr>
        <w:t>.</w:t>
      </w:r>
    </w:p>
    <w:p w14:paraId="56E6F66A" w14:textId="77777777" w:rsidR="00B74E71" w:rsidRPr="007F3095" w:rsidRDefault="00B74E71" w:rsidP="00931D66">
      <w:pPr>
        <w:spacing w:after="0"/>
        <w:jc w:val="both"/>
        <w:rPr>
          <w:rFonts w:ascii="Times New Roman" w:hAnsi="Times New Roman" w:cs="Times New Roman"/>
          <w:color w:val="FF0000"/>
        </w:rPr>
      </w:pPr>
    </w:p>
    <w:p w14:paraId="75881925" w14:textId="77777777" w:rsidR="00E65C01" w:rsidRPr="007F3095" w:rsidRDefault="004D71B3" w:rsidP="00931D66">
      <w:pPr>
        <w:spacing w:after="0"/>
        <w:jc w:val="both"/>
        <w:rPr>
          <w:rFonts w:ascii="Times New Roman" w:hAnsi="Times New Roman" w:cs="Times New Roman"/>
          <w:color w:val="FF0000"/>
        </w:rPr>
      </w:pPr>
      <w:r w:rsidRPr="007F3095">
        <w:rPr>
          <w:rFonts w:ascii="Times New Roman" w:hAnsi="Times New Roman" w:cs="Times New Roman"/>
          <w:b/>
          <w:bCs/>
          <w:color w:val="FF0000"/>
        </w:rPr>
        <w:t>20.</w:t>
      </w:r>
      <w:r w:rsidRPr="007F3095">
        <w:rPr>
          <w:rFonts w:ascii="Times New Roman" w:hAnsi="Times New Roman" w:cs="Times New Roman"/>
          <w:color w:val="FF0000"/>
        </w:rPr>
        <w:tab/>
      </w:r>
      <w:r w:rsidR="00A609CC" w:rsidRPr="007F3095">
        <w:rPr>
          <w:rFonts w:ascii="Times New Roman" w:hAnsi="Times New Roman" w:cs="Times New Roman"/>
          <w:color w:val="FF0000"/>
        </w:rPr>
        <w:t>It is observed that many VP articles are delivered in this BO since DLI. But whilechecking in SAP in tcode FAGLL03 for GL account 4200030002, it is also observed that no article is delivered in this BO. On questioning the BPM, he stated that the AO is sending the VP/COD articles manually but not sending them through electronically citing the reason that the amount is not being reflected immediately in the BODA when the article is delivered. Both the BPM and the SPM are instructed not to resort such practices and directed to follow the prescribed procedure from hereafter and raise tickets if the amount is not reflected immediately.</w:t>
      </w:r>
    </w:p>
    <w:p w14:paraId="01399C14" w14:textId="77777777" w:rsidR="00ED660B" w:rsidRPr="007F3095" w:rsidRDefault="00ED660B" w:rsidP="00931D66">
      <w:pPr>
        <w:spacing w:after="0"/>
        <w:jc w:val="both"/>
        <w:rPr>
          <w:rFonts w:ascii="Times New Roman" w:hAnsi="Times New Roman" w:cs="Times New Roman"/>
          <w:b/>
          <w:bCs/>
          <w:color w:val="FF0000"/>
        </w:rPr>
      </w:pPr>
    </w:p>
    <w:p w14:paraId="1A2553A8" w14:textId="77777777" w:rsidR="00E65C01" w:rsidRPr="007F3095" w:rsidRDefault="004D71B3" w:rsidP="00931D66">
      <w:pPr>
        <w:spacing w:after="0"/>
        <w:jc w:val="both"/>
        <w:rPr>
          <w:rFonts w:ascii="Times New Roman" w:hAnsi="Times New Roman" w:cs="Times New Roman"/>
          <w:b/>
          <w:bCs/>
          <w:color w:val="FF0000"/>
        </w:rPr>
      </w:pPr>
      <w:r w:rsidRPr="007F3095">
        <w:rPr>
          <w:rFonts w:ascii="Times New Roman" w:hAnsi="Times New Roman" w:cs="Times New Roman"/>
          <w:b/>
          <w:bCs/>
          <w:color w:val="FF0000"/>
        </w:rPr>
        <w:t xml:space="preserve">21. </w:t>
      </w:r>
      <w:r w:rsidRPr="007F3095">
        <w:rPr>
          <w:rFonts w:ascii="Times New Roman" w:hAnsi="Times New Roman" w:cs="Times New Roman"/>
          <w:b/>
          <w:bCs/>
          <w:color w:val="FF0000"/>
        </w:rPr>
        <w:tab/>
      </w:r>
      <w:r w:rsidR="00E65C01" w:rsidRPr="007F3095">
        <w:rPr>
          <w:rFonts w:ascii="Times New Roman" w:hAnsi="Times New Roman" w:cs="Times New Roman"/>
          <w:b/>
          <w:bCs/>
          <w:color w:val="FF0000"/>
        </w:rPr>
        <w:t>Letter Box</w:t>
      </w:r>
      <w:r w:rsidR="00164699" w:rsidRPr="007F3095">
        <w:rPr>
          <w:rFonts w:ascii="Times New Roman" w:hAnsi="Times New Roman" w:cs="Times New Roman"/>
          <w:b/>
          <w:bCs/>
          <w:color w:val="FF0000"/>
        </w:rPr>
        <w:t>.</w:t>
      </w:r>
    </w:p>
    <w:p w14:paraId="250703D7" w14:textId="77777777" w:rsidR="00164699" w:rsidRPr="007F3095" w:rsidRDefault="00164699" w:rsidP="00931D66">
      <w:pPr>
        <w:spacing w:after="0"/>
        <w:jc w:val="both"/>
        <w:rPr>
          <w:rFonts w:ascii="Times New Roman" w:hAnsi="Times New Roman" w:cs="Times New Roman"/>
          <w:b/>
          <w:bCs/>
          <w:color w:val="FF0000"/>
        </w:rPr>
      </w:pPr>
    </w:p>
    <w:p w14:paraId="192B09BD" w14:textId="109E1C72" w:rsidR="00E65C01" w:rsidRPr="007F3095" w:rsidRDefault="004D71B3" w:rsidP="00931D66">
      <w:pPr>
        <w:spacing w:after="0"/>
        <w:jc w:val="both"/>
        <w:rPr>
          <w:rFonts w:ascii="Times New Roman" w:hAnsi="Times New Roman" w:cs="Times New Roman"/>
          <w:color w:val="FF0000"/>
        </w:rPr>
      </w:pPr>
      <w:r w:rsidRPr="007F3095">
        <w:rPr>
          <w:rFonts w:ascii="Times New Roman" w:hAnsi="Times New Roman" w:cs="Times New Roman"/>
          <w:b/>
          <w:bCs/>
          <w:color w:val="FF0000"/>
        </w:rPr>
        <w:t>a)</w:t>
      </w:r>
      <w:r w:rsidRPr="007F3095">
        <w:rPr>
          <w:rFonts w:ascii="Times New Roman" w:hAnsi="Times New Roman" w:cs="Times New Roman"/>
          <w:color w:val="FF0000"/>
        </w:rPr>
        <w:tab/>
      </w:r>
      <w:r w:rsidR="00E133BD" w:rsidRPr="007F3095">
        <w:rPr>
          <w:rFonts w:ascii="Times New Roman" w:hAnsi="Times New Roman" w:cs="Times New Roman"/>
          <w:color w:val="FF0000"/>
        </w:rPr>
        <w:t>01</w:t>
      </w:r>
      <w:r w:rsidR="00703EF1" w:rsidRPr="007F3095">
        <w:rPr>
          <w:rFonts w:ascii="Times New Roman" w:hAnsi="Times New Roman" w:cs="Times New Roman"/>
          <w:color w:val="FF0000"/>
        </w:rPr>
        <w:t xml:space="preserve"> letter box</w:t>
      </w:r>
      <w:r w:rsidR="0025720F">
        <w:rPr>
          <w:rFonts w:ascii="Times New Roman" w:hAnsi="Times New Roman" w:cs="Times New Roman"/>
          <w:color w:val="FF0000"/>
        </w:rPr>
        <w:t xml:space="preserve"> is</w:t>
      </w:r>
      <w:r w:rsidR="00703EF1" w:rsidRPr="007F3095">
        <w:rPr>
          <w:rFonts w:ascii="Times New Roman" w:hAnsi="Times New Roman" w:cs="Times New Roman"/>
          <w:color w:val="FF0000"/>
        </w:rPr>
        <w:t xml:space="preserve"> placed at </w:t>
      </w:r>
      <w:r w:rsidR="00A609CC" w:rsidRPr="007F3095">
        <w:rPr>
          <w:rFonts w:ascii="Times New Roman" w:hAnsi="Times New Roman" w:cs="Times New Roman"/>
          <w:color w:val="FF0000"/>
        </w:rPr>
        <w:t>BO</w:t>
      </w:r>
      <w:r w:rsidR="00703EF1" w:rsidRPr="007F3095">
        <w:rPr>
          <w:rFonts w:ascii="Times New Roman" w:hAnsi="Times New Roman" w:cs="Times New Roman"/>
          <w:color w:val="FF0000"/>
        </w:rPr>
        <w:t xml:space="preserve"> village. LB </w:t>
      </w:r>
      <w:r w:rsidR="00A609CC" w:rsidRPr="007F3095">
        <w:rPr>
          <w:rFonts w:ascii="Times New Roman" w:hAnsi="Times New Roman" w:cs="Times New Roman"/>
          <w:color w:val="FF0000"/>
        </w:rPr>
        <w:t>is</w:t>
      </w:r>
      <w:r w:rsidR="00703EF1" w:rsidRPr="007F3095">
        <w:rPr>
          <w:rFonts w:ascii="Times New Roman" w:hAnsi="Times New Roman" w:cs="Times New Roman"/>
          <w:color w:val="FF0000"/>
        </w:rPr>
        <w:t xml:space="preserve"> painted and </w:t>
      </w:r>
      <w:r w:rsidR="00A609CC" w:rsidRPr="007F3095">
        <w:rPr>
          <w:rFonts w:ascii="Times New Roman" w:hAnsi="Times New Roman" w:cs="Times New Roman"/>
          <w:color w:val="FF0000"/>
        </w:rPr>
        <w:t>is</w:t>
      </w:r>
      <w:r w:rsidR="00703EF1" w:rsidRPr="007F3095">
        <w:rPr>
          <w:rFonts w:ascii="Times New Roman" w:hAnsi="Times New Roman" w:cs="Times New Roman"/>
          <w:color w:val="FF0000"/>
        </w:rPr>
        <w:t xml:space="preserve"> in good condition. </w:t>
      </w:r>
    </w:p>
    <w:p w14:paraId="23216374" w14:textId="3AC45E13" w:rsidR="00703EF1" w:rsidRPr="007F3095" w:rsidRDefault="004D71B3" w:rsidP="00931D66">
      <w:pPr>
        <w:spacing w:after="0"/>
        <w:jc w:val="both"/>
        <w:rPr>
          <w:rFonts w:ascii="Times New Roman" w:hAnsi="Times New Roman" w:cs="Times New Roman"/>
          <w:color w:val="FF0000"/>
        </w:rPr>
      </w:pPr>
      <w:r w:rsidRPr="007F3095">
        <w:rPr>
          <w:rFonts w:ascii="Times New Roman" w:hAnsi="Times New Roman" w:cs="Times New Roman"/>
          <w:b/>
          <w:bCs/>
          <w:color w:val="FF0000"/>
        </w:rPr>
        <w:t>b)</w:t>
      </w:r>
      <w:r w:rsidRPr="007F3095">
        <w:rPr>
          <w:rFonts w:ascii="Times New Roman" w:hAnsi="Times New Roman" w:cs="Times New Roman"/>
          <w:color w:val="FF0000"/>
        </w:rPr>
        <w:tab/>
      </w:r>
      <w:r w:rsidR="00703EF1" w:rsidRPr="007F3095">
        <w:rPr>
          <w:rFonts w:ascii="Times New Roman" w:hAnsi="Times New Roman" w:cs="Times New Roman"/>
          <w:color w:val="FF0000"/>
        </w:rPr>
        <w:t>The LB</w:t>
      </w:r>
      <w:r w:rsidR="00CA5D4E">
        <w:rPr>
          <w:rFonts w:ascii="Times New Roman" w:hAnsi="Times New Roman" w:cs="Times New Roman"/>
          <w:color w:val="FF0000"/>
        </w:rPr>
        <w:t xml:space="preserve"> is</w:t>
      </w:r>
      <w:r w:rsidR="00703EF1" w:rsidRPr="007F3095">
        <w:rPr>
          <w:rFonts w:ascii="Times New Roman" w:hAnsi="Times New Roman" w:cs="Times New Roman"/>
          <w:color w:val="FF0000"/>
        </w:rPr>
        <w:t xml:space="preserve"> cleared punctually and the timings of clearance are suitable.</w:t>
      </w:r>
    </w:p>
    <w:p w14:paraId="52F1156B" w14:textId="77777777" w:rsidR="004D71B3" w:rsidRPr="007F3095" w:rsidRDefault="004D71B3" w:rsidP="00931D66">
      <w:pPr>
        <w:spacing w:after="0"/>
        <w:jc w:val="both"/>
        <w:rPr>
          <w:rFonts w:ascii="Times New Roman" w:hAnsi="Times New Roman" w:cs="Times New Roman"/>
          <w:color w:val="FF0000"/>
        </w:rPr>
      </w:pPr>
      <w:r w:rsidRPr="007F3095">
        <w:rPr>
          <w:rFonts w:ascii="Times New Roman" w:hAnsi="Times New Roman" w:cs="Times New Roman"/>
          <w:b/>
          <w:bCs/>
          <w:color w:val="FF0000"/>
        </w:rPr>
        <w:t>c)</w:t>
      </w:r>
      <w:r w:rsidRPr="007F3095">
        <w:rPr>
          <w:rFonts w:ascii="Times New Roman" w:hAnsi="Times New Roman" w:cs="Times New Roman"/>
          <w:color w:val="FF0000"/>
        </w:rPr>
        <w:tab/>
      </w:r>
      <w:r w:rsidR="00703EF1" w:rsidRPr="007F3095">
        <w:rPr>
          <w:rFonts w:ascii="Times New Roman" w:hAnsi="Times New Roman" w:cs="Times New Roman"/>
          <w:color w:val="FF0000"/>
        </w:rPr>
        <w:t>BPM st</w:t>
      </w:r>
      <w:r w:rsidR="00A609CC" w:rsidRPr="007F3095">
        <w:rPr>
          <w:rFonts w:ascii="Times New Roman" w:hAnsi="Times New Roman" w:cs="Times New Roman"/>
          <w:color w:val="FF0000"/>
        </w:rPr>
        <w:t>ated that mails cleared from LB</w:t>
      </w:r>
      <w:r w:rsidR="00703EF1" w:rsidRPr="007F3095">
        <w:rPr>
          <w:rFonts w:ascii="Times New Roman" w:hAnsi="Times New Roman" w:cs="Times New Roman"/>
          <w:color w:val="FF0000"/>
        </w:rPr>
        <w:t xml:space="preserve"> and those received missent are being included in the </w:t>
      </w:r>
      <w:r w:rsidR="001A6EFB" w:rsidRPr="007F3095">
        <w:rPr>
          <w:rFonts w:ascii="Times New Roman" w:hAnsi="Times New Roman" w:cs="Times New Roman"/>
          <w:color w:val="FF0000"/>
        </w:rPr>
        <w:t xml:space="preserve">next immediate </w:t>
      </w:r>
      <w:r w:rsidR="00703EF1" w:rsidRPr="007F3095">
        <w:rPr>
          <w:rFonts w:ascii="Times New Roman" w:hAnsi="Times New Roman" w:cs="Times New Roman"/>
          <w:color w:val="FF0000"/>
        </w:rPr>
        <w:t>dispatch</w:t>
      </w:r>
      <w:r w:rsidR="001A6EFB" w:rsidRPr="007F3095">
        <w:rPr>
          <w:rFonts w:ascii="Times New Roman" w:hAnsi="Times New Roman" w:cs="Times New Roman"/>
          <w:color w:val="FF0000"/>
        </w:rPr>
        <w:t>.</w:t>
      </w:r>
    </w:p>
    <w:p w14:paraId="05CF9BE1" w14:textId="77777777" w:rsidR="00B74E71" w:rsidRPr="007F3095" w:rsidRDefault="00B74E71" w:rsidP="00931D66">
      <w:pPr>
        <w:spacing w:after="0"/>
        <w:jc w:val="both"/>
        <w:rPr>
          <w:rFonts w:ascii="Times New Roman" w:hAnsi="Times New Roman" w:cs="Times New Roman"/>
          <w:color w:val="FF0000"/>
        </w:rPr>
      </w:pPr>
    </w:p>
    <w:p w14:paraId="089BB50C" w14:textId="77777777" w:rsidR="00703EF1" w:rsidRPr="007F3095" w:rsidRDefault="004D71B3" w:rsidP="00931D66">
      <w:pPr>
        <w:spacing w:after="0"/>
        <w:jc w:val="both"/>
        <w:rPr>
          <w:rFonts w:ascii="Times New Roman" w:hAnsi="Times New Roman" w:cs="Times New Roman"/>
          <w:color w:val="FF0000"/>
        </w:rPr>
      </w:pPr>
      <w:r w:rsidRPr="007F3095">
        <w:rPr>
          <w:rFonts w:ascii="Times New Roman" w:hAnsi="Times New Roman" w:cs="Times New Roman"/>
          <w:b/>
          <w:bCs/>
          <w:color w:val="FF0000"/>
        </w:rPr>
        <w:t>22.</w:t>
      </w:r>
      <w:r w:rsidRPr="007F3095">
        <w:rPr>
          <w:rFonts w:ascii="Times New Roman" w:hAnsi="Times New Roman" w:cs="Times New Roman"/>
          <w:color w:val="FF0000"/>
        </w:rPr>
        <w:tab/>
      </w:r>
      <w:r w:rsidR="00703EF1" w:rsidRPr="007F3095">
        <w:rPr>
          <w:rFonts w:ascii="Times New Roman" w:hAnsi="Times New Roman" w:cs="Times New Roman"/>
          <w:color w:val="FF0000"/>
        </w:rPr>
        <w:t>Reviewed the hours of business of the BO, hours of receipt and dispatch of mails and the hours of delivery of mails</w:t>
      </w:r>
      <w:r w:rsidR="002E4C7A" w:rsidRPr="007F3095">
        <w:rPr>
          <w:rFonts w:ascii="Times New Roman" w:hAnsi="Times New Roman" w:cs="Times New Roman"/>
          <w:color w:val="FF0000"/>
        </w:rPr>
        <w:t xml:space="preserve"> and found that the working hours are fixed as per OM No 17-31/2016-GDS dated 25.06.2018.</w:t>
      </w:r>
    </w:p>
    <w:p w14:paraId="587D4A93" w14:textId="77777777" w:rsidR="00B74E71" w:rsidRPr="007F3095" w:rsidRDefault="00B74E71" w:rsidP="00931D66">
      <w:pPr>
        <w:spacing w:after="0"/>
        <w:jc w:val="both"/>
        <w:rPr>
          <w:rFonts w:ascii="Times New Roman" w:hAnsi="Times New Roman" w:cs="Times New Roman"/>
          <w:color w:val="FF0000"/>
        </w:rPr>
      </w:pPr>
    </w:p>
    <w:p w14:paraId="59A2D29A" w14:textId="77777777" w:rsidR="003642D8" w:rsidRPr="007F3095" w:rsidRDefault="004D71B3" w:rsidP="00931D66">
      <w:pPr>
        <w:spacing w:after="0"/>
        <w:jc w:val="both"/>
        <w:rPr>
          <w:rFonts w:ascii="Times New Roman" w:hAnsi="Times New Roman" w:cs="Times New Roman"/>
          <w:color w:val="FF0000"/>
        </w:rPr>
      </w:pPr>
      <w:r w:rsidRPr="007F3095">
        <w:rPr>
          <w:rFonts w:ascii="Times New Roman" w:hAnsi="Times New Roman" w:cs="Times New Roman"/>
          <w:b/>
          <w:bCs/>
          <w:color w:val="FF0000"/>
        </w:rPr>
        <w:t>23.</w:t>
      </w:r>
      <w:r w:rsidRPr="007F3095">
        <w:rPr>
          <w:rFonts w:ascii="Times New Roman" w:hAnsi="Times New Roman" w:cs="Times New Roman"/>
          <w:color w:val="FF0000"/>
        </w:rPr>
        <w:tab/>
      </w:r>
      <w:r w:rsidR="002E4C7A" w:rsidRPr="007F3095">
        <w:rPr>
          <w:rFonts w:ascii="Times New Roman" w:hAnsi="Times New Roman" w:cs="Times New Roman"/>
          <w:color w:val="FF0000"/>
        </w:rPr>
        <w:t xml:space="preserve">Examined the contents of BO bag received on the date of inspection and observed the transit norms with satisfactory result. BPM stated that he is retaining the unregistered articles posted in the BO meant for delivery through the BO without routing them through AO. </w:t>
      </w:r>
    </w:p>
    <w:p w14:paraId="567638AF" w14:textId="77777777" w:rsidR="00164699" w:rsidRDefault="00164699" w:rsidP="00931D66">
      <w:pPr>
        <w:spacing w:after="0"/>
        <w:jc w:val="both"/>
        <w:rPr>
          <w:rFonts w:ascii="Times New Roman" w:hAnsi="Times New Roman" w:cs="Times New Roman"/>
        </w:rPr>
      </w:pPr>
    </w:p>
    <w:p w14:paraId="10696A25" w14:textId="77777777" w:rsidR="002B0274" w:rsidRDefault="002B0274" w:rsidP="00931D66">
      <w:pPr>
        <w:spacing w:after="0"/>
        <w:jc w:val="both"/>
        <w:rPr>
          <w:rFonts w:ascii="Times New Roman" w:hAnsi="Times New Roman" w:cs="Times New Roman"/>
        </w:rPr>
      </w:pPr>
    </w:p>
    <w:p w14:paraId="3719B561" w14:textId="77777777" w:rsidR="002B0274" w:rsidRPr="002B0274" w:rsidRDefault="002B0274" w:rsidP="00931D66">
      <w:pPr>
        <w:spacing w:after="0"/>
        <w:jc w:val="both"/>
        <w:rPr>
          <w:rFonts w:ascii="Times New Roman" w:hAnsi="Times New Roman" w:cs="Times New Roman"/>
        </w:rPr>
      </w:pPr>
    </w:p>
    <w:p w14:paraId="70501CF5" w14:textId="77777777" w:rsidR="002E4C7A" w:rsidRPr="002B0274" w:rsidRDefault="002E4C7A" w:rsidP="00931D66">
      <w:pPr>
        <w:spacing w:after="0"/>
        <w:jc w:val="center"/>
        <w:rPr>
          <w:rFonts w:ascii="Times New Roman" w:hAnsi="Times New Roman" w:cs="Times New Roman"/>
          <w:b/>
          <w:u w:val="single"/>
        </w:rPr>
      </w:pPr>
      <w:r w:rsidRPr="002B0274">
        <w:rPr>
          <w:rFonts w:ascii="Times New Roman" w:hAnsi="Times New Roman" w:cs="Times New Roman"/>
          <w:b/>
          <w:u w:val="single"/>
        </w:rPr>
        <w:lastRenderedPageBreak/>
        <w:t>D. FINANCE AND ACCOUNTING</w:t>
      </w:r>
    </w:p>
    <w:p w14:paraId="4C73D139" w14:textId="77777777" w:rsidR="004D71B3" w:rsidRPr="002B0274" w:rsidRDefault="004D71B3" w:rsidP="00931D66">
      <w:pPr>
        <w:spacing w:after="0"/>
        <w:jc w:val="both"/>
        <w:rPr>
          <w:rFonts w:ascii="Times New Roman" w:hAnsi="Times New Roman" w:cs="Times New Roman"/>
        </w:rPr>
      </w:pPr>
    </w:p>
    <w:p w14:paraId="122E590B" w14:textId="5D1F5831" w:rsidR="0070423E" w:rsidRPr="002B0274" w:rsidRDefault="004D71B3" w:rsidP="00931D66">
      <w:pPr>
        <w:spacing w:after="0"/>
        <w:jc w:val="both"/>
        <w:rPr>
          <w:rFonts w:ascii="Times New Roman" w:hAnsi="Times New Roman" w:cs="Times New Roman"/>
        </w:rPr>
      </w:pPr>
      <w:r w:rsidRPr="002B0274">
        <w:rPr>
          <w:rFonts w:ascii="Times New Roman" w:hAnsi="Times New Roman" w:cs="Times New Roman"/>
          <w:b/>
          <w:bCs/>
        </w:rPr>
        <w:t>24.</w:t>
      </w:r>
      <w:r w:rsidRPr="002B0274">
        <w:rPr>
          <w:rFonts w:ascii="Times New Roman" w:hAnsi="Times New Roman" w:cs="Times New Roman"/>
        </w:rPr>
        <w:tab/>
      </w:r>
      <w:r w:rsidR="00A609CC" w:rsidRPr="002B0274">
        <w:rPr>
          <w:rFonts w:ascii="Times New Roman" w:hAnsi="Times New Roman" w:cs="Times New Roman"/>
        </w:rPr>
        <w:t>It is observed that the physical cash balance is Rs.</w:t>
      </w:r>
      <w:r w:rsidR="00BA13B0">
        <w:rPr>
          <w:rFonts w:ascii="Times New Roman" w:hAnsi="Times New Roman" w:cs="Times New Roman"/>
        </w:rPr>
        <w:t>50461.52/-</w:t>
      </w:r>
      <w:r w:rsidR="00A609CC" w:rsidRPr="002B0274">
        <w:rPr>
          <w:rFonts w:ascii="Times New Roman" w:hAnsi="Times New Roman" w:cs="Times New Roman"/>
        </w:rPr>
        <w:t xml:space="preserve"> The balance </w:t>
      </w:r>
      <w:r w:rsidR="0070423E" w:rsidRPr="002B0274">
        <w:rPr>
          <w:rFonts w:ascii="Times New Roman" w:hAnsi="Times New Roman" w:cs="Times New Roman"/>
        </w:rPr>
        <w:t xml:space="preserve">correctly </w:t>
      </w:r>
      <w:r w:rsidR="00A609CC" w:rsidRPr="002B0274">
        <w:rPr>
          <w:rFonts w:ascii="Times New Roman" w:hAnsi="Times New Roman" w:cs="Times New Roman"/>
        </w:rPr>
        <w:t>acknowledged by the SO through BO slip</w:t>
      </w:r>
      <w:r w:rsidR="001E42AE" w:rsidRPr="002B0274">
        <w:rPr>
          <w:rFonts w:ascii="Times New Roman" w:hAnsi="Times New Roman" w:cs="Times New Roman"/>
        </w:rPr>
        <w:t xml:space="preserve"> No</w:t>
      </w:r>
      <w:r w:rsidR="003D3566" w:rsidRPr="002B0274">
        <w:rPr>
          <w:rFonts w:ascii="Times New Roman" w:hAnsi="Times New Roman" w:cs="Times New Roman"/>
        </w:rPr>
        <w:t xml:space="preserve"> </w:t>
      </w:r>
      <w:r w:rsidR="001E42AE" w:rsidRPr="002B0274">
        <w:rPr>
          <w:rFonts w:ascii="Times New Roman" w:hAnsi="Times New Roman" w:cs="Times New Roman"/>
        </w:rPr>
        <w:t xml:space="preserve"> is</w:t>
      </w:r>
      <w:r w:rsidR="00A609CC" w:rsidRPr="002B0274">
        <w:rPr>
          <w:rFonts w:ascii="Times New Roman" w:hAnsi="Times New Roman" w:cs="Times New Roman"/>
        </w:rPr>
        <w:t xml:space="preserve"> Rs</w:t>
      </w:r>
      <w:r w:rsidR="00DE6C5B" w:rsidRPr="002B0274">
        <w:rPr>
          <w:rFonts w:ascii="Times New Roman" w:hAnsi="Times New Roman" w:cs="Times New Roman"/>
        </w:rPr>
        <w:t>.</w:t>
      </w:r>
      <w:r w:rsidR="00E4586D">
        <w:rPr>
          <w:rFonts w:ascii="Times New Roman" w:hAnsi="Times New Roman" w:cs="Times New Roman"/>
        </w:rPr>
        <w:t>50641.52/-</w:t>
      </w:r>
      <w:r w:rsidR="002B0274" w:rsidRPr="002B0274">
        <w:rPr>
          <w:rFonts w:ascii="Times New Roman" w:hAnsi="Times New Roman" w:cs="Times New Roman"/>
        </w:rPr>
        <w:t xml:space="preserve"> </w:t>
      </w:r>
      <w:r w:rsidR="00A609CC" w:rsidRPr="002B0274">
        <w:rPr>
          <w:rFonts w:ascii="Times New Roman" w:hAnsi="Times New Roman" w:cs="Times New Roman"/>
        </w:rPr>
        <w:t xml:space="preserve">. </w:t>
      </w:r>
    </w:p>
    <w:p w14:paraId="171AAC9A" w14:textId="77777777" w:rsidR="0070423E" w:rsidRPr="002B0274" w:rsidRDefault="0070423E" w:rsidP="00931D66">
      <w:pPr>
        <w:spacing w:after="0"/>
        <w:jc w:val="both"/>
        <w:rPr>
          <w:rFonts w:ascii="Times New Roman" w:hAnsi="Times New Roman" w:cs="Times New Roman"/>
        </w:rPr>
      </w:pPr>
    </w:p>
    <w:p w14:paraId="755C4CDC" w14:textId="77777777" w:rsidR="003642D8" w:rsidRPr="007F3095" w:rsidRDefault="004D71B3" w:rsidP="00931D66">
      <w:pPr>
        <w:spacing w:after="0"/>
        <w:jc w:val="both"/>
        <w:rPr>
          <w:rFonts w:ascii="Times New Roman" w:hAnsi="Times New Roman" w:cs="Times New Roman"/>
          <w:color w:val="FF0000"/>
        </w:rPr>
      </w:pPr>
      <w:r w:rsidRPr="007F3095">
        <w:rPr>
          <w:rFonts w:ascii="Times New Roman" w:hAnsi="Times New Roman" w:cs="Times New Roman"/>
          <w:b/>
          <w:bCs/>
          <w:color w:val="FF0000"/>
        </w:rPr>
        <w:t>25.</w:t>
      </w:r>
      <w:r w:rsidRPr="007F3095">
        <w:rPr>
          <w:rFonts w:ascii="Times New Roman" w:hAnsi="Times New Roman" w:cs="Times New Roman"/>
          <w:color w:val="FF0000"/>
        </w:rPr>
        <w:tab/>
      </w:r>
      <w:r w:rsidR="003642D8" w:rsidRPr="007F3095">
        <w:rPr>
          <w:rFonts w:ascii="Times New Roman" w:hAnsi="Times New Roman" w:cs="Times New Roman"/>
          <w:color w:val="FF0000"/>
        </w:rPr>
        <w:t>Verified the wallet balance with physical cash balance in hand with satisfactory result.</w:t>
      </w:r>
    </w:p>
    <w:p w14:paraId="70FD879C" w14:textId="77777777" w:rsidR="0070423E" w:rsidRPr="007F3095" w:rsidRDefault="0070423E" w:rsidP="00931D66">
      <w:pPr>
        <w:spacing w:after="0"/>
        <w:jc w:val="both"/>
        <w:rPr>
          <w:rFonts w:ascii="Times New Roman" w:hAnsi="Times New Roman" w:cs="Times New Roman"/>
          <w:color w:val="FF0000"/>
        </w:rPr>
      </w:pPr>
    </w:p>
    <w:p w14:paraId="494856E5" w14:textId="77777777" w:rsidR="003642D8" w:rsidRPr="007F3095" w:rsidRDefault="004D71B3" w:rsidP="00931D66">
      <w:pPr>
        <w:spacing w:after="0"/>
        <w:jc w:val="both"/>
        <w:rPr>
          <w:rFonts w:ascii="Times New Roman" w:hAnsi="Times New Roman" w:cs="Times New Roman"/>
          <w:color w:val="FF0000"/>
        </w:rPr>
      </w:pPr>
      <w:r w:rsidRPr="007F3095">
        <w:rPr>
          <w:rFonts w:ascii="Times New Roman" w:hAnsi="Times New Roman" w:cs="Times New Roman"/>
          <w:b/>
          <w:bCs/>
          <w:color w:val="FF0000"/>
        </w:rPr>
        <w:t>26.</w:t>
      </w:r>
      <w:r w:rsidRPr="007F3095">
        <w:rPr>
          <w:rFonts w:ascii="Times New Roman" w:hAnsi="Times New Roman" w:cs="Times New Roman"/>
          <w:color w:val="FF0000"/>
        </w:rPr>
        <w:tab/>
      </w:r>
      <w:r w:rsidR="00EC7CC3" w:rsidRPr="007F3095">
        <w:rPr>
          <w:rFonts w:ascii="Times New Roman" w:hAnsi="Times New Roman" w:cs="Times New Roman"/>
          <w:color w:val="FF0000"/>
        </w:rPr>
        <w:t xml:space="preserve">It is observed that there is no stock of postage/ revenue stamps in the BO. There is no supply of stamps to the BO since DLI and there are no sales since DLI. AO is directed to supply a minimum balance of postage/ revenue stamps to BO to avoid public inconvenience. </w:t>
      </w:r>
    </w:p>
    <w:p w14:paraId="773A6654" w14:textId="77777777" w:rsidR="0070423E" w:rsidRPr="007F3095" w:rsidRDefault="0070423E" w:rsidP="00931D66">
      <w:pPr>
        <w:spacing w:after="0"/>
        <w:jc w:val="both"/>
        <w:rPr>
          <w:rFonts w:ascii="Times New Roman" w:hAnsi="Times New Roman" w:cs="Times New Roman"/>
          <w:color w:val="FF0000"/>
        </w:rPr>
      </w:pPr>
    </w:p>
    <w:p w14:paraId="1674AE3D" w14:textId="77777777" w:rsidR="00EC7CC3" w:rsidRPr="007F3095" w:rsidRDefault="004D71B3" w:rsidP="00931D66">
      <w:pPr>
        <w:spacing w:after="0"/>
        <w:jc w:val="both"/>
        <w:rPr>
          <w:rFonts w:ascii="Times New Roman" w:hAnsi="Times New Roman" w:cs="Times New Roman"/>
          <w:color w:val="FF0000"/>
        </w:rPr>
      </w:pPr>
      <w:r w:rsidRPr="007F3095">
        <w:rPr>
          <w:rFonts w:ascii="Times New Roman" w:hAnsi="Times New Roman" w:cs="Times New Roman"/>
          <w:b/>
          <w:bCs/>
          <w:color w:val="FF0000"/>
        </w:rPr>
        <w:t>a)</w:t>
      </w:r>
      <w:r w:rsidRPr="007F3095">
        <w:rPr>
          <w:rFonts w:ascii="Times New Roman" w:hAnsi="Times New Roman" w:cs="Times New Roman"/>
          <w:color w:val="FF0000"/>
        </w:rPr>
        <w:tab/>
      </w:r>
      <w:r w:rsidR="00EC7CC3" w:rsidRPr="007F3095">
        <w:rPr>
          <w:rFonts w:ascii="Times New Roman" w:hAnsi="Times New Roman" w:cs="Times New Roman"/>
          <w:color w:val="FF0000"/>
        </w:rPr>
        <w:t>The authorized balances are adequate and require no revision with reference to receipts and payments of the BO.</w:t>
      </w:r>
    </w:p>
    <w:p w14:paraId="154D083E" w14:textId="77777777" w:rsidR="00EE49F9" w:rsidRPr="007F3095" w:rsidRDefault="00EE49F9" w:rsidP="00931D66">
      <w:pPr>
        <w:spacing w:after="0"/>
        <w:jc w:val="both"/>
        <w:rPr>
          <w:rFonts w:ascii="Times New Roman" w:hAnsi="Times New Roman" w:cs="Times New Roman"/>
          <w:color w:val="FF0000"/>
        </w:rPr>
      </w:pPr>
    </w:p>
    <w:p w14:paraId="47420133" w14:textId="77777777" w:rsidR="00EC7CC3" w:rsidRPr="007F3095" w:rsidRDefault="004D71B3" w:rsidP="00931D66">
      <w:pPr>
        <w:spacing w:after="0"/>
        <w:jc w:val="both"/>
        <w:rPr>
          <w:rFonts w:ascii="Times New Roman" w:hAnsi="Times New Roman" w:cs="Times New Roman"/>
          <w:color w:val="FF0000"/>
        </w:rPr>
      </w:pPr>
      <w:r w:rsidRPr="007F3095">
        <w:rPr>
          <w:rFonts w:ascii="Times New Roman" w:hAnsi="Times New Roman" w:cs="Times New Roman"/>
          <w:b/>
          <w:bCs/>
          <w:color w:val="FF0000"/>
        </w:rPr>
        <w:t>27.</w:t>
      </w:r>
      <w:r w:rsidRPr="007F3095">
        <w:rPr>
          <w:rFonts w:ascii="Times New Roman" w:hAnsi="Times New Roman" w:cs="Times New Roman"/>
          <w:color w:val="FF0000"/>
        </w:rPr>
        <w:tab/>
      </w:r>
      <w:r w:rsidR="00EC7CC3" w:rsidRPr="007F3095">
        <w:rPr>
          <w:rFonts w:ascii="Times New Roman" w:hAnsi="Times New Roman" w:cs="Times New Roman"/>
          <w:color w:val="FF0000"/>
        </w:rPr>
        <w:t xml:space="preserve">Verified the Balances of the B.O account for one day selected at random, bi-monthly, since last inspection by comparison with B.O slips with </w:t>
      </w:r>
      <w:r w:rsidR="002E2440" w:rsidRPr="007F3095">
        <w:rPr>
          <w:rFonts w:ascii="Times New Roman" w:hAnsi="Times New Roman" w:cs="Times New Roman"/>
          <w:color w:val="FF0000"/>
        </w:rPr>
        <w:t>the following</w:t>
      </w:r>
      <w:r w:rsidR="00EC7CC3" w:rsidRPr="007F3095">
        <w:rPr>
          <w:rFonts w:ascii="Times New Roman" w:hAnsi="Times New Roman" w:cs="Times New Roman"/>
          <w:color w:val="FF0000"/>
        </w:rPr>
        <w:t xml:space="preserve"> result. The dates are as follows.</w:t>
      </w:r>
    </w:p>
    <w:p w14:paraId="4A34D0BA" w14:textId="77777777" w:rsidR="00EC7CC3" w:rsidRPr="007F3095" w:rsidRDefault="00EC7CC3" w:rsidP="00931D66">
      <w:pPr>
        <w:pStyle w:val="ListParagraph"/>
        <w:spacing w:line="276" w:lineRule="auto"/>
        <w:jc w:val="both"/>
        <w:rPr>
          <w:color w:val="FF0000"/>
          <w:sz w:val="22"/>
          <w:szCs w:val="22"/>
        </w:rPr>
      </w:pPr>
    </w:p>
    <w:tbl>
      <w:tblPr>
        <w:tblW w:w="89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2826"/>
        <w:gridCol w:w="1216"/>
        <w:gridCol w:w="3144"/>
      </w:tblGrid>
      <w:tr w:rsidR="00A838BD" w:rsidRPr="002B0274" w14:paraId="3094B622" w14:textId="77777777" w:rsidTr="00164699">
        <w:trPr>
          <w:jc w:val="center"/>
        </w:trPr>
        <w:tc>
          <w:tcPr>
            <w:tcW w:w="1715" w:type="dxa"/>
          </w:tcPr>
          <w:p w14:paraId="6738492F" w14:textId="77777777" w:rsidR="00EC7CC3" w:rsidRPr="002B0274" w:rsidRDefault="00EC7CC3" w:rsidP="00931D66">
            <w:pPr>
              <w:spacing w:after="0"/>
              <w:jc w:val="center"/>
              <w:rPr>
                <w:rFonts w:ascii="Times New Roman" w:hAnsi="Times New Roman" w:cs="Times New Roman"/>
                <w:b/>
              </w:rPr>
            </w:pPr>
            <w:r w:rsidRPr="002B0274">
              <w:rPr>
                <w:rFonts w:ascii="Times New Roman" w:hAnsi="Times New Roman" w:cs="Times New Roman"/>
                <w:b/>
              </w:rPr>
              <w:t>Date</w:t>
            </w:r>
          </w:p>
        </w:tc>
        <w:tc>
          <w:tcPr>
            <w:tcW w:w="2826" w:type="dxa"/>
          </w:tcPr>
          <w:p w14:paraId="755C7334" w14:textId="77777777" w:rsidR="00EC7CC3" w:rsidRPr="002B0274" w:rsidRDefault="00EC7CC3" w:rsidP="00931D66">
            <w:pPr>
              <w:spacing w:after="0"/>
              <w:jc w:val="center"/>
              <w:rPr>
                <w:rFonts w:ascii="Times New Roman" w:hAnsi="Times New Roman" w:cs="Times New Roman"/>
                <w:b/>
              </w:rPr>
            </w:pPr>
            <w:r w:rsidRPr="002B0274">
              <w:rPr>
                <w:rFonts w:ascii="Times New Roman" w:hAnsi="Times New Roman" w:cs="Times New Roman"/>
                <w:b/>
              </w:rPr>
              <w:t>Closing Balance (in Rs)</w:t>
            </w:r>
          </w:p>
        </w:tc>
        <w:tc>
          <w:tcPr>
            <w:tcW w:w="1216" w:type="dxa"/>
          </w:tcPr>
          <w:p w14:paraId="76BC77A4" w14:textId="77777777" w:rsidR="00EC7CC3" w:rsidRPr="002B0274" w:rsidRDefault="00EC7CC3" w:rsidP="00931D66">
            <w:pPr>
              <w:spacing w:after="0"/>
              <w:jc w:val="center"/>
              <w:rPr>
                <w:rFonts w:ascii="Times New Roman" w:hAnsi="Times New Roman" w:cs="Times New Roman"/>
                <w:b/>
              </w:rPr>
            </w:pPr>
            <w:r w:rsidRPr="002B0274">
              <w:rPr>
                <w:rFonts w:ascii="Times New Roman" w:hAnsi="Times New Roman" w:cs="Times New Roman"/>
                <w:b/>
              </w:rPr>
              <w:t>Date</w:t>
            </w:r>
          </w:p>
        </w:tc>
        <w:tc>
          <w:tcPr>
            <w:tcW w:w="3144" w:type="dxa"/>
          </w:tcPr>
          <w:p w14:paraId="3746C231" w14:textId="77777777" w:rsidR="00EC7CC3" w:rsidRPr="002B0274" w:rsidRDefault="00EC7CC3" w:rsidP="00931D66">
            <w:pPr>
              <w:spacing w:after="0"/>
              <w:jc w:val="center"/>
              <w:rPr>
                <w:rFonts w:ascii="Times New Roman" w:hAnsi="Times New Roman" w:cs="Times New Roman"/>
                <w:b/>
              </w:rPr>
            </w:pPr>
            <w:r w:rsidRPr="002B0274">
              <w:rPr>
                <w:rFonts w:ascii="Times New Roman" w:hAnsi="Times New Roman" w:cs="Times New Roman"/>
                <w:b/>
              </w:rPr>
              <w:t>Closing Balance (in Rs)</w:t>
            </w:r>
          </w:p>
        </w:tc>
      </w:tr>
      <w:tr w:rsidR="00A838BD" w:rsidRPr="002B0274" w14:paraId="6A6FE2BB" w14:textId="77777777" w:rsidTr="00164699">
        <w:trPr>
          <w:jc w:val="center"/>
        </w:trPr>
        <w:tc>
          <w:tcPr>
            <w:tcW w:w="1715" w:type="dxa"/>
          </w:tcPr>
          <w:p w14:paraId="541BF225" w14:textId="58130092" w:rsidR="00EC7CC3" w:rsidRPr="002B0274" w:rsidRDefault="00B3413F" w:rsidP="00931D66">
            <w:pPr>
              <w:spacing w:after="0"/>
              <w:jc w:val="center"/>
              <w:rPr>
                <w:rFonts w:ascii="Times New Roman" w:hAnsi="Times New Roman" w:cs="Times New Roman"/>
              </w:rPr>
            </w:pPr>
            <w:r>
              <w:rPr>
                <w:rFonts w:ascii="Times New Roman" w:hAnsi="Times New Roman" w:cs="Times New Roman"/>
              </w:rPr>
              <w:t>05.04.2021</w:t>
            </w:r>
          </w:p>
        </w:tc>
        <w:tc>
          <w:tcPr>
            <w:tcW w:w="2826" w:type="dxa"/>
            <w:vAlign w:val="center"/>
          </w:tcPr>
          <w:p w14:paraId="4F254D55" w14:textId="50724C78" w:rsidR="00EC7CC3" w:rsidRPr="002B0274" w:rsidRDefault="00B3413F" w:rsidP="00931D66">
            <w:pPr>
              <w:spacing w:after="0"/>
              <w:jc w:val="center"/>
              <w:rPr>
                <w:rFonts w:ascii="Times New Roman" w:hAnsi="Times New Roman" w:cs="Times New Roman"/>
              </w:rPr>
            </w:pPr>
            <w:r>
              <w:rPr>
                <w:rFonts w:ascii="Times New Roman" w:hAnsi="Times New Roman" w:cs="Times New Roman"/>
              </w:rPr>
              <w:t>45666.50</w:t>
            </w:r>
          </w:p>
        </w:tc>
        <w:tc>
          <w:tcPr>
            <w:tcW w:w="1216" w:type="dxa"/>
          </w:tcPr>
          <w:p w14:paraId="65149230" w14:textId="0FC5539B" w:rsidR="00EC7CC3" w:rsidRPr="002B0274" w:rsidRDefault="00B3413F" w:rsidP="00931D66">
            <w:pPr>
              <w:spacing w:after="0"/>
              <w:jc w:val="center"/>
              <w:rPr>
                <w:rFonts w:ascii="Times New Roman" w:hAnsi="Times New Roman" w:cs="Times New Roman"/>
              </w:rPr>
            </w:pPr>
            <w:r>
              <w:rPr>
                <w:rFonts w:ascii="Times New Roman" w:hAnsi="Times New Roman" w:cs="Times New Roman"/>
              </w:rPr>
              <w:t>09.12.2021</w:t>
            </w:r>
          </w:p>
        </w:tc>
        <w:tc>
          <w:tcPr>
            <w:tcW w:w="3144" w:type="dxa"/>
            <w:vAlign w:val="center"/>
          </w:tcPr>
          <w:p w14:paraId="6139333F" w14:textId="7BF88C1A" w:rsidR="00EC7CC3" w:rsidRPr="002B0274" w:rsidRDefault="00B3413F" w:rsidP="00931D66">
            <w:pPr>
              <w:spacing w:after="0"/>
              <w:jc w:val="center"/>
              <w:rPr>
                <w:rFonts w:ascii="Times New Roman" w:hAnsi="Times New Roman" w:cs="Times New Roman"/>
              </w:rPr>
            </w:pPr>
            <w:r>
              <w:rPr>
                <w:rFonts w:ascii="Times New Roman" w:hAnsi="Times New Roman" w:cs="Times New Roman"/>
              </w:rPr>
              <w:t>6780.02</w:t>
            </w:r>
          </w:p>
        </w:tc>
      </w:tr>
      <w:tr w:rsidR="00A838BD" w:rsidRPr="002B0274" w14:paraId="7DFF09F5" w14:textId="77777777" w:rsidTr="00164699">
        <w:trPr>
          <w:jc w:val="center"/>
        </w:trPr>
        <w:tc>
          <w:tcPr>
            <w:tcW w:w="1715" w:type="dxa"/>
          </w:tcPr>
          <w:p w14:paraId="615A20E2" w14:textId="18DFBAA1" w:rsidR="00EC7CC3" w:rsidRPr="002B0274" w:rsidRDefault="00B3413F" w:rsidP="00931D66">
            <w:pPr>
              <w:spacing w:after="0"/>
              <w:jc w:val="center"/>
              <w:rPr>
                <w:rFonts w:ascii="Times New Roman" w:hAnsi="Times New Roman" w:cs="Times New Roman"/>
              </w:rPr>
            </w:pPr>
            <w:r>
              <w:rPr>
                <w:rFonts w:ascii="Times New Roman" w:hAnsi="Times New Roman" w:cs="Times New Roman"/>
              </w:rPr>
              <w:t>18.06.2021</w:t>
            </w:r>
          </w:p>
        </w:tc>
        <w:tc>
          <w:tcPr>
            <w:tcW w:w="2826" w:type="dxa"/>
            <w:vAlign w:val="center"/>
          </w:tcPr>
          <w:p w14:paraId="59AC6F18" w14:textId="7F686F4A" w:rsidR="00EC7CC3" w:rsidRPr="002B0274" w:rsidRDefault="00B3413F" w:rsidP="00931D66">
            <w:pPr>
              <w:spacing w:after="0"/>
              <w:jc w:val="center"/>
              <w:rPr>
                <w:rFonts w:ascii="Times New Roman" w:hAnsi="Times New Roman" w:cs="Times New Roman"/>
              </w:rPr>
            </w:pPr>
            <w:r>
              <w:rPr>
                <w:rFonts w:ascii="Times New Roman" w:hAnsi="Times New Roman" w:cs="Times New Roman"/>
              </w:rPr>
              <w:t>4691.50</w:t>
            </w:r>
          </w:p>
        </w:tc>
        <w:tc>
          <w:tcPr>
            <w:tcW w:w="1216" w:type="dxa"/>
          </w:tcPr>
          <w:p w14:paraId="472EC243" w14:textId="30170A0C" w:rsidR="00EC7CC3" w:rsidRPr="002B0274" w:rsidRDefault="00B3413F" w:rsidP="00931D66">
            <w:pPr>
              <w:spacing w:after="0"/>
              <w:jc w:val="center"/>
              <w:rPr>
                <w:rFonts w:ascii="Times New Roman" w:hAnsi="Times New Roman" w:cs="Times New Roman"/>
              </w:rPr>
            </w:pPr>
            <w:r>
              <w:rPr>
                <w:rFonts w:ascii="Times New Roman" w:hAnsi="Times New Roman" w:cs="Times New Roman"/>
              </w:rPr>
              <w:t>24.02.2022</w:t>
            </w:r>
          </w:p>
        </w:tc>
        <w:tc>
          <w:tcPr>
            <w:tcW w:w="3144" w:type="dxa"/>
            <w:vAlign w:val="center"/>
          </w:tcPr>
          <w:p w14:paraId="67DF564F" w14:textId="56B5BB59" w:rsidR="00EC7CC3" w:rsidRPr="002B0274" w:rsidRDefault="00B3413F" w:rsidP="00931D66">
            <w:pPr>
              <w:spacing w:after="0"/>
              <w:jc w:val="center"/>
              <w:rPr>
                <w:rFonts w:ascii="Times New Roman" w:hAnsi="Times New Roman" w:cs="Times New Roman"/>
              </w:rPr>
            </w:pPr>
            <w:r>
              <w:rPr>
                <w:rFonts w:ascii="Times New Roman" w:hAnsi="Times New Roman" w:cs="Times New Roman"/>
              </w:rPr>
              <w:t>23380.52</w:t>
            </w:r>
          </w:p>
        </w:tc>
      </w:tr>
      <w:tr w:rsidR="00EC7CC3" w:rsidRPr="002B0274" w14:paraId="678BCA85" w14:textId="77777777" w:rsidTr="00164699">
        <w:trPr>
          <w:jc w:val="center"/>
        </w:trPr>
        <w:tc>
          <w:tcPr>
            <w:tcW w:w="1715" w:type="dxa"/>
          </w:tcPr>
          <w:p w14:paraId="3C2E0679" w14:textId="7E48EF10" w:rsidR="00EC7CC3" w:rsidRPr="002B0274" w:rsidRDefault="00B3413F" w:rsidP="00931D66">
            <w:pPr>
              <w:spacing w:after="0"/>
              <w:jc w:val="center"/>
              <w:rPr>
                <w:rFonts w:ascii="Times New Roman" w:hAnsi="Times New Roman" w:cs="Times New Roman"/>
              </w:rPr>
            </w:pPr>
            <w:r>
              <w:rPr>
                <w:rFonts w:ascii="Times New Roman" w:hAnsi="Times New Roman" w:cs="Times New Roman"/>
              </w:rPr>
              <w:t>12.08.2021</w:t>
            </w:r>
          </w:p>
        </w:tc>
        <w:tc>
          <w:tcPr>
            <w:tcW w:w="2826" w:type="dxa"/>
            <w:vAlign w:val="center"/>
          </w:tcPr>
          <w:p w14:paraId="4CBB1D35" w14:textId="45936253" w:rsidR="00EC7CC3" w:rsidRPr="002B0274" w:rsidRDefault="00B3413F" w:rsidP="00931D66">
            <w:pPr>
              <w:spacing w:after="0"/>
              <w:jc w:val="center"/>
              <w:rPr>
                <w:rFonts w:ascii="Times New Roman" w:hAnsi="Times New Roman" w:cs="Times New Roman"/>
              </w:rPr>
            </w:pPr>
            <w:r>
              <w:rPr>
                <w:rFonts w:ascii="Times New Roman" w:hAnsi="Times New Roman" w:cs="Times New Roman"/>
              </w:rPr>
              <w:t>4373.02</w:t>
            </w:r>
          </w:p>
        </w:tc>
        <w:tc>
          <w:tcPr>
            <w:tcW w:w="1216" w:type="dxa"/>
          </w:tcPr>
          <w:p w14:paraId="415C5E82" w14:textId="4430E398" w:rsidR="00EC7CC3" w:rsidRPr="002B0274" w:rsidRDefault="00B3413F" w:rsidP="00931D66">
            <w:pPr>
              <w:spacing w:after="0"/>
              <w:jc w:val="center"/>
              <w:rPr>
                <w:rFonts w:ascii="Times New Roman" w:hAnsi="Times New Roman" w:cs="Times New Roman"/>
              </w:rPr>
            </w:pPr>
            <w:r>
              <w:rPr>
                <w:rFonts w:ascii="Times New Roman" w:hAnsi="Times New Roman" w:cs="Times New Roman"/>
              </w:rPr>
              <w:t>11.04.2022</w:t>
            </w:r>
          </w:p>
        </w:tc>
        <w:tc>
          <w:tcPr>
            <w:tcW w:w="3144" w:type="dxa"/>
            <w:vAlign w:val="center"/>
          </w:tcPr>
          <w:p w14:paraId="0FA27C6B" w14:textId="05553E6E" w:rsidR="00EC7CC3" w:rsidRPr="002B0274" w:rsidRDefault="00B3413F" w:rsidP="00931D66">
            <w:pPr>
              <w:spacing w:after="0"/>
              <w:jc w:val="center"/>
              <w:rPr>
                <w:rFonts w:ascii="Times New Roman" w:hAnsi="Times New Roman" w:cs="Times New Roman"/>
              </w:rPr>
            </w:pPr>
            <w:r>
              <w:rPr>
                <w:rFonts w:ascii="Times New Roman" w:hAnsi="Times New Roman" w:cs="Times New Roman"/>
              </w:rPr>
              <w:t>782.02</w:t>
            </w:r>
          </w:p>
        </w:tc>
      </w:tr>
      <w:tr w:rsidR="00B3413F" w:rsidRPr="002B0274" w14:paraId="37C2E73F" w14:textId="77777777" w:rsidTr="00164699">
        <w:trPr>
          <w:jc w:val="center"/>
        </w:trPr>
        <w:tc>
          <w:tcPr>
            <w:tcW w:w="1715" w:type="dxa"/>
          </w:tcPr>
          <w:p w14:paraId="4C70AFF9" w14:textId="6D46F8F4" w:rsidR="00B3413F" w:rsidRPr="002B0274" w:rsidRDefault="00B3413F" w:rsidP="00931D66">
            <w:pPr>
              <w:spacing w:after="0"/>
              <w:jc w:val="center"/>
              <w:rPr>
                <w:rFonts w:ascii="Times New Roman" w:hAnsi="Times New Roman" w:cs="Times New Roman"/>
              </w:rPr>
            </w:pPr>
            <w:r>
              <w:rPr>
                <w:rFonts w:ascii="Times New Roman" w:hAnsi="Times New Roman" w:cs="Times New Roman"/>
              </w:rPr>
              <w:t>23.10.2021</w:t>
            </w:r>
          </w:p>
        </w:tc>
        <w:tc>
          <w:tcPr>
            <w:tcW w:w="2826" w:type="dxa"/>
            <w:vAlign w:val="center"/>
          </w:tcPr>
          <w:p w14:paraId="1A1BCC82" w14:textId="6B90A2D6" w:rsidR="00B3413F" w:rsidRPr="002B0274" w:rsidRDefault="00B3413F" w:rsidP="00931D66">
            <w:pPr>
              <w:spacing w:after="0"/>
              <w:jc w:val="center"/>
              <w:rPr>
                <w:rFonts w:ascii="Times New Roman" w:hAnsi="Times New Roman" w:cs="Times New Roman"/>
              </w:rPr>
            </w:pPr>
            <w:r>
              <w:rPr>
                <w:rFonts w:ascii="Times New Roman" w:hAnsi="Times New Roman" w:cs="Times New Roman"/>
              </w:rPr>
              <w:t>6395.02</w:t>
            </w:r>
          </w:p>
        </w:tc>
        <w:tc>
          <w:tcPr>
            <w:tcW w:w="1216" w:type="dxa"/>
          </w:tcPr>
          <w:p w14:paraId="37816407" w14:textId="77777777" w:rsidR="00B3413F" w:rsidRPr="002B0274" w:rsidRDefault="00B3413F" w:rsidP="00931D66">
            <w:pPr>
              <w:spacing w:after="0"/>
              <w:jc w:val="center"/>
              <w:rPr>
                <w:rFonts w:ascii="Times New Roman" w:hAnsi="Times New Roman" w:cs="Times New Roman"/>
              </w:rPr>
            </w:pPr>
          </w:p>
        </w:tc>
        <w:tc>
          <w:tcPr>
            <w:tcW w:w="3144" w:type="dxa"/>
            <w:vAlign w:val="center"/>
          </w:tcPr>
          <w:p w14:paraId="79E74159" w14:textId="77777777" w:rsidR="00B3413F" w:rsidRPr="002B0274" w:rsidRDefault="00B3413F" w:rsidP="00931D66">
            <w:pPr>
              <w:spacing w:after="0"/>
              <w:jc w:val="center"/>
              <w:rPr>
                <w:rFonts w:ascii="Times New Roman" w:hAnsi="Times New Roman" w:cs="Times New Roman"/>
              </w:rPr>
            </w:pPr>
          </w:p>
        </w:tc>
      </w:tr>
    </w:tbl>
    <w:p w14:paraId="78E52C40" w14:textId="77777777" w:rsidR="00EE49F9" w:rsidRPr="002B0274" w:rsidRDefault="00EE49F9" w:rsidP="00931D66">
      <w:pPr>
        <w:spacing w:after="0"/>
        <w:jc w:val="both"/>
        <w:rPr>
          <w:rFonts w:ascii="Times New Roman" w:hAnsi="Times New Roman" w:cs="Times New Roman"/>
          <w:b/>
          <w:bCs/>
        </w:rPr>
      </w:pPr>
    </w:p>
    <w:p w14:paraId="0ADF8E96" w14:textId="77777777" w:rsidR="00EF0F00" w:rsidRPr="00F0766F" w:rsidRDefault="004D71B3" w:rsidP="00931D66">
      <w:pPr>
        <w:spacing w:after="0"/>
        <w:jc w:val="both"/>
        <w:rPr>
          <w:rFonts w:ascii="Times New Roman" w:hAnsi="Times New Roman" w:cs="Times New Roman"/>
          <w:color w:val="FF0000"/>
        </w:rPr>
      </w:pPr>
      <w:r w:rsidRPr="00F0766F">
        <w:rPr>
          <w:rFonts w:ascii="Times New Roman" w:hAnsi="Times New Roman" w:cs="Times New Roman"/>
          <w:b/>
          <w:bCs/>
          <w:color w:val="FF0000"/>
        </w:rPr>
        <w:t>28.</w:t>
      </w:r>
      <w:r w:rsidRPr="00F0766F">
        <w:rPr>
          <w:rFonts w:ascii="Times New Roman" w:hAnsi="Times New Roman" w:cs="Times New Roman"/>
          <w:color w:val="FF0000"/>
        </w:rPr>
        <w:tab/>
      </w:r>
      <w:r w:rsidR="008652E7" w:rsidRPr="00F0766F">
        <w:rPr>
          <w:rFonts w:ascii="Times New Roman" w:hAnsi="Times New Roman" w:cs="Times New Roman"/>
          <w:color w:val="FF0000"/>
        </w:rPr>
        <w:t xml:space="preserve">Examined the BO account since DLI and found that the BPM has retained excess cash on many days. The liabilities are not noted anywhere. Hence could not check the genuineness of the retention of excess cash. The AO is directed to keep a regular watch on all the BOs and see that no BO is retaining excess cash without proper liabilities. BPM stated that there is no problem in exchange of cash and there are no instances of </w:t>
      </w:r>
      <w:r w:rsidR="00EF0F00" w:rsidRPr="00F0766F">
        <w:rPr>
          <w:rFonts w:ascii="Times New Roman" w:hAnsi="Times New Roman" w:cs="Times New Roman"/>
          <w:color w:val="FF0000"/>
        </w:rPr>
        <w:t>delay in payment of Money orders, Savings Bank Withdrawals etc. for want of funds. The BPM and the SPM of AO are directed to adhere to the norms for remittances mentioned in Directorate Letter No 24-3/2012/PO dated 01.10.2018.</w:t>
      </w:r>
    </w:p>
    <w:p w14:paraId="3D6DC35E" w14:textId="77777777" w:rsidR="00202655" w:rsidRPr="00F0766F" w:rsidRDefault="00202655" w:rsidP="00931D66">
      <w:pPr>
        <w:spacing w:after="0"/>
        <w:jc w:val="both"/>
        <w:rPr>
          <w:rFonts w:ascii="Times New Roman" w:hAnsi="Times New Roman" w:cs="Times New Roman"/>
          <w:color w:val="FF0000"/>
        </w:rPr>
      </w:pPr>
    </w:p>
    <w:p w14:paraId="36ECD3CD" w14:textId="05C957B7" w:rsidR="00EF0F00" w:rsidRPr="00F0766F" w:rsidRDefault="004D71B3" w:rsidP="00695B80">
      <w:pPr>
        <w:spacing w:after="0" w:line="240" w:lineRule="auto"/>
        <w:jc w:val="both"/>
        <w:rPr>
          <w:rFonts w:ascii="Times New Roman" w:hAnsi="Times New Roman" w:cs="Times New Roman"/>
          <w:color w:val="FF0000"/>
        </w:rPr>
      </w:pPr>
      <w:r w:rsidRPr="00F0766F">
        <w:rPr>
          <w:rFonts w:ascii="Times New Roman" w:hAnsi="Times New Roman" w:cs="Times New Roman"/>
          <w:b/>
          <w:bCs/>
          <w:color w:val="FF0000"/>
        </w:rPr>
        <w:t>29.</w:t>
      </w:r>
      <w:r w:rsidRPr="00F0766F">
        <w:rPr>
          <w:rFonts w:ascii="Times New Roman" w:hAnsi="Times New Roman" w:cs="Times New Roman"/>
          <w:color w:val="FF0000"/>
        </w:rPr>
        <w:tab/>
      </w:r>
      <w:r w:rsidR="00695B80" w:rsidRPr="00F0766F">
        <w:rPr>
          <w:rFonts w:ascii="Times New Roman" w:hAnsi="Times New Roman" w:cs="Times New Roman"/>
          <w:color w:val="FF0000"/>
        </w:rPr>
        <w:t xml:space="preserve">No receipts have been issued from M.S-87(a) book since last inspection. Unused receipts </w:t>
      </w:r>
      <w:r w:rsidR="00FA4059" w:rsidRPr="00F0766F">
        <w:rPr>
          <w:rFonts w:ascii="Times New Roman" w:hAnsi="Times New Roman" w:cs="Times New Roman"/>
          <w:color w:val="FF0000"/>
        </w:rPr>
        <w:t xml:space="preserve">from </w:t>
      </w:r>
      <w:r w:rsidR="00321C40" w:rsidRPr="00F0766F">
        <w:rPr>
          <w:rFonts w:ascii="Times New Roman" w:hAnsi="Times New Roman" w:cs="Times New Roman"/>
          <w:color w:val="FF0000"/>
        </w:rPr>
        <w:t>96</w:t>
      </w:r>
      <w:r w:rsidR="00FA4059" w:rsidRPr="00F0766F">
        <w:rPr>
          <w:rFonts w:ascii="Times New Roman" w:hAnsi="Times New Roman" w:cs="Times New Roman"/>
          <w:color w:val="FF0000"/>
        </w:rPr>
        <w:t xml:space="preserve"> to 100 are in order</w:t>
      </w:r>
      <w:r w:rsidR="00695B80" w:rsidRPr="00F0766F">
        <w:rPr>
          <w:rFonts w:ascii="Times New Roman" w:hAnsi="Times New Roman" w:cs="Times New Roman"/>
          <w:color w:val="FF0000"/>
        </w:rPr>
        <w:t xml:space="preserve">. </w:t>
      </w:r>
      <w:r w:rsidR="00255382" w:rsidRPr="00F0766F">
        <w:rPr>
          <w:rFonts w:ascii="Times New Roman" w:hAnsi="Times New Roman" w:cs="Times New Roman"/>
          <w:color w:val="FF0000"/>
        </w:rPr>
        <w:t xml:space="preserve">The same is checked in </w:t>
      </w:r>
      <w:r w:rsidR="00AF1971" w:rsidRPr="00F0766F">
        <w:rPr>
          <w:rFonts w:ascii="Times New Roman" w:hAnsi="Times New Roman" w:cs="Times New Roman"/>
          <w:color w:val="FF0000"/>
        </w:rPr>
        <w:t xml:space="preserve">SAP through tcode FAGLL03 for GL account 8878100070 </w:t>
      </w:r>
      <w:r w:rsidR="00255382" w:rsidRPr="00F0766F">
        <w:rPr>
          <w:rFonts w:ascii="Times New Roman" w:hAnsi="Times New Roman" w:cs="Times New Roman"/>
          <w:color w:val="FF0000"/>
        </w:rPr>
        <w:t>&amp; 11</w:t>
      </w:r>
      <w:r w:rsidR="00CE0ECA" w:rsidRPr="00F0766F">
        <w:rPr>
          <w:rFonts w:ascii="Times New Roman" w:hAnsi="Times New Roman" w:cs="Times New Roman"/>
          <w:color w:val="FF0000"/>
        </w:rPr>
        <w:t xml:space="preserve">02100000 </w:t>
      </w:r>
      <w:r w:rsidR="00AF1971" w:rsidRPr="00F0766F">
        <w:rPr>
          <w:rFonts w:ascii="Times New Roman" w:hAnsi="Times New Roman" w:cs="Times New Roman"/>
          <w:color w:val="FF0000"/>
        </w:rPr>
        <w:t xml:space="preserve">for profit centre </w:t>
      </w:r>
      <w:r w:rsidR="00695B80" w:rsidRPr="00F0766F">
        <w:rPr>
          <w:rFonts w:ascii="Times New Roman" w:hAnsi="Times New Roman" w:cs="Times New Roman"/>
          <w:color w:val="FF0000"/>
        </w:rPr>
        <w:t>114261050</w:t>
      </w:r>
      <w:r w:rsidR="00862AD6">
        <w:rPr>
          <w:rFonts w:ascii="Times New Roman" w:hAnsi="Times New Roman" w:cs="Times New Roman"/>
          <w:color w:val="FF0000"/>
        </w:rPr>
        <w:t>1</w:t>
      </w:r>
      <w:r w:rsidR="00695B80" w:rsidRPr="00F0766F">
        <w:rPr>
          <w:rFonts w:ascii="Times New Roman" w:hAnsi="Times New Roman" w:cs="Times New Roman"/>
          <w:color w:val="FF0000"/>
        </w:rPr>
        <w:t xml:space="preserve"> </w:t>
      </w:r>
      <w:r w:rsidR="00CE0ECA" w:rsidRPr="00F0766F">
        <w:rPr>
          <w:rFonts w:ascii="Times New Roman" w:hAnsi="Times New Roman" w:cs="Times New Roman"/>
          <w:color w:val="FF0000"/>
        </w:rPr>
        <w:t xml:space="preserve">with satisfactory result. </w:t>
      </w:r>
      <w:r w:rsidR="00EF0F00" w:rsidRPr="00F0766F">
        <w:rPr>
          <w:rFonts w:ascii="Times New Roman" w:hAnsi="Times New Roman" w:cs="Times New Roman"/>
          <w:color w:val="FF0000"/>
        </w:rPr>
        <w:t>BPM is directed to encourage the public to book more number of MOs.</w:t>
      </w:r>
      <w:r w:rsidR="00695B80" w:rsidRPr="00F0766F">
        <w:rPr>
          <w:rFonts w:ascii="Times New Roman" w:hAnsi="Times New Roman" w:cs="Times New Roman"/>
          <w:color w:val="FF0000"/>
        </w:rPr>
        <w:t xml:space="preserve"> </w:t>
      </w:r>
      <w:r w:rsidR="00500A12" w:rsidRPr="00F0766F">
        <w:rPr>
          <w:rFonts w:ascii="Times New Roman" w:hAnsi="Times New Roman" w:cs="Times New Roman"/>
          <w:color w:val="FF0000"/>
        </w:rPr>
        <w:t>Particulars of MO payments</w:t>
      </w:r>
      <w:r w:rsidR="00CE0ECA" w:rsidRPr="00F0766F">
        <w:rPr>
          <w:rFonts w:ascii="Times New Roman" w:hAnsi="Times New Roman" w:cs="Times New Roman"/>
          <w:color w:val="FF0000"/>
        </w:rPr>
        <w:t xml:space="preserve"> are checked in SAP with satisfactory result. BPM is directed to paste the receipt generated in RICT device to the manual MS-87 (a) receipt and also directed to write the eMO number on the office copy of receipt for future reference.</w:t>
      </w:r>
    </w:p>
    <w:p w14:paraId="36863378" w14:textId="77777777" w:rsidR="00500A12" w:rsidRPr="00F0766F" w:rsidRDefault="00500A12" w:rsidP="00695B80">
      <w:pPr>
        <w:spacing w:after="0" w:line="240" w:lineRule="auto"/>
        <w:jc w:val="both"/>
        <w:rPr>
          <w:rFonts w:ascii="Times New Roman" w:hAnsi="Times New Roman" w:cs="Times New Roman"/>
          <w:color w:val="FF0000"/>
        </w:rPr>
      </w:pPr>
    </w:p>
    <w:p w14:paraId="55714DD2" w14:textId="77777777" w:rsidR="00F427C4" w:rsidRPr="00F0766F" w:rsidRDefault="004D71B3" w:rsidP="00931D66">
      <w:pPr>
        <w:spacing w:after="0"/>
        <w:jc w:val="both"/>
        <w:rPr>
          <w:rFonts w:ascii="Times New Roman" w:hAnsi="Times New Roman" w:cs="Times New Roman"/>
          <w:color w:val="FF0000"/>
        </w:rPr>
      </w:pPr>
      <w:r w:rsidRPr="00F0766F">
        <w:rPr>
          <w:rFonts w:ascii="Times New Roman" w:hAnsi="Times New Roman" w:cs="Times New Roman"/>
          <w:b/>
          <w:bCs/>
          <w:color w:val="FF0000"/>
        </w:rPr>
        <w:t>a)</w:t>
      </w:r>
      <w:r w:rsidRPr="00F0766F">
        <w:rPr>
          <w:rFonts w:ascii="Times New Roman" w:hAnsi="Times New Roman" w:cs="Times New Roman"/>
          <w:color w:val="FF0000"/>
        </w:rPr>
        <w:tab/>
      </w:r>
      <w:r w:rsidR="00F427C4" w:rsidRPr="00F0766F">
        <w:rPr>
          <w:rFonts w:ascii="Times New Roman" w:hAnsi="Times New Roman" w:cs="Times New Roman"/>
          <w:color w:val="FF0000"/>
        </w:rPr>
        <w:t xml:space="preserve">BPM is directed to retain the eMO form in his custody with preservation period of 18 months </w:t>
      </w:r>
      <w:r w:rsidR="00AF1971" w:rsidRPr="00F0766F">
        <w:rPr>
          <w:rFonts w:ascii="Times New Roman" w:hAnsi="Times New Roman" w:cs="Times New Roman"/>
          <w:color w:val="FF0000"/>
        </w:rPr>
        <w:t>from the date of booking.</w:t>
      </w:r>
    </w:p>
    <w:p w14:paraId="76C35936" w14:textId="77777777" w:rsidR="002816EE" w:rsidRPr="00F0766F" w:rsidRDefault="002816EE" w:rsidP="00931D66">
      <w:pPr>
        <w:spacing w:after="0"/>
        <w:jc w:val="both"/>
        <w:rPr>
          <w:rFonts w:ascii="Times New Roman" w:hAnsi="Times New Roman" w:cs="Times New Roman"/>
          <w:b/>
          <w:bCs/>
          <w:color w:val="FF0000"/>
        </w:rPr>
      </w:pPr>
    </w:p>
    <w:p w14:paraId="3F426A59" w14:textId="092A5E19" w:rsidR="00202655" w:rsidRPr="00F0766F" w:rsidRDefault="004D71B3" w:rsidP="00931D66">
      <w:pPr>
        <w:spacing w:after="0"/>
        <w:jc w:val="both"/>
        <w:rPr>
          <w:rFonts w:ascii="Times New Roman" w:hAnsi="Times New Roman" w:cs="Times New Roman"/>
          <w:color w:val="FF0000"/>
        </w:rPr>
      </w:pPr>
      <w:r w:rsidRPr="00F0766F">
        <w:rPr>
          <w:rFonts w:ascii="Times New Roman" w:hAnsi="Times New Roman" w:cs="Times New Roman"/>
          <w:b/>
          <w:bCs/>
          <w:color w:val="FF0000"/>
        </w:rPr>
        <w:t>30.</w:t>
      </w:r>
      <w:r w:rsidRPr="00F0766F">
        <w:rPr>
          <w:rFonts w:ascii="Times New Roman" w:hAnsi="Times New Roman" w:cs="Times New Roman"/>
          <w:color w:val="FF0000"/>
        </w:rPr>
        <w:tab/>
      </w:r>
      <w:r w:rsidR="00AF1971" w:rsidRPr="00F0766F">
        <w:rPr>
          <w:rFonts w:ascii="Times New Roman" w:hAnsi="Times New Roman" w:cs="Times New Roman"/>
          <w:color w:val="FF0000"/>
        </w:rPr>
        <w:t>It is observed in SAP through tcode FAGLL03 for GL account 8878100070 for profit centre 11426</w:t>
      </w:r>
      <w:r w:rsidR="00500A12" w:rsidRPr="00F0766F">
        <w:rPr>
          <w:rFonts w:ascii="Times New Roman" w:hAnsi="Times New Roman" w:cs="Times New Roman"/>
          <w:color w:val="FF0000"/>
        </w:rPr>
        <w:t>1050</w:t>
      </w:r>
      <w:r w:rsidR="00862AD6">
        <w:rPr>
          <w:rFonts w:ascii="Times New Roman" w:hAnsi="Times New Roman" w:cs="Times New Roman"/>
          <w:color w:val="FF0000"/>
        </w:rPr>
        <w:t>1</w:t>
      </w:r>
      <w:r w:rsidR="00AF1971" w:rsidRPr="00F0766F">
        <w:rPr>
          <w:rFonts w:ascii="Times New Roman" w:hAnsi="Times New Roman" w:cs="Times New Roman"/>
          <w:color w:val="FF0000"/>
        </w:rPr>
        <w:t xml:space="preserve"> that </w:t>
      </w:r>
      <w:r w:rsidR="00274FD8" w:rsidRPr="00F0766F">
        <w:rPr>
          <w:rFonts w:ascii="Times New Roman" w:hAnsi="Times New Roman" w:cs="Times New Roman"/>
          <w:color w:val="FF0000"/>
        </w:rPr>
        <w:t>no</w:t>
      </w:r>
      <w:r w:rsidR="00AF1971" w:rsidRPr="00F0766F">
        <w:rPr>
          <w:rFonts w:ascii="Times New Roman" w:hAnsi="Times New Roman" w:cs="Times New Roman"/>
          <w:color w:val="FF0000"/>
        </w:rPr>
        <w:t xml:space="preserve"> VPMO</w:t>
      </w:r>
      <w:r w:rsidR="00CE0ECA" w:rsidRPr="00F0766F">
        <w:rPr>
          <w:rFonts w:ascii="Times New Roman" w:hAnsi="Times New Roman" w:cs="Times New Roman"/>
          <w:color w:val="FF0000"/>
        </w:rPr>
        <w:t>s</w:t>
      </w:r>
      <w:r w:rsidR="002816EE" w:rsidRPr="00F0766F">
        <w:rPr>
          <w:rFonts w:ascii="Times New Roman" w:hAnsi="Times New Roman" w:cs="Times New Roman"/>
          <w:color w:val="FF0000"/>
        </w:rPr>
        <w:t xml:space="preserve"> </w:t>
      </w:r>
      <w:r w:rsidR="00CE0ECA" w:rsidRPr="00F0766F">
        <w:rPr>
          <w:rFonts w:ascii="Times New Roman" w:hAnsi="Times New Roman" w:cs="Times New Roman"/>
          <w:color w:val="FF0000"/>
        </w:rPr>
        <w:t>were</w:t>
      </w:r>
      <w:r w:rsidR="00AF1971" w:rsidRPr="00F0766F">
        <w:rPr>
          <w:rFonts w:ascii="Times New Roman" w:hAnsi="Times New Roman" w:cs="Times New Roman"/>
          <w:color w:val="FF0000"/>
        </w:rPr>
        <w:t xml:space="preserve"> booked </w:t>
      </w:r>
      <w:r w:rsidR="00CE0ECA" w:rsidRPr="00F0766F">
        <w:rPr>
          <w:rFonts w:ascii="Times New Roman" w:hAnsi="Times New Roman" w:cs="Times New Roman"/>
          <w:color w:val="FF0000"/>
        </w:rPr>
        <w:t xml:space="preserve">since DLI. </w:t>
      </w:r>
    </w:p>
    <w:p w14:paraId="71F6AA60" w14:textId="77777777" w:rsidR="002B0274" w:rsidRPr="00F0766F" w:rsidRDefault="002B0274" w:rsidP="00931D66">
      <w:pPr>
        <w:spacing w:after="0"/>
        <w:jc w:val="both"/>
        <w:rPr>
          <w:rFonts w:ascii="Times New Roman" w:hAnsi="Times New Roman" w:cs="Times New Roman"/>
          <w:b/>
          <w:bCs/>
          <w:color w:val="FF0000"/>
        </w:rPr>
      </w:pPr>
    </w:p>
    <w:p w14:paraId="1EF3211C" w14:textId="77777777" w:rsidR="00C24926" w:rsidRPr="00F0766F" w:rsidRDefault="004D71B3" w:rsidP="00931D66">
      <w:pPr>
        <w:spacing w:after="0"/>
        <w:jc w:val="both"/>
        <w:rPr>
          <w:rFonts w:ascii="Times New Roman" w:hAnsi="Times New Roman" w:cs="Times New Roman"/>
          <w:b/>
          <w:bCs/>
          <w:color w:val="FF0000"/>
        </w:rPr>
      </w:pPr>
      <w:r w:rsidRPr="00F0766F">
        <w:rPr>
          <w:rFonts w:ascii="Times New Roman" w:hAnsi="Times New Roman" w:cs="Times New Roman"/>
          <w:b/>
          <w:bCs/>
          <w:color w:val="FF0000"/>
        </w:rPr>
        <w:t xml:space="preserve">31. </w:t>
      </w:r>
      <w:r w:rsidR="00C24926" w:rsidRPr="00F0766F">
        <w:rPr>
          <w:rFonts w:ascii="Times New Roman" w:hAnsi="Times New Roman" w:cs="Times New Roman"/>
          <w:b/>
          <w:bCs/>
          <w:color w:val="FF0000"/>
        </w:rPr>
        <w:t>BO Journal</w:t>
      </w:r>
    </w:p>
    <w:p w14:paraId="7049E8F0" w14:textId="77777777" w:rsidR="00C24926" w:rsidRPr="00F0766F" w:rsidRDefault="004D71B3" w:rsidP="00931D66">
      <w:pPr>
        <w:spacing w:after="0"/>
        <w:jc w:val="both"/>
        <w:rPr>
          <w:rFonts w:ascii="Times New Roman" w:hAnsi="Times New Roman" w:cs="Times New Roman"/>
          <w:color w:val="FF0000"/>
        </w:rPr>
      </w:pPr>
      <w:r w:rsidRPr="00F0766F">
        <w:rPr>
          <w:rFonts w:ascii="Times New Roman" w:hAnsi="Times New Roman" w:cs="Times New Roman"/>
          <w:b/>
          <w:bCs/>
          <w:color w:val="FF0000"/>
        </w:rPr>
        <w:t>a)</w:t>
      </w:r>
      <w:r w:rsidRPr="00F0766F">
        <w:rPr>
          <w:rFonts w:ascii="Times New Roman" w:hAnsi="Times New Roman" w:cs="Times New Roman"/>
          <w:color w:val="FF0000"/>
        </w:rPr>
        <w:tab/>
      </w:r>
      <w:r w:rsidR="0049288C" w:rsidRPr="00F0766F">
        <w:rPr>
          <w:rFonts w:ascii="Times New Roman" w:hAnsi="Times New Roman" w:cs="Times New Roman"/>
          <w:color w:val="FF0000"/>
        </w:rPr>
        <w:t>All the accountable articles and MOs received from AO are being</w:t>
      </w:r>
      <w:r w:rsidR="004A2931" w:rsidRPr="00F0766F">
        <w:rPr>
          <w:rFonts w:ascii="Times New Roman" w:hAnsi="Times New Roman" w:cs="Times New Roman"/>
          <w:color w:val="FF0000"/>
        </w:rPr>
        <w:t xml:space="preserve"> noted in BO journal by the BPM</w:t>
      </w:r>
      <w:r w:rsidR="0049288C" w:rsidRPr="00F0766F">
        <w:rPr>
          <w:rFonts w:ascii="Times New Roman" w:hAnsi="Times New Roman" w:cs="Times New Roman"/>
          <w:color w:val="FF0000"/>
        </w:rPr>
        <w:t>. Checked the delivery status of some of the articles/ MOs randomly in POST INFO app with satisfactory result.</w:t>
      </w:r>
    </w:p>
    <w:p w14:paraId="5E7A411D" w14:textId="77777777" w:rsidR="00C949CB" w:rsidRPr="00F0766F" w:rsidRDefault="00C949CB" w:rsidP="00931D66">
      <w:pPr>
        <w:spacing w:after="0"/>
        <w:jc w:val="both"/>
        <w:rPr>
          <w:rFonts w:ascii="Times New Roman" w:hAnsi="Times New Roman" w:cs="Times New Roman"/>
          <w:color w:val="FF0000"/>
        </w:rPr>
      </w:pPr>
    </w:p>
    <w:p w14:paraId="1320CE2E" w14:textId="77777777" w:rsidR="0049288C" w:rsidRPr="00F0766F" w:rsidRDefault="004D71B3" w:rsidP="00931D66">
      <w:pPr>
        <w:spacing w:after="0"/>
        <w:jc w:val="both"/>
        <w:rPr>
          <w:rFonts w:ascii="Times New Roman" w:hAnsi="Times New Roman" w:cs="Times New Roman"/>
          <w:color w:val="FF0000"/>
        </w:rPr>
      </w:pPr>
      <w:r w:rsidRPr="00F0766F">
        <w:rPr>
          <w:rFonts w:ascii="Times New Roman" w:hAnsi="Times New Roman" w:cs="Times New Roman"/>
          <w:b/>
          <w:bCs/>
          <w:color w:val="FF0000"/>
        </w:rPr>
        <w:lastRenderedPageBreak/>
        <w:t>b)</w:t>
      </w:r>
      <w:r w:rsidRPr="00F0766F">
        <w:rPr>
          <w:rFonts w:ascii="Times New Roman" w:hAnsi="Times New Roman" w:cs="Times New Roman"/>
          <w:color w:val="FF0000"/>
        </w:rPr>
        <w:tab/>
      </w:r>
      <w:r w:rsidR="0049288C" w:rsidRPr="00F0766F">
        <w:rPr>
          <w:rFonts w:ascii="Times New Roman" w:hAnsi="Times New Roman" w:cs="Times New Roman"/>
          <w:color w:val="FF0000"/>
        </w:rPr>
        <w:t>Checked the MOs received for payment and found that they are paid promptly. Could not make enquiry with payees to check promptness and correctness of payment. Mail overseer is directed to check the promptness and correctness of payment of the MOs paid in this BO during his next visit and submit the result along with his monthly MO statement.</w:t>
      </w:r>
    </w:p>
    <w:p w14:paraId="6C92699D" w14:textId="77777777" w:rsidR="00C949CB" w:rsidRPr="00F0766F" w:rsidRDefault="00C949CB" w:rsidP="00931D66">
      <w:pPr>
        <w:spacing w:after="0"/>
        <w:jc w:val="both"/>
        <w:rPr>
          <w:rFonts w:ascii="Times New Roman" w:hAnsi="Times New Roman" w:cs="Times New Roman"/>
          <w:color w:val="FF0000"/>
        </w:rPr>
      </w:pPr>
    </w:p>
    <w:p w14:paraId="47EAA100" w14:textId="77777777" w:rsidR="001609FD" w:rsidRPr="00F0766F" w:rsidRDefault="004D71B3" w:rsidP="00931D66">
      <w:pPr>
        <w:spacing w:after="0"/>
        <w:jc w:val="both"/>
        <w:rPr>
          <w:rFonts w:ascii="Times New Roman" w:hAnsi="Times New Roman" w:cs="Times New Roman"/>
          <w:color w:val="FF0000"/>
        </w:rPr>
      </w:pPr>
      <w:r w:rsidRPr="00F0766F">
        <w:rPr>
          <w:rFonts w:ascii="Times New Roman" w:hAnsi="Times New Roman" w:cs="Times New Roman"/>
          <w:b/>
          <w:bCs/>
          <w:color w:val="FF0000"/>
        </w:rPr>
        <w:t>c)</w:t>
      </w:r>
      <w:r w:rsidRPr="00F0766F">
        <w:rPr>
          <w:rFonts w:ascii="Times New Roman" w:hAnsi="Times New Roman" w:cs="Times New Roman"/>
          <w:color w:val="FF0000"/>
        </w:rPr>
        <w:tab/>
      </w:r>
      <w:r w:rsidR="001609FD" w:rsidRPr="00F0766F">
        <w:rPr>
          <w:rFonts w:ascii="Times New Roman" w:hAnsi="Times New Roman" w:cs="Times New Roman"/>
          <w:color w:val="FF0000"/>
        </w:rPr>
        <w:t>Test checked the limits of cash given to ABPM (MD) for payment of eMOs with satisfactory result. However, BPM is educated on the procedure to be followed if the amount exceeds the prescribed limit.</w:t>
      </w:r>
    </w:p>
    <w:p w14:paraId="0F2F454F" w14:textId="77777777" w:rsidR="00202655" w:rsidRPr="00F0766F" w:rsidRDefault="00202655" w:rsidP="00931D66">
      <w:pPr>
        <w:spacing w:after="0"/>
        <w:jc w:val="both"/>
        <w:rPr>
          <w:rFonts w:ascii="Times New Roman" w:hAnsi="Times New Roman" w:cs="Times New Roman"/>
          <w:b/>
          <w:bCs/>
          <w:color w:val="FF0000"/>
        </w:rPr>
      </w:pPr>
    </w:p>
    <w:p w14:paraId="2382A60B" w14:textId="77777777" w:rsidR="001609FD" w:rsidRPr="00F0766F" w:rsidRDefault="004D71B3" w:rsidP="00931D66">
      <w:pPr>
        <w:spacing w:after="0"/>
        <w:jc w:val="both"/>
        <w:rPr>
          <w:rFonts w:ascii="Times New Roman" w:hAnsi="Times New Roman" w:cs="Times New Roman"/>
          <w:color w:val="FF0000"/>
        </w:rPr>
      </w:pPr>
      <w:r w:rsidRPr="00F0766F">
        <w:rPr>
          <w:rFonts w:ascii="Times New Roman" w:hAnsi="Times New Roman" w:cs="Times New Roman"/>
          <w:b/>
          <w:bCs/>
          <w:color w:val="FF0000"/>
        </w:rPr>
        <w:t>32.</w:t>
      </w:r>
      <w:r w:rsidRPr="00F0766F">
        <w:rPr>
          <w:rFonts w:ascii="Times New Roman" w:hAnsi="Times New Roman" w:cs="Times New Roman"/>
          <w:color w:val="FF0000"/>
        </w:rPr>
        <w:tab/>
      </w:r>
      <w:r w:rsidR="001609FD" w:rsidRPr="00F0766F">
        <w:rPr>
          <w:rFonts w:ascii="Times New Roman" w:hAnsi="Times New Roman" w:cs="Times New Roman"/>
          <w:color w:val="FF0000"/>
        </w:rPr>
        <w:t>Delivery agent is not authorized to carry stamps/ stationary for public use. Postman book and visit book are not maintained in prescribed manner. Both the BPM and the ABPM are directed to maintain them in prescribed manner.</w:t>
      </w:r>
    </w:p>
    <w:p w14:paraId="6628AC44" w14:textId="77777777" w:rsidR="00202655" w:rsidRPr="00F0766F" w:rsidRDefault="00202655" w:rsidP="00931D66">
      <w:pPr>
        <w:spacing w:after="0"/>
        <w:jc w:val="both"/>
        <w:rPr>
          <w:rFonts w:ascii="Times New Roman" w:hAnsi="Times New Roman" w:cs="Times New Roman"/>
          <w:b/>
          <w:bCs/>
          <w:color w:val="FF0000"/>
        </w:rPr>
      </w:pPr>
    </w:p>
    <w:p w14:paraId="4165965A" w14:textId="77777777" w:rsidR="00F761E4" w:rsidRPr="002B0274" w:rsidRDefault="004D71B3" w:rsidP="00931D66">
      <w:pPr>
        <w:spacing w:after="0"/>
        <w:jc w:val="both"/>
        <w:rPr>
          <w:rFonts w:ascii="Times New Roman" w:hAnsi="Times New Roman" w:cs="Times New Roman"/>
        </w:rPr>
      </w:pPr>
      <w:r w:rsidRPr="00F0766F">
        <w:rPr>
          <w:rFonts w:ascii="Times New Roman" w:hAnsi="Times New Roman" w:cs="Times New Roman"/>
          <w:b/>
          <w:bCs/>
          <w:color w:val="FF0000"/>
        </w:rPr>
        <w:t>33.</w:t>
      </w:r>
      <w:r w:rsidRPr="00F0766F">
        <w:rPr>
          <w:rFonts w:ascii="Times New Roman" w:hAnsi="Times New Roman" w:cs="Times New Roman"/>
          <w:color w:val="FF0000"/>
        </w:rPr>
        <w:tab/>
      </w:r>
      <w:r w:rsidR="001609FD" w:rsidRPr="00F0766F">
        <w:rPr>
          <w:rFonts w:ascii="Times New Roman" w:hAnsi="Times New Roman" w:cs="Times New Roman"/>
          <w:color w:val="FF0000"/>
        </w:rPr>
        <w:t xml:space="preserve">BO daily account is generated through device. Examined the daily account and other contents of BO bag </w:t>
      </w:r>
      <w:r w:rsidR="00C37B5E" w:rsidRPr="00F0766F">
        <w:rPr>
          <w:rFonts w:ascii="Times New Roman" w:hAnsi="Times New Roman" w:cs="Times New Roman"/>
          <w:color w:val="FF0000"/>
        </w:rPr>
        <w:t>made ready for dispatch with satisfactory result. All the articles are being stamped before their inclusion in BO bag. Cash bag is not being weighed and the weight is also not being noted on relevant records. BPM is educated in this regard. BPM stated that he is using the prescribed BO bag labels to the extent of their availability. AO is directed to see that sufficient stock of BO bag labels are</w:t>
      </w:r>
      <w:r w:rsidR="00F761E4" w:rsidRPr="00F0766F">
        <w:rPr>
          <w:rFonts w:ascii="Times New Roman" w:hAnsi="Times New Roman" w:cs="Times New Roman"/>
          <w:color w:val="FF0000"/>
        </w:rPr>
        <w:t xml:space="preserve"> supplied to all the BOs in time. No change is required in delivery/ accounts jurisdiction of the BO</w:t>
      </w:r>
      <w:r w:rsidR="00F761E4" w:rsidRPr="002B0274">
        <w:rPr>
          <w:rFonts w:ascii="Times New Roman" w:hAnsi="Times New Roman" w:cs="Times New Roman"/>
        </w:rPr>
        <w:t>.</w:t>
      </w:r>
    </w:p>
    <w:p w14:paraId="7145D8E1" w14:textId="77777777" w:rsidR="00164699" w:rsidRPr="002B0274" w:rsidRDefault="00164699" w:rsidP="00931D66">
      <w:pPr>
        <w:spacing w:after="0"/>
        <w:jc w:val="both"/>
        <w:rPr>
          <w:rFonts w:ascii="Times New Roman" w:hAnsi="Times New Roman" w:cs="Times New Roman"/>
        </w:rPr>
      </w:pPr>
    </w:p>
    <w:p w14:paraId="1F9E15F1" w14:textId="77777777" w:rsidR="002E4C7A" w:rsidRPr="002B0274" w:rsidRDefault="002E4C7A" w:rsidP="00931D66">
      <w:pPr>
        <w:spacing w:after="0"/>
        <w:jc w:val="center"/>
        <w:rPr>
          <w:rFonts w:ascii="Times New Roman" w:hAnsi="Times New Roman" w:cs="Times New Roman"/>
          <w:b/>
          <w:u w:val="single"/>
        </w:rPr>
      </w:pPr>
      <w:r w:rsidRPr="002B0274">
        <w:rPr>
          <w:rFonts w:ascii="Times New Roman" w:hAnsi="Times New Roman" w:cs="Times New Roman"/>
          <w:b/>
          <w:u w:val="single"/>
        </w:rPr>
        <w:t>E. SAVINGS BANK</w:t>
      </w:r>
    </w:p>
    <w:p w14:paraId="0EBC8F1A" w14:textId="77777777" w:rsidR="003642D8" w:rsidRPr="002B0274" w:rsidRDefault="003642D8" w:rsidP="00931D66">
      <w:pPr>
        <w:spacing w:after="0"/>
        <w:jc w:val="both"/>
        <w:rPr>
          <w:rFonts w:ascii="Times New Roman" w:hAnsi="Times New Roman" w:cs="Times New Roman"/>
        </w:rPr>
      </w:pPr>
    </w:p>
    <w:p w14:paraId="72CA9609" w14:textId="77777777" w:rsidR="004D71B3" w:rsidRPr="002B0274" w:rsidRDefault="00432DEF" w:rsidP="00931D66">
      <w:pPr>
        <w:spacing w:after="0"/>
        <w:jc w:val="both"/>
        <w:rPr>
          <w:rFonts w:ascii="Times New Roman" w:hAnsi="Times New Roman" w:cs="Times New Roman"/>
        </w:rPr>
      </w:pPr>
      <w:r w:rsidRPr="002B0274">
        <w:rPr>
          <w:rFonts w:ascii="Times New Roman" w:hAnsi="Times New Roman" w:cs="Times New Roman"/>
          <w:b/>
          <w:bCs/>
        </w:rPr>
        <w:t>34.</w:t>
      </w:r>
      <w:r w:rsidRPr="002B0274">
        <w:rPr>
          <w:rFonts w:ascii="Times New Roman" w:hAnsi="Times New Roman" w:cs="Times New Roman"/>
        </w:rPr>
        <w:tab/>
      </w:r>
      <w:r w:rsidR="004A48EF" w:rsidRPr="002B0274">
        <w:rPr>
          <w:rFonts w:ascii="Times New Roman" w:hAnsi="Times New Roman" w:cs="Times New Roman"/>
        </w:rPr>
        <w:t>The following SB – 26 receipts issued since DLI</w:t>
      </w:r>
      <w:r w:rsidR="0016339D" w:rsidRPr="002B0274">
        <w:rPr>
          <w:rFonts w:ascii="Times New Roman" w:hAnsi="Times New Roman" w:cs="Times New Roman"/>
        </w:rPr>
        <w:t>:-</w:t>
      </w:r>
    </w:p>
    <w:p w14:paraId="60EABCF2" w14:textId="77777777" w:rsidR="0016339D" w:rsidRPr="00EF4F82" w:rsidRDefault="0016339D" w:rsidP="00931D66">
      <w:pPr>
        <w:spacing w:after="0"/>
        <w:jc w:val="both"/>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267"/>
        <w:gridCol w:w="1433"/>
        <w:gridCol w:w="1775"/>
        <w:gridCol w:w="1480"/>
        <w:gridCol w:w="1216"/>
        <w:gridCol w:w="1598"/>
      </w:tblGrid>
      <w:tr w:rsidR="008C003E" w:rsidRPr="00EF4F82" w14:paraId="56947B13" w14:textId="77777777" w:rsidTr="0016339D">
        <w:trPr>
          <w:jc w:val="center"/>
        </w:trPr>
        <w:tc>
          <w:tcPr>
            <w:tcW w:w="5483" w:type="dxa"/>
            <w:gridSpan w:val="4"/>
          </w:tcPr>
          <w:p w14:paraId="285F7C7D" w14:textId="77777777" w:rsidR="004D71B3" w:rsidRPr="00EF4F82" w:rsidRDefault="004D71B3" w:rsidP="0016339D">
            <w:pPr>
              <w:pStyle w:val="BodyText"/>
              <w:contextualSpacing/>
              <w:rPr>
                <w:rFonts w:ascii="Times New Roman" w:hAnsi="Times New Roman"/>
                <w:b/>
                <w:sz w:val="22"/>
                <w:szCs w:val="22"/>
              </w:rPr>
            </w:pPr>
            <w:r w:rsidRPr="00EF4F82">
              <w:rPr>
                <w:rFonts w:ascii="Times New Roman" w:hAnsi="Times New Roman"/>
                <w:b/>
                <w:sz w:val="22"/>
                <w:szCs w:val="22"/>
              </w:rPr>
              <w:t>From</w:t>
            </w:r>
          </w:p>
        </w:tc>
        <w:tc>
          <w:tcPr>
            <w:tcW w:w="4294" w:type="dxa"/>
            <w:gridSpan w:val="3"/>
          </w:tcPr>
          <w:p w14:paraId="72378273" w14:textId="77777777" w:rsidR="004D71B3" w:rsidRPr="00EF4F82" w:rsidRDefault="004D71B3" w:rsidP="0016339D">
            <w:pPr>
              <w:pStyle w:val="BodyText"/>
              <w:contextualSpacing/>
              <w:rPr>
                <w:rFonts w:ascii="Times New Roman" w:hAnsi="Times New Roman"/>
                <w:b/>
                <w:sz w:val="22"/>
                <w:szCs w:val="22"/>
              </w:rPr>
            </w:pPr>
            <w:r w:rsidRPr="00EF4F82">
              <w:rPr>
                <w:rFonts w:ascii="Times New Roman" w:hAnsi="Times New Roman"/>
                <w:b/>
                <w:sz w:val="22"/>
                <w:szCs w:val="22"/>
              </w:rPr>
              <w:t>To</w:t>
            </w:r>
          </w:p>
        </w:tc>
      </w:tr>
      <w:tr w:rsidR="008C003E" w:rsidRPr="00EF4F82" w14:paraId="51F47674" w14:textId="77777777" w:rsidTr="00EF4F82">
        <w:trPr>
          <w:jc w:val="center"/>
        </w:trPr>
        <w:tc>
          <w:tcPr>
            <w:tcW w:w="0" w:type="auto"/>
          </w:tcPr>
          <w:p w14:paraId="19426724" w14:textId="77777777" w:rsidR="004D71B3" w:rsidRPr="00EF4F82" w:rsidRDefault="004D71B3" w:rsidP="0016339D">
            <w:pPr>
              <w:pStyle w:val="BodyText"/>
              <w:contextualSpacing/>
              <w:rPr>
                <w:rFonts w:ascii="Times New Roman" w:hAnsi="Times New Roman"/>
                <w:b/>
                <w:sz w:val="22"/>
                <w:szCs w:val="22"/>
              </w:rPr>
            </w:pPr>
            <w:r w:rsidRPr="00EF4F82">
              <w:rPr>
                <w:rFonts w:ascii="Times New Roman" w:hAnsi="Times New Roman"/>
                <w:b/>
                <w:sz w:val="22"/>
                <w:szCs w:val="22"/>
              </w:rPr>
              <w:t>Book no</w:t>
            </w:r>
          </w:p>
        </w:tc>
        <w:tc>
          <w:tcPr>
            <w:tcW w:w="0" w:type="auto"/>
          </w:tcPr>
          <w:p w14:paraId="237B7E63" w14:textId="77777777" w:rsidR="004D71B3" w:rsidRPr="00EF4F82" w:rsidRDefault="004D71B3" w:rsidP="0016339D">
            <w:pPr>
              <w:pStyle w:val="BodyText"/>
              <w:contextualSpacing/>
              <w:rPr>
                <w:rFonts w:ascii="Times New Roman" w:hAnsi="Times New Roman"/>
                <w:b/>
                <w:sz w:val="22"/>
                <w:szCs w:val="22"/>
              </w:rPr>
            </w:pPr>
            <w:r w:rsidRPr="00EF4F82">
              <w:rPr>
                <w:rFonts w:ascii="Times New Roman" w:hAnsi="Times New Roman"/>
                <w:b/>
                <w:sz w:val="22"/>
                <w:szCs w:val="22"/>
              </w:rPr>
              <w:t xml:space="preserve">Receipt </w:t>
            </w:r>
            <w:r w:rsidR="0016339D" w:rsidRPr="00EF4F82">
              <w:rPr>
                <w:rFonts w:ascii="Times New Roman" w:hAnsi="Times New Roman"/>
                <w:b/>
                <w:sz w:val="22"/>
                <w:szCs w:val="22"/>
              </w:rPr>
              <w:t>N</w:t>
            </w:r>
            <w:r w:rsidRPr="00EF4F82">
              <w:rPr>
                <w:rFonts w:ascii="Times New Roman" w:hAnsi="Times New Roman"/>
                <w:b/>
                <w:sz w:val="22"/>
                <w:szCs w:val="22"/>
              </w:rPr>
              <w:t>o</w:t>
            </w:r>
          </w:p>
        </w:tc>
        <w:tc>
          <w:tcPr>
            <w:tcW w:w="1413" w:type="dxa"/>
          </w:tcPr>
          <w:p w14:paraId="53AC592E" w14:textId="77777777" w:rsidR="004D71B3" w:rsidRPr="00EF4F82" w:rsidRDefault="004D71B3" w:rsidP="0016339D">
            <w:pPr>
              <w:pStyle w:val="BodyText"/>
              <w:contextualSpacing/>
              <w:rPr>
                <w:rFonts w:ascii="Times New Roman" w:hAnsi="Times New Roman"/>
                <w:b/>
                <w:sz w:val="22"/>
                <w:szCs w:val="22"/>
              </w:rPr>
            </w:pPr>
            <w:r w:rsidRPr="00EF4F82">
              <w:rPr>
                <w:rFonts w:ascii="Times New Roman" w:hAnsi="Times New Roman"/>
                <w:b/>
                <w:sz w:val="22"/>
                <w:szCs w:val="22"/>
              </w:rPr>
              <w:t>Date</w:t>
            </w:r>
          </w:p>
        </w:tc>
        <w:tc>
          <w:tcPr>
            <w:tcW w:w="1750" w:type="dxa"/>
          </w:tcPr>
          <w:p w14:paraId="15E622EA" w14:textId="77777777" w:rsidR="004D71B3" w:rsidRPr="00EF4F82" w:rsidRDefault="004D71B3" w:rsidP="0016339D">
            <w:pPr>
              <w:pStyle w:val="BodyText"/>
              <w:contextualSpacing/>
              <w:rPr>
                <w:rFonts w:ascii="Times New Roman" w:hAnsi="Times New Roman"/>
                <w:b/>
                <w:sz w:val="22"/>
                <w:szCs w:val="22"/>
              </w:rPr>
            </w:pPr>
            <w:r w:rsidRPr="00EF4F82">
              <w:rPr>
                <w:rFonts w:ascii="Times New Roman" w:hAnsi="Times New Roman"/>
                <w:b/>
                <w:sz w:val="22"/>
                <w:szCs w:val="22"/>
              </w:rPr>
              <w:t xml:space="preserve">Amount </w:t>
            </w:r>
          </w:p>
        </w:tc>
        <w:tc>
          <w:tcPr>
            <w:tcW w:w="1480" w:type="dxa"/>
          </w:tcPr>
          <w:p w14:paraId="38D61F62" w14:textId="77777777" w:rsidR="004D71B3" w:rsidRPr="00EF4F82" w:rsidRDefault="004D71B3" w:rsidP="0016339D">
            <w:pPr>
              <w:pStyle w:val="BodyText"/>
              <w:contextualSpacing/>
              <w:rPr>
                <w:rFonts w:ascii="Times New Roman" w:hAnsi="Times New Roman"/>
                <w:b/>
                <w:sz w:val="22"/>
                <w:szCs w:val="22"/>
              </w:rPr>
            </w:pPr>
            <w:r w:rsidRPr="00EF4F82">
              <w:rPr>
                <w:rFonts w:ascii="Times New Roman" w:hAnsi="Times New Roman"/>
                <w:b/>
                <w:sz w:val="22"/>
                <w:szCs w:val="22"/>
              </w:rPr>
              <w:t xml:space="preserve">Receipt </w:t>
            </w:r>
            <w:r w:rsidR="0016339D" w:rsidRPr="00EF4F82">
              <w:rPr>
                <w:rFonts w:ascii="Times New Roman" w:hAnsi="Times New Roman"/>
                <w:b/>
                <w:sz w:val="22"/>
                <w:szCs w:val="22"/>
              </w:rPr>
              <w:t>N</w:t>
            </w:r>
            <w:r w:rsidRPr="00EF4F82">
              <w:rPr>
                <w:rFonts w:ascii="Times New Roman" w:hAnsi="Times New Roman"/>
                <w:b/>
                <w:sz w:val="22"/>
                <w:szCs w:val="22"/>
              </w:rPr>
              <w:t>o</w:t>
            </w:r>
          </w:p>
        </w:tc>
        <w:tc>
          <w:tcPr>
            <w:tcW w:w="1216" w:type="dxa"/>
          </w:tcPr>
          <w:p w14:paraId="097ECB2C" w14:textId="77777777" w:rsidR="004D71B3" w:rsidRPr="00EF4F82" w:rsidRDefault="004D71B3" w:rsidP="0016339D">
            <w:pPr>
              <w:pStyle w:val="BodyText"/>
              <w:contextualSpacing/>
              <w:rPr>
                <w:rFonts w:ascii="Times New Roman" w:hAnsi="Times New Roman"/>
                <w:b/>
                <w:sz w:val="22"/>
                <w:szCs w:val="22"/>
              </w:rPr>
            </w:pPr>
            <w:r w:rsidRPr="00EF4F82">
              <w:rPr>
                <w:rFonts w:ascii="Times New Roman" w:hAnsi="Times New Roman"/>
                <w:b/>
                <w:sz w:val="22"/>
                <w:szCs w:val="22"/>
              </w:rPr>
              <w:t>Date</w:t>
            </w:r>
          </w:p>
        </w:tc>
        <w:tc>
          <w:tcPr>
            <w:tcW w:w="1598" w:type="dxa"/>
          </w:tcPr>
          <w:p w14:paraId="6044FEEB" w14:textId="77777777" w:rsidR="004D71B3" w:rsidRPr="00EF4F82" w:rsidRDefault="004D71B3" w:rsidP="0016339D">
            <w:pPr>
              <w:pStyle w:val="BodyText"/>
              <w:contextualSpacing/>
              <w:rPr>
                <w:rFonts w:ascii="Times New Roman" w:hAnsi="Times New Roman"/>
                <w:b/>
                <w:sz w:val="22"/>
                <w:szCs w:val="22"/>
              </w:rPr>
            </w:pPr>
            <w:r w:rsidRPr="00EF4F82">
              <w:rPr>
                <w:rFonts w:ascii="Times New Roman" w:hAnsi="Times New Roman"/>
                <w:b/>
                <w:sz w:val="22"/>
                <w:szCs w:val="22"/>
              </w:rPr>
              <w:t xml:space="preserve">Amount </w:t>
            </w:r>
          </w:p>
        </w:tc>
      </w:tr>
      <w:tr w:rsidR="008C003E" w:rsidRPr="00EF4F82" w14:paraId="2D637F15" w14:textId="77777777" w:rsidTr="00EF4F82">
        <w:trPr>
          <w:jc w:val="center"/>
        </w:trPr>
        <w:tc>
          <w:tcPr>
            <w:tcW w:w="0" w:type="auto"/>
          </w:tcPr>
          <w:p w14:paraId="2A712E5D" w14:textId="40392FCF" w:rsidR="004D71B3" w:rsidRPr="00EF4F82" w:rsidRDefault="00AD502B" w:rsidP="0016339D">
            <w:pPr>
              <w:pStyle w:val="BodyText"/>
              <w:contextualSpacing/>
              <w:rPr>
                <w:rFonts w:ascii="Times New Roman" w:hAnsi="Times New Roman"/>
                <w:sz w:val="22"/>
                <w:szCs w:val="22"/>
              </w:rPr>
            </w:pPr>
            <w:r>
              <w:rPr>
                <w:rFonts w:ascii="Times New Roman" w:hAnsi="Times New Roman"/>
                <w:sz w:val="22"/>
                <w:szCs w:val="22"/>
              </w:rPr>
              <w:t>00726</w:t>
            </w:r>
          </w:p>
        </w:tc>
        <w:tc>
          <w:tcPr>
            <w:tcW w:w="0" w:type="auto"/>
          </w:tcPr>
          <w:p w14:paraId="530C60AE" w14:textId="6B5AAE76" w:rsidR="004D71B3" w:rsidRPr="00EF4F82" w:rsidRDefault="00AD502B" w:rsidP="0016339D">
            <w:pPr>
              <w:pStyle w:val="BodyText"/>
              <w:contextualSpacing/>
              <w:rPr>
                <w:rFonts w:ascii="Times New Roman" w:hAnsi="Times New Roman"/>
                <w:sz w:val="22"/>
                <w:szCs w:val="22"/>
              </w:rPr>
            </w:pPr>
            <w:r>
              <w:rPr>
                <w:rFonts w:ascii="Times New Roman" w:hAnsi="Times New Roman"/>
                <w:sz w:val="22"/>
                <w:szCs w:val="22"/>
              </w:rPr>
              <w:t>41</w:t>
            </w:r>
          </w:p>
        </w:tc>
        <w:tc>
          <w:tcPr>
            <w:tcW w:w="1413" w:type="dxa"/>
          </w:tcPr>
          <w:p w14:paraId="1CE5C436" w14:textId="78057126" w:rsidR="004D71B3" w:rsidRPr="00EF4F82" w:rsidRDefault="00AD502B" w:rsidP="0016339D">
            <w:pPr>
              <w:pStyle w:val="BodyText"/>
              <w:contextualSpacing/>
              <w:rPr>
                <w:rFonts w:ascii="Times New Roman" w:hAnsi="Times New Roman"/>
                <w:bCs/>
                <w:sz w:val="22"/>
                <w:szCs w:val="22"/>
              </w:rPr>
            </w:pPr>
            <w:r>
              <w:rPr>
                <w:rFonts w:ascii="Times New Roman" w:hAnsi="Times New Roman"/>
                <w:bCs/>
                <w:sz w:val="22"/>
                <w:szCs w:val="22"/>
              </w:rPr>
              <w:t>22.03.2021</w:t>
            </w:r>
          </w:p>
        </w:tc>
        <w:tc>
          <w:tcPr>
            <w:tcW w:w="1750" w:type="dxa"/>
          </w:tcPr>
          <w:p w14:paraId="35A50CA8" w14:textId="3E59F82E" w:rsidR="004D71B3" w:rsidRPr="00EF4F82" w:rsidRDefault="00AD502B" w:rsidP="0016339D">
            <w:pPr>
              <w:pStyle w:val="BodyText"/>
              <w:contextualSpacing/>
              <w:rPr>
                <w:rFonts w:ascii="Times New Roman" w:hAnsi="Times New Roman"/>
                <w:sz w:val="22"/>
                <w:szCs w:val="22"/>
              </w:rPr>
            </w:pPr>
            <w:r>
              <w:rPr>
                <w:rFonts w:ascii="Times New Roman" w:hAnsi="Times New Roman"/>
                <w:sz w:val="22"/>
                <w:szCs w:val="22"/>
              </w:rPr>
              <w:t>500/-</w:t>
            </w:r>
          </w:p>
        </w:tc>
        <w:tc>
          <w:tcPr>
            <w:tcW w:w="1480" w:type="dxa"/>
          </w:tcPr>
          <w:p w14:paraId="17E355FC" w14:textId="44C578DB" w:rsidR="004D71B3" w:rsidRPr="00EF4F82" w:rsidRDefault="00AD502B" w:rsidP="0016339D">
            <w:pPr>
              <w:pStyle w:val="BodyText"/>
              <w:contextualSpacing/>
              <w:rPr>
                <w:rFonts w:ascii="Times New Roman" w:hAnsi="Times New Roman"/>
                <w:sz w:val="22"/>
                <w:szCs w:val="22"/>
              </w:rPr>
            </w:pPr>
            <w:r>
              <w:rPr>
                <w:rFonts w:ascii="Times New Roman" w:hAnsi="Times New Roman"/>
                <w:sz w:val="22"/>
                <w:szCs w:val="22"/>
              </w:rPr>
              <w:t>50</w:t>
            </w:r>
          </w:p>
        </w:tc>
        <w:tc>
          <w:tcPr>
            <w:tcW w:w="1216" w:type="dxa"/>
          </w:tcPr>
          <w:p w14:paraId="07666CEE" w14:textId="2FBBBC5F" w:rsidR="004D71B3" w:rsidRPr="00EF4F82" w:rsidRDefault="00AD502B" w:rsidP="0016339D">
            <w:pPr>
              <w:pStyle w:val="BodyText"/>
              <w:contextualSpacing/>
              <w:rPr>
                <w:rFonts w:ascii="Times New Roman" w:hAnsi="Times New Roman"/>
                <w:sz w:val="22"/>
                <w:szCs w:val="22"/>
              </w:rPr>
            </w:pPr>
            <w:r>
              <w:rPr>
                <w:rFonts w:ascii="Times New Roman" w:hAnsi="Times New Roman"/>
                <w:sz w:val="22"/>
                <w:szCs w:val="22"/>
              </w:rPr>
              <w:t>23.03.2021</w:t>
            </w:r>
          </w:p>
        </w:tc>
        <w:tc>
          <w:tcPr>
            <w:tcW w:w="1598" w:type="dxa"/>
          </w:tcPr>
          <w:p w14:paraId="7F6DABC4" w14:textId="0F804994" w:rsidR="004D71B3" w:rsidRPr="00EF4F82" w:rsidRDefault="00AD502B" w:rsidP="0016339D">
            <w:pPr>
              <w:pStyle w:val="BodyText"/>
              <w:contextualSpacing/>
              <w:rPr>
                <w:rFonts w:ascii="Times New Roman" w:hAnsi="Times New Roman"/>
                <w:sz w:val="22"/>
                <w:szCs w:val="22"/>
              </w:rPr>
            </w:pPr>
            <w:r>
              <w:rPr>
                <w:rFonts w:ascii="Times New Roman" w:hAnsi="Times New Roman"/>
                <w:sz w:val="22"/>
                <w:szCs w:val="22"/>
              </w:rPr>
              <w:t>250/-</w:t>
            </w:r>
          </w:p>
        </w:tc>
      </w:tr>
      <w:tr w:rsidR="008C003E" w:rsidRPr="00EF4F82" w14:paraId="51B11803" w14:textId="77777777" w:rsidTr="00EF4F82">
        <w:trPr>
          <w:jc w:val="center"/>
        </w:trPr>
        <w:tc>
          <w:tcPr>
            <w:tcW w:w="0" w:type="auto"/>
          </w:tcPr>
          <w:p w14:paraId="5D0F0C4A" w14:textId="09C55333" w:rsidR="004D71B3" w:rsidRPr="00EF4F82" w:rsidRDefault="00AD502B" w:rsidP="0016339D">
            <w:pPr>
              <w:pStyle w:val="BodyText"/>
              <w:contextualSpacing/>
              <w:rPr>
                <w:rFonts w:ascii="Times New Roman" w:hAnsi="Times New Roman"/>
                <w:sz w:val="22"/>
                <w:szCs w:val="22"/>
              </w:rPr>
            </w:pPr>
            <w:r>
              <w:rPr>
                <w:rFonts w:ascii="Times New Roman" w:hAnsi="Times New Roman"/>
                <w:sz w:val="22"/>
                <w:szCs w:val="22"/>
              </w:rPr>
              <w:t>7301</w:t>
            </w:r>
          </w:p>
        </w:tc>
        <w:tc>
          <w:tcPr>
            <w:tcW w:w="0" w:type="auto"/>
          </w:tcPr>
          <w:p w14:paraId="25574D8C" w14:textId="18CF1293" w:rsidR="004D71B3" w:rsidRPr="00EF4F82" w:rsidRDefault="00AD502B" w:rsidP="0016339D">
            <w:pPr>
              <w:pStyle w:val="BodyText"/>
              <w:contextualSpacing/>
              <w:rPr>
                <w:rFonts w:ascii="Times New Roman" w:hAnsi="Times New Roman"/>
                <w:sz w:val="22"/>
                <w:szCs w:val="22"/>
              </w:rPr>
            </w:pPr>
            <w:r>
              <w:rPr>
                <w:rFonts w:ascii="Times New Roman" w:hAnsi="Times New Roman"/>
                <w:sz w:val="22"/>
                <w:szCs w:val="22"/>
              </w:rPr>
              <w:t>01</w:t>
            </w:r>
          </w:p>
        </w:tc>
        <w:tc>
          <w:tcPr>
            <w:tcW w:w="1413" w:type="dxa"/>
          </w:tcPr>
          <w:p w14:paraId="2146C575" w14:textId="75558C24" w:rsidR="004D71B3" w:rsidRPr="00EF4F82" w:rsidRDefault="00AD502B" w:rsidP="0016339D">
            <w:pPr>
              <w:pStyle w:val="BodyText"/>
              <w:contextualSpacing/>
              <w:rPr>
                <w:rFonts w:ascii="Times New Roman" w:hAnsi="Times New Roman"/>
                <w:sz w:val="22"/>
                <w:szCs w:val="22"/>
              </w:rPr>
            </w:pPr>
            <w:r>
              <w:rPr>
                <w:rFonts w:ascii="Times New Roman" w:hAnsi="Times New Roman"/>
                <w:sz w:val="22"/>
                <w:szCs w:val="22"/>
              </w:rPr>
              <w:t>24.03.2021</w:t>
            </w:r>
          </w:p>
        </w:tc>
        <w:tc>
          <w:tcPr>
            <w:tcW w:w="1750" w:type="dxa"/>
          </w:tcPr>
          <w:p w14:paraId="3311EBED" w14:textId="7FA41524" w:rsidR="004D71B3" w:rsidRPr="00EF4F82" w:rsidRDefault="00AD502B" w:rsidP="0016339D">
            <w:pPr>
              <w:pStyle w:val="BodyText"/>
              <w:contextualSpacing/>
              <w:rPr>
                <w:rFonts w:ascii="Times New Roman" w:hAnsi="Times New Roman"/>
                <w:sz w:val="22"/>
                <w:szCs w:val="22"/>
              </w:rPr>
            </w:pPr>
            <w:r>
              <w:rPr>
                <w:rFonts w:ascii="Times New Roman" w:hAnsi="Times New Roman"/>
                <w:sz w:val="22"/>
                <w:szCs w:val="22"/>
              </w:rPr>
              <w:t>500/-</w:t>
            </w:r>
          </w:p>
        </w:tc>
        <w:tc>
          <w:tcPr>
            <w:tcW w:w="1480" w:type="dxa"/>
          </w:tcPr>
          <w:p w14:paraId="5194B571" w14:textId="13C3C5B4" w:rsidR="004D71B3" w:rsidRPr="00EF4F82" w:rsidRDefault="00AD502B" w:rsidP="0016339D">
            <w:pPr>
              <w:pStyle w:val="BodyText"/>
              <w:contextualSpacing/>
              <w:rPr>
                <w:rFonts w:ascii="Times New Roman" w:hAnsi="Times New Roman"/>
                <w:sz w:val="22"/>
                <w:szCs w:val="22"/>
              </w:rPr>
            </w:pPr>
            <w:r>
              <w:rPr>
                <w:rFonts w:ascii="Times New Roman" w:hAnsi="Times New Roman"/>
                <w:sz w:val="22"/>
                <w:szCs w:val="22"/>
              </w:rPr>
              <w:t>50</w:t>
            </w:r>
          </w:p>
        </w:tc>
        <w:tc>
          <w:tcPr>
            <w:tcW w:w="1216" w:type="dxa"/>
          </w:tcPr>
          <w:p w14:paraId="5101A1CB" w14:textId="1FFE6B27" w:rsidR="004D71B3" w:rsidRPr="00EF4F82" w:rsidRDefault="00AD502B" w:rsidP="0016339D">
            <w:pPr>
              <w:pStyle w:val="BodyText"/>
              <w:contextualSpacing/>
              <w:rPr>
                <w:rFonts w:ascii="Times New Roman" w:hAnsi="Times New Roman"/>
                <w:sz w:val="22"/>
                <w:szCs w:val="22"/>
              </w:rPr>
            </w:pPr>
            <w:r>
              <w:rPr>
                <w:rFonts w:ascii="Times New Roman" w:hAnsi="Times New Roman"/>
                <w:sz w:val="22"/>
                <w:szCs w:val="22"/>
              </w:rPr>
              <w:t>08.07.2021</w:t>
            </w:r>
          </w:p>
        </w:tc>
        <w:tc>
          <w:tcPr>
            <w:tcW w:w="1598" w:type="dxa"/>
          </w:tcPr>
          <w:p w14:paraId="46A8B83F" w14:textId="74ED2500" w:rsidR="004D71B3" w:rsidRPr="00EF4F82" w:rsidRDefault="00AD502B" w:rsidP="0016339D">
            <w:pPr>
              <w:pStyle w:val="BodyText"/>
              <w:contextualSpacing/>
              <w:rPr>
                <w:rFonts w:ascii="Times New Roman" w:hAnsi="Times New Roman"/>
                <w:sz w:val="22"/>
                <w:szCs w:val="22"/>
              </w:rPr>
            </w:pPr>
            <w:r>
              <w:rPr>
                <w:rFonts w:ascii="Times New Roman" w:hAnsi="Times New Roman"/>
                <w:sz w:val="22"/>
                <w:szCs w:val="22"/>
              </w:rPr>
              <w:t>400/-</w:t>
            </w:r>
          </w:p>
        </w:tc>
      </w:tr>
      <w:tr w:rsidR="008C003E" w:rsidRPr="00EF4F82" w14:paraId="4089EE0E" w14:textId="77777777" w:rsidTr="00EF4F82">
        <w:trPr>
          <w:jc w:val="center"/>
        </w:trPr>
        <w:tc>
          <w:tcPr>
            <w:tcW w:w="0" w:type="auto"/>
          </w:tcPr>
          <w:p w14:paraId="11F2FDBD" w14:textId="6AFEADD9" w:rsidR="004D71B3" w:rsidRPr="00EF4F82" w:rsidRDefault="00AD502B" w:rsidP="0016339D">
            <w:pPr>
              <w:pStyle w:val="BodyText"/>
              <w:contextualSpacing/>
              <w:rPr>
                <w:rFonts w:ascii="Times New Roman" w:hAnsi="Times New Roman"/>
                <w:sz w:val="22"/>
                <w:szCs w:val="22"/>
              </w:rPr>
            </w:pPr>
            <w:r>
              <w:rPr>
                <w:rFonts w:ascii="Times New Roman" w:hAnsi="Times New Roman"/>
                <w:sz w:val="22"/>
                <w:szCs w:val="22"/>
              </w:rPr>
              <w:t>7304</w:t>
            </w:r>
          </w:p>
        </w:tc>
        <w:tc>
          <w:tcPr>
            <w:tcW w:w="0" w:type="auto"/>
          </w:tcPr>
          <w:p w14:paraId="31FCFC8D" w14:textId="672D8660" w:rsidR="004D71B3" w:rsidRPr="00EF4F82" w:rsidRDefault="00AD502B" w:rsidP="0016339D">
            <w:pPr>
              <w:pStyle w:val="BodyText"/>
              <w:contextualSpacing/>
              <w:rPr>
                <w:rFonts w:ascii="Times New Roman" w:hAnsi="Times New Roman"/>
                <w:sz w:val="22"/>
                <w:szCs w:val="22"/>
              </w:rPr>
            </w:pPr>
            <w:r>
              <w:rPr>
                <w:rFonts w:ascii="Times New Roman" w:hAnsi="Times New Roman"/>
                <w:sz w:val="22"/>
                <w:szCs w:val="22"/>
              </w:rPr>
              <w:t>01</w:t>
            </w:r>
          </w:p>
        </w:tc>
        <w:tc>
          <w:tcPr>
            <w:tcW w:w="1413" w:type="dxa"/>
          </w:tcPr>
          <w:p w14:paraId="51716C3D" w14:textId="6D8BD40C" w:rsidR="004D71B3" w:rsidRPr="00EF4F82" w:rsidRDefault="00AD502B" w:rsidP="0016339D">
            <w:pPr>
              <w:pStyle w:val="BodyText"/>
              <w:contextualSpacing/>
              <w:rPr>
                <w:rFonts w:ascii="Times New Roman" w:hAnsi="Times New Roman"/>
                <w:sz w:val="22"/>
                <w:szCs w:val="22"/>
              </w:rPr>
            </w:pPr>
            <w:r>
              <w:rPr>
                <w:rFonts w:ascii="Times New Roman" w:hAnsi="Times New Roman"/>
                <w:sz w:val="22"/>
                <w:szCs w:val="22"/>
              </w:rPr>
              <w:t>09.07.2021</w:t>
            </w:r>
          </w:p>
        </w:tc>
        <w:tc>
          <w:tcPr>
            <w:tcW w:w="1750" w:type="dxa"/>
          </w:tcPr>
          <w:p w14:paraId="075230C9" w14:textId="5E5EAB51" w:rsidR="004D71B3" w:rsidRPr="00EF4F82" w:rsidRDefault="00AD502B" w:rsidP="0016339D">
            <w:pPr>
              <w:pStyle w:val="BodyText"/>
              <w:contextualSpacing/>
              <w:rPr>
                <w:rFonts w:ascii="Times New Roman" w:hAnsi="Times New Roman"/>
                <w:sz w:val="22"/>
                <w:szCs w:val="22"/>
              </w:rPr>
            </w:pPr>
            <w:r>
              <w:rPr>
                <w:rFonts w:ascii="Times New Roman" w:hAnsi="Times New Roman"/>
                <w:sz w:val="22"/>
                <w:szCs w:val="22"/>
              </w:rPr>
              <w:t>250/-</w:t>
            </w:r>
          </w:p>
        </w:tc>
        <w:tc>
          <w:tcPr>
            <w:tcW w:w="1480" w:type="dxa"/>
          </w:tcPr>
          <w:p w14:paraId="77265393" w14:textId="64435F73" w:rsidR="004D71B3" w:rsidRPr="00EF4F82" w:rsidRDefault="00AD502B" w:rsidP="0016339D">
            <w:pPr>
              <w:pStyle w:val="BodyText"/>
              <w:contextualSpacing/>
              <w:rPr>
                <w:rFonts w:ascii="Times New Roman" w:hAnsi="Times New Roman"/>
                <w:sz w:val="22"/>
                <w:szCs w:val="22"/>
              </w:rPr>
            </w:pPr>
            <w:r>
              <w:rPr>
                <w:rFonts w:ascii="Times New Roman" w:hAnsi="Times New Roman"/>
                <w:sz w:val="22"/>
                <w:szCs w:val="22"/>
              </w:rPr>
              <w:t>50</w:t>
            </w:r>
          </w:p>
        </w:tc>
        <w:tc>
          <w:tcPr>
            <w:tcW w:w="1216" w:type="dxa"/>
          </w:tcPr>
          <w:p w14:paraId="14613653" w14:textId="20FAB035" w:rsidR="004D71B3" w:rsidRPr="00EF4F82" w:rsidRDefault="00AD502B" w:rsidP="0016339D">
            <w:pPr>
              <w:pStyle w:val="BodyText"/>
              <w:contextualSpacing/>
              <w:rPr>
                <w:rFonts w:ascii="Times New Roman" w:hAnsi="Times New Roman"/>
                <w:sz w:val="22"/>
                <w:szCs w:val="22"/>
              </w:rPr>
            </w:pPr>
            <w:r>
              <w:rPr>
                <w:rFonts w:ascii="Times New Roman" w:hAnsi="Times New Roman"/>
                <w:sz w:val="22"/>
                <w:szCs w:val="22"/>
              </w:rPr>
              <w:t>18.12.2021</w:t>
            </w:r>
          </w:p>
        </w:tc>
        <w:tc>
          <w:tcPr>
            <w:tcW w:w="1598" w:type="dxa"/>
          </w:tcPr>
          <w:p w14:paraId="706DD4CF" w14:textId="1290F7AA" w:rsidR="004D71B3" w:rsidRPr="00EF4F82" w:rsidRDefault="00AD502B" w:rsidP="0016339D">
            <w:pPr>
              <w:pStyle w:val="BodyText"/>
              <w:contextualSpacing/>
              <w:rPr>
                <w:rFonts w:ascii="Times New Roman" w:hAnsi="Times New Roman"/>
                <w:sz w:val="22"/>
                <w:szCs w:val="22"/>
              </w:rPr>
            </w:pPr>
            <w:r>
              <w:rPr>
                <w:rFonts w:ascii="Times New Roman" w:hAnsi="Times New Roman"/>
                <w:sz w:val="22"/>
                <w:szCs w:val="22"/>
              </w:rPr>
              <w:t>300/-</w:t>
            </w:r>
          </w:p>
        </w:tc>
      </w:tr>
      <w:tr w:rsidR="008C003E" w:rsidRPr="00EF4F82" w14:paraId="028AB5BC" w14:textId="77777777" w:rsidTr="00EF4F82">
        <w:trPr>
          <w:jc w:val="center"/>
        </w:trPr>
        <w:tc>
          <w:tcPr>
            <w:tcW w:w="0" w:type="auto"/>
          </w:tcPr>
          <w:p w14:paraId="067E5573" w14:textId="07CB461B" w:rsidR="008C003E" w:rsidRPr="00EF4F82" w:rsidRDefault="00AD502B" w:rsidP="0016339D">
            <w:pPr>
              <w:pStyle w:val="BodyText"/>
              <w:contextualSpacing/>
              <w:rPr>
                <w:rFonts w:ascii="Times New Roman" w:hAnsi="Times New Roman"/>
                <w:sz w:val="22"/>
                <w:szCs w:val="22"/>
              </w:rPr>
            </w:pPr>
            <w:r>
              <w:rPr>
                <w:rFonts w:ascii="Times New Roman" w:hAnsi="Times New Roman"/>
                <w:sz w:val="22"/>
                <w:szCs w:val="22"/>
              </w:rPr>
              <w:t>7314</w:t>
            </w:r>
          </w:p>
        </w:tc>
        <w:tc>
          <w:tcPr>
            <w:tcW w:w="0" w:type="auto"/>
          </w:tcPr>
          <w:p w14:paraId="37A0BF65" w14:textId="552B9995" w:rsidR="008C003E" w:rsidRPr="00EF4F82" w:rsidRDefault="00AD502B" w:rsidP="0016339D">
            <w:pPr>
              <w:pStyle w:val="BodyText"/>
              <w:contextualSpacing/>
              <w:rPr>
                <w:rFonts w:ascii="Times New Roman" w:hAnsi="Times New Roman"/>
                <w:sz w:val="22"/>
                <w:szCs w:val="22"/>
              </w:rPr>
            </w:pPr>
            <w:r>
              <w:rPr>
                <w:rFonts w:ascii="Times New Roman" w:hAnsi="Times New Roman"/>
                <w:sz w:val="22"/>
                <w:szCs w:val="22"/>
              </w:rPr>
              <w:t>01</w:t>
            </w:r>
          </w:p>
        </w:tc>
        <w:tc>
          <w:tcPr>
            <w:tcW w:w="1413" w:type="dxa"/>
          </w:tcPr>
          <w:p w14:paraId="2CDB5C63" w14:textId="2FF72DC2" w:rsidR="008C003E" w:rsidRPr="00EF4F82" w:rsidRDefault="00AD502B" w:rsidP="0016339D">
            <w:pPr>
              <w:pStyle w:val="BodyText"/>
              <w:contextualSpacing/>
              <w:rPr>
                <w:rFonts w:ascii="Times New Roman" w:hAnsi="Times New Roman"/>
                <w:sz w:val="22"/>
                <w:szCs w:val="22"/>
              </w:rPr>
            </w:pPr>
            <w:r>
              <w:rPr>
                <w:rFonts w:ascii="Times New Roman" w:hAnsi="Times New Roman"/>
                <w:sz w:val="22"/>
                <w:szCs w:val="22"/>
              </w:rPr>
              <w:t>23.12.2021</w:t>
            </w:r>
          </w:p>
        </w:tc>
        <w:tc>
          <w:tcPr>
            <w:tcW w:w="1750" w:type="dxa"/>
          </w:tcPr>
          <w:p w14:paraId="7673FB82" w14:textId="2A0D0FBF" w:rsidR="008C003E" w:rsidRPr="00EF4F82" w:rsidRDefault="00AD502B" w:rsidP="0016339D">
            <w:pPr>
              <w:pStyle w:val="BodyText"/>
              <w:contextualSpacing/>
              <w:rPr>
                <w:rFonts w:ascii="Times New Roman" w:hAnsi="Times New Roman"/>
                <w:sz w:val="22"/>
                <w:szCs w:val="22"/>
              </w:rPr>
            </w:pPr>
            <w:r>
              <w:rPr>
                <w:rFonts w:ascii="Times New Roman" w:hAnsi="Times New Roman"/>
                <w:sz w:val="22"/>
                <w:szCs w:val="22"/>
              </w:rPr>
              <w:t>250/-</w:t>
            </w:r>
          </w:p>
        </w:tc>
        <w:tc>
          <w:tcPr>
            <w:tcW w:w="1480" w:type="dxa"/>
          </w:tcPr>
          <w:p w14:paraId="5A84973F" w14:textId="43C590BC" w:rsidR="008C003E" w:rsidRPr="00EF4F82" w:rsidRDefault="00AD502B" w:rsidP="0016339D">
            <w:pPr>
              <w:pStyle w:val="BodyText"/>
              <w:contextualSpacing/>
              <w:rPr>
                <w:rFonts w:ascii="Times New Roman" w:hAnsi="Times New Roman"/>
                <w:sz w:val="22"/>
                <w:szCs w:val="22"/>
              </w:rPr>
            </w:pPr>
            <w:r>
              <w:rPr>
                <w:rFonts w:ascii="Times New Roman" w:hAnsi="Times New Roman"/>
                <w:sz w:val="22"/>
                <w:szCs w:val="22"/>
              </w:rPr>
              <w:t>49</w:t>
            </w:r>
          </w:p>
        </w:tc>
        <w:tc>
          <w:tcPr>
            <w:tcW w:w="1216" w:type="dxa"/>
          </w:tcPr>
          <w:p w14:paraId="2BAB30D1" w14:textId="782E4AA5" w:rsidR="008C003E" w:rsidRPr="00EF4F82" w:rsidRDefault="00AD502B" w:rsidP="0016339D">
            <w:pPr>
              <w:pStyle w:val="BodyText"/>
              <w:contextualSpacing/>
              <w:rPr>
                <w:rFonts w:ascii="Times New Roman" w:hAnsi="Times New Roman"/>
                <w:sz w:val="22"/>
                <w:szCs w:val="22"/>
              </w:rPr>
            </w:pPr>
            <w:r>
              <w:rPr>
                <w:rFonts w:ascii="Times New Roman" w:hAnsi="Times New Roman"/>
                <w:sz w:val="22"/>
                <w:szCs w:val="22"/>
              </w:rPr>
              <w:t>12.07.2022</w:t>
            </w:r>
          </w:p>
        </w:tc>
        <w:tc>
          <w:tcPr>
            <w:tcW w:w="1598" w:type="dxa"/>
          </w:tcPr>
          <w:p w14:paraId="617C8F1A" w14:textId="24676C5F" w:rsidR="008C003E" w:rsidRPr="00EF4F82" w:rsidRDefault="00AD502B" w:rsidP="0016339D">
            <w:pPr>
              <w:pStyle w:val="BodyText"/>
              <w:contextualSpacing/>
              <w:rPr>
                <w:rFonts w:ascii="Times New Roman" w:hAnsi="Times New Roman"/>
                <w:sz w:val="22"/>
                <w:szCs w:val="22"/>
              </w:rPr>
            </w:pPr>
            <w:r>
              <w:rPr>
                <w:rFonts w:ascii="Times New Roman" w:hAnsi="Times New Roman"/>
                <w:sz w:val="22"/>
                <w:szCs w:val="22"/>
              </w:rPr>
              <w:t>10000/-</w:t>
            </w:r>
          </w:p>
        </w:tc>
      </w:tr>
    </w:tbl>
    <w:p w14:paraId="1E6AA63F" w14:textId="77777777" w:rsidR="0016339D" w:rsidRPr="00EF4F82" w:rsidRDefault="0016339D" w:rsidP="00931D66">
      <w:pPr>
        <w:spacing w:after="0"/>
        <w:ind w:firstLine="720"/>
        <w:jc w:val="both"/>
        <w:rPr>
          <w:rFonts w:ascii="Times New Roman" w:hAnsi="Times New Roman" w:cs="Times New Roman"/>
        </w:rPr>
      </w:pPr>
    </w:p>
    <w:p w14:paraId="7C787429" w14:textId="0DCFB279" w:rsidR="00297398" w:rsidRPr="00EF4F82" w:rsidRDefault="004A48EF" w:rsidP="0016339D">
      <w:pPr>
        <w:spacing w:after="0"/>
        <w:ind w:firstLine="720"/>
        <w:jc w:val="both"/>
        <w:rPr>
          <w:rFonts w:ascii="Times New Roman" w:hAnsi="Times New Roman" w:cs="Times New Roman"/>
        </w:rPr>
      </w:pPr>
      <w:r w:rsidRPr="00EF4F82">
        <w:rPr>
          <w:rFonts w:ascii="Times New Roman" w:hAnsi="Times New Roman" w:cs="Times New Roman"/>
        </w:rPr>
        <w:t xml:space="preserve">Unused receipts from </w:t>
      </w:r>
      <w:r w:rsidR="002100DF">
        <w:rPr>
          <w:rFonts w:ascii="Times New Roman" w:hAnsi="Times New Roman" w:cs="Times New Roman"/>
        </w:rPr>
        <w:t>50</w:t>
      </w:r>
      <w:r w:rsidRPr="00EF4F82">
        <w:rPr>
          <w:rFonts w:ascii="Times New Roman" w:hAnsi="Times New Roman" w:cs="Times New Roman"/>
        </w:rPr>
        <w:t xml:space="preserve"> to 50 in triplicate are intact. </w:t>
      </w:r>
    </w:p>
    <w:p w14:paraId="340D3F5B" w14:textId="77777777" w:rsidR="00297398" w:rsidRPr="00FB54CC" w:rsidRDefault="0016339D" w:rsidP="0016339D">
      <w:pPr>
        <w:spacing w:after="0"/>
        <w:ind w:firstLine="720"/>
        <w:jc w:val="both"/>
        <w:rPr>
          <w:rFonts w:ascii="Times New Roman" w:hAnsi="Times New Roman" w:cs="Times New Roman"/>
          <w:color w:val="FF0000"/>
        </w:rPr>
      </w:pPr>
      <w:r w:rsidRPr="00FB54CC">
        <w:rPr>
          <w:rFonts w:ascii="Times New Roman" w:hAnsi="Times New Roman" w:cs="Times New Roman"/>
          <w:color w:val="FF0000"/>
        </w:rPr>
        <w:t xml:space="preserve">An extract of this para is sent to AO for verification. </w:t>
      </w:r>
    </w:p>
    <w:p w14:paraId="7B4466A3" w14:textId="77777777" w:rsidR="00297398" w:rsidRPr="00FB54CC" w:rsidRDefault="004A48EF" w:rsidP="0016339D">
      <w:pPr>
        <w:spacing w:after="0"/>
        <w:ind w:firstLine="720"/>
        <w:jc w:val="both"/>
        <w:rPr>
          <w:rFonts w:ascii="Times New Roman" w:hAnsi="Times New Roman" w:cs="Times New Roman"/>
          <w:color w:val="FF0000"/>
        </w:rPr>
      </w:pPr>
      <w:r w:rsidRPr="00FB54CC">
        <w:rPr>
          <w:rFonts w:ascii="Times New Roman" w:hAnsi="Times New Roman" w:cs="Times New Roman"/>
          <w:color w:val="FF0000"/>
        </w:rPr>
        <w:t xml:space="preserve">Checked the credits with concerned journals and BO account with satisfactory result. </w:t>
      </w:r>
    </w:p>
    <w:p w14:paraId="0A228097" w14:textId="77777777" w:rsidR="009D3703" w:rsidRPr="00FB54CC" w:rsidRDefault="009D3703" w:rsidP="0016339D">
      <w:pPr>
        <w:spacing w:after="0"/>
        <w:ind w:firstLine="720"/>
        <w:jc w:val="both"/>
        <w:rPr>
          <w:rFonts w:ascii="Times New Roman" w:hAnsi="Times New Roman" w:cs="Times New Roman"/>
          <w:color w:val="FF0000"/>
        </w:rPr>
      </w:pPr>
      <w:r w:rsidRPr="00FB54CC">
        <w:rPr>
          <w:rFonts w:ascii="Times New Roman" w:hAnsi="Times New Roman" w:cs="Times New Roman"/>
          <w:color w:val="FF0000"/>
        </w:rPr>
        <w:t>While checking the receipts the follow</w:t>
      </w:r>
      <w:r w:rsidR="0016339D" w:rsidRPr="00FB54CC">
        <w:rPr>
          <w:rFonts w:ascii="Times New Roman" w:hAnsi="Times New Roman" w:cs="Times New Roman"/>
          <w:color w:val="FF0000"/>
        </w:rPr>
        <w:t>ing irregularities were noticed:-</w:t>
      </w:r>
    </w:p>
    <w:p w14:paraId="68ABE09E" w14:textId="77777777" w:rsidR="00164699" w:rsidRPr="00FB54CC" w:rsidRDefault="00164699" w:rsidP="0016339D">
      <w:pPr>
        <w:spacing w:after="0"/>
        <w:ind w:firstLine="720"/>
        <w:jc w:val="both"/>
        <w:rPr>
          <w:rFonts w:ascii="Times New Roman" w:hAnsi="Times New Roman" w:cs="Times New Roman"/>
          <w:color w:val="FF0000"/>
        </w:rPr>
      </w:pPr>
    </w:p>
    <w:p w14:paraId="24D4FD58" w14:textId="77777777" w:rsidR="009D3703" w:rsidRPr="00FB54CC" w:rsidRDefault="00975F85" w:rsidP="00931D66">
      <w:pPr>
        <w:pStyle w:val="BodyText"/>
        <w:spacing w:line="276" w:lineRule="auto"/>
        <w:jc w:val="both"/>
        <w:rPr>
          <w:rFonts w:ascii="Times New Roman" w:hAnsi="Times New Roman"/>
          <w:color w:val="FF0000"/>
          <w:sz w:val="22"/>
          <w:szCs w:val="22"/>
        </w:rPr>
      </w:pPr>
      <w:r w:rsidRPr="00FB54CC">
        <w:rPr>
          <w:rFonts w:ascii="Times New Roman" w:hAnsi="Times New Roman"/>
          <w:color w:val="FF0000"/>
          <w:sz w:val="22"/>
          <w:szCs w:val="22"/>
        </w:rPr>
        <w:t>a</w:t>
      </w:r>
      <w:r w:rsidR="00953316" w:rsidRPr="00FB54CC">
        <w:rPr>
          <w:rFonts w:ascii="Times New Roman" w:hAnsi="Times New Roman"/>
          <w:color w:val="FF0000"/>
          <w:sz w:val="22"/>
          <w:szCs w:val="22"/>
        </w:rPr>
        <w:t xml:space="preserve">) </w:t>
      </w:r>
      <w:r w:rsidR="00953316" w:rsidRPr="00FB54CC">
        <w:rPr>
          <w:rFonts w:ascii="Times New Roman" w:hAnsi="Times New Roman"/>
          <w:color w:val="FF0000"/>
          <w:sz w:val="22"/>
          <w:szCs w:val="22"/>
        </w:rPr>
        <w:tab/>
      </w:r>
      <w:r w:rsidR="009D3703" w:rsidRPr="00FB54CC">
        <w:rPr>
          <w:rFonts w:ascii="Times New Roman" w:hAnsi="Times New Roman"/>
          <w:color w:val="FF0000"/>
          <w:sz w:val="22"/>
          <w:szCs w:val="22"/>
        </w:rPr>
        <w:t>BPM never noted reference ID on PR receipt.</w:t>
      </w:r>
    </w:p>
    <w:p w14:paraId="1A07DAAF" w14:textId="77777777" w:rsidR="009D3703" w:rsidRPr="00FB54CC" w:rsidRDefault="00975F85" w:rsidP="00931D66">
      <w:pPr>
        <w:pStyle w:val="BodyText"/>
        <w:spacing w:line="276" w:lineRule="auto"/>
        <w:jc w:val="both"/>
        <w:rPr>
          <w:rFonts w:ascii="Times New Roman" w:hAnsi="Times New Roman"/>
          <w:color w:val="FF0000"/>
          <w:sz w:val="22"/>
          <w:szCs w:val="22"/>
        </w:rPr>
      </w:pPr>
      <w:r w:rsidRPr="00FB54CC">
        <w:rPr>
          <w:rFonts w:ascii="Times New Roman" w:hAnsi="Times New Roman"/>
          <w:color w:val="FF0000"/>
          <w:sz w:val="22"/>
          <w:szCs w:val="22"/>
        </w:rPr>
        <w:t>b</w:t>
      </w:r>
      <w:r w:rsidR="00953316" w:rsidRPr="00FB54CC">
        <w:rPr>
          <w:rFonts w:ascii="Times New Roman" w:hAnsi="Times New Roman"/>
          <w:color w:val="FF0000"/>
          <w:sz w:val="22"/>
          <w:szCs w:val="22"/>
        </w:rPr>
        <w:t xml:space="preserve">) </w:t>
      </w:r>
      <w:r w:rsidR="00953316" w:rsidRPr="00FB54CC">
        <w:rPr>
          <w:rFonts w:ascii="Times New Roman" w:hAnsi="Times New Roman"/>
          <w:color w:val="FF0000"/>
          <w:sz w:val="22"/>
          <w:szCs w:val="22"/>
        </w:rPr>
        <w:tab/>
      </w:r>
      <w:r w:rsidR="009D3703" w:rsidRPr="00FB54CC">
        <w:rPr>
          <w:rFonts w:ascii="Times New Roman" w:hAnsi="Times New Roman"/>
          <w:color w:val="FF0000"/>
          <w:sz w:val="22"/>
          <w:szCs w:val="22"/>
        </w:rPr>
        <w:t>BPM never pasted the receipt generated in RICT device to office copy of PR receipt.</w:t>
      </w:r>
    </w:p>
    <w:p w14:paraId="3A5D2A84" w14:textId="77777777" w:rsidR="009D3703" w:rsidRPr="00FB54CC" w:rsidRDefault="0016339D" w:rsidP="00420D22">
      <w:pPr>
        <w:pStyle w:val="NoSpacing"/>
        <w:jc w:val="both"/>
        <w:rPr>
          <w:color w:val="FF0000"/>
          <w:sz w:val="22"/>
          <w:szCs w:val="22"/>
        </w:rPr>
      </w:pPr>
      <w:r w:rsidRPr="00FB54CC">
        <w:rPr>
          <w:color w:val="FF0000"/>
          <w:sz w:val="22"/>
          <w:szCs w:val="22"/>
        </w:rPr>
        <w:t>c) Signature of witness was not obtained on the back of the receipts at the time of delivery of the pass book in respect of accounts opened by illiterate depositors. BPM is instructed to get the omissions supplied and report compliance.</w:t>
      </w:r>
      <w:r w:rsidR="00420D22" w:rsidRPr="00FB54CC">
        <w:rPr>
          <w:color w:val="FF0000"/>
          <w:sz w:val="22"/>
          <w:szCs w:val="22"/>
        </w:rPr>
        <w:t xml:space="preserve"> </w:t>
      </w:r>
      <w:r w:rsidR="009D3703" w:rsidRPr="00FB54CC">
        <w:rPr>
          <w:color w:val="FF0000"/>
          <w:sz w:val="22"/>
          <w:szCs w:val="22"/>
        </w:rPr>
        <w:t>The BPM was educated in this regard.</w:t>
      </w:r>
    </w:p>
    <w:p w14:paraId="2334D39C" w14:textId="77777777" w:rsidR="0016339D" w:rsidRPr="00FB54CC" w:rsidRDefault="0016339D" w:rsidP="00931D66">
      <w:pPr>
        <w:pStyle w:val="BodyText"/>
        <w:spacing w:line="276" w:lineRule="auto"/>
        <w:ind w:left="720"/>
        <w:jc w:val="both"/>
        <w:rPr>
          <w:rFonts w:ascii="Times New Roman" w:hAnsi="Times New Roman"/>
          <w:color w:val="FF0000"/>
          <w:sz w:val="22"/>
          <w:szCs w:val="22"/>
        </w:rPr>
      </w:pPr>
    </w:p>
    <w:p w14:paraId="3CA6D05A" w14:textId="77777777" w:rsidR="0037145E" w:rsidRPr="00FB54CC" w:rsidRDefault="004D71B3" w:rsidP="00931D66">
      <w:pPr>
        <w:spacing w:after="0"/>
        <w:jc w:val="both"/>
        <w:rPr>
          <w:rFonts w:ascii="Times New Roman" w:hAnsi="Times New Roman" w:cs="Times New Roman"/>
          <w:color w:val="FF0000"/>
        </w:rPr>
      </w:pPr>
      <w:r w:rsidRPr="00FB54CC">
        <w:rPr>
          <w:rFonts w:ascii="Times New Roman" w:hAnsi="Times New Roman" w:cs="Times New Roman"/>
          <w:color w:val="FF0000"/>
        </w:rPr>
        <w:t xml:space="preserve">35. </w:t>
      </w:r>
      <w:r w:rsidR="0037145E" w:rsidRPr="00FB54CC">
        <w:rPr>
          <w:rFonts w:ascii="Times New Roman" w:hAnsi="Times New Roman" w:cs="Times New Roman"/>
          <w:color w:val="FF0000"/>
        </w:rPr>
        <w:t>i) Checked the Specimen Signature books with  satisfactory result except for  the following. BPM is instructed to supply omissions and guard against the same in future.</w:t>
      </w:r>
    </w:p>
    <w:p w14:paraId="6693EDE0" w14:textId="77777777" w:rsidR="0037145E" w:rsidRPr="00FB54CC" w:rsidRDefault="0037145E" w:rsidP="00931D66">
      <w:pPr>
        <w:spacing w:after="0"/>
        <w:jc w:val="both"/>
        <w:rPr>
          <w:rFonts w:ascii="Times New Roman" w:hAnsi="Times New Roman" w:cs="Times New Roman"/>
          <w:color w:val="FF0000"/>
        </w:rPr>
      </w:pPr>
    </w:p>
    <w:p w14:paraId="54199AC4" w14:textId="77777777" w:rsidR="007A13F4" w:rsidRPr="00FB54CC" w:rsidRDefault="00975F85" w:rsidP="00931D66">
      <w:pPr>
        <w:spacing w:after="0"/>
        <w:jc w:val="both"/>
        <w:rPr>
          <w:rFonts w:ascii="Times New Roman" w:hAnsi="Times New Roman" w:cs="Times New Roman"/>
          <w:color w:val="FF0000"/>
        </w:rPr>
      </w:pPr>
      <w:r w:rsidRPr="00FB54CC">
        <w:rPr>
          <w:rFonts w:ascii="Times New Roman" w:hAnsi="Times New Roman" w:cs="Times New Roman"/>
          <w:color w:val="FF0000"/>
        </w:rPr>
        <w:t>a</w:t>
      </w:r>
      <w:r w:rsidR="007A13F4" w:rsidRPr="00FB54CC">
        <w:rPr>
          <w:rFonts w:ascii="Times New Roman" w:hAnsi="Times New Roman" w:cs="Times New Roman"/>
          <w:color w:val="FF0000"/>
        </w:rPr>
        <w:t xml:space="preserve">) </w:t>
      </w:r>
      <w:r w:rsidR="007A13F4" w:rsidRPr="00FB54CC">
        <w:rPr>
          <w:rFonts w:ascii="Times New Roman" w:hAnsi="Times New Roman" w:cs="Times New Roman"/>
          <w:color w:val="FF0000"/>
        </w:rPr>
        <w:tab/>
      </w:r>
      <w:r w:rsidR="0037145E" w:rsidRPr="00FB54CC">
        <w:rPr>
          <w:rFonts w:ascii="Times New Roman" w:hAnsi="Times New Roman" w:cs="Times New Roman"/>
          <w:color w:val="FF0000"/>
        </w:rPr>
        <w:t>Date stamp is not being impressed as per the rules i.e half on the slip and half on the SS Book.</w:t>
      </w:r>
    </w:p>
    <w:p w14:paraId="75533CB9" w14:textId="77777777" w:rsidR="0037145E" w:rsidRPr="00FB54CC" w:rsidRDefault="00975F85" w:rsidP="00931D66">
      <w:pPr>
        <w:spacing w:after="0"/>
        <w:jc w:val="both"/>
        <w:rPr>
          <w:rFonts w:ascii="Times New Roman" w:hAnsi="Times New Roman" w:cs="Times New Roman"/>
          <w:color w:val="FF0000"/>
        </w:rPr>
      </w:pPr>
      <w:r w:rsidRPr="00FB54CC">
        <w:rPr>
          <w:rFonts w:ascii="Times New Roman" w:hAnsi="Times New Roman" w:cs="Times New Roman"/>
          <w:color w:val="FF0000"/>
        </w:rPr>
        <w:t>b</w:t>
      </w:r>
      <w:r w:rsidR="007A13F4" w:rsidRPr="00FB54CC">
        <w:rPr>
          <w:rFonts w:ascii="Times New Roman" w:hAnsi="Times New Roman" w:cs="Times New Roman"/>
          <w:color w:val="FF0000"/>
        </w:rPr>
        <w:t xml:space="preserve">) </w:t>
      </w:r>
      <w:r w:rsidR="007A13F4" w:rsidRPr="00FB54CC">
        <w:rPr>
          <w:rFonts w:ascii="Times New Roman" w:hAnsi="Times New Roman" w:cs="Times New Roman"/>
          <w:color w:val="FF0000"/>
        </w:rPr>
        <w:tab/>
      </w:r>
      <w:r w:rsidR="0037145E" w:rsidRPr="00FB54CC">
        <w:rPr>
          <w:rFonts w:ascii="Times New Roman" w:hAnsi="Times New Roman" w:cs="Times New Roman"/>
          <w:color w:val="FF0000"/>
        </w:rPr>
        <w:t>BPM directed to note the CIF details in SS book for which KYC documents are not being taken.</w:t>
      </w:r>
    </w:p>
    <w:p w14:paraId="154D7826" w14:textId="77777777" w:rsidR="0037145E" w:rsidRPr="00FB54CC" w:rsidRDefault="0037145E" w:rsidP="00931D66">
      <w:pPr>
        <w:spacing w:after="0"/>
        <w:jc w:val="both"/>
        <w:rPr>
          <w:rFonts w:ascii="Times New Roman" w:hAnsi="Times New Roman" w:cs="Times New Roman"/>
          <w:color w:val="FF0000"/>
        </w:rPr>
      </w:pPr>
    </w:p>
    <w:p w14:paraId="580715DB" w14:textId="77777777" w:rsidR="00EF4F82" w:rsidRPr="00FB54CC" w:rsidRDefault="00EF4F82" w:rsidP="00931D66">
      <w:pPr>
        <w:spacing w:after="0"/>
        <w:jc w:val="both"/>
        <w:rPr>
          <w:rFonts w:ascii="Times New Roman" w:hAnsi="Times New Roman" w:cs="Times New Roman"/>
          <w:color w:val="FF0000"/>
        </w:rPr>
      </w:pPr>
    </w:p>
    <w:p w14:paraId="22DE5A69" w14:textId="77777777" w:rsidR="00EF4F82" w:rsidRPr="00FB54CC" w:rsidRDefault="00EF4F82" w:rsidP="00931D66">
      <w:pPr>
        <w:spacing w:after="0"/>
        <w:jc w:val="both"/>
        <w:rPr>
          <w:rFonts w:ascii="Times New Roman" w:hAnsi="Times New Roman" w:cs="Times New Roman"/>
          <w:color w:val="FF0000"/>
        </w:rPr>
      </w:pPr>
    </w:p>
    <w:p w14:paraId="473F3E8B" w14:textId="77777777" w:rsidR="007A13F4" w:rsidRPr="00FB54CC" w:rsidRDefault="004D71B3" w:rsidP="00931D66">
      <w:pPr>
        <w:spacing w:after="0"/>
        <w:rPr>
          <w:rFonts w:ascii="Times New Roman" w:hAnsi="Times New Roman" w:cs="Times New Roman"/>
          <w:color w:val="FF0000"/>
        </w:rPr>
      </w:pPr>
      <w:r w:rsidRPr="00FB54CC">
        <w:rPr>
          <w:rFonts w:ascii="Times New Roman" w:hAnsi="Times New Roman" w:cs="Times New Roman"/>
          <w:color w:val="FF0000"/>
        </w:rPr>
        <w:t>36.</w:t>
      </w:r>
      <w:r w:rsidRPr="00FB54CC">
        <w:rPr>
          <w:rFonts w:ascii="Times New Roman" w:hAnsi="Times New Roman" w:cs="Times New Roman"/>
          <w:color w:val="FF0000"/>
        </w:rPr>
        <w:tab/>
      </w:r>
      <w:r w:rsidR="007A13F4" w:rsidRPr="00FB54CC">
        <w:rPr>
          <w:rFonts w:ascii="Times New Roman" w:hAnsi="Times New Roman" w:cs="Times New Roman"/>
          <w:color w:val="FF0000"/>
        </w:rPr>
        <w:t>The following pass books were collected and verified with Finacle and concerned Journal with satisfactory result.</w:t>
      </w:r>
    </w:p>
    <w:p w14:paraId="604F3083" w14:textId="77777777" w:rsidR="00523270" w:rsidRPr="00BE027E" w:rsidRDefault="00523270" w:rsidP="00523270">
      <w:pPr>
        <w:spacing w:after="0"/>
        <w:rPr>
          <w:rFonts w:ascii="Times New Roman" w:hAnsi="Times New Roman" w:cs="Times New Roman"/>
          <w:b/>
          <w:sz w:val="20"/>
          <w:szCs w:val="20"/>
        </w:rPr>
      </w:pPr>
      <w:r w:rsidRPr="00BE027E">
        <w:rPr>
          <w:rFonts w:ascii="Times New Roman" w:hAnsi="Times New Roman" w:cs="Times New Roman"/>
          <w:b/>
          <w:sz w:val="20"/>
          <w:szCs w:val="20"/>
        </w:rPr>
        <w:t>SB</w:t>
      </w:r>
    </w:p>
    <w:tbl>
      <w:tblPr>
        <w:tblStyle w:val="TableGrid"/>
        <w:tblW w:w="0" w:type="auto"/>
        <w:tblLook w:val="04A0" w:firstRow="1" w:lastRow="0" w:firstColumn="1" w:lastColumn="0" w:noHBand="0" w:noVBand="1"/>
      </w:tblPr>
      <w:tblGrid>
        <w:gridCol w:w="828"/>
        <w:gridCol w:w="1850"/>
        <w:gridCol w:w="1334"/>
        <w:gridCol w:w="1335"/>
        <w:gridCol w:w="1335"/>
        <w:gridCol w:w="1335"/>
        <w:gridCol w:w="1541"/>
      </w:tblGrid>
      <w:tr w:rsidR="00523270" w:rsidRPr="00BE027E" w14:paraId="156776D3" w14:textId="77777777" w:rsidTr="00067697">
        <w:tc>
          <w:tcPr>
            <w:tcW w:w="828" w:type="dxa"/>
          </w:tcPr>
          <w:p w14:paraId="5904FF82" w14:textId="77777777" w:rsidR="00523270" w:rsidRPr="00BE027E" w:rsidRDefault="00523270" w:rsidP="00F31EDB">
            <w:pPr>
              <w:spacing w:line="276" w:lineRule="auto"/>
              <w:jc w:val="center"/>
              <w:rPr>
                <w:rFonts w:ascii="Times New Roman" w:hAnsi="Times New Roman" w:cs="Times New Roman"/>
                <w:b/>
                <w:sz w:val="20"/>
                <w:szCs w:val="20"/>
              </w:rPr>
            </w:pPr>
            <w:r w:rsidRPr="00BE027E">
              <w:rPr>
                <w:rFonts w:ascii="Times New Roman" w:hAnsi="Times New Roman" w:cs="Times New Roman"/>
                <w:b/>
                <w:sz w:val="20"/>
                <w:szCs w:val="20"/>
              </w:rPr>
              <w:t>Sl.No</w:t>
            </w:r>
          </w:p>
        </w:tc>
        <w:tc>
          <w:tcPr>
            <w:tcW w:w="1850" w:type="dxa"/>
          </w:tcPr>
          <w:p w14:paraId="2FCB09FA" w14:textId="77777777" w:rsidR="00523270" w:rsidRPr="00BE027E" w:rsidRDefault="00523270" w:rsidP="00F31EDB">
            <w:pPr>
              <w:spacing w:line="276" w:lineRule="auto"/>
              <w:jc w:val="center"/>
              <w:rPr>
                <w:rFonts w:ascii="Times New Roman" w:hAnsi="Times New Roman" w:cs="Times New Roman"/>
                <w:b/>
                <w:sz w:val="20"/>
                <w:szCs w:val="20"/>
              </w:rPr>
            </w:pPr>
            <w:r w:rsidRPr="00BE027E">
              <w:rPr>
                <w:rFonts w:ascii="Times New Roman" w:hAnsi="Times New Roman" w:cs="Times New Roman"/>
                <w:b/>
                <w:sz w:val="20"/>
                <w:szCs w:val="20"/>
              </w:rPr>
              <w:t>A/C No</w:t>
            </w:r>
          </w:p>
        </w:tc>
        <w:tc>
          <w:tcPr>
            <w:tcW w:w="1334" w:type="dxa"/>
          </w:tcPr>
          <w:p w14:paraId="1B4A76F1" w14:textId="77777777" w:rsidR="00523270" w:rsidRPr="00BE027E" w:rsidRDefault="00523270" w:rsidP="00F31EDB">
            <w:pPr>
              <w:spacing w:line="276" w:lineRule="auto"/>
              <w:jc w:val="center"/>
              <w:rPr>
                <w:rFonts w:ascii="Times New Roman" w:hAnsi="Times New Roman" w:cs="Times New Roman"/>
                <w:b/>
                <w:sz w:val="20"/>
                <w:szCs w:val="20"/>
              </w:rPr>
            </w:pPr>
            <w:r w:rsidRPr="00BE027E">
              <w:rPr>
                <w:rFonts w:ascii="Times New Roman" w:hAnsi="Times New Roman" w:cs="Times New Roman"/>
                <w:b/>
                <w:sz w:val="20"/>
                <w:szCs w:val="20"/>
              </w:rPr>
              <w:t>DLT</w:t>
            </w:r>
          </w:p>
        </w:tc>
        <w:tc>
          <w:tcPr>
            <w:tcW w:w="1335" w:type="dxa"/>
          </w:tcPr>
          <w:p w14:paraId="12C1BB18" w14:textId="77777777" w:rsidR="00523270" w:rsidRPr="00BE027E" w:rsidRDefault="00523270" w:rsidP="00F31EDB">
            <w:pPr>
              <w:spacing w:line="276" w:lineRule="auto"/>
              <w:jc w:val="center"/>
              <w:rPr>
                <w:rFonts w:ascii="Times New Roman" w:hAnsi="Times New Roman" w:cs="Times New Roman"/>
                <w:b/>
                <w:sz w:val="20"/>
                <w:szCs w:val="20"/>
              </w:rPr>
            </w:pPr>
            <w:r w:rsidRPr="00BE027E">
              <w:rPr>
                <w:rFonts w:ascii="Times New Roman" w:hAnsi="Times New Roman" w:cs="Times New Roman"/>
                <w:b/>
                <w:sz w:val="20"/>
                <w:szCs w:val="20"/>
              </w:rPr>
              <w:t>Deposit</w:t>
            </w:r>
          </w:p>
        </w:tc>
        <w:tc>
          <w:tcPr>
            <w:tcW w:w="1335" w:type="dxa"/>
          </w:tcPr>
          <w:p w14:paraId="2D333C65" w14:textId="5758D588" w:rsidR="00523270" w:rsidRPr="00BE027E" w:rsidRDefault="00523270" w:rsidP="00F31EDB">
            <w:pPr>
              <w:spacing w:line="276" w:lineRule="auto"/>
              <w:jc w:val="center"/>
              <w:rPr>
                <w:rFonts w:ascii="Times New Roman" w:hAnsi="Times New Roman" w:cs="Times New Roman"/>
                <w:b/>
                <w:sz w:val="20"/>
                <w:szCs w:val="20"/>
              </w:rPr>
            </w:pPr>
            <w:r w:rsidRPr="00BE027E">
              <w:rPr>
                <w:rFonts w:ascii="Times New Roman" w:hAnsi="Times New Roman" w:cs="Times New Roman"/>
                <w:b/>
                <w:sz w:val="20"/>
                <w:szCs w:val="20"/>
              </w:rPr>
              <w:t>Withdra</w:t>
            </w:r>
            <w:r w:rsidR="00C3532E">
              <w:rPr>
                <w:rFonts w:ascii="Times New Roman" w:hAnsi="Times New Roman" w:cs="Times New Roman"/>
                <w:b/>
                <w:sz w:val="20"/>
                <w:szCs w:val="20"/>
              </w:rPr>
              <w:t>w</w:t>
            </w:r>
            <w:r w:rsidRPr="00BE027E">
              <w:rPr>
                <w:rFonts w:ascii="Times New Roman" w:hAnsi="Times New Roman" w:cs="Times New Roman"/>
                <w:b/>
                <w:sz w:val="20"/>
                <w:szCs w:val="20"/>
              </w:rPr>
              <w:t>l</w:t>
            </w:r>
          </w:p>
        </w:tc>
        <w:tc>
          <w:tcPr>
            <w:tcW w:w="1335" w:type="dxa"/>
          </w:tcPr>
          <w:p w14:paraId="21A0BCC5" w14:textId="77777777" w:rsidR="00523270" w:rsidRPr="00BE027E" w:rsidRDefault="00523270" w:rsidP="00F31EDB">
            <w:pPr>
              <w:jc w:val="center"/>
              <w:rPr>
                <w:rFonts w:ascii="Times New Roman" w:hAnsi="Times New Roman" w:cs="Times New Roman"/>
                <w:b/>
                <w:sz w:val="20"/>
                <w:szCs w:val="20"/>
              </w:rPr>
            </w:pPr>
            <w:r w:rsidRPr="00BE027E">
              <w:rPr>
                <w:rFonts w:ascii="Times New Roman" w:hAnsi="Times New Roman" w:cs="Times New Roman"/>
                <w:b/>
                <w:sz w:val="20"/>
                <w:szCs w:val="20"/>
              </w:rPr>
              <w:t>Balance</w:t>
            </w:r>
          </w:p>
        </w:tc>
        <w:tc>
          <w:tcPr>
            <w:tcW w:w="1541" w:type="dxa"/>
          </w:tcPr>
          <w:p w14:paraId="2E768F62" w14:textId="77777777" w:rsidR="00523270" w:rsidRPr="00BE027E" w:rsidRDefault="00523270" w:rsidP="00F31EDB">
            <w:pPr>
              <w:jc w:val="center"/>
              <w:rPr>
                <w:rFonts w:ascii="Times New Roman" w:hAnsi="Times New Roman" w:cs="Times New Roman"/>
                <w:b/>
                <w:sz w:val="20"/>
                <w:szCs w:val="20"/>
              </w:rPr>
            </w:pPr>
            <w:r w:rsidRPr="00BE027E">
              <w:rPr>
                <w:rFonts w:ascii="Times New Roman" w:hAnsi="Times New Roman" w:cs="Times New Roman"/>
                <w:b/>
                <w:sz w:val="20"/>
                <w:szCs w:val="20"/>
              </w:rPr>
              <w:t>Remarks</w:t>
            </w:r>
          </w:p>
        </w:tc>
      </w:tr>
      <w:tr w:rsidR="00523270" w:rsidRPr="00BE027E" w14:paraId="390077BD" w14:textId="77777777" w:rsidTr="00067697">
        <w:tc>
          <w:tcPr>
            <w:tcW w:w="828" w:type="dxa"/>
          </w:tcPr>
          <w:p w14:paraId="3D46366C" w14:textId="77777777" w:rsidR="00523270" w:rsidRPr="00BE027E" w:rsidRDefault="00523270" w:rsidP="00F31EDB">
            <w:pPr>
              <w:spacing w:line="276" w:lineRule="auto"/>
              <w:jc w:val="right"/>
              <w:rPr>
                <w:rFonts w:ascii="Times New Roman" w:hAnsi="Times New Roman" w:cs="Times New Roman"/>
                <w:sz w:val="20"/>
                <w:szCs w:val="20"/>
              </w:rPr>
            </w:pPr>
            <w:r w:rsidRPr="00BE027E">
              <w:rPr>
                <w:rFonts w:ascii="Times New Roman" w:hAnsi="Times New Roman" w:cs="Times New Roman"/>
                <w:sz w:val="20"/>
                <w:szCs w:val="20"/>
              </w:rPr>
              <w:t>1</w:t>
            </w:r>
          </w:p>
        </w:tc>
        <w:tc>
          <w:tcPr>
            <w:tcW w:w="1850" w:type="dxa"/>
          </w:tcPr>
          <w:p w14:paraId="49A2A8CC" w14:textId="5E08A610" w:rsidR="00523270" w:rsidRPr="00BE027E" w:rsidRDefault="00C3532E" w:rsidP="00F31EDB">
            <w:pPr>
              <w:spacing w:line="276" w:lineRule="auto"/>
              <w:jc w:val="center"/>
              <w:rPr>
                <w:rFonts w:ascii="Times New Roman" w:hAnsi="Times New Roman" w:cs="Times New Roman"/>
                <w:sz w:val="20"/>
                <w:szCs w:val="20"/>
              </w:rPr>
            </w:pPr>
            <w:r>
              <w:rPr>
                <w:rFonts w:ascii="Times New Roman" w:hAnsi="Times New Roman" w:cs="Times New Roman"/>
                <w:sz w:val="20"/>
                <w:szCs w:val="20"/>
              </w:rPr>
              <w:t>010003342123</w:t>
            </w:r>
          </w:p>
        </w:tc>
        <w:tc>
          <w:tcPr>
            <w:tcW w:w="1334" w:type="dxa"/>
          </w:tcPr>
          <w:p w14:paraId="0032729B" w14:textId="7B464471" w:rsidR="00523270" w:rsidRPr="00BE027E" w:rsidRDefault="00C3532E" w:rsidP="00F31EDB">
            <w:pPr>
              <w:spacing w:line="276" w:lineRule="auto"/>
              <w:jc w:val="center"/>
              <w:rPr>
                <w:rFonts w:ascii="Times New Roman" w:hAnsi="Times New Roman" w:cs="Times New Roman"/>
                <w:sz w:val="20"/>
                <w:szCs w:val="20"/>
              </w:rPr>
            </w:pPr>
            <w:r>
              <w:rPr>
                <w:rFonts w:ascii="Times New Roman" w:hAnsi="Times New Roman" w:cs="Times New Roman"/>
                <w:sz w:val="20"/>
                <w:szCs w:val="20"/>
              </w:rPr>
              <w:t>01.07.2022</w:t>
            </w:r>
          </w:p>
        </w:tc>
        <w:tc>
          <w:tcPr>
            <w:tcW w:w="1335" w:type="dxa"/>
          </w:tcPr>
          <w:p w14:paraId="2A634547" w14:textId="4D9BDD41" w:rsidR="00523270" w:rsidRPr="00BE027E" w:rsidRDefault="00C3532E" w:rsidP="00523270">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335" w:type="dxa"/>
          </w:tcPr>
          <w:p w14:paraId="3D658BA3" w14:textId="3F0FAC7C" w:rsidR="00523270" w:rsidRPr="00BE027E" w:rsidRDefault="00C3532E" w:rsidP="00523270">
            <w:pPr>
              <w:jc w:val="center"/>
              <w:rPr>
                <w:rFonts w:ascii="Times New Roman" w:hAnsi="Times New Roman" w:cs="Times New Roman"/>
                <w:sz w:val="20"/>
                <w:szCs w:val="20"/>
              </w:rPr>
            </w:pPr>
            <w:r>
              <w:rPr>
                <w:rFonts w:ascii="Times New Roman" w:hAnsi="Times New Roman" w:cs="Times New Roman"/>
                <w:sz w:val="20"/>
                <w:szCs w:val="20"/>
              </w:rPr>
              <w:t>10000/-</w:t>
            </w:r>
          </w:p>
        </w:tc>
        <w:tc>
          <w:tcPr>
            <w:tcW w:w="1335" w:type="dxa"/>
          </w:tcPr>
          <w:p w14:paraId="7BAAC214" w14:textId="4675E66F" w:rsidR="00523270" w:rsidRPr="00BE027E" w:rsidRDefault="00C3532E" w:rsidP="00523270">
            <w:pPr>
              <w:jc w:val="center"/>
              <w:rPr>
                <w:rFonts w:ascii="Times New Roman" w:hAnsi="Times New Roman" w:cs="Times New Roman"/>
                <w:sz w:val="20"/>
                <w:szCs w:val="20"/>
              </w:rPr>
            </w:pPr>
            <w:r>
              <w:rPr>
                <w:rFonts w:ascii="Times New Roman" w:hAnsi="Times New Roman" w:cs="Times New Roman"/>
                <w:sz w:val="20"/>
                <w:szCs w:val="20"/>
              </w:rPr>
              <w:t>2088/-</w:t>
            </w:r>
          </w:p>
        </w:tc>
        <w:tc>
          <w:tcPr>
            <w:tcW w:w="1541" w:type="dxa"/>
          </w:tcPr>
          <w:p w14:paraId="60E47F9C" w14:textId="7B6C0994" w:rsidR="00523270" w:rsidRPr="00067697" w:rsidRDefault="00990D75" w:rsidP="00523270">
            <w:pPr>
              <w:jc w:val="center"/>
              <w:rPr>
                <w:rFonts w:ascii="Times New Roman" w:hAnsi="Times New Roman" w:cs="Times New Roman"/>
                <w:color w:val="FF0000"/>
                <w:sz w:val="20"/>
                <w:szCs w:val="20"/>
              </w:rPr>
            </w:pPr>
            <w:r>
              <w:rPr>
                <w:rFonts w:ascii="Times New Roman" w:hAnsi="Times New Roman" w:cs="Times New Roman"/>
                <w:color w:val="FF0000"/>
                <w:sz w:val="20"/>
                <w:szCs w:val="20"/>
              </w:rPr>
              <w:t>Intt Added</w:t>
            </w:r>
          </w:p>
        </w:tc>
      </w:tr>
      <w:tr w:rsidR="00990D75" w:rsidRPr="00BE027E" w14:paraId="554747FE" w14:textId="77777777" w:rsidTr="00067697">
        <w:tc>
          <w:tcPr>
            <w:tcW w:w="828" w:type="dxa"/>
          </w:tcPr>
          <w:p w14:paraId="61FE4EFF" w14:textId="77777777" w:rsidR="00990D75" w:rsidRPr="00BE027E" w:rsidRDefault="00990D75" w:rsidP="00990D75">
            <w:pPr>
              <w:spacing w:line="276" w:lineRule="auto"/>
              <w:jc w:val="right"/>
              <w:rPr>
                <w:rFonts w:ascii="Times New Roman" w:hAnsi="Times New Roman" w:cs="Times New Roman"/>
                <w:sz w:val="20"/>
                <w:szCs w:val="20"/>
              </w:rPr>
            </w:pPr>
            <w:r w:rsidRPr="00BE027E">
              <w:rPr>
                <w:rFonts w:ascii="Times New Roman" w:hAnsi="Times New Roman" w:cs="Times New Roman"/>
                <w:sz w:val="20"/>
                <w:szCs w:val="20"/>
              </w:rPr>
              <w:t>2</w:t>
            </w:r>
          </w:p>
        </w:tc>
        <w:tc>
          <w:tcPr>
            <w:tcW w:w="1850" w:type="dxa"/>
          </w:tcPr>
          <w:p w14:paraId="74297575" w14:textId="11C9198F" w:rsidR="00990D75" w:rsidRPr="00BE027E" w:rsidRDefault="00990D75" w:rsidP="00990D75">
            <w:pPr>
              <w:spacing w:line="276" w:lineRule="auto"/>
              <w:jc w:val="center"/>
              <w:rPr>
                <w:rFonts w:ascii="Times New Roman" w:hAnsi="Times New Roman" w:cs="Times New Roman"/>
                <w:sz w:val="20"/>
                <w:szCs w:val="20"/>
              </w:rPr>
            </w:pPr>
            <w:r>
              <w:rPr>
                <w:rFonts w:ascii="Times New Roman" w:hAnsi="Times New Roman" w:cs="Times New Roman"/>
                <w:sz w:val="20"/>
                <w:szCs w:val="20"/>
              </w:rPr>
              <w:t>010003657179</w:t>
            </w:r>
          </w:p>
        </w:tc>
        <w:tc>
          <w:tcPr>
            <w:tcW w:w="1334" w:type="dxa"/>
          </w:tcPr>
          <w:p w14:paraId="758C0E20" w14:textId="491E6F7C" w:rsidR="00990D75" w:rsidRPr="00BE027E" w:rsidRDefault="00990D75" w:rsidP="00990D75">
            <w:pPr>
              <w:spacing w:line="276" w:lineRule="auto"/>
              <w:jc w:val="center"/>
              <w:rPr>
                <w:rFonts w:ascii="Times New Roman" w:hAnsi="Times New Roman" w:cs="Times New Roman"/>
                <w:sz w:val="20"/>
                <w:szCs w:val="20"/>
              </w:rPr>
            </w:pPr>
            <w:r>
              <w:rPr>
                <w:rFonts w:ascii="Times New Roman" w:hAnsi="Times New Roman" w:cs="Times New Roman"/>
                <w:sz w:val="20"/>
                <w:szCs w:val="20"/>
              </w:rPr>
              <w:t>04.07.2022</w:t>
            </w:r>
          </w:p>
        </w:tc>
        <w:tc>
          <w:tcPr>
            <w:tcW w:w="1335" w:type="dxa"/>
          </w:tcPr>
          <w:p w14:paraId="1906CEF3" w14:textId="2FB1460C" w:rsidR="00990D75" w:rsidRPr="00BE027E" w:rsidRDefault="00990D75" w:rsidP="00990D75">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335" w:type="dxa"/>
          </w:tcPr>
          <w:p w14:paraId="353DF45A" w14:textId="560EA5D4" w:rsidR="00990D75" w:rsidRPr="00BE027E" w:rsidRDefault="00990D75" w:rsidP="00990D75">
            <w:pPr>
              <w:jc w:val="center"/>
              <w:rPr>
                <w:rFonts w:ascii="Times New Roman" w:hAnsi="Times New Roman" w:cs="Times New Roman"/>
                <w:sz w:val="20"/>
                <w:szCs w:val="20"/>
              </w:rPr>
            </w:pPr>
            <w:r>
              <w:rPr>
                <w:rFonts w:ascii="Times New Roman" w:hAnsi="Times New Roman" w:cs="Times New Roman"/>
                <w:sz w:val="20"/>
                <w:szCs w:val="20"/>
              </w:rPr>
              <w:t>1500/-</w:t>
            </w:r>
          </w:p>
        </w:tc>
        <w:tc>
          <w:tcPr>
            <w:tcW w:w="1335" w:type="dxa"/>
          </w:tcPr>
          <w:p w14:paraId="24D403C1" w14:textId="7A4A8214" w:rsidR="00990D75" w:rsidRPr="00BE027E" w:rsidRDefault="00990D75" w:rsidP="00990D75">
            <w:pPr>
              <w:jc w:val="center"/>
              <w:rPr>
                <w:rFonts w:ascii="Times New Roman" w:hAnsi="Times New Roman" w:cs="Times New Roman"/>
                <w:sz w:val="20"/>
                <w:szCs w:val="20"/>
              </w:rPr>
            </w:pPr>
            <w:r>
              <w:rPr>
                <w:rFonts w:ascii="Times New Roman" w:hAnsi="Times New Roman" w:cs="Times New Roman"/>
                <w:sz w:val="20"/>
                <w:szCs w:val="20"/>
              </w:rPr>
              <w:t>1373/-</w:t>
            </w:r>
          </w:p>
        </w:tc>
        <w:tc>
          <w:tcPr>
            <w:tcW w:w="1541" w:type="dxa"/>
          </w:tcPr>
          <w:p w14:paraId="74A0BB88" w14:textId="569EE666" w:rsidR="00990D75" w:rsidRPr="00067697" w:rsidRDefault="00990D75" w:rsidP="00990D75">
            <w:pPr>
              <w:jc w:val="center"/>
              <w:rPr>
                <w:rFonts w:ascii="Times New Roman" w:hAnsi="Times New Roman" w:cs="Times New Roman"/>
                <w:color w:val="FF0000"/>
                <w:sz w:val="20"/>
                <w:szCs w:val="20"/>
              </w:rPr>
            </w:pPr>
            <w:r w:rsidRPr="008F1BFB">
              <w:rPr>
                <w:rFonts w:ascii="Times New Roman" w:hAnsi="Times New Roman" w:cs="Times New Roman"/>
                <w:color w:val="FF0000"/>
                <w:sz w:val="20"/>
                <w:szCs w:val="20"/>
              </w:rPr>
              <w:t>Intt Added</w:t>
            </w:r>
          </w:p>
        </w:tc>
      </w:tr>
      <w:tr w:rsidR="00990D75" w:rsidRPr="00BE027E" w14:paraId="22AF45AD" w14:textId="77777777" w:rsidTr="00067697">
        <w:tc>
          <w:tcPr>
            <w:tcW w:w="828" w:type="dxa"/>
          </w:tcPr>
          <w:p w14:paraId="2AA1B138" w14:textId="77777777" w:rsidR="00990D75" w:rsidRPr="00BE027E" w:rsidRDefault="00990D75" w:rsidP="00990D75">
            <w:pPr>
              <w:spacing w:line="276" w:lineRule="auto"/>
              <w:jc w:val="right"/>
              <w:rPr>
                <w:rFonts w:ascii="Times New Roman" w:hAnsi="Times New Roman" w:cs="Times New Roman"/>
                <w:sz w:val="20"/>
                <w:szCs w:val="20"/>
              </w:rPr>
            </w:pPr>
            <w:r w:rsidRPr="00BE027E">
              <w:rPr>
                <w:rFonts w:ascii="Times New Roman" w:hAnsi="Times New Roman" w:cs="Times New Roman"/>
                <w:sz w:val="20"/>
                <w:szCs w:val="20"/>
              </w:rPr>
              <w:t>3</w:t>
            </w:r>
          </w:p>
        </w:tc>
        <w:tc>
          <w:tcPr>
            <w:tcW w:w="1850" w:type="dxa"/>
          </w:tcPr>
          <w:p w14:paraId="181871EF" w14:textId="7D5A3B42" w:rsidR="00990D75" w:rsidRPr="00BE027E" w:rsidRDefault="00990D75" w:rsidP="00990D75">
            <w:pPr>
              <w:spacing w:line="276" w:lineRule="auto"/>
              <w:jc w:val="center"/>
              <w:rPr>
                <w:rFonts w:ascii="Times New Roman" w:hAnsi="Times New Roman" w:cs="Times New Roman"/>
                <w:sz w:val="20"/>
                <w:szCs w:val="20"/>
              </w:rPr>
            </w:pPr>
            <w:r>
              <w:rPr>
                <w:rFonts w:ascii="Times New Roman" w:hAnsi="Times New Roman" w:cs="Times New Roman"/>
                <w:sz w:val="20"/>
                <w:szCs w:val="20"/>
              </w:rPr>
              <w:t>010004887096</w:t>
            </w:r>
          </w:p>
        </w:tc>
        <w:tc>
          <w:tcPr>
            <w:tcW w:w="1334" w:type="dxa"/>
          </w:tcPr>
          <w:p w14:paraId="7CD7A753" w14:textId="5CA8FF51" w:rsidR="00990D75" w:rsidRPr="00BE027E" w:rsidRDefault="00990D75" w:rsidP="00990D75">
            <w:pPr>
              <w:spacing w:line="276" w:lineRule="auto"/>
              <w:jc w:val="center"/>
              <w:rPr>
                <w:rFonts w:ascii="Times New Roman" w:hAnsi="Times New Roman" w:cs="Times New Roman"/>
                <w:sz w:val="20"/>
                <w:szCs w:val="20"/>
              </w:rPr>
            </w:pPr>
            <w:r>
              <w:rPr>
                <w:rFonts w:ascii="Times New Roman" w:hAnsi="Times New Roman" w:cs="Times New Roman"/>
                <w:sz w:val="20"/>
                <w:szCs w:val="20"/>
              </w:rPr>
              <w:t>01.06.2021</w:t>
            </w:r>
          </w:p>
        </w:tc>
        <w:tc>
          <w:tcPr>
            <w:tcW w:w="1335" w:type="dxa"/>
          </w:tcPr>
          <w:p w14:paraId="783B229F" w14:textId="29B1F126" w:rsidR="00990D75" w:rsidRPr="00BE027E" w:rsidRDefault="00990D75" w:rsidP="00990D75">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335" w:type="dxa"/>
          </w:tcPr>
          <w:p w14:paraId="0FAC1730" w14:textId="43F9D4ED" w:rsidR="00990D75" w:rsidRPr="00BE027E" w:rsidRDefault="00990D75" w:rsidP="00990D75">
            <w:pPr>
              <w:jc w:val="center"/>
              <w:rPr>
                <w:rFonts w:ascii="Times New Roman" w:hAnsi="Times New Roman" w:cs="Times New Roman"/>
                <w:sz w:val="20"/>
                <w:szCs w:val="20"/>
              </w:rPr>
            </w:pPr>
            <w:r>
              <w:rPr>
                <w:rFonts w:ascii="Times New Roman" w:hAnsi="Times New Roman" w:cs="Times New Roman"/>
                <w:sz w:val="20"/>
                <w:szCs w:val="20"/>
              </w:rPr>
              <w:t>500/-</w:t>
            </w:r>
          </w:p>
        </w:tc>
        <w:tc>
          <w:tcPr>
            <w:tcW w:w="1335" w:type="dxa"/>
          </w:tcPr>
          <w:p w14:paraId="580255CB" w14:textId="0921A97D" w:rsidR="00990D75" w:rsidRPr="00BE027E" w:rsidRDefault="00990D75" w:rsidP="00990D75">
            <w:pPr>
              <w:jc w:val="center"/>
              <w:rPr>
                <w:rFonts w:ascii="Times New Roman" w:hAnsi="Times New Roman" w:cs="Times New Roman"/>
                <w:sz w:val="20"/>
                <w:szCs w:val="20"/>
              </w:rPr>
            </w:pPr>
            <w:r>
              <w:rPr>
                <w:rFonts w:ascii="Times New Roman" w:hAnsi="Times New Roman" w:cs="Times New Roman"/>
                <w:sz w:val="20"/>
                <w:szCs w:val="20"/>
              </w:rPr>
              <w:t>550/-</w:t>
            </w:r>
          </w:p>
        </w:tc>
        <w:tc>
          <w:tcPr>
            <w:tcW w:w="1541" w:type="dxa"/>
          </w:tcPr>
          <w:p w14:paraId="6CA21FEA" w14:textId="28F9B877" w:rsidR="00990D75" w:rsidRPr="00067697" w:rsidRDefault="00990D75" w:rsidP="00990D75">
            <w:pPr>
              <w:jc w:val="center"/>
              <w:rPr>
                <w:rFonts w:ascii="Times New Roman" w:hAnsi="Times New Roman" w:cs="Times New Roman"/>
                <w:color w:val="FF0000"/>
                <w:sz w:val="20"/>
                <w:szCs w:val="20"/>
              </w:rPr>
            </w:pPr>
            <w:r w:rsidRPr="008F1BFB">
              <w:rPr>
                <w:rFonts w:ascii="Times New Roman" w:hAnsi="Times New Roman" w:cs="Times New Roman"/>
                <w:color w:val="FF0000"/>
                <w:sz w:val="20"/>
                <w:szCs w:val="20"/>
              </w:rPr>
              <w:t>Intt Added</w:t>
            </w:r>
          </w:p>
        </w:tc>
      </w:tr>
      <w:tr w:rsidR="00990D75" w:rsidRPr="00BE027E" w14:paraId="52CBD287" w14:textId="77777777" w:rsidTr="00067697">
        <w:tc>
          <w:tcPr>
            <w:tcW w:w="828" w:type="dxa"/>
          </w:tcPr>
          <w:p w14:paraId="3910C674" w14:textId="77777777" w:rsidR="00990D75" w:rsidRPr="00BE027E" w:rsidRDefault="00990D75" w:rsidP="00990D75">
            <w:pPr>
              <w:spacing w:line="276" w:lineRule="auto"/>
              <w:jc w:val="right"/>
              <w:rPr>
                <w:rFonts w:ascii="Times New Roman" w:hAnsi="Times New Roman" w:cs="Times New Roman"/>
                <w:sz w:val="20"/>
                <w:szCs w:val="20"/>
              </w:rPr>
            </w:pPr>
            <w:r w:rsidRPr="00BE027E">
              <w:rPr>
                <w:rFonts w:ascii="Times New Roman" w:hAnsi="Times New Roman" w:cs="Times New Roman"/>
                <w:sz w:val="20"/>
                <w:szCs w:val="20"/>
              </w:rPr>
              <w:t>4</w:t>
            </w:r>
          </w:p>
        </w:tc>
        <w:tc>
          <w:tcPr>
            <w:tcW w:w="1850" w:type="dxa"/>
          </w:tcPr>
          <w:p w14:paraId="539A2A5A" w14:textId="0C7F3884" w:rsidR="00990D75" w:rsidRPr="00BE027E" w:rsidRDefault="00990D75" w:rsidP="00990D75">
            <w:pPr>
              <w:spacing w:line="276" w:lineRule="auto"/>
              <w:jc w:val="center"/>
              <w:rPr>
                <w:rFonts w:ascii="Times New Roman" w:hAnsi="Times New Roman" w:cs="Times New Roman"/>
                <w:sz w:val="20"/>
                <w:szCs w:val="20"/>
              </w:rPr>
            </w:pPr>
            <w:r>
              <w:rPr>
                <w:rFonts w:ascii="Times New Roman" w:hAnsi="Times New Roman" w:cs="Times New Roman"/>
                <w:sz w:val="20"/>
                <w:szCs w:val="20"/>
              </w:rPr>
              <w:t>010006653506</w:t>
            </w:r>
          </w:p>
        </w:tc>
        <w:tc>
          <w:tcPr>
            <w:tcW w:w="1334" w:type="dxa"/>
          </w:tcPr>
          <w:p w14:paraId="5C57B335" w14:textId="7CA44197" w:rsidR="00990D75" w:rsidRPr="00BE027E" w:rsidRDefault="00990D75" w:rsidP="00990D75">
            <w:pPr>
              <w:spacing w:line="276" w:lineRule="auto"/>
              <w:jc w:val="center"/>
              <w:rPr>
                <w:rFonts w:ascii="Times New Roman" w:hAnsi="Times New Roman" w:cs="Times New Roman"/>
                <w:sz w:val="20"/>
                <w:szCs w:val="20"/>
              </w:rPr>
            </w:pPr>
            <w:r>
              <w:rPr>
                <w:rFonts w:ascii="Times New Roman" w:hAnsi="Times New Roman" w:cs="Times New Roman"/>
                <w:sz w:val="20"/>
                <w:szCs w:val="20"/>
              </w:rPr>
              <w:t>11.07.2021</w:t>
            </w:r>
          </w:p>
        </w:tc>
        <w:tc>
          <w:tcPr>
            <w:tcW w:w="1335" w:type="dxa"/>
          </w:tcPr>
          <w:p w14:paraId="2B82E367" w14:textId="79C0364A" w:rsidR="00990D75" w:rsidRPr="00BE027E" w:rsidRDefault="00990D75" w:rsidP="00990D75">
            <w:pPr>
              <w:spacing w:line="276" w:lineRule="auto"/>
              <w:jc w:val="center"/>
              <w:rPr>
                <w:rFonts w:ascii="Times New Roman" w:hAnsi="Times New Roman" w:cs="Times New Roman"/>
                <w:sz w:val="20"/>
                <w:szCs w:val="20"/>
              </w:rPr>
            </w:pPr>
            <w:r>
              <w:rPr>
                <w:rFonts w:ascii="Times New Roman" w:hAnsi="Times New Roman" w:cs="Times New Roman"/>
                <w:sz w:val="20"/>
                <w:szCs w:val="20"/>
              </w:rPr>
              <w:t>16000/-</w:t>
            </w:r>
          </w:p>
        </w:tc>
        <w:tc>
          <w:tcPr>
            <w:tcW w:w="1335" w:type="dxa"/>
          </w:tcPr>
          <w:p w14:paraId="575AB684" w14:textId="4F3FAFAF" w:rsidR="00990D75" w:rsidRPr="00BE027E" w:rsidRDefault="00990D75" w:rsidP="00990D75">
            <w:pPr>
              <w:jc w:val="center"/>
              <w:rPr>
                <w:rFonts w:ascii="Times New Roman" w:hAnsi="Times New Roman" w:cs="Times New Roman"/>
                <w:sz w:val="20"/>
                <w:szCs w:val="20"/>
              </w:rPr>
            </w:pPr>
            <w:r>
              <w:rPr>
                <w:rFonts w:ascii="Times New Roman" w:hAnsi="Times New Roman" w:cs="Times New Roman"/>
                <w:sz w:val="20"/>
                <w:szCs w:val="20"/>
              </w:rPr>
              <w:t>--</w:t>
            </w:r>
          </w:p>
        </w:tc>
        <w:tc>
          <w:tcPr>
            <w:tcW w:w="1335" w:type="dxa"/>
          </w:tcPr>
          <w:p w14:paraId="4E18C676" w14:textId="5B39E5BE" w:rsidR="00990D75" w:rsidRPr="00BE027E" w:rsidRDefault="00990D75" w:rsidP="00990D75">
            <w:pPr>
              <w:jc w:val="center"/>
              <w:rPr>
                <w:rFonts w:ascii="Times New Roman" w:hAnsi="Times New Roman" w:cs="Times New Roman"/>
                <w:sz w:val="20"/>
                <w:szCs w:val="20"/>
              </w:rPr>
            </w:pPr>
            <w:r>
              <w:rPr>
                <w:rFonts w:ascii="Times New Roman" w:hAnsi="Times New Roman" w:cs="Times New Roman"/>
                <w:sz w:val="20"/>
                <w:szCs w:val="20"/>
              </w:rPr>
              <w:t>35389/-</w:t>
            </w:r>
          </w:p>
        </w:tc>
        <w:tc>
          <w:tcPr>
            <w:tcW w:w="1541" w:type="dxa"/>
          </w:tcPr>
          <w:p w14:paraId="278274E9" w14:textId="0F2665CE" w:rsidR="00990D75" w:rsidRPr="00067697" w:rsidRDefault="00990D75" w:rsidP="00990D75">
            <w:pPr>
              <w:jc w:val="center"/>
              <w:rPr>
                <w:color w:val="FF0000"/>
              </w:rPr>
            </w:pPr>
            <w:r w:rsidRPr="008F1BFB">
              <w:rPr>
                <w:rFonts w:ascii="Times New Roman" w:hAnsi="Times New Roman" w:cs="Times New Roman"/>
                <w:color w:val="FF0000"/>
                <w:sz w:val="20"/>
                <w:szCs w:val="20"/>
              </w:rPr>
              <w:t>Intt Added</w:t>
            </w:r>
          </w:p>
        </w:tc>
      </w:tr>
      <w:tr w:rsidR="00067697" w:rsidRPr="00BE027E" w14:paraId="013997A6" w14:textId="77777777" w:rsidTr="00067697">
        <w:tc>
          <w:tcPr>
            <w:tcW w:w="828" w:type="dxa"/>
          </w:tcPr>
          <w:p w14:paraId="7058749C" w14:textId="77777777" w:rsidR="00067697" w:rsidRPr="00BE027E" w:rsidRDefault="00067697" w:rsidP="00F31EDB">
            <w:pPr>
              <w:spacing w:line="276" w:lineRule="auto"/>
              <w:jc w:val="right"/>
              <w:rPr>
                <w:rFonts w:ascii="Times New Roman" w:hAnsi="Times New Roman" w:cs="Times New Roman"/>
                <w:sz w:val="20"/>
                <w:szCs w:val="20"/>
              </w:rPr>
            </w:pPr>
            <w:r w:rsidRPr="00BE027E">
              <w:rPr>
                <w:rFonts w:ascii="Times New Roman" w:hAnsi="Times New Roman" w:cs="Times New Roman"/>
                <w:sz w:val="20"/>
                <w:szCs w:val="20"/>
              </w:rPr>
              <w:t>5</w:t>
            </w:r>
          </w:p>
        </w:tc>
        <w:tc>
          <w:tcPr>
            <w:tcW w:w="1850" w:type="dxa"/>
          </w:tcPr>
          <w:p w14:paraId="0C7E7046" w14:textId="1FB0F5B7" w:rsidR="00067697" w:rsidRPr="00BE027E" w:rsidRDefault="00C3532E" w:rsidP="00F31EDB">
            <w:pPr>
              <w:spacing w:line="276" w:lineRule="auto"/>
              <w:jc w:val="center"/>
              <w:rPr>
                <w:rFonts w:ascii="Times New Roman" w:hAnsi="Times New Roman" w:cs="Times New Roman"/>
                <w:sz w:val="20"/>
                <w:szCs w:val="20"/>
              </w:rPr>
            </w:pPr>
            <w:r>
              <w:rPr>
                <w:rFonts w:ascii="Times New Roman" w:hAnsi="Times New Roman" w:cs="Times New Roman"/>
                <w:sz w:val="20"/>
                <w:szCs w:val="20"/>
              </w:rPr>
              <w:t>010009518633</w:t>
            </w:r>
          </w:p>
        </w:tc>
        <w:tc>
          <w:tcPr>
            <w:tcW w:w="1334" w:type="dxa"/>
          </w:tcPr>
          <w:p w14:paraId="69A5DA9C" w14:textId="4F61F086" w:rsidR="00067697" w:rsidRPr="00BE027E" w:rsidRDefault="00C3532E" w:rsidP="00F31EDB">
            <w:pPr>
              <w:spacing w:line="276" w:lineRule="auto"/>
              <w:jc w:val="center"/>
              <w:rPr>
                <w:rFonts w:ascii="Times New Roman" w:hAnsi="Times New Roman" w:cs="Times New Roman"/>
                <w:sz w:val="20"/>
                <w:szCs w:val="20"/>
              </w:rPr>
            </w:pPr>
            <w:r>
              <w:rPr>
                <w:rFonts w:ascii="Times New Roman" w:hAnsi="Times New Roman" w:cs="Times New Roman"/>
                <w:sz w:val="20"/>
                <w:szCs w:val="20"/>
              </w:rPr>
              <w:t>28.10.2021</w:t>
            </w:r>
          </w:p>
        </w:tc>
        <w:tc>
          <w:tcPr>
            <w:tcW w:w="1335" w:type="dxa"/>
          </w:tcPr>
          <w:p w14:paraId="1AC080D2" w14:textId="3CFAF952" w:rsidR="00067697" w:rsidRPr="00BE027E" w:rsidRDefault="00C3532E" w:rsidP="00523270">
            <w:pPr>
              <w:spacing w:line="276" w:lineRule="auto"/>
              <w:jc w:val="center"/>
              <w:rPr>
                <w:rFonts w:ascii="Times New Roman" w:hAnsi="Times New Roman" w:cs="Times New Roman"/>
                <w:sz w:val="20"/>
                <w:szCs w:val="20"/>
              </w:rPr>
            </w:pPr>
            <w:r>
              <w:rPr>
                <w:rFonts w:ascii="Times New Roman" w:hAnsi="Times New Roman" w:cs="Times New Roman"/>
                <w:sz w:val="20"/>
                <w:szCs w:val="20"/>
              </w:rPr>
              <w:t>500/-</w:t>
            </w:r>
          </w:p>
        </w:tc>
        <w:tc>
          <w:tcPr>
            <w:tcW w:w="1335" w:type="dxa"/>
          </w:tcPr>
          <w:p w14:paraId="661AAC36" w14:textId="35A285FB" w:rsidR="00067697" w:rsidRPr="00BE027E" w:rsidRDefault="00C3532E" w:rsidP="00523270">
            <w:pPr>
              <w:jc w:val="center"/>
              <w:rPr>
                <w:rFonts w:ascii="Times New Roman" w:hAnsi="Times New Roman" w:cs="Times New Roman"/>
                <w:sz w:val="20"/>
                <w:szCs w:val="20"/>
              </w:rPr>
            </w:pPr>
            <w:r>
              <w:rPr>
                <w:rFonts w:ascii="Times New Roman" w:hAnsi="Times New Roman" w:cs="Times New Roman"/>
                <w:sz w:val="20"/>
                <w:szCs w:val="20"/>
              </w:rPr>
              <w:t>--</w:t>
            </w:r>
          </w:p>
        </w:tc>
        <w:tc>
          <w:tcPr>
            <w:tcW w:w="1335" w:type="dxa"/>
          </w:tcPr>
          <w:p w14:paraId="284D8F1A" w14:textId="4FD7A908" w:rsidR="00067697" w:rsidRPr="00BE027E" w:rsidRDefault="00C3532E" w:rsidP="00523270">
            <w:pPr>
              <w:jc w:val="center"/>
              <w:rPr>
                <w:rFonts w:ascii="Times New Roman" w:hAnsi="Times New Roman" w:cs="Times New Roman"/>
                <w:sz w:val="20"/>
                <w:szCs w:val="20"/>
              </w:rPr>
            </w:pPr>
            <w:r>
              <w:rPr>
                <w:rFonts w:ascii="Times New Roman" w:hAnsi="Times New Roman" w:cs="Times New Roman"/>
                <w:sz w:val="20"/>
                <w:szCs w:val="20"/>
              </w:rPr>
              <w:t>500/-</w:t>
            </w:r>
          </w:p>
        </w:tc>
        <w:tc>
          <w:tcPr>
            <w:tcW w:w="1541" w:type="dxa"/>
          </w:tcPr>
          <w:p w14:paraId="4277991C" w14:textId="4E76CABD" w:rsidR="00067697" w:rsidRPr="00067697" w:rsidRDefault="00990D75" w:rsidP="00067697">
            <w:pPr>
              <w:jc w:val="center"/>
              <w:rPr>
                <w:color w:val="FF0000"/>
              </w:rPr>
            </w:pPr>
            <w:r>
              <w:rPr>
                <w:color w:val="FF0000"/>
              </w:rPr>
              <w:t>2021-22</w:t>
            </w:r>
          </w:p>
        </w:tc>
      </w:tr>
      <w:tr w:rsidR="00FB54CC" w:rsidRPr="00BE027E" w14:paraId="538D178E" w14:textId="77777777" w:rsidTr="00067697">
        <w:tc>
          <w:tcPr>
            <w:tcW w:w="828" w:type="dxa"/>
          </w:tcPr>
          <w:p w14:paraId="197B71EE" w14:textId="77777777" w:rsidR="00FB54CC" w:rsidRPr="00BE027E" w:rsidRDefault="00FB54CC" w:rsidP="00F31EDB">
            <w:pPr>
              <w:jc w:val="right"/>
              <w:rPr>
                <w:rFonts w:ascii="Times New Roman" w:hAnsi="Times New Roman" w:cs="Times New Roman"/>
                <w:sz w:val="20"/>
                <w:szCs w:val="20"/>
              </w:rPr>
            </w:pPr>
            <w:r>
              <w:rPr>
                <w:rFonts w:ascii="Times New Roman" w:hAnsi="Times New Roman" w:cs="Times New Roman"/>
                <w:sz w:val="20"/>
                <w:szCs w:val="20"/>
              </w:rPr>
              <w:t>6</w:t>
            </w:r>
          </w:p>
        </w:tc>
        <w:tc>
          <w:tcPr>
            <w:tcW w:w="1850" w:type="dxa"/>
          </w:tcPr>
          <w:p w14:paraId="2FCE7AE6" w14:textId="0939893C" w:rsidR="00FB54CC" w:rsidRPr="00BE027E" w:rsidRDefault="00C3532E" w:rsidP="00F31EDB">
            <w:pPr>
              <w:jc w:val="center"/>
              <w:rPr>
                <w:rFonts w:ascii="Times New Roman" w:hAnsi="Times New Roman" w:cs="Times New Roman"/>
                <w:sz w:val="20"/>
                <w:szCs w:val="20"/>
              </w:rPr>
            </w:pPr>
            <w:r>
              <w:rPr>
                <w:rFonts w:ascii="Times New Roman" w:hAnsi="Times New Roman" w:cs="Times New Roman"/>
                <w:sz w:val="20"/>
                <w:szCs w:val="20"/>
              </w:rPr>
              <w:t>010013429358</w:t>
            </w:r>
          </w:p>
        </w:tc>
        <w:tc>
          <w:tcPr>
            <w:tcW w:w="1334" w:type="dxa"/>
          </w:tcPr>
          <w:p w14:paraId="1F4D9AD1" w14:textId="59FDB036" w:rsidR="00FB54CC" w:rsidRPr="00BE027E" w:rsidRDefault="00C3532E" w:rsidP="00F31EDB">
            <w:pPr>
              <w:jc w:val="center"/>
              <w:rPr>
                <w:rFonts w:ascii="Times New Roman" w:hAnsi="Times New Roman" w:cs="Times New Roman"/>
                <w:sz w:val="20"/>
                <w:szCs w:val="20"/>
              </w:rPr>
            </w:pPr>
            <w:r>
              <w:rPr>
                <w:rFonts w:ascii="Times New Roman" w:hAnsi="Times New Roman" w:cs="Times New Roman"/>
                <w:sz w:val="20"/>
                <w:szCs w:val="20"/>
              </w:rPr>
              <w:t>03.06.2022</w:t>
            </w:r>
          </w:p>
        </w:tc>
        <w:tc>
          <w:tcPr>
            <w:tcW w:w="1335" w:type="dxa"/>
          </w:tcPr>
          <w:p w14:paraId="7F390A2B" w14:textId="210D6225" w:rsidR="00FB54CC" w:rsidRPr="00BE027E" w:rsidRDefault="00C3532E" w:rsidP="00523270">
            <w:pPr>
              <w:jc w:val="center"/>
              <w:rPr>
                <w:rFonts w:ascii="Times New Roman" w:hAnsi="Times New Roman" w:cs="Times New Roman"/>
                <w:sz w:val="20"/>
                <w:szCs w:val="20"/>
              </w:rPr>
            </w:pPr>
            <w:r>
              <w:rPr>
                <w:rFonts w:ascii="Times New Roman" w:hAnsi="Times New Roman" w:cs="Times New Roman"/>
                <w:sz w:val="20"/>
                <w:szCs w:val="20"/>
              </w:rPr>
              <w:t>--</w:t>
            </w:r>
          </w:p>
        </w:tc>
        <w:tc>
          <w:tcPr>
            <w:tcW w:w="1335" w:type="dxa"/>
          </w:tcPr>
          <w:p w14:paraId="4A480BB2" w14:textId="7D766A25" w:rsidR="00FB54CC" w:rsidRPr="00BE027E" w:rsidRDefault="00C3532E" w:rsidP="00523270">
            <w:pPr>
              <w:jc w:val="center"/>
              <w:rPr>
                <w:rFonts w:ascii="Times New Roman" w:hAnsi="Times New Roman" w:cs="Times New Roman"/>
                <w:sz w:val="20"/>
                <w:szCs w:val="20"/>
              </w:rPr>
            </w:pPr>
            <w:r>
              <w:rPr>
                <w:rFonts w:ascii="Times New Roman" w:hAnsi="Times New Roman" w:cs="Times New Roman"/>
                <w:sz w:val="20"/>
                <w:szCs w:val="20"/>
              </w:rPr>
              <w:t>78800/-</w:t>
            </w:r>
          </w:p>
        </w:tc>
        <w:tc>
          <w:tcPr>
            <w:tcW w:w="1335" w:type="dxa"/>
          </w:tcPr>
          <w:p w14:paraId="48F57578" w14:textId="1E095A61" w:rsidR="00FB54CC" w:rsidRPr="00BE027E" w:rsidRDefault="00C3532E" w:rsidP="00523270">
            <w:pPr>
              <w:jc w:val="center"/>
              <w:rPr>
                <w:rFonts w:ascii="Times New Roman" w:hAnsi="Times New Roman" w:cs="Times New Roman"/>
                <w:sz w:val="20"/>
                <w:szCs w:val="20"/>
              </w:rPr>
            </w:pPr>
            <w:r>
              <w:rPr>
                <w:rFonts w:ascii="Times New Roman" w:hAnsi="Times New Roman" w:cs="Times New Roman"/>
                <w:sz w:val="20"/>
                <w:szCs w:val="20"/>
              </w:rPr>
              <w:t>502/-</w:t>
            </w:r>
          </w:p>
        </w:tc>
        <w:tc>
          <w:tcPr>
            <w:tcW w:w="1541" w:type="dxa"/>
          </w:tcPr>
          <w:p w14:paraId="0BA85337" w14:textId="7334DEF9" w:rsidR="00FB54CC" w:rsidRPr="00067697" w:rsidRDefault="00990D75" w:rsidP="00523270">
            <w:pPr>
              <w:jc w:val="center"/>
              <w:rPr>
                <w:rFonts w:ascii="Times New Roman" w:hAnsi="Times New Roman" w:cs="Times New Roman"/>
                <w:color w:val="FF0000"/>
                <w:sz w:val="20"/>
                <w:szCs w:val="20"/>
              </w:rPr>
            </w:pPr>
            <w:r>
              <w:rPr>
                <w:rFonts w:ascii="Times New Roman" w:hAnsi="Times New Roman" w:cs="Times New Roman"/>
                <w:color w:val="FF0000"/>
                <w:sz w:val="20"/>
                <w:szCs w:val="20"/>
              </w:rPr>
              <w:t>New A/c</w:t>
            </w:r>
          </w:p>
        </w:tc>
      </w:tr>
      <w:tr w:rsidR="00FB54CC" w:rsidRPr="00BE027E" w14:paraId="0DBC1870" w14:textId="77777777" w:rsidTr="00067697">
        <w:tc>
          <w:tcPr>
            <w:tcW w:w="828" w:type="dxa"/>
          </w:tcPr>
          <w:p w14:paraId="66CD93BA" w14:textId="77777777" w:rsidR="00FB54CC" w:rsidRPr="00BE027E" w:rsidRDefault="00FB54CC" w:rsidP="00F31EDB">
            <w:pPr>
              <w:jc w:val="right"/>
              <w:rPr>
                <w:rFonts w:ascii="Times New Roman" w:hAnsi="Times New Roman" w:cs="Times New Roman"/>
                <w:sz w:val="20"/>
                <w:szCs w:val="20"/>
              </w:rPr>
            </w:pPr>
            <w:r>
              <w:rPr>
                <w:rFonts w:ascii="Times New Roman" w:hAnsi="Times New Roman" w:cs="Times New Roman"/>
                <w:sz w:val="20"/>
                <w:szCs w:val="20"/>
              </w:rPr>
              <w:t>7</w:t>
            </w:r>
          </w:p>
        </w:tc>
        <w:tc>
          <w:tcPr>
            <w:tcW w:w="1850" w:type="dxa"/>
          </w:tcPr>
          <w:p w14:paraId="77A92B0C" w14:textId="038912E8" w:rsidR="00FB54CC" w:rsidRPr="00BE027E" w:rsidRDefault="00C3532E" w:rsidP="00F31EDB">
            <w:pPr>
              <w:jc w:val="center"/>
              <w:rPr>
                <w:rFonts w:ascii="Times New Roman" w:hAnsi="Times New Roman" w:cs="Times New Roman"/>
                <w:sz w:val="20"/>
                <w:szCs w:val="20"/>
              </w:rPr>
            </w:pPr>
            <w:r>
              <w:rPr>
                <w:rFonts w:ascii="Times New Roman" w:hAnsi="Times New Roman" w:cs="Times New Roman"/>
                <w:sz w:val="20"/>
                <w:szCs w:val="20"/>
              </w:rPr>
              <w:t>010010613986</w:t>
            </w:r>
          </w:p>
        </w:tc>
        <w:tc>
          <w:tcPr>
            <w:tcW w:w="1334" w:type="dxa"/>
          </w:tcPr>
          <w:p w14:paraId="2FE55B74" w14:textId="1D668CDC" w:rsidR="00FB54CC" w:rsidRPr="00BE027E" w:rsidRDefault="00C3532E" w:rsidP="00F31EDB">
            <w:pPr>
              <w:jc w:val="center"/>
              <w:rPr>
                <w:rFonts w:ascii="Times New Roman" w:hAnsi="Times New Roman" w:cs="Times New Roman"/>
                <w:sz w:val="20"/>
                <w:szCs w:val="20"/>
              </w:rPr>
            </w:pPr>
            <w:r>
              <w:rPr>
                <w:rFonts w:ascii="Times New Roman" w:hAnsi="Times New Roman" w:cs="Times New Roman"/>
                <w:sz w:val="20"/>
                <w:szCs w:val="20"/>
              </w:rPr>
              <w:t>25.02.2022</w:t>
            </w:r>
          </w:p>
        </w:tc>
        <w:tc>
          <w:tcPr>
            <w:tcW w:w="1335" w:type="dxa"/>
          </w:tcPr>
          <w:p w14:paraId="0CF240CB" w14:textId="1AC38252" w:rsidR="00FB54CC" w:rsidRPr="00BE027E" w:rsidRDefault="00C3532E" w:rsidP="00523270">
            <w:pPr>
              <w:jc w:val="center"/>
              <w:rPr>
                <w:rFonts w:ascii="Times New Roman" w:hAnsi="Times New Roman" w:cs="Times New Roman"/>
                <w:sz w:val="20"/>
                <w:szCs w:val="20"/>
              </w:rPr>
            </w:pPr>
            <w:r>
              <w:rPr>
                <w:rFonts w:ascii="Times New Roman" w:hAnsi="Times New Roman" w:cs="Times New Roman"/>
                <w:sz w:val="20"/>
                <w:szCs w:val="20"/>
              </w:rPr>
              <w:t>--</w:t>
            </w:r>
          </w:p>
        </w:tc>
        <w:tc>
          <w:tcPr>
            <w:tcW w:w="1335" w:type="dxa"/>
          </w:tcPr>
          <w:p w14:paraId="44AC6272" w14:textId="4AE764AF" w:rsidR="00FB54CC" w:rsidRPr="00BE027E" w:rsidRDefault="00C3532E" w:rsidP="00523270">
            <w:pPr>
              <w:jc w:val="center"/>
              <w:rPr>
                <w:rFonts w:ascii="Times New Roman" w:hAnsi="Times New Roman" w:cs="Times New Roman"/>
                <w:sz w:val="20"/>
                <w:szCs w:val="20"/>
              </w:rPr>
            </w:pPr>
            <w:r>
              <w:rPr>
                <w:rFonts w:ascii="Times New Roman" w:hAnsi="Times New Roman" w:cs="Times New Roman"/>
                <w:sz w:val="20"/>
                <w:szCs w:val="20"/>
              </w:rPr>
              <w:t>70000/-</w:t>
            </w:r>
          </w:p>
        </w:tc>
        <w:tc>
          <w:tcPr>
            <w:tcW w:w="1335" w:type="dxa"/>
          </w:tcPr>
          <w:p w14:paraId="244979D2" w14:textId="7B4F96FB" w:rsidR="00FB54CC" w:rsidRPr="00BE027E" w:rsidRDefault="00C3532E" w:rsidP="00523270">
            <w:pPr>
              <w:jc w:val="center"/>
              <w:rPr>
                <w:rFonts w:ascii="Times New Roman" w:hAnsi="Times New Roman" w:cs="Times New Roman"/>
                <w:sz w:val="20"/>
                <w:szCs w:val="20"/>
              </w:rPr>
            </w:pPr>
            <w:r>
              <w:rPr>
                <w:rFonts w:ascii="Times New Roman" w:hAnsi="Times New Roman" w:cs="Times New Roman"/>
                <w:sz w:val="20"/>
                <w:szCs w:val="20"/>
              </w:rPr>
              <w:t>3005/-</w:t>
            </w:r>
          </w:p>
        </w:tc>
        <w:tc>
          <w:tcPr>
            <w:tcW w:w="1541" w:type="dxa"/>
          </w:tcPr>
          <w:p w14:paraId="31D32EED" w14:textId="28B0FE5F" w:rsidR="00FB54CC" w:rsidRPr="00067697" w:rsidRDefault="00990D75" w:rsidP="00523270">
            <w:pPr>
              <w:jc w:val="center"/>
              <w:rPr>
                <w:rFonts w:ascii="Times New Roman" w:hAnsi="Times New Roman" w:cs="Times New Roman"/>
                <w:color w:val="FF0000"/>
                <w:sz w:val="20"/>
                <w:szCs w:val="20"/>
              </w:rPr>
            </w:pPr>
            <w:r>
              <w:rPr>
                <w:rFonts w:ascii="Times New Roman" w:hAnsi="Times New Roman" w:cs="Times New Roman"/>
                <w:color w:val="FF0000"/>
                <w:sz w:val="20"/>
                <w:szCs w:val="20"/>
              </w:rPr>
              <w:t>Intt added</w:t>
            </w:r>
          </w:p>
        </w:tc>
      </w:tr>
      <w:tr w:rsidR="00FB54CC" w:rsidRPr="00BE027E" w14:paraId="79A7FA6E" w14:textId="77777777" w:rsidTr="00067697">
        <w:tc>
          <w:tcPr>
            <w:tcW w:w="828" w:type="dxa"/>
          </w:tcPr>
          <w:p w14:paraId="0402281B" w14:textId="77777777" w:rsidR="00FB54CC" w:rsidRPr="00BE027E" w:rsidRDefault="00FB54CC" w:rsidP="00F31EDB">
            <w:pPr>
              <w:jc w:val="right"/>
              <w:rPr>
                <w:rFonts w:ascii="Times New Roman" w:hAnsi="Times New Roman" w:cs="Times New Roman"/>
                <w:sz w:val="20"/>
                <w:szCs w:val="20"/>
              </w:rPr>
            </w:pPr>
            <w:r>
              <w:rPr>
                <w:rFonts w:ascii="Times New Roman" w:hAnsi="Times New Roman" w:cs="Times New Roman"/>
                <w:sz w:val="20"/>
                <w:szCs w:val="20"/>
              </w:rPr>
              <w:t>8</w:t>
            </w:r>
          </w:p>
        </w:tc>
        <w:tc>
          <w:tcPr>
            <w:tcW w:w="1850" w:type="dxa"/>
          </w:tcPr>
          <w:p w14:paraId="61C935C0" w14:textId="30F597DA" w:rsidR="00FB54CC" w:rsidRPr="00BE027E" w:rsidRDefault="00C3532E" w:rsidP="00F31EDB">
            <w:pPr>
              <w:jc w:val="center"/>
              <w:rPr>
                <w:rFonts w:ascii="Times New Roman" w:hAnsi="Times New Roman" w:cs="Times New Roman"/>
                <w:sz w:val="20"/>
                <w:szCs w:val="20"/>
              </w:rPr>
            </w:pPr>
            <w:r>
              <w:rPr>
                <w:rFonts w:ascii="Times New Roman" w:hAnsi="Times New Roman" w:cs="Times New Roman"/>
                <w:sz w:val="20"/>
                <w:szCs w:val="20"/>
              </w:rPr>
              <w:t>010015320056</w:t>
            </w:r>
          </w:p>
        </w:tc>
        <w:tc>
          <w:tcPr>
            <w:tcW w:w="1334" w:type="dxa"/>
          </w:tcPr>
          <w:p w14:paraId="7F1FEB73" w14:textId="2EE4C4F5" w:rsidR="00FB54CC" w:rsidRPr="00BE027E" w:rsidRDefault="00C3532E" w:rsidP="00F31EDB">
            <w:pPr>
              <w:jc w:val="center"/>
              <w:rPr>
                <w:rFonts w:ascii="Times New Roman" w:hAnsi="Times New Roman" w:cs="Times New Roman"/>
                <w:sz w:val="20"/>
                <w:szCs w:val="20"/>
              </w:rPr>
            </w:pPr>
            <w:r>
              <w:rPr>
                <w:rFonts w:ascii="Times New Roman" w:hAnsi="Times New Roman" w:cs="Times New Roman"/>
                <w:sz w:val="20"/>
                <w:szCs w:val="20"/>
              </w:rPr>
              <w:t>26.05.2022</w:t>
            </w:r>
          </w:p>
        </w:tc>
        <w:tc>
          <w:tcPr>
            <w:tcW w:w="1335" w:type="dxa"/>
          </w:tcPr>
          <w:p w14:paraId="06989FC7" w14:textId="0541AEB1" w:rsidR="00FB54CC" w:rsidRPr="00BE027E" w:rsidRDefault="00C3532E" w:rsidP="00523270">
            <w:pPr>
              <w:jc w:val="center"/>
              <w:rPr>
                <w:rFonts w:ascii="Times New Roman" w:hAnsi="Times New Roman" w:cs="Times New Roman"/>
                <w:sz w:val="20"/>
                <w:szCs w:val="20"/>
              </w:rPr>
            </w:pPr>
            <w:r>
              <w:rPr>
                <w:rFonts w:ascii="Times New Roman" w:hAnsi="Times New Roman" w:cs="Times New Roman"/>
                <w:sz w:val="20"/>
                <w:szCs w:val="20"/>
              </w:rPr>
              <w:t>--</w:t>
            </w:r>
          </w:p>
        </w:tc>
        <w:tc>
          <w:tcPr>
            <w:tcW w:w="1335" w:type="dxa"/>
          </w:tcPr>
          <w:p w14:paraId="283658A8" w14:textId="045E1264" w:rsidR="00FB54CC" w:rsidRPr="00BE027E" w:rsidRDefault="00C3532E" w:rsidP="00523270">
            <w:pPr>
              <w:jc w:val="center"/>
              <w:rPr>
                <w:rFonts w:ascii="Times New Roman" w:hAnsi="Times New Roman" w:cs="Times New Roman"/>
                <w:sz w:val="20"/>
                <w:szCs w:val="20"/>
              </w:rPr>
            </w:pPr>
            <w:r>
              <w:rPr>
                <w:rFonts w:ascii="Times New Roman" w:hAnsi="Times New Roman" w:cs="Times New Roman"/>
                <w:sz w:val="20"/>
                <w:szCs w:val="20"/>
              </w:rPr>
              <w:t>15000/-</w:t>
            </w:r>
          </w:p>
        </w:tc>
        <w:tc>
          <w:tcPr>
            <w:tcW w:w="1335" w:type="dxa"/>
          </w:tcPr>
          <w:p w14:paraId="47F3E3D2" w14:textId="78851028" w:rsidR="00FB54CC" w:rsidRPr="00BE027E" w:rsidRDefault="00C3532E" w:rsidP="00523270">
            <w:pPr>
              <w:jc w:val="center"/>
              <w:rPr>
                <w:rFonts w:ascii="Times New Roman" w:hAnsi="Times New Roman" w:cs="Times New Roman"/>
                <w:sz w:val="20"/>
                <w:szCs w:val="20"/>
              </w:rPr>
            </w:pPr>
            <w:r>
              <w:rPr>
                <w:rFonts w:ascii="Times New Roman" w:hAnsi="Times New Roman" w:cs="Times New Roman"/>
                <w:sz w:val="20"/>
                <w:szCs w:val="20"/>
              </w:rPr>
              <w:t>2760/-</w:t>
            </w:r>
          </w:p>
        </w:tc>
        <w:tc>
          <w:tcPr>
            <w:tcW w:w="1541" w:type="dxa"/>
          </w:tcPr>
          <w:p w14:paraId="7277D15E" w14:textId="705FD654" w:rsidR="00FB54CC" w:rsidRPr="00067697" w:rsidRDefault="00990D75" w:rsidP="00523270">
            <w:pPr>
              <w:jc w:val="center"/>
              <w:rPr>
                <w:rFonts w:ascii="Times New Roman" w:hAnsi="Times New Roman" w:cs="Times New Roman"/>
                <w:color w:val="FF0000"/>
                <w:sz w:val="20"/>
                <w:szCs w:val="20"/>
              </w:rPr>
            </w:pPr>
            <w:r>
              <w:rPr>
                <w:rFonts w:ascii="Times New Roman" w:hAnsi="Times New Roman" w:cs="Times New Roman"/>
                <w:color w:val="FF0000"/>
                <w:sz w:val="20"/>
                <w:szCs w:val="20"/>
              </w:rPr>
              <w:t>New A/c</w:t>
            </w:r>
          </w:p>
        </w:tc>
      </w:tr>
      <w:tr w:rsidR="00FB54CC" w:rsidRPr="00BE027E" w14:paraId="5D4B7855" w14:textId="77777777" w:rsidTr="00067697">
        <w:tc>
          <w:tcPr>
            <w:tcW w:w="828" w:type="dxa"/>
          </w:tcPr>
          <w:p w14:paraId="3C3F54C2" w14:textId="77777777" w:rsidR="00FB54CC" w:rsidRPr="00BE027E" w:rsidRDefault="00FB54CC" w:rsidP="00F31EDB">
            <w:pPr>
              <w:jc w:val="right"/>
              <w:rPr>
                <w:rFonts w:ascii="Times New Roman" w:hAnsi="Times New Roman" w:cs="Times New Roman"/>
                <w:sz w:val="20"/>
                <w:szCs w:val="20"/>
              </w:rPr>
            </w:pPr>
            <w:r>
              <w:rPr>
                <w:rFonts w:ascii="Times New Roman" w:hAnsi="Times New Roman" w:cs="Times New Roman"/>
                <w:sz w:val="20"/>
                <w:szCs w:val="20"/>
              </w:rPr>
              <w:t>9</w:t>
            </w:r>
          </w:p>
        </w:tc>
        <w:tc>
          <w:tcPr>
            <w:tcW w:w="1850" w:type="dxa"/>
          </w:tcPr>
          <w:p w14:paraId="64A3679F" w14:textId="4D92F275" w:rsidR="00FB54CC" w:rsidRPr="00BE027E" w:rsidRDefault="00C3532E" w:rsidP="00F31EDB">
            <w:pPr>
              <w:jc w:val="center"/>
              <w:rPr>
                <w:rFonts w:ascii="Times New Roman" w:hAnsi="Times New Roman" w:cs="Times New Roman"/>
                <w:sz w:val="20"/>
                <w:szCs w:val="20"/>
              </w:rPr>
            </w:pPr>
            <w:r>
              <w:rPr>
                <w:rFonts w:ascii="Times New Roman" w:hAnsi="Times New Roman" w:cs="Times New Roman"/>
                <w:sz w:val="20"/>
                <w:szCs w:val="20"/>
              </w:rPr>
              <w:t>010011663428</w:t>
            </w:r>
          </w:p>
        </w:tc>
        <w:tc>
          <w:tcPr>
            <w:tcW w:w="1334" w:type="dxa"/>
          </w:tcPr>
          <w:p w14:paraId="6BCB3419" w14:textId="541DECD5" w:rsidR="00FB54CC" w:rsidRPr="00BE027E" w:rsidRDefault="00C3532E" w:rsidP="00F31EDB">
            <w:pPr>
              <w:jc w:val="center"/>
              <w:rPr>
                <w:rFonts w:ascii="Times New Roman" w:hAnsi="Times New Roman" w:cs="Times New Roman"/>
                <w:sz w:val="20"/>
                <w:szCs w:val="20"/>
              </w:rPr>
            </w:pPr>
            <w:r>
              <w:rPr>
                <w:rFonts w:ascii="Times New Roman" w:hAnsi="Times New Roman" w:cs="Times New Roman"/>
                <w:sz w:val="20"/>
                <w:szCs w:val="20"/>
              </w:rPr>
              <w:t>07.01.2022</w:t>
            </w:r>
          </w:p>
        </w:tc>
        <w:tc>
          <w:tcPr>
            <w:tcW w:w="1335" w:type="dxa"/>
          </w:tcPr>
          <w:p w14:paraId="6D9A8E27" w14:textId="7AC9A5A4" w:rsidR="00FB54CC" w:rsidRPr="00BE027E" w:rsidRDefault="00C3532E" w:rsidP="00523270">
            <w:pPr>
              <w:jc w:val="center"/>
              <w:rPr>
                <w:rFonts w:ascii="Times New Roman" w:hAnsi="Times New Roman" w:cs="Times New Roman"/>
                <w:sz w:val="20"/>
                <w:szCs w:val="20"/>
              </w:rPr>
            </w:pPr>
            <w:r>
              <w:rPr>
                <w:rFonts w:ascii="Times New Roman" w:hAnsi="Times New Roman" w:cs="Times New Roman"/>
                <w:sz w:val="20"/>
                <w:szCs w:val="20"/>
              </w:rPr>
              <w:t>500/-</w:t>
            </w:r>
          </w:p>
        </w:tc>
        <w:tc>
          <w:tcPr>
            <w:tcW w:w="1335" w:type="dxa"/>
          </w:tcPr>
          <w:p w14:paraId="5D4C5DBC" w14:textId="05563B94" w:rsidR="00FB54CC" w:rsidRPr="00BE027E" w:rsidRDefault="00C3532E" w:rsidP="00523270">
            <w:pPr>
              <w:jc w:val="center"/>
              <w:rPr>
                <w:rFonts w:ascii="Times New Roman" w:hAnsi="Times New Roman" w:cs="Times New Roman"/>
                <w:sz w:val="20"/>
                <w:szCs w:val="20"/>
              </w:rPr>
            </w:pPr>
            <w:r>
              <w:rPr>
                <w:rFonts w:ascii="Times New Roman" w:hAnsi="Times New Roman" w:cs="Times New Roman"/>
                <w:sz w:val="20"/>
                <w:szCs w:val="20"/>
              </w:rPr>
              <w:t>--</w:t>
            </w:r>
          </w:p>
        </w:tc>
        <w:tc>
          <w:tcPr>
            <w:tcW w:w="1335" w:type="dxa"/>
          </w:tcPr>
          <w:p w14:paraId="55B4E0F8" w14:textId="10867824" w:rsidR="00FB54CC" w:rsidRPr="00BE027E" w:rsidRDefault="00C3532E" w:rsidP="00523270">
            <w:pPr>
              <w:jc w:val="center"/>
              <w:rPr>
                <w:rFonts w:ascii="Times New Roman" w:hAnsi="Times New Roman" w:cs="Times New Roman"/>
                <w:sz w:val="20"/>
                <w:szCs w:val="20"/>
              </w:rPr>
            </w:pPr>
            <w:r>
              <w:rPr>
                <w:rFonts w:ascii="Times New Roman" w:hAnsi="Times New Roman" w:cs="Times New Roman"/>
                <w:sz w:val="20"/>
                <w:szCs w:val="20"/>
              </w:rPr>
              <w:t>500/-</w:t>
            </w:r>
          </w:p>
        </w:tc>
        <w:tc>
          <w:tcPr>
            <w:tcW w:w="1541" w:type="dxa"/>
          </w:tcPr>
          <w:p w14:paraId="1727649C" w14:textId="2EF45C4C" w:rsidR="00FB54CC" w:rsidRPr="00067697" w:rsidRDefault="00990D75" w:rsidP="00523270">
            <w:pPr>
              <w:jc w:val="center"/>
              <w:rPr>
                <w:rFonts w:ascii="Times New Roman" w:hAnsi="Times New Roman" w:cs="Times New Roman"/>
                <w:color w:val="FF0000"/>
                <w:sz w:val="20"/>
                <w:szCs w:val="20"/>
              </w:rPr>
            </w:pPr>
            <w:r>
              <w:rPr>
                <w:rFonts w:ascii="Times New Roman" w:hAnsi="Times New Roman" w:cs="Times New Roman"/>
                <w:color w:val="FF0000"/>
                <w:sz w:val="20"/>
                <w:szCs w:val="20"/>
              </w:rPr>
              <w:t>New A/c</w:t>
            </w:r>
          </w:p>
        </w:tc>
      </w:tr>
      <w:tr w:rsidR="00067697" w:rsidRPr="00BE027E" w14:paraId="1B3B88DC" w14:textId="77777777" w:rsidTr="00067697">
        <w:tc>
          <w:tcPr>
            <w:tcW w:w="828" w:type="dxa"/>
          </w:tcPr>
          <w:p w14:paraId="33542F8B" w14:textId="77777777" w:rsidR="00067697" w:rsidRPr="00BE027E" w:rsidRDefault="00067697" w:rsidP="00F31EDB">
            <w:pPr>
              <w:jc w:val="right"/>
              <w:rPr>
                <w:rFonts w:ascii="Times New Roman" w:hAnsi="Times New Roman" w:cs="Times New Roman"/>
                <w:sz w:val="20"/>
                <w:szCs w:val="20"/>
              </w:rPr>
            </w:pPr>
            <w:r>
              <w:rPr>
                <w:rFonts w:ascii="Times New Roman" w:hAnsi="Times New Roman" w:cs="Times New Roman"/>
                <w:sz w:val="20"/>
                <w:szCs w:val="20"/>
              </w:rPr>
              <w:t>10</w:t>
            </w:r>
          </w:p>
        </w:tc>
        <w:tc>
          <w:tcPr>
            <w:tcW w:w="1850" w:type="dxa"/>
          </w:tcPr>
          <w:p w14:paraId="3FB0B918" w14:textId="367CFB75" w:rsidR="00067697" w:rsidRPr="00BE027E" w:rsidRDefault="00C3532E" w:rsidP="00F31EDB">
            <w:pPr>
              <w:jc w:val="center"/>
              <w:rPr>
                <w:rFonts w:ascii="Times New Roman" w:hAnsi="Times New Roman" w:cs="Times New Roman"/>
                <w:sz w:val="20"/>
                <w:szCs w:val="20"/>
              </w:rPr>
            </w:pPr>
            <w:r>
              <w:rPr>
                <w:rFonts w:ascii="Times New Roman" w:hAnsi="Times New Roman" w:cs="Times New Roman"/>
                <w:sz w:val="20"/>
                <w:szCs w:val="20"/>
              </w:rPr>
              <w:t>010003341626</w:t>
            </w:r>
          </w:p>
        </w:tc>
        <w:tc>
          <w:tcPr>
            <w:tcW w:w="1334" w:type="dxa"/>
          </w:tcPr>
          <w:p w14:paraId="79B9A023" w14:textId="6606BFDB" w:rsidR="00067697" w:rsidRPr="00BE027E" w:rsidRDefault="00C3532E" w:rsidP="00F31EDB">
            <w:pPr>
              <w:jc w:val="center"/>
              <w:rPr>
                <w:rFonts w:ascii="Times New Roman" w:hAnsi="Times New Roman" w:cs="Times New Roman"/>
                <w:sz w:val="20"/>
                <w:szCs w:val="20"/>
              </w:rPr>
            </w:pPr>
            <w:r>
              <w:rPr>
                <w:rFonts w:ascii="Times New Roman" w:hAnsi="Times New Roman" w:cs="Times New Roman"/>
                <w:sz w:val="20"/>
                <w:szCs w:val="20"/>
              </w:rPr>
              <w:t>07.07.2022</w:t>
            </w:r>
          </w:p>
        </w:tc>
        <w:tc>
          <w:tcPr>
            <w:tcW w:w="1335" w:type="dxa"/>
          </w:tcPr>
          <w:p w14:paraId="6141576C" w14:textId="6F530FB5" w:rsidR="00067697" w:rsidRPr="00BE027E" w:rsidRDefault="00C3532E" w:rsidP="00523270">
            <w:pPr>
              <w:jc w:val="center"/>
              <w:rPr>
                <w:rFonts w:ascii="Times New Roman" w:hAnsi="Times New Roman" w:cs="Times New Roman"/>
                <w:sz w:val="20"/>
                <w:szCs w:val="20"/>
              </w:rPr>
            </w:pPr>
            <w:r>
              <w:rPr>
                <w:rFonts w:ascii="Times New Roman" w:hAnsi="Times New Roman" w:cs="Times New Roman"/>
                <w:sz w:val="20"/>
                <w:szCs w:val="20"/>
              </w:rPr>
              <w:t>500/-</w:t>
            </w:r>
          </w:p>
        </w:tc>
        <w:tc>
          <w:tcPr>
            <w:tcW w:w="1335" w:type="dxa"/>
          </w:tcPr>
          <w:p w14:paraId="22C3BC0D" w14:textId="54308639" w:rsidR="00067697" w:rsidRPr="00BE027E" w:rsidRDefault="00C3532E" w:rsidP="00523270">
            <w:pPr>
              <w:jc w:val="center"/>
              <w:rPr>
                <w:rFonts w:ascii="Times New Roman" w:hAnsi="Times New Roman" w:cs="Times New Roman"/>
                <w:sz w:val="20"/>
                <w:szCs w:val="20"/>
              </w:rPr>
            </w:pPr>
            <w:r>
              <w:rPr>
                <w:rFonts w:ascii="Times New Roman" w:hAnsi="Times New Roman" w:cs="Times New Roman"/>
                <w:sz w:val="20"/>
                <w:szCs w:val="20"/>
              </w:rPr>
              <w:t>--</w:t>
            </w:r>
          </w:p>
        </w:tc>
        <w:tc>
          <w:tcPr>
            <w:tcW w:w="1335" w:type="dxa"/>
          </w:tcPr>
          <w:p w14:paraId="4A121531" w14:textId="77851954" w:rsidR="00067697" w:rsidRPr="00BE027E" w:rsidRDefault="00C3532E" w:rsidP="00523270">
            <w:pPr>
              <w:jc w:val="center"/>
              <w:rPr>
                <w:rFonts w:ascii="Times New Roman" w:hAnsi="Times New Roman" w:cs="Times New Roman"/>
                <w:sz w:val="20"/>
                <w:szCs w:val="20"/>
              </w:rPr>
            </w:pPr>
            <w:r>
              <w:rPr>
                <w:rFonts w:ascii="Times New Roman" w:hAnsi="Times New Roman" w:cs="Times New Roman"/>
                <w:sz w:val="20"/>
                <w:szCs w:val="20"/>
              </w:rPr>
              <w:t>2307/-</w:t>
            </w:r>
          </w:p>
        </w:tc>
        <w:tc>
          <w:tcPr>
            <w:tcW w:w="1541" w:type="dxa"/>
          </w:tcPr>
          <w:p w14:paraId="32C3C3CE" w14:textId="252BD782" w:rsidR="00067697" w:rsidRPr="00067697" w:rsidRDefault="00990D75" w:rsidP="00067697">
            <w:pPr>
              <w:jc w:val="center"/>
              <w:rPr>
                <w:color w:val="FF0000"/>
              </w:rPr>
            </w:pPr>
            <w:r>
              <w:rPr>
                <w:color w:val="FF0000"/>
              </w:rPr>
              <w:t>Intt Added</w:t>
            </w:r>
          </w:p>
        </w:tc>
      </w:tr>
    </w:tbl>
    <w:p w14:paraId="7C8FD2F5" w14:textId="77777777" w:rsidR="00523270" w:rsidRPr="00BE027E" w:rsidRDefault="00523270" w:rsidP="00523270">
      <w:pPr>
        <w:spacing w:after="0"/>
        <w:rPr>
          <w:rFonts w:ascii="Times New Roman" w:hAnsi="Times New Roman" w:cs="Times New Roman"/>
          <w:sz w:val="20"/>
          <w:szCs w:val="20"/>
        </w:rPr>
      </w:pPr>
    </w:p>
    <w:p w14:paraId="349CF8AA" w14:textId="77777777" w:rsidR="00523270" w:rsidRPr="00BE027E" w:rsidRDefault="00523270" w:rsidP="00523270">
      <w:pPr>
        <w:spacing w:after="0"/>
        <w:rPr>
          <w:rFonts w:ascii="Times New Roman" w:hAnsi="Times New Roman" w:cs="Times New Roman"/>
          <w:b/>
          <w:sz w:val="20"/>
          <w:szCs w:val="20"/>
        </w:rPr>
      </w:pPr>
      <w:r w:rsidRPr="00BE027E">
        <w:rPr>
          <w:rFonts w:ascii="Times New Roman" w:hAnsi="Times New Roman" w:cs="Times New Roman"/>
          <w:b/>
          <w:sz w:val="20"/>
          <w:szCs w:val="20"/>
        </w:rPr>
        <w:t>RD</w:t>
      </w:r>
    </w:p>
    <w:tbl>
      <w:tblPr>
        <w:tblStyle w:val="TableGrid"/>
        <w:tblW w:w="0" w:type="auto"/>
        <w:tblLook w:val="04A0" w:firstRow="1" w:lastRow="0" w:firstColumn="1" w:lastColumn="0" w:noHBand="0" w:noVBand="1"/>
      </w:tblPr>
      <w:tblGrid>
        <w:gridCol w:w="828"/>
        <w:gridCol w:w="1800"/>
        <w:gridCol w:w="1368"/>
        <w:gridCol w:w="1368"/>
        <w:gridCol w:w="1368"/>
        <w:gridCol w:w="1368"/>
      </w:tblGrid>
      <w:tr w:rsidR="00D020B2" w:rsidRPr="00BE027E" w14:paraId="35DAA776" w14:textId="77777777" w:rsidTr="00FE4118">
        <w:tc>
          <w:tcPr>
            <w:tcW w:w="828" w:type="dxa"/>
          </w:tcPr>
          <w:p w14:paraId="04FC6EBF" w14:textId="77777777" w:rsidR="00D020B2" w:rsidRPr="00BE027E" w:rsidRDefault="00D020B2" w:rsidP="00F31EDB">
            <w:pPr>
              <w:spacing w:line="276" w:lineRule="auto"/>
              <w:jc w:val="center"/>
              <w:rPr>
                <w:rFonts w:ascii="Times New Roman" w:hAnsi="Times New Roman" w:cs="Times New Roman"/>
                <w:b/>
                <w:sz w:val="20"/>
                <w:szCs w:val="20"/>
              </w:rPr>
            </w:pPr>
            <w:r w:rsidRPr="00BE027E">
              <w:rPr>
                <w:rFonts w:ascii="Times New Roman" w:hAnsi="Times New Roman" w:cs="Times New Roman"/>
                <w:b/>
                <w:sz w:val="20"/>
                <w:szCs w:val="20"/>
              </w:rPr>
              <w:t>Sl.No</w:t>
            </w:r>
          </w:p>
        </w:tc>
        <w:tc>
          <w:tcPr>
            <w:tcW w:w="1800" w:type="dxa"/>
          </w:tcPr>
          <w:p w14:paraId="633158D2" w14:textId="77777777" w:rsidR="00D020B2" w:rsidRPr="00BE027E" w:rsidRDefault="00D020B2" w:rsidP="00F31EDB">
            <w:pPr>
              <w:spacing w:line="276" w:lineRule="auto"/>
              <w:jc w:val="center"/>
              <w:rPr>
                <w:rFonts w:ascii="Times New Roman" w:hAnsi="Times New Roman" w:cs="Times New Roman"/>
                <w:b/>
                <w:sz w:val="20"/>
                <w:szCs w:val="20"/>
              </w:rPr>
            </w:pPr>
            <w:r w:rsidRPr="00BE027E">
              <w:rPr>
                <w:rFonts w:ascii="Times New Roman" w:hAnsi="Times New Roman" w:cs="Times New Roman"/>
                <w:b/>
                <w:sz w:val="20"/>
                <w:szCs w:val="20"/>
              </w:rPr>
              <w:t>A/C No</w:t>
            </w:r>
          </w:p>
        </w:tc>
        <w:tc>
          <w:tcPr>
            <w:tcW w:w="1368" w:type="dxa"/>
          </w:tcPr>
          <w:p w14:paraId="77295C68" w14:textId="77777777" w:rsidR="00D020B2" w:rsidRPr="00BE027E" w:rsidRDefault="00D020B2" w:rsidP="00F31EDB">
            <w:pPr>
              <w:spacing w:line="276" w:lineRule="auto"/>
              <w:jc w:val="center"/>
              <w:rPr>
                <w:rFonts w:ascii="Times New Roman" w:hAnsi="Times New Roman" w:cs="Times New Roman"/>
                <w:b/>
                <w:sz w:val="20"/>
                <w:szCs w:val="20"/>
              </w:rPr>
            </w:pPr>
            <w:r w:rsidRPr="00BE027E">
              <w:rPr>
                <w:rFonts w:ascii="Times New Roman" w:hAnsi="Times New Roman" w:cs="Times New Roman"/>
                <w:b/>
                <w:sz w:val="20"/>
                <w:szCs w:val="20"/>
              </w:rPr>
              <w:t>DLT</w:t>
            </w:r>
          </w:p>
        </w:tc>
        <w:tc>
          <w:tcPr>
            <w:tcW w:w="1368" w:type="dxa"/>
          </w:tcPr>
          <w:p w14:paraId="10CA544B" w14:textId="566547F3" w:rsidR="00D020B2" w:rsidRPr="00BE027E" w:rsidRDefault="00D020B2" w:rsidP="00F31EDB">
            <w:pPr>
              <w:jc w:val="center"/>
              <w:rPr>
                <w:rFonts w:ascii="Times New Roman" w:hAnsi="Times New Roman" w:cs="Times New Roman"/>
                <w:b/>
                <w:sz w:val="20"/>
                <w:szCs w:val="20"/>
              </w:rPr>
            </w:pPr>
            <w:r>
              <w:rPr>
                <w:rFonts w:ascii="Times New Roman" w:hAnsi="Times New Roman" w:cs="Times New Roman"/>
                <w:b/>
                <w:sz w:val="20"/>
                <w:szCs w:val="20"/>
              </w:rPr>
              <w:t>Deposit</w:t>
            </w:r>
          </w:p>
        </w:tc>
        <w:tc>
          <w:tcPr>
            <w:tcW w:w="1368" w:type="dxa"/>
          </w:tcPr>
          <w:p w14:paraId="08CB061C" w14:textId="733D4699" w:rsidR="00D020B2" w:rsidRPr="00BE027E" w:rsidRDefault="00D020B2" w:rsidP="00F31EDB">
            <w:pPr>
              <w:spacing w:line="276" w:lineRule="auto"/>
              <w:jc w:val="center"/>
              <w:rPr>
                <w:rFonts w:ascii="Times New Roman" w:hAnsi="Times New Roman" w:cs="Times New Roman"/>
                <w:b/>
                <w:sz w:val="20"/>
                <w:szCs w:val="20"/>
              </w:rPr>
            </w:pPr>
            <w:r w:rsidRPr="00BE027E">
              <w:rPr>
                <w:rFonts w:ascii="Times New Roman" w:hAnsi="Times New Roman" w:cs="Times New Roman"/>
                <w:b/>
                <w:sz w:val="20"/>
                <w:szCs w:val="20"/>
              </w:rPr>
              <w:t>BAT</w:t>
            </w:r>
          </w:p>
        </w:tc>
        <w:tc>
          <w:tcPr>
            <w:tcW w:w="1368" w:type="dxa"/>
          </w:tcPr>
          <w:p w14:paraId="6FB60B41" w14:textId="77777777" w:rsidR="00D020B2" w:rsidRPr="00BE027E" w:rsidRDefault="00D020B2" w:rsidP="00F31EDB">
            <w:pPr>
              <w:spacing w:line="276" w:lineRule="auto"/>
              <w:jc w:val="center"/>
              <w:rPr>
                <w:rFonts w:ascii="Times New Roman" w:hAnsi="Times New Roman" w:cs="Times New Roman"/>
                <w:b/>
                <w:sz w:val="20"/>
                <w:szCs w:val="20"/>
              </w:rPr>
            </w:pPr>
            <w:r w:rsidRPr="00BE027E">
              <w:rPr>
                <w:rFonts w:ascii="Times New Roman" w:hAnsi="Times New Roman" w:cs="Times New Roman"/>
                <w:b/>
                <w:sz w:val="20"/>
                <w:szCs w:val="20"/>
              </w:rPr>
              <w:t>Remarks</w:t>
            </w:r>
          </w:p>
        </w:tc>
      </w:tr>
      <w:tr w:rsidR="00D020B2" w:rsidRPr="00BE027E" w14:paraId="56E0E272" w14:textId="77777777" w:rsidTr="00FE4118">
        <w:tc>
          <w:tcPr>
            <w:tcW w:w="828" w:type="dxa"/>
          </w:tcPr>
          <w:p w14:paraId="2057349C" w14:textId="77777777" w:rsidR="00D020B2" w:rsidRPr="00BE027E" w:rsidRDefault="00D020B2" w:rsidP="00F31EDB">
            <w:pPr>
              <w:spacing w:line="276" w:lineRule="auto"/>
              <w:jc w:val="right"/>
              <w:rPr>
                <w:rFonts w:ascii="Times New Roman" w:hAnsi="Times New Roman" w:cs="Times New Roman"/>
                <w:sz w:val="20"/>
                <w:szCs w:val="20"/>
              </w:rPr>
            </w:pPr>
            <w:r w:rsidRPr="00BE027E">
              <w:rPr>
                <w:rFonts w:ascii="Times New Roman" w:hAnsi="Times New Roman" w:cs="Times New Roman"/>
                <w:sz w:val="20"/>
                <w:szCs w:val="20"/>
              </w:rPr>
              <w:t>1</w:t>
            </w:r>
          </w:p>
        </w:tc>
        <w:tc>
          <w:tcPr>
            <w:tcW w:w="1800" w:type="dxa"/>
          </w:tcPr>
          <w:p w14:paraId="4C89F6E0" w14:textId="131F5FB6" w:rsidR="00D020B2" w:rsidRPr="00BE027E" w:rsidRDefault="00D020B2" w:rsidP="00F31EDB">
            <w:pPr>
              <w:spacing w:line="276" w:lineRule="auto"/>
              <w:jc w:val="center"/>
              <w:rPr>
                <w:rFonts w:ascii="Times New Roman" w:hAnsi="Times New Roman" w:cs="Times New Roman"/>
                <w:sz w:val="20"/>
                <w:szCs w:val="20"/>
              </w:rPr>
            </w:pPr>
            <w:r>
              <w:rPr>
                <w:rFonts w:ascii="Times New Roman" w:hAnsi="Times New Roman" w:cs="Times New Roman"/>
                <w:sz w:val="20"/>
                <w:szCs w:val="20"/>
              </w:rPr>
              <w:t>020011132108</w:t>
            </w:r>
          </w:p>
        </w:tc>
        <w:tc>
          <w:tcPr>
            <w:tcW w:w="1368" w:type="dxa"/>
          </w:tcPr>
          <w:p w14:paraId="63D0BDAC" w14:textId="6EEBE550" w:rsidR="00D020B2" w:rsidRPr="00BE027E" w:rsidRDefault="001F5F19" w:rsidP="00F31EDB">
            <w:pPr>
              <w:spacing w:line="276" w:lineRule="auto"/>
              <w:jc w:val="center"/>
              <w:rPr>
                <w:rFonts w:ascii="Times New Roman" w:hAnsi="Times New Roman" w:cs="Times New Roman"/>
                <w:sz w:val="20"/>
                <w:szCs w:val="20"/>
              </w:rPr>
            </w:pPr>
            <w:r>
              <w:rPr>
                <w:rFonts w:ascii="Times New Roman" w:hAnsi="Times New Roman" w:cs="Times New Roman"/>
                <w:sz w:val="20"/>
                <w:szCs w:val="20"/>
              </w:rPr>
              <w:t>22.06.2022</w:t>
            </w:r>
          </w:p>
        </w:tc>
        <w:tc>
          <w:tcPr>
            <w:tcW w:w="1368" w:type="dxa"/>
          </w:tcPr>
          <w:p w14:paraId="3EF2857F" w14:textId="26BFC64E" w:rsidR="00D020B2" w:rsidRPr="00BE027E" w:rsidRDefault="001F5F19" w:rsidP="002C222B">
            <w:pPr>
              <w:jc w:val="center"/>
              <w:rPr>
                <w:rFonts w:ascii="Times New Roman" w:hAnsi="Times New Roman" w:cs="Times New Roman"/>
                <w:sz w:val="20"/>
                <w:szCs w:val="20"/>
              </w:rPr>
            </w:pPr>
            <w:r>
              <w:rPr>
                <w:rFonts w:ascii="Times New Roman" w:hAnsi="Times New Roman" w:cs="Times New Roman"/>
                <w:sz w:val="20"/>
                <w:szCs w:val="20"/>
              </w:rPr>
              <w:t>250/-</w:t>
            </w:r>
          </w:p>
        </w:tc>
        <w:tc>
          <w:tcPr>
            <w:tcW w:w="1368" w:type="dxa"/>
          </w:tcPr>
          <w:p w14:paraId="5A096891" w14:textId="33E8CC93" w:rsidR="00D020B2" w:rsidRPr="00BE027E" w:rsidRDefault="001F5F19" w:rsidP="002C222B">
            <w:pPr>
              <w:spacing w:line="276" w:lineRule="auto"/>
              <w:jc w:val="center"/>
              <w:rPr>
                <w:rFonts w:ascii="Times New Roman" w:hAnsi="Times New Roman" w:cs="Times New Roman"/>
                <w:sz w:val="20"/>
                <w:szCs w:val="20"/>
              </w:rPr>
            </w:pPr>
            <w:r>
              <w:rPr>
                <w:rFonts w:ascii="Times New Roman" w:hAnsi="Times New Roman" w:cs="Times New Roman"/>
                <w:sz w:val="20"/>
                <w:szCs w:val="20"/>
              </w:rPr>
              <w:t>3750/-</w:t>
            </w:r>
          </w:p>
        </w:tc>
        <w:tc>
          <w:tcPr>
            <w:tcW w:w="1368" w:type="dxa"/>
          </w:tcPr>
          <w:p w14:paraId="35FD70E5" w14:textId="5A948254" w:rsidR="00D020B2" w:rsidRPr="00BE027E" w:rsidRDefault="001F5F19" w:rsidP="002C222B">
            <w:pPr>
              <w:spacing w:line="276" w:lineRule="auto"/>
              <w:jc w:val="center"/>
              <w:rPr>
                <w:rFonts w:ascii="Times New Roman" w:hAnsi="Times New Roman" w:cs="Times New Roman"/>
                <w:sz w:val="20"/>
                <w:szCs w:val="20"/>
              </w:rPr>
            </w:pPr>
            <w:r>
              <w:rPr>
                <w:rFonts w:ascii="Times New Roman" w:hAnsi="Times New Roman" w:cs="Times New Roman"/>
                <w:sz w:val="20"/>
                <w:szCs w:val="20"/>
              </w:rPr>
              <w:t>06/2022</w:t>
            </w:r>
          </w:p>
        </w:tc>
      </w:tr>
      <w:tr w:rsidR="001F5F19" w:rsidRPr="00BE027E" w14:paraId="1DED3B52" w14:textId="77777777" w:rsidTr="00FE4118">
        <w:tc>
          <w:tcPr>
            <w:tcW w:w="828" w:type="dxa"/>
          </w:tcPr>
          <w:p w14:paraId="0C5C26C7" w14:textId="77777777" w:rsidR="001F5F19" w:rsidRPr="00BE027E" w:rsidRDefault="001F5F19" w:rsidP="001F5F19">
            <w:pPr>
              <w:spacing w:line="276" w:lineRule="auto"/>
              <w:jc w:val="right"/>
              <w:rPr>
                <w:rFonts w:ascii="Times New Roman" w:hAnsi="Times New Roman" w:cs="Times New Roman"/>
                <w:sz w:val="20"/>
                <w:szCs w:val="20"/>
              </w:rPr>
            </w:pPr>
            <w:r w:rsidRPr="00BE027E">
              <w:rPr>
                <w:rFonts w:ascii="Times New Roman" w:hAnsi="Times New Roman" w:cs="Times New Roman"/>
                <w:sz w:val="20"/>
                <w:szCs w:val="20"/>
              </w:rPr>
              <w:t>2</w:t>
            </w:r>
          </w:p>
        </w:tc>
        <w:tc>
          <w:tcPr>
            <w:tcW w:w="1800" w:type="dxa"/>
          </w:tcPr>
          <w:p w14:paraId="46486155" w14:textId="5C72B5A3" w:rsidR="001F5F19" w:rsidRPr="00BE027E" w:rsidRDefault="001F5F19" w:rsidP="001F5F19">
            <w:pPr>
              <w:spacing w:line="276" w:lineRule="auto"/>
              <w:jc w:val="center"/>
              <w:rPr>
                <w:rFonts w:ascii="Times New Roman" w:hAnsi="Times New Roman" w:cs="Times New Roman"/>
                <w:sz w:val="20"/>
                <w:szCs w:val="20"/>
              </w:rPr>
            </w:pPr>
            <w:r>
              <w:rPr>
                <w:rFonts w:ascii="Times New Roman" w:hAnsi="Times New Roman" w:cs="Times New Roman"/>
                <w:sz w:val="20"/>
                <w:szCs w:val="20"/>
              </w:rPr>
              <w:t>020013028315</w:t>
            </w:r>
          </w:p>
        </w:tc>
        <w:tc>
          <w:tcPr>
            <w:tcW w:w="1368" w:type="dxa"/>
          </w:tcPr>
          <w:p w14:paraId="61CAC6D4" w14:textId="572D290E" w:rsidR="001F5F19" w:rsidRPr="00BE027E" w:rsidRDefault="001F5F19" w:rsidP="001F5F19">
            <w:pPr>
              <w:spacing w:line="276" w:lineRule="auto"/>
              <w:jc w:val="center"/>
              <w:rPr>
                <w:rFonts w:ascii="Times New Roman" w:hAnsi="Times New Roman" w:cs="Times New Roman"/>
                <w:sz w:val="20"/>
                <w:szCs w:val="20"/>
              </w:rPr>
            </w:pPr>
            <w:r>
              <w:rPr>
                <w:rFonts w:ascii="Times New Roman" w:hAnsi="Times New Roman" w:cs="Times New Roman"/>
                <w:sz w:val="20"/>
                <w:szCs w:val="20"/>
              </w:rPr>
              <w:t>04.07.2022</w:t>
            </w:r>
          </w:p>
        </w:tc>
        <w:tc>
          <w:tcPr>
            <w:tcW w:w="1368" w:type="dxa"/>
          </w:tcPr>
          <w:p w14:paraId="628F4C19" w14:textId="04946CC7" w:rsidR="001F5F19" w:rsidRPr="00BE027E" w:rsidRDefault="001F5F19" w:rsidP="001F5F19">
            <w:pPr>
              <w:jc w:val="center"/>
              <w:rPr>
                <w:rFonts w:ascii="Times New Roman" w:hAnsi="Times New Roman" w:cs="Times New Roman"/>
                <w:sz w:val="20"/>
                <w:szCs w:val="20"/>
              </w:rPr>
            </w:pPr>
            <w:r>
              <w:rPr>
                <w:rFonts w:ascii="Times New Roman" w:hAnsi="Times New Roman" w:cs="Times New Roman"/>
                <w:sz w:val="20"/>
                <w:szCs w:val="20"/>
              </w:rPr>
              <w:t>500/-</w:t>
            </w:r>
          </w:p>
        </w:tc>
        <w:tc>
          <w:tcPr>
            <w:tcW w:w="1368" w:type="dxa"/>
          </w:tcPr>
          <w:p w14:paraId="3B3AA1C3" w14:textId="2C0D4EBC" w:rsidR="001F5F19" w:rsidRPr="00BE027E" w:rsidRDefault="001F5F19" w:rsidP="001F5F19">
            <w:pPr>
              <w:spacing w:line="276" w:lineRule="auto"/>
              <w:jc w:val="center"/>
              <w:rPr>
                <w:rFonts w:ascii="Times New Roman" w:hAnsi="Times New Roman" w:cs="Times New Roman"/>
                <w:sz w:val="20"/>
                <w:szCs w:val="20"/>
              </w:rPr>
            </w:pPr>
            <w:r>
              <w:rPr>
                <w:rFonts w:ascii="Times New Roman" w:hAnsi="Times New Roman" w:cs="Times New Roman"/>
                <w:sz w:val="20"/>
                <w:szCs w:val="20"/>
              </w:rPr>
              <w:t>7000/-</w:t>
            </w:r>
          </w:p>
        </w:tc>
        <w:tc>
          <w:tcPr>
            <w:tcW w:w="1368" w:type="dxa"/>
          </w:tcPr>
          <w:p w14:paraId="535C7B26" w14:textId="46529571" w:rsidR="001F5F19" w:rsidRPr="00BE027E" w:rsidRDefault="001F5F19" w:rsidP="001F5F19">
            <w:pPr>
              <w:spacing w:line="276" w:lineRule="auto"/>
              <w:jc w:val="center"/>
              <w:rPr>
                <w:rFonts w:ascii="Times New Roman" w:hAnsi="Times New Roman" w:cs="Times New Roman"/>
                <w:sz w:val="20"/>
                <w:szCs w:val="20"/>
              </w:rPr>
            </w:pPr>
            <w:r w:rsidRPr="00E96394">
              <w:rPr>
                <w:rFonts w:ascii="Times New Roman" w:hAnsi="Times New Roman" w:cs="Times New Roman"/>
                <w:sz w:val="20"/>
                <w:szCs w:val="20"/>
              </w:rPr>
              <w:t>0</w:t>
            </w:r>
            <w:r>
              <w:rPr>
                <w:rFonts w:ascii="Times New Roman" w:hAnsi="Times New Roman" w:cs="Times New Roman"/>
                <w:sz w:val="20"/>
                <w:szCs w:val="20"/>
              </w:rPr>
              <w:t>7</w:t>
            </w:r>
            <w:r w:rsidRPr="00E96394">
              <w:rPr>
                <w:rFonts w:ascii="Times New Roman" w:hAnsi="Times New Roman" w:cs="Times New Roman"/>
                <w:sz w:val="20"/>
                <w:szCs w:val="20"/>
              </w:rPr>
              <w:t>/2022</w:t>
            </w:r>
          </w:p>
        </w:tc>
      </w:tr>
      <w:tr w:rsidR="001F5F19" w:rsidRPr="00BE027E" w14:paraId="1F1793C0" w14:textId="77777777" w:rsidTr="00FE4118">
        <w:tc>
          <w:tcPr>
            <w:tcW w:w="828" w:type="dxa"/>
          </w:tcPr>
          <w:p w14:paraId="31097C73" w14:textId="77777777" w:rsidR="001F5F19" w:rsidRPr="00BE027E" w:rsidRDefault="001F5F19" w:rsidP="001F5F19">
            <w:pPr>
              <w:spacing w:line="276" w:lineRule="auto"/>
              <w:jc w:val="right"/>
              <w:rPr>
                <w:rFonts w:ascii="Times New Roman" w:hAnsi="Times New Roman" w:cs="Times New Roman"/>
                <w:sz w:val="20"/>
                <w:szCs w:val="20"/>
              </w:rPr>
            </w:pPr>
            <w:r w:rsidRPr="00BE027E">
              <w:rPr>
                <w:rFonts w:ascii="Times New Roman" w:hAnsi="Times New Roman" w:cs="Times New Roman"/>
                <w:sz w:val="20"/>
                <w:szCs w:val="20"/>
              </w:rPr>
              <w:t>3</w:t>
            </w:r>
          </w:p>
        </w:tc>
        <w:tc>
          <w:tcPr>
            <w:tcW w:w="1800" w:type="dxa"/>
          </w:tcPr>
          <w:p w14:paraId="53F82271" w14:textId="3624F93C" w:rsidR="001F5F19" w:rsidRPr="00BE027E" w:rsidRDefault="001F5F19" w:rsidP="001F5F19">
            <w:pPr>
              <w:spacing w:line="276" w:lineRule="auto"/>
              <w:jc w:val="center"/>
              <w:rPr>
                <w:rFonts w:ascii="Times New Roman" w:hAnsi="Times New Roman" w:cs="Times New Roman"/>
                <w:sz w:val="20"/>
                <w:szCs w:val="20"/>
              </w:rPr>
            </w:pPr>
            <w:r>
              <w:rPr>
                <w:rFonts w:ascii="Times New Roman" w:hAnsi="Times New Roman" w:cs="Times New Roman"/>
                <w:sz w:val="20"/>
                <w:szCs w:val="20"/>
              </w:rPr>
              <w:t>020014797200</w:t>
            </w:r>
          </w:p>
        </w:tc>
        <w:tc>
          <w:tcPr>
            <w:tcW w:w="1368" w:type="dxa"/>
          </w:tcPr>
          <w:p w14:paraId="714E1AA5" w14:textId="6AF40E6A" w:rsidR="001F5F19" w:rsidRPr="00BE027E" w:rsidRDefault="001F5F19" w:rsidP="001F5F19">
            <w:pPr>
              <w:spacing w:line="276" w:lineRule="auto"/>
              <w:jc w:val="center"/>
              <w:rPr>
                <w:rFonts w:ascii="Times New Roman" w:hAnsi="Times New Roman" w:cs="Times New Roman"/>
                <w:sz w:val="20"/>
                <w:szCs w:val="20"/>
              </w:rPr>
            </w:pPr>
            <w:r>
              <w:rPr>
                <w:rFonts w:ascii="Times New Roman" w:hAnsi="Times New Roman" w:cs="Times New Roman"/>
                <w:sz w:val="20"/>
                <w:szCs w:val="20"/>
              </w:rPr>
              <w:t>05.07.2022</w:t>
            </w:r>
          </w:p>
        </w:tc>
        <w:tc>
          <w:tcPr>
            <w:tcW w:w="1368" w:type="dxa"/>
          </w:tcPr>
          <w:p w14:paraId="49E18256" w14:textId="41AB8B31" w:rsidR="001F5F19" w:rsidRPr="00BE027E" w:rsidRDefault="001F5F19" w:rsidP="001F5F19">
            <w:pPr>
              <w:jc w:val="center"/>
              <w:rPr>
                <w:rFonts w:ascii="Times New Roman" w:hAnsi="Times New Roman" w:cs="Times New Roman"/>
                <w:sz w:val="20"/>
                <w:szCs w:val="20"/>
              </w:rPr>
            </w:pPr>
            <w:r>
              <w:rPr>
                <w:rFonts w:ascii="Times New Roman" w:hAnsi="Times New Roman" w:cs="Times New Roman"/>
                <w:sz w:val="20"/>
                <w:szCs w:val="20"/>
              </w:rPr>
              <w:t>250/-</w:t>
            </w:r>
          </w:p>
        </w:tc>
        <w:tc>
          <w:tcPr>
            <w:tcW w:w="1368" w:type="dxa"/>
          </w:tcPr>
          <w:p w14:paraId="5C6124B9" w14:textId="7ED061B8" w:rsidR="001F5F19" w:rsidRPr="00BE027E" w:rsidRDefault="001F5F19" w:rsidP="001F5F19">
            <w:pPr>
              <w:spacing w:line="276" w:lineRule="auto"/>
              <w:jc w:val="center"/>
              <w:rPr>
                <w:rFonts w:ascii="Times New Roman" w:hAnsi="Times New Roman" w:cs="Times New Roman"/>
                <w:sz w:val="20"/>
                <w:szCs w:val="20"/>
              </w:rPr>
            </w:pPr>
            <w:r>
              <w:rPr>
                <w:rFonts w:ascii="Times New Roman" w:hAnsi="Times New Roman" w:cs="Times New Roman"/>
                <w:sz w:val="20"/>
                <w:szCs w:val="20"/>
              </w:rPr>
              <w:t>3250/-</w:t>
            </w:r>
          </w:p>
        </w:tc>
        <w:tc>
          <w:tcPr>
            <w:tcW w:w="1368" w:type="dxa"/>
          </w:tcPr>
          <w:p w14:paraId="15CAC5EB" w14:textId="38131DD3" w:rsidR="001F5F19" w:rsidRPr="00BE027E" w:rsidRDefault="001F5F19" w:rsidP="001F5F19">
            <w:pPr>
              <w:spacing w:line="276" w:lineRule="auto"/>
              <w:jc w:val="center"/>
              <w:rPr>
                <w:rFonts w:ascii="Times New Roman" w:hAnsi="Times New Roman" w:cs="Times New Roman"/>
                <w:sz w:val="20"/>
                <w:szCs w:val="20"/>
              </w:rPr>
            </w:pPr>
            <w:r w:rsidRPr="00E96394">
              <w:rPr>
                <w:rFonts w:ascii="Times New Roman" w:hAnsi="Times New Roman" w:cs="Times New Roman"/>
                <w:sz w:val="20"/>
                <w:szCs w:val="20"/>
              </w:rPr>
              <w:t>0</w:t>
            </w:r>
            <w:r>
              <w:rPr>
                <w:rFonts w:ascii="Times New Roman" w:hAnsi="Times New Roman" w:cs="Times New Roman"/>
                <w:sz w:val="20"/>
                <w:szCs w:val="20"/>
              </w:rPr>
              <w:t>7</w:t>
            </w:r>
            <w:r w:rsidRPr="00E96394">
              <w:rPr>
                <w:rFonts w:ascii="Times New Roman" w:hAnsi="Times New Roman" w:cs="Times New Roman"/>
                <w:sz w:val="20"/>
                <w:szCs w:val="20"/>
              </w:rPr>
              <w:t>/2022</w:t>
            </w:r>
          </w:p>
        </w:tc>
      </w:tr>
      <w:tr w:rsidR="001F5F19" w:rsidRPr="00BE027E" w14:paraId="6C56E1C8" w14:textId="77777777" w:rsidTr="00FE4118">
        <w:tc>
          <w:tcPr>
            <w:tcW w:w="828" w:type="dxa"/>
          </w:tcPr>
          <w:p w14:paraId="668BFC3F" w14:textId="77777777" w:rsidR="001F5F19" w:rsidRPr="00BE027E" w:rsidRDefault="001F5F19" w:rsidP="001F5F19">
            <w:pPr>
              <w:spacing w:line="276" w:lineRule="auto"/>
              <w:jc w:val="right"/>
              <w:rPr>
                <w:rFonts w:ascii="Times New Roman" w:hAnsi="Times New Roman" w:cs="Times New Roman"/>
                <w:sz w:val="20"/>
                <w:szCs w:val="20"/>
              </w:rPr>
            </w:pPr>
            <w:r w:rsidRPr="00BE027E">
              <w:rPr>
                <w:rFonts w:ascii="Times New Roman" w:hAnsi="Times New Roman" w:cs="Times New Roman"/>
                <w:sz w:val="20"/>
                <w:szCs w:val="20"/>
              </w:rPr>
              <w:t>4</w:t>
            </w:r>
          </w:p>
        </w:tc>
        <w:tc>
          <w:tcPr>
            <w:tcW w:w="1800" w:type="dxa"/>
          </w:tcPr>
          <w:p w14:paraId="2358F260" w14:textId="64DE802A" w:rsidR="001F5F19" w:rsidRPr="00BE027E" w:rsidRDefault="001F5F19" w:rsidP="001F5F19">
            <w:pPr>
              <w:spacing w:line="276" w:lineRule="auto"/>
              <w:jc w:val="center"/>
              <w:rPr>
                <w:rFonts w:ascii="Times New Roman" w:hAnsi="Times New Roman" w:cs="Times New Roman"/>
                <w:sz w:val="20"/>
                <w:szCs w:val="20"/>
              </w:rPr>
            </w:pPr>
            <w:r>
              <w:rPr>
                <w:rFonts w:ascii="Times New Roman" w:hAnsi="Times New Roman" w:cs="Times New Roman"/>
                <w:sz w:val="20"/>
                <w:szCs w:val="20"/>
              </w:rPr>
              <w:t>020018020003</w:t>
            </w:r>
          </w:p>
        </w:tc>
        <w:tc>
          <w:tcPr>
            <w:tcW w:w="1368" w:type="dxa"/>
          </w:tcPr>
          <w:p w14:paraId="26571F86" w14:textId="25D47ACE" w:rsidR="001F5F19" w:rsidRPr="00BE027E" w:rsidRDefault="001F5F19" w:rsidP="001F5F19">
            <w:pPr>
              <w:spacing w:line="276" w:lineRule="auto"/>
              <w:jc w:val="center"/>
              <w:rPr>
                <w:rFonts w:ascii="Times New Roman" w:hAnsi="Times New Roman" w:cs="Times New Roman"/>
                <w:sz w:val="20"/>
                <w:szCs w:val="20"/>
              </w:rPr>
            </w:pPr>
            <w:r>
              <w:rPr>
                <w:rFonts w:ascii="Times New Roman" w:hAnsi="Times New Roman" w:cs="Times New Roman"/>
                <w:sz w:val="20"/>
                <w:szCs w:val="20"/>
              </w:rPr>
              <w:t>09.06.2022</w:t>
            </w:r>
          </w:p>
        </w:tc>
        <w:tc>
          <w:tcPr>
            <w:tcW w:w="1368" w:type="dxa"/>
          </w:tcPr>
          <w:p w14:paraId="4166FEFA" w14:textId="0F642652" w:rsidR="001F5F19" w:rsidRPr="00BE027E" w:rsidRDefault="001F5F19" w:rsidP="001F5F19">
            <w:pPr>
              <w:jc w:val="center"/>
              <w:rPr>
                <w:rFonts w:ascii="Times New Roman" w:hAnsi="Times New Roman" w:cs="Times New Roman"/>
                <w:sz w:val="20"/>
                <w:szCs w:val="20"/>
              </w:rPr>
            </w:pPr>
            <w:r>
              <w:rPr>
                <w:rFonts w:ascii="Times New Roman" w:hAnsi="Times New Roman" w:cs="Times New Roman"/>
                <w:sz w:val="20"/>
                <w:szCs w:val="20"/>
              </w:rPr>
              <w:t>500/-</w:t>
            </w:r>
          </w:p>
        </w:tc>
        <w:tc>
          <w:tcPr>
            <w:tcW w:w="1368" w:type="dxa"/>
          </w:tcPr>
          <w:p w14:paraId="77611891" w14:textId="1A22102B" w:rsidR="001F5F19" w:rsidRPr="00BE027E" w:rsidRDefault="001F5F19" w:rsidP="001F5F19">
            <w:pPr>
              <w:spacing w:line="276" w:lineRule="auto"/>
              <w:jc w:val="center"/>
              <w:rPr>
                <w:rFonts w:ascii="Times New Roman" w:hAnsi="Times New Roman" w:cs="Times New Roman"/>
                <w:sz w:val="20"/>
                <w:szCs w:val="20"/>
              </w:rPr>
            </w:pPr>
            <w:r>
              <w:rPr>
                <w:rFonts w:ascii="Times New Roman" w:hAnsi="Times New Roman" w:cs="Times New Roman"/>
                <w:sz w:val="20"/>
                <w:szCs w:val="20"/>
              </w:rPr>
              <w:t>5500/-</w:t>
            </w:r>
          </w:p>
        </w:tc>
        <w:tc>
          <w:tcPr>
            <w:tcW w:w="1368" w:type="dxa"/>
          </w:tcPr>
          <w:p w14:paraId="62F8580D" w14:textId="6064E2F5" w:rsidR="001F5F19" w:rsidRPr="00BE027E" w:rsidRDefault="001F5F19" w:rsidP="001F5F19">
            <w:pPr>
              <w:spacing w:line="276" w:lineRule="auto"/>
              <w:jc w:val="center"/>
              <w:rPr>
                <w:rFonts w:ascii="Times New Roman" w:hAnsi="Times New Roman" w:cs="Times New Roman"/>
                <w:sz w:val="20"/>
                <w:szCs w:val="20"/>
              </w:rPr>
            </w:pPr>
            <w:r w:rsidRPr="00E96394">
              <w:rPr>
                <w:rFonts w:ascii="Times New Roman" w:hAnsi="Times New Roman" w:cs="Times New Roman"/>
                <w:sz w:val="20"/>
                <w:szCs w:val="20"/>
              </w:rPr>
              <w:t>06/2022</w:t>
            </w:r>
          </w:p>
        </w:tc>
      </w:tr>
      <w:tr w:rsidR="001F5F19" w:rsidRPr="00BE027E" w14:paraId="7CFACA79" w14:textId="77777777" w:rsidTr="00FE4118">
        <w:tc>
          <w:tcPr>
            <w:tcW w:w="828" w:type="dxa"/>
          </w:tcPr>
          <w:p w14:paraId="5C20A78C" w14:textId="77777777" w:rsidR="001F5F19" w:rsidRPr="00BE027E" w:rsidRDefault="001F5F19" w:rsidP="001F5F19">
            <w:pPr>
              <w:spacing w:line="276" w:lineRule="auto"/>
              <w:jc w:val="right"/>
              <w:rPr>
                <w:rFonts w:ascii="Times New Roman" w:hAnsi="Times New Roman" w:cs="Times New Roman"/>
                <w:sz w:val="20"/>
                <w:szCs w:val="20"/>
              </w:rPr>
            </w:pPr>
            <w:r w:rsidRPr="00BE027E">
              <w:rPr>
                <w:rFonts w:ascii="Times New Roman" w:hAnsi="Times New Roman" w:cs="Times New Roman"/>
                <w:sz w:val="20"/>
                <w:szCs w:val="20"/>
              </w:rPr>
              <w:t>5</w:t>
            </w:r>
          </w:p>
        </w:tc>
        <w:tc>
          <w:tcPr>
            <w:tcW w:w="1800" w:type="dxa"/>
          </w:tcPr>
          <w:p w14:paraId="6BC8834B" w14:textId="3E8C2F5F" w:rsidR="001F5F19" w:rsidRPr="00BE027E" w:rsidRDefault="001F5F19" w:rsidP="001F5F19">
            <w:pPr>
              <w:spacing w:line="276" w:lineRule="auto"/>
              <w:jc w:val="center"/>
              <w:rPr>
                <w:rFonts w:ascii="Times New Roman" w:hAnsi="Times New Roman" w:cs="Times New Roman"/>
                <w:sz w:val="20"/>
                <w:szCs w:val="20"/>
              </w:rPr>
            </w:pPr>
            <w:r>
              <w:rPr>
                <w:rFonts w:ascii="Times New Roman" w:hAnsi="Times New Roman" w:cs="Times New Roman"/>
                <w:sz w:val="20"/>
                <w:szCs w:val="20"/>
              </w:rPr>
              <w:t>020019331812</w:t>
            </w:r>
          </w:p>
        </w:tc>
        <w:tc>
          <w:tcPr>
            <w:tcW w:w="1368" w:type="dxa"/>
          </w:tcPr>
          <w:p w14:paraId="0661C17F" w14:textId="2328A30E" w:rsidR="001F5F19" w:rsidRPr="00BE027E" w:rsidRDefault="001F5F19" w:rsidP="001F5F19">
            <w:pPr>
              <w:spacing w:line="276" w:lineRule="auto"/>
              <w:jc w:val="center"/>
              <w:rPr>
                <w:rFonts w:ascii="Times New Roman" w:hAnsi="Times New Roman" w:cs="Times New Roman"/>
                <w:sz w:val="20"/>
                <w:szCs w:val="20"/>
              </w:rPr>
            </w:pPr>
            <w:r>
              <w:rPr>
                <w:rFonts w:ascii="Times New Roman" w:hAnsi="Times New Roman" w:cs="Times New Roman"/>
                <w:sz w:val="20"/>
                <w:szCs w:val="20"/>
              </w:rPr>
              <w:t>12.07.2022</w:t>
            </w:r>
          </w:p>
        </w:tc>
        <w:tc>
          <w:tcPr>
            <w:tcW w:w="1368" w:type="dxa"/>
          </w:tcPr>
          <w:p w14:paraId="56E7C323" w14:textId="7129FE42" w:rsidR="001F5F19" w:rsidRPr="00BE027E" w:rsidRDefault="001F5F19" w:rsidP="001F5F19">
            <w:pPr>
              <w:jc w:val="center"/>
              <w:rPr>
                <w:rFonts w:ascii="Times New Roman" w:hAnsi="Times New Roman" w:cs="Times New Roman"/>
                <w:sz w:val="20"/>
                <w:szCs w:val="20"/>
              </w:rPr>
            </w:pPr>
            <w:r>
              <w:rPr>
                <w:rFonts w:ascii="Times New Roman" w:hAnsi="Times New Roman" w:cs="Times New Roman"/>
                <w:sz w:val="20"/>
                <w:szCs w:val="20"/>
              </w:rPr>
              <w:t>250/-</w:t>
            </w:r>
          </w:p>
        </w:tc>
        <w:tc>
          <w:tcPr>
            <w:tcW w:w="1368" w:type="dxa"/>
          </w:tcPr>
          <w:p w14:paraId="6F48D251" w14:textId="4D111C4A" w:rsidR="001F5F19" w:rsidRPr="00BE027E" w:rsidRDefault="001F5F19" w:rsidP="001F5F19">
            <w:pPr>
              <w:spacing w:line="276" w:lineRule="auto"/>
              <w:jc w:val="center"/>
              <w:rPr>
                <w:rFonts w:ascii="Times New Roman" w:hAnsi="Times New Roman" w:cs="Times New Roman"/>
                <w:sz w:val="20"/>
                <w:szCs w:val="20"/>
              </w:rPr>
            </w:pPr>
            <w:r>
              <w:rPr>
                <w:rFonts w:ascii="Times New Roman" w:hAnsi="Times New Roman" w:cs="Times New Roman"/>
                <w:sz w:val="20"/>
                <w:szCs w:val="20"/>
              </w:rPr>
              <w:t>2750/-</w:t>
            </w:r>
          </w:p>
        </w:tc>
        <w:tc>
          <w:tcPr>
            <w:tcW w:w="1368" w:type="dxa"/>
          </w:tcPr>
          <w:p w14:paraId="57B95B92" w14:textId="57B650A5" w:rsidR="001F5F19" w:rsidRPr="00BE027E" w:rsidRDefault="001F5F19" w:rsidP="001F5F19">
            <w:pPr>
              <w:spacing w:line="276" w:lineRule="auto"/>
              <w:jc w:val="center"/>
              <w:rPr>
                <w:rFonts w:ascii="Times New Roman" w:hAnsi="Times New Roman" w:cs="Times New Roman"/>
                <w:sz w:val="20"/>
                <w:szCs w:val="20"/>
              </w:rPr>
            </w:pPr>
            <w:r w:rsidRPr="00E96394">
              <w:rPr>
                <w:rFonts w:ascii="Times New Roman" w:hAnsi="Times New Roman" w:cs="Times New Roman"/>
                <w:sz w:val="20"/>
                <w:szCs w:val="20"/>
              </w:rPr>
              <w:t>0</w:t>
            </w:r>
            <w:r>
              <w:rPr>
                <w:rFonts w:ascii="Times New Roman" w:hAnsi="Times New Roman" w:cs="Times New Roman"/>
                <w:sz w:val="20"/>
                <w:szCs w:val="20"/>
              </w:rPr>
              <w:t>7</w:t>
            </w:r>
            <w:r w:rsidRPr="00E96394">
              <w:rPr>
                <w:rFonts w:ascii="Times New Roman" w:hAnsi="Times New Roman" w:cs="Times New Roman"/>
                <w:sz w:val="20"/>
                <w:szCs w:val="20"/>
              </w:rPr>
              <w:t>/2022</w:t>
            </w:r>
          </w:p>
        </w:tc>
      </w:tr>
      <w:tr w:rsidR="001F5F19" w:rsidRPr="00BE027E" w14:paraId="38243F31" w14:textId="77777777" w:rsidTr="00FE4118">
        <w:tc>
          <w:tcPr>
            <w:tcW w:w="828" w:type="dxa"/>
          </w:tcPr>
          <w:p w14:paraId="3C368D60" w14:textId="77777777" w:rsidR="001F5F19" w:rsidRPr="00BE027E" w:rsidRDefault="001F5F19" w:rsidP="001F5F19">
            <w:pPr>
              <w:jc w:val="right"/>
              <w:rPr>
                <w:rFonts w:ascii="Times New Roman" w:hAnsi="Times New Roman" w:cs="Times New Roman"/>
                <w:sz w:val="20"/>
                <w:szCs w:val="20"/>
              </w:rPr>
            </w:pPr>
            <w:r>
              <w:rPr>
                <w:rFonts w:ascii="Times New Roman" w:hAnsi="Times New Roman" w:cs="Times New Roman"/>
                <w:sz w:val="20"/>
                <w:szCs w:val="20"/>
              </w:rPr>
              <w:t>6</w:t>
            </w:r>
          </w:p>
        </w:tc>
        <w:tc>
          <w:tcPr>
            <w:tcW w:w="1800" w:type="dxa"/>
          </w:tcPr>
          <w:p w14:paraId="13DA7AD0" w14:textId="3603C84E" w:rsidR="001F5F19" w:rsidRPr="00BE027E" w:rsidRDefault="001F5F19" w:rsidP="001F5F19">
            <w:pPr>
              <w:jc w:val="center"/>
              <w:rPr>
                <w:rFonts w:ascii="Times New Roman" w:hAnsi="Times New Roman" w:cs="Times New Roman"/>
                <w:sz w:val="20"/>
                <w:szCs w:val="20"/>
              </w:rPr>
            </w:pPr>
            <w:r>
              <w:rPr>
                <w:rFonts w:ascii="Times New Roman" w:hAnsi="Times New Roman" w:cs="Times New Roman"/>
                <w:sz w:val="20"/>
                <w:szCs w:val="20"/>
              </w:rPr>
              <w:t>020023128698</w:t>
            </w:r>
          </w:p>
        </w:tc>
        <w:tc>
          <w:tcPr>
            <w:tcW w:w="1368" w:type="dxa"/>
          </w:tcPr>
          <w:p w14:paraId="3FA6365C" w14:textId="3DA7A9A3" w:rsidR="001F5F19" w:rsidRPr="00BE027E" w:rsidRDefault="001F5F19" w:rsidP="001F5F19">
            <w:pPr>
              <w:jc w:val="center"/>
              <w:rPr>
                <w:rFonts w:ascii="Times New Roman" w:hAnsi="Times New Roman" w:cs="Times New Roman"/>
                <w:sz w:val="20"/>
                <w:szCs w:val="20"/>
              </w:rPr>
            </w:pPr>
            <w:r>
              <w:rPr>
                <w:rFonts w:ascii="Times New Roman" w:hAnsi="Times New Roman" w:cs="Times New Roman"/>
                <w:sz w:val="20"/>
                <w:szCs w:val="20"/>
              </w:rPr>
              <w:t>02.07.2022</w:t>
            </w:r>
          </w:p>
        </w:tc>
        <w:tc>
          <w:tcPr>
            <w:tcW w:w="1368" w:type="dxa"/>
          </w:tcPr>
          <w:p w14:paraId="77D1829D" w14:textId="25F9A30D" w:rsidR="001F5F19" w:rsidRPr="00BE027E" w:rsidRDefault="001F5F19" w:rsidP="001F5F19">
            <w:pPr>
              <w:jc w:val="center"/>
              <w:rPr>
                <w:rFonts w:ascii="Times New Roman" w:hAnsi="Times New Roman" w:cs="Times New Roman"/>
                <w:sz w:val="20"/>
                <w:szCs w:val="20"/>
              </w:rPr>
            </w:pPr>
            <w:r>
              <w:rPr>
                <w:rFonts w:ascii="Times New Roman" w:hAnsi="Times New Roman" w:cs="Times New Roman"/>
                <w:sz w:val="20"/>
                <w:szCs w:val="20"/>
              </w:rPr>
              <w:t>300/-</w:t>
            </w:r>
          </w:p>
        </w:tc>
        <w:tc>
          <w:tcPr>
            <w:tcW w:w="1368" w:type="dxa"/>
          </w:tcPr>
          <w:p w14:paraId="6680351F" w14:textId="5DAC9A49" w:rsidR="001F5F19" w:rsidRPr="00BE027E" w:rsidRDefault="001F5F19" w:rsidP="001F5F19">
            <w:pPr>
              <w:jc w:val="center"/>
              <w:rPr>
                <w:rFonts w:ascii="Times New Roman" w:hAnsi="Times New Roman" w:cs="Times New Roman"/>
                <w:sz w:val="20"/>
                <w:szCs w:val="20"/>
              </w:rPr>
            </w:pPr>
            <w:r>
              <w:rPr>
                <w:rFonts w:ascii="Times New Roman" w:hAnsi="Times New Roman" w:cs="Times New Roman"/>
                <w:sz w:val="20"/>
                <w:szCs w:val="20"/>
              </w:rPr>
              <w:t>3000/-</w:t>
            </w:r>
          </w:p>
        </w:tc>
        <w:tc>
          <w:tcPr>
            <w:tcW w:w="1368" w:type="dxa"/>
          </w:tcPr>
          <w:p w14:paraId="5F82CDF6" w14:textId="3713B093" w:rsidR="001F5F19" w:rsidRPr="00BE027E" w:rsidRDefault="001F5F19" w:rsidP="001F5F19">
            <w:pPr>
              <w:jc w:val="center"/>
              <w:rPr>
                <w:rFonts w:ascii="Times New Roman" w:hAnsi="Times New Roman" w:cs="Times New Roman"/>
                <w:sz w:val="20"/>
                <w:szCs w:val="20"/>
              </w:rPr>
            </w:pPr>
            <w:r w:rsidRPr="00E96394">
              <w:rPr>
                <w:rFonts w:ascii="Times New Roman" w:hAnsi="Times New Roman" w:cs="Times New Roman"/>
                <w:sz w:val="20"/>
                <w:szCs w:val="20"/>
              </w:rPr>
              <w:t>0</w:t>
            </w:r>
            <w:r>
              <w:rPr>
                <w:rFonts w:ascii="Times New Roman" w:hAnsi="Times New Roman" w:cs="Times New Roman"/>
                <w:sz w:val="20"/>
                <w:szCs w:val="20"/>
              </w:rPr>
              <w:t>7</w:t>
            </w:r>
            <w:r w:rsidRPr="00E96394">
              <w:rPr>
                <w:rFonts w:ascii="Times New Roman" w:hAnsi="Times New Roman" w:cs="Times New Roman"/>
                <w:sz w:val="20"/>
                <w:szCs w:val="20"/>
              </w:rPr>
              <w:t>/2022</w:t>
            </w:r>
          </w:p>
        </w:tc>
      </w:tr>
      <w:tr w:rsidR="001F5F19" w:rsidRPr="00BE027E" w14:paraId="7E48CC2E" w14:textId="77777777" w:rsidTr="00FE4118">
        <w:tc>
          <w:tcPr>
            <w:tcW w:w="828" w:type="dxa"/>
          </w:tcPr>
          <w:p w14:paraId="6199190F" w14:textId="77777777" w:rsidR="001F5F19" w:rsidRPr="00BE027E" w:rsidRDefault="001F5F19" w:rsidP="001F5F19">
            <w:pPr>
              <w:jc w:val="right"/>
              <w:rPr>
                <w:rFonts w:ascii="Times New Roman" w:hAnsi="Times New Roman" w:cs="Times New Roman"/>
                <w:sz w:val="20"/>
                <w:szCs w:val="20"/>
              </w:rPr>
            </w:pPr>
            <w:r>
              <w:rPr>
                <w:rFonts w:ascii="Times New Roman" w:hAnsi="Times New Roman" w:cs="Times New Roman"/>
                <w:sz w:val="20"/>
                <w:szCs w:val="20"/>
              </w:rPr>
              <w:t>7</w:t>
            </w:r>
          </w:p>
        </w:tc>
        <w:tc>
          <w:tcPr>
            <w:tcW w:w="1800" w:type="dxa"/>
          </w:tcPr>
          <w:p w14:paraId="4963419F" w14:textId="3CA8ED9C" w:rsidR="001F5F19" w:rsidRPr="00BE027E" w:rsidRDefault="001F5F19" w:rsidP="001F5F19">
            <w:pPr>
              <w:jc w:val="center"/>
              <w:rPr>
                <w:rFonts w:ascii="Times New Roman" w:hAnsi="Times New Roman" w:cs="Times New Roman"/>
                <w:sz w:val="20"/>
                <w:szCs w:val="20"/>
              </w:rPr>
            </w:pPr>
            <w:r>
              <w:rPr>
                <w:rFonts w:ascii="Times New Roman" w:hAnsi="Times New Roman" w:cs="Times New Roman"/>
                <w:sz w:val="20"/>
                <w:szCs w:val="20"/>
              </w:rPr>
              <w:t>020024459137</w:t>
            </w:r>
          </w:p>
        </w:tc>
        <w:tc>
          <w:tcPr>
            <w:tcW w:w="1368" w:type="dxa"/>
          </w:tcPr>
          <w:p w14:paraId="7FD93D2F" w14:textId="0C51878D" w:rsidR="001F5F19" w:rsidRPr="00BE027E" w:rsidRDefault="001F5F19" w:rsidP="001F5F19">
            <w:pPr>
              <w:jc w:val="center"/>
              <w:rPr>
                <w:rFonts w:ascii="Times New Roman" w:hAnsi="Times New Roman" w:cs="Times New Roman"/>
                <w:sz w:val="20"/>
                <w:szCs w:val="20"/>
              </w:rPr>
            </w:pPr>
            <w:r>
              <w:rPr>
                <w:rFonts w:ascii="Times New Roman" w:hAnsi="Times New Roman" w:cs="Times New Roman"/>
                <w:sz w:val="20"/>
                <w:szCs w:val="20"/>
              </w:rPr>
              <w:t>04.07.2022</w:t>
            </w:r>
          </w:p>
        </w:tc>
        <w:tc>
          <w:tcPr>
            <w:tcW w:w="1368" w:type="dxa"/>
          </w:tcPr>
          <w:p w14:paraId="1E68BABE" w14:textId="3360A428" w:rsidR="001F5F19" w:rsidRPr="00BE027E" w:rsidRDefault="001F5F19" w:rsidP="001F5F19">
            <w:pPr>
              <w:jc w:val="center"/>
              <w:rPr>
                <w:rFonts w:ascii="Times New Roman" w:hAnsi="Times New Roman" w:cs="Times New Roman"/>
                <w:sz w:val="20"/>
                <w:szCs w:val="20"/>
              </w:rPr>
            </w:pPr>
            <w:r>
              <w:rPr>
                <w:rFonts w:ascii="Times New Roman" w:hAnsi="Times New Roman" w:cs="Times New Roman"/>
                <w:sz w:val="20"/>
                <w:szCs w:val="20"/>
              </w:rPr>
              <w:t>250/-</w:t>
            </w:r>
          </w:p>
        </w:tc>
        <w:tc>
          <w:tcPr>
            <w:tcW w:w="1368" w:type="dxa"/>
          </w:tcPr>
          <w:p w14:paraId="4C0D3EC4" w14:textId="51439EAA" w:rsidR="001F5F19" w:rsidRPr="00BE027E" w:rsidRDefault="001F5F19" w:rsidP="001F5F19">
            <w:pPr>
              <w:jc w:val="center"/>
              <w:rPr>
                <w:rFonts w:ascii="Times New Roman" w:hAnsi="Times New Roman" w:cs="Times New Roman"/>
                <w:sz w:val="20"/>
                <w:szCs w:val="20"/>
              </w:rPr>
            </w:pPr>
            <w:r>
              <w:rPr>
                <w:rFonts w:ascii="Times New Roman" w:hAnsi="Times New Roman" w:cs="Times New Roman"/>
                <w:sz w:val="20"/>
                <w:szCs w:val="20"/>
              </w:rPr>
              <w:t>2250/-</w:t>
            </w:r>
          </w:p>
        </w:tc>
        <w:tc>
          <w:tcPr>
            <w:tcW w:w="1368" w:type="dxa"/>
          </w:tcPr>
          <w:p w14:paraId="332DC76F" w14:textId="283D6C39" w:rsidR="001F5F19" w:rsidRPr="00BE027E" w:rsidRDefault="001F5F19" w:rsidP="001F5F19">
            <w:pPr>
              <w:jc w:val="center"/>
              <w:rPr>
                <w:rFonts w:ascii="Times New Roman" w:hAnsi="Times New Roman" w:cs="Times New Roman"/>
                <w:sz w:val="20"/>
                <w:szCs w:val="20"/>
              </w:rPr>
            </w:pPr>
            <w:r w:rsidRPr="00E96394">
              <w:rPr>
                <w:rFonts w:ascii="Times New Roman" w:hAnsi="Times New Roman" w:cs="Times New Roman"/>
                <w:sz w:val="20"/>
                <w:szCs w:val="20"/>
              </w:rPr>
              <w:t>0</w:t>
            </w:r>
            <w:r>
              <w:rPr>
                <w:rFonts w:ascii="Times New Roman" w:hAnsi="Times New Roman" w:cs="Times New Roman"/>
                <w:sz w:val="20"/>
                <w:szCs w:val="20"/>
              </w:rPr>
              <w:t>7</w:t>
            </w:r>
            <w:r w:rsidRPr="00E96394">
              <w:rPr>
                <w:rFonts w:ascii="Times New Roman" w:hAnsi="Times New Roman" w:cs="Times New Roman"/>
                <w:sz w:val="20"/>
                <w:szCs w:val="20"/>
              </w:rPr>
              <w:t>/2022</w:t>
            </w:r>
          </w:p>
        </w:tc>
      </w:tr>
      <w:tr w:rsidR="001F5F19" w:rsidRPr="00BE027E" w14:paraId="50A1BD10" w14:textId="77777777" w:rsidTr="00FE4118">
        <w:tc>
          <w:tcPr>
            <w:tcW w:w="828" w:type="dxa"/>
          </w:tcPr>
          <w:p w14:paraId="49CDFF44" w14:textId="77777777" w:rsidR="001F5F19" w:rsidRPr="00BE027E" w:rsidRDefault="001F5F19" w:rsidP="001F5F19">
            <w:pPr>
              <w:jc w:val="right"/>
              <w:rPr>
                <w:rFonts w:ascii="Times New Roman" w:hAnsi="Times New Roman" w:cs="Times New Roman"/>
                <w:sz w:val="20"/>
                <w:szCs w:val="20"/>
              </w:rPr>
            </w:pPr>
            <w:r>
              <w:rPr>
                <w:rFonts w:ascii="Times New Roman" w:hAnsi="Times New Roman" w:cs="Times New Roman"/>
                <w:sz w:val="20"/>
                <w:szCs w:val="20"/>
              </w:rPr>
              <w:t>8</w:t>
            </w:r>
          </w:p>
        </w:tc>
        <w:tc>
          <w:tcPr>
            <w:tcW w:w="1800" w:type="dxa"/>
          </w:tcPr>
          <w:p w14:paraId="7EC6A599" w14:textId="38F0CB77" w:rsidR="001F5F19" w:rsidRPr="00BE027E" w:rsidRDefault="001F5F19" w:rsidP="001F5F19">
            <w:pPr>
              <w:jc w:val="center"/>
              <w:rPr>
                <w:rFonts w:ascii="Times New Roman" w:hAnsi="Times New Roman" w:cs="Times New Roman"/>
                <w:sz w:val="20"/>
                <w:szCs w:val="20"/>
              </w:rPr>
            </w:pPr>
            <w:r>
              <w:rPr>
                <w:rFonts w:ascii="Times New Roman" w:hAnsi="Times New Roman" w:cs="Times New Roman"/>
                <w:sz w:val="20"/>
                <w:szCs w:val="20"/>
              </w:rPr>
              <w:t>020025723474</w:t>
            </w:r>
          </w:p>
        </w:tc>
        <w:tc>
          <w:tcPr>
            <w:tcW w:w="1368" w:type="dxa"/>
          </w:tcPr>
          <w:p w14:paraId="25CBCCE1" w14:textId="696DD5A2" w:rsidR="001F5F19" w:rsidRPr="00BE027E" w:rsidRDefault="001F5F19" w:rsidP="001F5F19">
            <w:pPr>
              <w:jc w:val="center"/>
              <w:rPr>
                <w:rFonts w:ascii="Times New Roman" w:hAnsi="Times New Roman" w:cs="Times New Roman"/>
                <w:sz w:val="20"/>
                <w:szCs w:val="20"/>
              </w:rPr>
            </w:pPr>
            <w:r>
              <w:rPr>
                <w:rFonts w:ascii="Times New Roman" w:hAnsi="Times New Roman" w:cs="Times New Roman"/>
                <w:sz w:val="20"/>
                <w:szCs w:val="20"/>
              </w:rPr>
              <w:t>04.07.2022</w:t>
            </w:r>
          </w:p>
        </w:tc>
        <w:tc>
          <w:tcPr>
            <w:tcW w:w="1368" w:type="dxa"/>
          </w:tcPr>
          <w:p w14:paraId="0EA1953C" w14:textId="326A2D38" w:rsidR="001F5F19" w:rsidRPr="00BE027E" w:rsidRDefault="001F5F19" w:rsidP="001F5F19">
            <w:pPr>
              <w:jc w:val="center"/>
              <w:rPr>
                <w:rFonts w:ascii="Times New Roman" w:hAnsi="Times New Roman" w:cs="Times New Roman"/>
                <w:sz w:val="20"/>
                <w:szCs w:val="20"/>
              </w:rPr>
            </w:pPr>
            <w:r>
              <w:rPr>
                <w:rFonts w:ascii="Times New Roman" w:hAnsi="Times New Roman" w:cs="Times New Roman"/>
                <w:sz w:val="20"/>
                <w:szCs w:val="20"/>
              </w:rPr>
              <w:t>1500/-</w:t>
            </w:r>
          </w:p>
        </w:tc>
        <w:tc>
          <w:tcPr>
            <w:tcW w:w="1368" w:type="dxa"/>
          </w:tcPr>
          <w:p w14:paraId="167F959A" w14:textId="7A049A21" w:rsidR="001F5F19" w:rsidRPr="00BE027E" w:rsidRDefault="001F5F19" w:rsidP="001F5F19">
            <w:pPr>
              <w:jc w:val="center"/>
              <w:rPr>
                <w:rFonts w:ascii="Times New Roman" w:hAnsi="Times New Roman" w:cs="Times New Roman"/>
                <w:sz w:val="20"/>
                <w:szCs w:val="20"/>
              </w:rPr>
            </w:pPr>
            <w:r>
              <w:rPr>
                <w:rFonts w:ascii="Times New Roman" w:hAnsi="Times New Roman" w:cs="Times New Roman"/>
                <w:sz w:val="20"/>
                <w:szCs w:val="20"/>
              </w:rPr>
              <w:t>12000/-</w:t>
            </w:r>
          </w:p>
        </w:tc>
        <w:tc>
          <w:tcPr>
            <w:tcW w:w="1368" w:type="dxa"/>
          </w:tcPr>
          <w:p w14:paraId="379B01D3" w14:textId="421E38AA" w:rsidR="001F5F19" w:rsidRPr="00BE027E" w:rsidRDefault="001F5F19" w:rsidP="001F5F19">
            <w:pPr>
              <w:jc w:val="center"/>
              <w:rPr>
                <w:rFonts w:ascii="Times New Roman" w:hAnsi="Times New Roman" w:cs="Times New Roman"/>
                <w:sz w:val="20"/>
                <w:szCs w:val="20"/>
              </w:rPr>
            </w:pPr>
            <w:r w:rsidRPr="00E96394">
              <w:rPr>
                <w:rFonts w:ascii="Times New Roman" w:hAnsi="Times New Roman" w:cs="Times New Roman"/>
                <w:sz w:val="20"/>
                <w:szCs w:val="20"/>
              </w:rPr>
              <w:t>0</w:t>
            </w:r>
            <w:r>
              <w:rPr>
                <w:rFonts w:ascii="Times New Roman" w:hAnsi="Times New Roman" w:cs="Times New Roman"/>
                <w:sz w:val="20"/>
                <w:szCs w:val="20"/>
              </w:rPr>
              <w:t>7</w:t>
            </w:r>
            <w:r w:rsidRPr="00E96394">
              <w:rPr>
                <w:rFonts w:ascii="Times New Roman" w:hAnsi="Times New Roman" w:cs="Times New Roman"/>
                <w:sz w:val="20"/>
                <w:szCs w:val="20"/>
              </w:rPr>
              <w:t>/2022</w:t>
            </w:r>
          </w:p>
        </w:tc>
      </w:tr>
      <w:tr w:rsidR="001F5F19" w:rsidRPr="00BE027E" w14:paraId="7BAD62FA" w14:textId="77777777" w:rsidTr="00FE4118">
        <w:tc>
          <w:tcPr>
            <w:tcW w:w="828" w:type="dxa"/>
          </w:tcPr>
          <w:p w14:paraId="67DEFE9A" w14:textId="77777777" w:rsidR="001F5F19" w:rsidRPr="00BE027E" w:rsidRDefault="001F5F19" w:rsidP="001F5F19">
            <w:pPr>
              <w:jc w:val="right"/>
              <w:rPr>
                <w:rFonts w:ascii="Times New Roman" w:hAnsi="Times New Roman" w:cs="Times New Roman"/>
                <w:sz w:val="20"/>
                <w:szCs w:val="20"/>
              </w:rPr>
            </w:pPr>
            <w:r>
              <w:rPr>
                <w:rFonts w:ascii="Times New Roman" w:hAnsi="Times New Roman" w:cs="Times New Roman"/>
                <w:sz w:val="20"/>
                <w:szCs w:val="20"/>
              </w:rPr>
              <w:t>9</w:t>
            </w:r>
          </w:p>
        </w:tc>
        <w:tc>
          <w:tcPr>
            <w:tcW w:w="1800" w:type="dxa"/>
          </w:tcPr>
          <w:p w14:paraId="70DA5A72" w14:textId="3B62136D" w:rsidR="001F5F19" w:rsidRPr="00BE027E" w:rsidRDefault="001F5F19" w:rsidP="001F5F19">
            <w:pPr>
              <w:jc w:val="center"/>
              <w:rPr>
                <w:rFonts w:ascii="Times New Roman" w:hAnsi="Times New Roman" w:cs="Times New Roman"/>
                <w:sz w:val="20"/>
                <w:szCs w:val="20"/>
              </w:rPr>
            </w:pPr>
            <w:r>
              <w:rPr>
                <w:rFonts w:ascii="Times New Roman" w:hAnsi="Times New Roman" w:cs="Times New Roman"/>
                <w:sz w:val="20"/>
                <w:szCs w:val="20"/>
              </w:rPr>
              <w:t>020033125671</w:t>
            </w:r>
          </w:p>
        </w:tc>
        <w:tc>
          <w:tcPr>
            <w:tcW w:w="1368" w:type="dxa"/>
          </w:tcPr>
          <w:p w14:paraId="03CCB4F7" w14:textId="404F6D0D" w:rsidR="001F5F19" w:rsidRPr="00BE027E" w:rsidRDefault="001F5F19" w:rsidP="001F5F19">
            <w:pPr>
              <w:jc w:val="center"/>
              <w:rPr>
                <w:rFonts w:ascii="Times New Roman" w:hAnsi="Times New Roman" w:cs="Times New Roman"/>
                <w:sz w:val="20"/>
                <w:szCs w:val="20"/>
              </w:rPr>
            </w:pPr>
            <w:r>
              <w:rPr>
                <w:rFonts w:ascii="Times New Roman" w:hAnsi="Times New Roman" w:cs="Times New Roman"/>
                <w:sz w:val="20"/>
                <w:szCs w:val="20"/>
              </w:rPr>
              <w:t>21.06.2022</w:t>
            </w:r>
          </w:p>
        </w:tc>
        <w:tc>
          <w:tcPr>
            <w:tcW w:w="1368" w:type="dxa"/>
          </w:tcPr>
          <w:p w14:paraId="1CA1FEAA" w14:textId="2A307F32" w:rsidR="001F5F19" w:rsidRPr="00BE027E" w:rsidRDefault="001F5F19" w:rsidP="001F5F19">
            <w:pPr>
              <w:jc w:val="center"/>
              <w:rPr>
                <w:rFonts w:ascii="Times New Roman" w:hAnsi="Times New Roman" w:cs="Times New Roman"/>
                <w:sz w:val="20"/>
                <w:szCs w:val="20"/>
              </w:rPr>
            </w:pPr>
            <w:r>
              <w:rPr>
                <w:rFonts w:ascii="Times New Roman" w:hAnsi="Times New Roman" w:cs="Times New Roman"/>
                <w:sz w:val="20"/>
                <w:szCs w:val="20"/>
              </w:rPr>
              <w:t>250/-</w:t>
            </w:r>
          </w:p>
        </w:tc>
        <w:tc>
          <w:tcPr>
            <w:tcW w:w="1368" w:type="dxa"/>
          </w:tcPr>
          <w:p w14:paraId="5F470A6C" w14:textId="1592EABD" w:rsidR="001F5F19" w:rsidRPr="00BE027E" w:rsidRDefault="001F5F19" w:rsidP="001F5F19">
            <w:pPr>
              <w:jc w:val="center"/>
              <w:rPr>
                <w:rFonts w:ascii="Times New Roman" w:hAnsi="Times New Roman" w:cs="Times New Roman"/>
                <w:sz w:val="20"/>
                <w:szCs w:val="20"/>
              </w:rPr>
            </w:pPr>
            <w:r>
              <w:rPr>
                <w:rFonts w:ascii="Times New Roman" w:hAnsi="Times New Roman" w:cs="Times New Roman"/>
                <w:sz w:val="20"/>
                <w:szCs w:val="20"/>
              </w:rPr>
              <w:t>1250/-</w:t>
            </w:r>
          </w:p>
        </w:tc>
        <w:tc>
          <w:tcPr>
            <w:tcW w:w="1368" w:type="dxa"/>
          </w:tcPr>
          <w:p w14:paraId="4367AEE5" w14:textId="215947B1" w:rsidR="001F5F19" w:rsidRPr="00BE027E" w:rsidRDefault="001F5F19" w:rsidP="001F5F19">
            <w:pPr>
              <w:jc w:val="center"/>
              <w:rPr>
                <w:rFonts w:ascii="Times New Roman" w:hAnsi="Times New Roman" w:cs="Times New Roman"/>
                <w:sz w:val="20"/>
                <w:szCs w:val="20"/>
              </w:rPr>
            </w:pPr>
            <w:r w:rsidRPr="00E96394">
              <w:rPr>
                <w:rFonts w:ascii="Times New Roman" w:hAnsi="Times New Roman" w:cs="Times New Roman"/>
                <w:sz w:val="20"/>
                <w:szCs w:val="20"/>
              </w:rPr>
              <w:t>0</w:t>
            </w:r>
            <w:r>
              <w:rPr>
                <w:rFonts w:ascii="Times New Roman" w:hAnsi="Times New Roman" w:cs="Times New Roman"/>
                <w:sz w:val="20"/>
                <w:szCs w:val="20"/>
              </w:rPr>
              <w:t>6</w:t>
            </w:r>
            <w:r w:rsidRPr="00E96394">
              <w:rPr>
                <w:rFonts w:ascii="Times New Roman" w:hAnsi="Times New Roman" w:cs="Times New Roman"/>
                <w:sz w:val="20"/>
                <w:szCs w:val="20"/>
              </w:rPr>
              <w:t>/2022</w:t>
            </w:r>
          </w:p>
        </w:tc>
      </w:tr>
      <w:tr w:rsidR="001F5F19" w:rsidRPr="00BE027E" w14:paraId="67DB860A" w14:textId="77777777" w:rsidTr="00FE4118">
        <w:tc>
          <w:tcPr>
            <w:tcW w:w="828" w:type="dxa"/>
          </w:tcPr>
          <w:p w14:paraId="45BAFE37" w14:textId="77777777" w:rsidR="001F5F19" w:rsidRPr="00BE027E" w:rsidRDefault="001F5F19" w:rsidP="001F5F19">
            <w:pPr>
              <w:jc w:val="right"/>
              <w:rPr>
                <w:rFonts w:ascii="Times New Roman" w:hAnsi="Times New Roman" w:cs="Times New Roman"/>
                <w:sz w:val="20"/>
                <w:szCs w:val="20"/>
              </w:rPr>
            </w:pPr>
            <w:r>
              <w:rPr>
                <w:rFonts w:ascii="Times New Roman" w:hAnsi="Times New Roman" w:cs="Times New Roman"/>
                <w:sz w:val="20"/>
                <w:szCs w:val="20"/>
              </w:rPr>
              <w:t>10</w:t>
            </w:r>
          </w:p>
        </w:tc>
        <w:tc>
          <w:tcPr>
            <w:tcW w:w="1800" w:type="dxa"/>
          </w:tcPr>
          <w:p w14:paraId="31B76550" w14:textId="30F5BE76" w:rsidR="001F5F19" w:rsidRPr="00BE027E" w:rsidRDefault="001F5F19" w:rsidP="001F5F19">
            <w:pPr>
              <w:jc w:val="center"/>
              <w:rPr>
                <w:rFonts w:ascii="Times New Roman" w:hAnsi="Times New Roman" w:cs="Times New Roman"/>
                <w:sz w:val="20"/>
                <w:szCs w:val="20"/>
              </w:rPr>
            </w:pPr>
            <w:r>
              <w:rPr>
                <w:rFonts w:ascii="Times New Roman" w:hAnsi="Times New Roman" w:cs="Times New Roman"/>
                <w:sz w:val="20"/>
                <w:szCs w:val="20"/>
              </w:rPr>
              <w:t>020034084039</w:t>
            </w:r>
          </w:p>
        </w:tc>
        <w:tc>
          <w:tcPr>
            <w:tcW w:w="1368" w:type="dxa"/>
          </w:tcPr>
          <w:p w14:paraId="63B68607" w14:textId="1D81B966" w:rsidR="001F5F19" w:rsidRPr="00BE027E" w:rsidRDefault="001F5F19" w:rsidP="001F5F19">
            <w:pPr>
              <w:jc w:val="center"/>
              <w:rPr>
                <w:rFonts w:ascii="Times New Roman" w:hAnsi="Times New Roman" w:cs="Times New Roman"/>
                <w:sz w:val="20"/>
                <w:szCs w:val="20"/>
              </w:rPr>
            </w:pPr>
            <w:r>
              <w:rPr>
                <w:rFonts w:ascii="Times New Roman" w:hAnsi="Times New Roman" w:cs="Times New Roman"/>
                <w:sz w:val="20"/>
                <w:szCs w:val="20"/>
              </w:rPr>
              <w:t>06.05.2022</w:t>
            </w:r>
          </w:p>
        </w:tc>
        <w:tc>
          <w:tcPr>
            <w:tcW w:w="1368" w:type="dxa"/>
          </w:tcPr>
          <w:p w14:paraId="3BD68E40" w14:textId="7B5D2311" w:rsidR="001F5F19" w:rsidRPr="00BE027E" w:rsidRDefault="001F5F19" w:rsidP="001F5F19">
            <w:pPr>
              <w:jc w:val="center"/>
              <w:rPr>
                <w:rFonts w:ascii="Times New Roman" w:hAnsi="Times New Roman" w:cs="Times New Roman"/>
                <w:sz w:val="20"/>
                <w:szCs w:val="20"/>
              </w:rPr>
            </w:pPr>
            <w:r>
              <w:rPr>
                <w:rFonts w:ascii="Times New Roman" w:hAnsi="Times New Roman" w:cs="Times New Roman"/>
                <w:sz w:val="20"/>
                <w:szCs w:val="20"/>
              </w:rPr>
              <w:t>1000/-</w:t>
            </w:r>
          </w:p>
        </w:tc>
        <w:tc>
          <w:tcPr>
            <w:tcW w:w="1368" w:type="dxa"/>
          </w:tcPr>
          <w:p w14:paraId="6C409DD2" w14:textId="30726402" w:rsidR="001F5F19" w:rsidRPr="00BE027E" w:rsidRDefault="001F5F19" w:rsidP="001F5F19">
            <w:pPr>
              <w:jc w:val="center"/>
              <w:rPr>
                <w:rFonts w:ascii="Times New Roman" w:hAnsi="Times New Roman" w:cs="Times New Roman"/>
                <w:sz w:val="20"/>
                <w:szCs w:val="20"/>
              </w:rPr>
            </w:pPr>
            <w:r>
              <w:rPr>
                <w:rFonts w:ascii="Times New Roman" w:hAnsi="Times New Roman" w:cs="Times New Roman"/>
                <w:sz w:val="20"/>
                <w:szCs w:val="20"/>
              </w:rPr>
              <w:t>1500/-</w:t>
            </w:r>
          </w:p>
        </w:tc>
        <w:tc>
          <w:tcPr>
            <w:tcW w:w="1368" w:type="dxa"/>
          </w:tcPr>
          <w:p w14:paraId="05F374FB" w14:textId="37AC8102" w:rsidR="001F5F19" w:rsidRPr="00BE027E" w:rsidRDefault="001F5F19" w:rsidP="001F5F19">
            <w:pPr>
              <w:jc w:val="center"/>
              <w:rPr>
                <w:rFonts w:ascii="Times New Roman" w:hAnsi="Times New Roman" w:cs="Times New Roman"/>
                <w:sz w:val="20"/>
                <w:szCs w:val="20"/>
              </w:rPr>
            </w:pPr>
            <w:r w:rsidRPr="00E96394">
              <w:rPr>
                <w:rFonts w:ascii="Times New Roman" w:hAnsi="Times New Roman" w:cs="Times New Roman"/>
                <w:sz w:val="20"/>
                <w:szCs w:val="20"/>
              </w:rPr>
              <w:t>0</w:t>
            </w:r>
            <w:r>
              <w:rPr>
                <w:rFonts w:ascii="Times New Roman" w:hAnsi="Times New Roman" w:cs="Times New Roman"/>
                <w:sz w:val="20"/>
                <w:szCs w:val="20"/>
              </w:rPr>
              <w:t>4-05</w:t>
            </w:r>
            <w:r w:rsidRPr="00E96394">
              <w:rPr>
                <w:rFonts w:ascii="Times New Roman" w:hAnsi="Times New Roman" w:cs="Times New Roman"/>
                <w:sz w:val="20"/>
                <w:szCs w:val="20"/>
              </w:rPr>
              <w:t>/2022</w:t>
            </w:r>
          </w:p>
        </w:tc>
      </w:tr>
      <w:tr w:rsidR="001F5F19" w:rsidRPr="00BE027E" w14:paraId="74F230DC" w14:textId="77777777" w:rsidTr="00FE4118">
        <w:tc>
          <w:tcPr>
            <w:tcW w:w="828" w:type="dxa"/>
          </w:tcPr>
          <w:p w14:paraId="6BB22B0F" w14:textId="77777777" w:rsidR="001F5F19" w:rsidRPr="00BE027E" w:rsidRDefault="001F5F19" w:rsidP="001F5F19">
            <w:pPr>
              <w:jc w:val="right"/>
              <w:rPr>
                <w:rFonts w:ascii="Times New Roman" w:hAnsi="Times New Roman" w:cs="Times New Roman"/>
                <w:sz w:val="20"/>
                <w:szCs w:val="20"/>
              </w:rPr>
            </w:pPr>
            <w:r>
              <w:rPr>
                <w:rFonts w:ascii="Times New Roman" w:hAnsi="Times New Roman" w:cs="Times New Roman"/>
                <w:sz w:val="20"/>
                <w:szCs w:val="20"/>
              </w:rPr>
              <w:t>11</w:t>
            </w:r>
          </w:p>
        </w:tc>
        <w:tc>
          <w:tcPr>
            <w:tcW w:w="1800" w:type="dxa"/>
          </w:tcPr>
          <w:p w14:paraId="2D2AE133" w14:textId="2A6F0D58" w:rsidR="001F5F19" w:rsidRPr="00BE027E" w:rsidRDefault="001F5F19" w:rsidP="001F5F19">
            <w:pPr>
              <w:jc w:val="center"/>
              <w:rPr>
                <w:rFonts w:ascii="Times New Roman" w:hAnsi="Times New Roman" w:cs="Times New Roman"/>
                <w:sz w:val="20"/>
                <w:szCs w:val="20"/>
              </w:rPr>
            </w:pPr>
            <w:r>
              <w:rPr>
                <w:rFonts w:ascii="Times New Roman" w:hAnsi="Times New Roman" w:cs="Times New Roman"/>
                <w:sz w:val="20"/>
                <w:szCs w:val="20"/>
              </w:rPr>
              <w:t>020011131264</w:t>
            </w:r>
          </w:p>
        </w:tc>
        <w:tc>
          <w:tcPr>
            <w:tcW w:w="1368" w:type="dxa"/>
          </w:tcPr>
          <w:p w14:paraId="610E3A04" w14:textId="189CF22E" w:rsidR="001F5F19" w:rsidRPr="00BE027E" w:rsidRDefault="001F5F19" w:rsidP="001F5F19">
            <w:pPr>
              <w:jc w:val="center"/>
              <w:rPr>
                <w:rFonts w:ascii="Times New Roman" w:hAnsi="Times New Roman" w:cs="Times New Roman"/>
                <w:sz w:val="20"/>
                <w:szCs w:val="20"/>
              </w:rPr>
            </w:pPr>
            <w:r>
              <w:rPr>
                <w:rFonts w:ascii="Times New Roman" w:hAnsi="Times New Roman" w:cs="Times New Roman"/>
                <w:sz w:val="20"/>
                <w:szCs w:val="20"/>
              </w:rPr>
              <w:t>22.06.2022</w:t>
            </w:r>
          </w:p>
        </w:tc>
        <w:tc>
          <w:tcPr>
            <w:tcW w:w="1368" w:type="dxa"/>
          </w:tcPr>
          <w:p w14:paraId="18DECAD6" w14:textId="6B0C2F48" w:rsidR="001F5F19" w:rsidRPr="00BE027E" w:rsidRDefault="001F5F19" w:rsidP="001F5F19">
            <w:pPr>
              <w:jc w:val="center"/>
              <w:rPr>
                <w:rFonts w:ascii="Times New Roman" w:hAnsi="Times New Roman" w:cs="Times New Roman"/>
                <w:sz w:val="20"/>
                <w:szCs w:val="20"/>
              </w:rPr>
            </w:pPr>
            <w:r>
              <w:rPr>
                <w:rFonts w:ascii="Times New Roman" w:hAnsi="Times New Roman" w:cs="Times New Roman"/>
                <w:sz w:val="20"/>
                <w:szCs w:val="20"/>
              </w:rPr>
              <w:t>250/-</w:t>
            </w:r>
          </w:p>
        </w:tc>
        <w:tc>
          <w:tcPr>
            <w:tcW w:w="1368" w:type="dxa"/>
          </w:tcPr>
          <w:p w14:paraId="79D49925" w14:textId="1C8CF443" w:rsidR="001F5F19" w:rsidRPr="00BE027E" w:rsidRDefault="001F5F19" w:rsidP="001F5F19">
            <w:pPr>
              <w:jc w:val="center"/>
              <w:rPr>
                <w:rFonts w:ascii="Times New Roman" w:hAnsi="Times New Roman" w:cs="Times New Roman"/>
                <w:sz w:val="20"/>
                <w:szCs w:val="20"/>
              </w:rPr>
            </w:pPr>
            <w:r>
              <w:rPr>
                <w:rFonts w:ascii="Times New Roman" w:hAnsi="Times New Roman" w:cs="Times New Roman"/>
                <w:sz w:val="20"/>
                <w:szCs w:val="20"/>
              </w:rPr>
              <w:t>3750/-</w:t>
            </w:r>
          </w:p>
        </w:tc>
        <w:tc>
          <w:tcPr>
            <w:tcW w:w="1368" w:type="dxa"/>
          </w:tcPr>
          <w:p w14:paraId="6C041DA5" w14:textId="3A7291C1" w:rsidR="001F5F19" w:rsidRPr="00BE027E" w:rsidRDefault="001F5F19" w:rsidP="001F5F19">
            <w:pPr>
              <w:jc w:val="center"/>
              <w:rPr>
                <w:rFonts w:ascii="Times New Roman" w:hAnsi="Times New Roman" w:cs="Times New Roman"/>
                <w:sz w:val="20"/>
                <w:szCs w:val="20"/>
              </w:rPr>
            </w:pPr>
            <w:r w:rsidRPr="00E96394">
              <w:rPr>
                <w:rFonts w:ascii="Times New Roman" w:hAnsi="Times New Roman" w:cs="Times New Roman"/>
                <w:sz w:val="20"/>
                <w:szCs w:val="20"/>
              </w:rPr>
              <w:t>06/2022</w:t>
            </w:r>
          </w:p>
        </w:tc>
      </w:tr>
      <w:tr w:rsidR="001F5F19" w:rsidRPr="00BE027E" w14:paraId="4B829B72" w14:textId="77777777" w:rsidTr="00FE4118">
        <w:tc>
          <w:tcPr>
            <w:tcW w:w="828" w:type="dxa"/>
          </w:tcPr>
          <w:p w14:paraId="0A4953BF" w14:textId="77777777" w:rsidR="001F5F19" w:rsidRPr="00BE027E" w:rsidRDefault="001F5F19" w:rsidP="001F5F19">
            <w:pPr>
              <w:jc w:val="right"/>
              <w:rPr>
                <w:rFonts w:ascii="Times New Roman" w:hAnsi="Times New Roman" w:cs="Times New Roman"/>
                <w:sz w:val="20"/>
                <w:szCs w:val="20"/>
              </w:rPr>
            </w:pPr>
            <w:r>
              <w:rPr>
                <w:rFonts w:ascii="Times New Roman" w:hAnsi="Times New Roman" w:cs="Times New Roman"/>
                <w:sz w:val="20"/>
                <w:szCs w:val="20"/>
              </w:rPr>
              <w:t>12</w:t>
            </w:r>
          </w:p>
        </w:tc>
        <w:tc>
          <w:tcPr>
            <w:tcW w:w="1800" w:type="dxa"/>
          </w:tcPr>
          <w:p w14:paraId="3A1E888D" w14:textId="4A5C6D84" w:rsidR="001F5F19" w:rsidRPr="00BE027E" w:rsidRDefault="001F5F19" w:rsidP="001F5F19">
            <w:pPr>
              <w:jc w:val="center"/>
              <w:rPr>
                <w:rFonts w:ascii="Times New Roman" w:hAnsi="Times New Roman" w:cs="Times New Roman"/>
                <w:sz w:val="20"/>
                <w:szCs w:val="20"/>
              </w:rPr>
            </w:pPr>
            <w:r>
              <w:rPr>
                <w:rFonts w:ascii="Times New Roman" w:hAnsi="Times New Roman" w:cs="Times New Roman"/>
                <w:sz w:val="20"/>
                <w:szCs w:val="20"/>
              </w:rPr>
              <w:t>020024357460</w:t>
            </w:r>
          </w:p>
        </w:tc>
        <w:tc>
          <w:tcPr>
            <w:tcW w:w="1368" w:type="dxa"/>
          </w:tcPr>
          <w:p w14:paraId="40694B9C" w14:textId="6CA62F49" w:rsidR="001F5F19" w:rsidRPr="00BE027E" w:rsidRDefault="001F5F19" w:rsidP="001F5F19">
            <w:pPr>
              <w:jc w:val="center"/>
              <w:rPr>
                <w:rFonts w:ascii="Times New Roman" w:hAnsi="Times New Roman" w:cs="Times New Roman"/>
                <w:sz w:val="20"/>
                <w:szCs w:val="20"/>
              </w:rPr>
            </w:pPr>
            <w:r>
              <w:rPr>
                <w:rFonts w:ascii="Times New Roman" w:hAnsi="Times New Roman" w:cs="Times New Roman"/>
                <w:sz w:val="20"/>
                <w:szCs w:val="20"/>
              </w:rPr>
              <w:t>04.07.2022</w:t>
            </w:r>
          </w:p>
        </w:tc>
        <w:tc>
          <w:tcPr>
            <w:tcW w:w="1368" w:type="dxa"/>
          </w:tcPr>
          <w:p w14:paraId="5820FB74" w14:textId="1F73A4F9" w:rsidR="001F5F19" w:rsidRPr="00BE027E" w:rsidRDefault="001F5F19" w:rsidP="001F5F19">
            <w:pPr>
              <w:jc w:val="center"/>
              <w:rPr>
                <w:rFonts w:ascii="Times New Roman" w:hAnsi="Times New Roman" w:cs="Times New Roman"/>
                <w:sz w:val="20"/>
                <w:szCs w:val="20"/>
              </w:rPr>
            </w:pPr>
            <w:r>
              <w:rPr>
                <w:rFonts w:ascii="Times New Roman" w:hAnsi="Times New Roman" w:cs="Times New Roman"/>
                <w:sz w:val="20"/>
                <w:szCs w:val="20"/>
              </w:rPr>
              <w:t>250/-</w:t>
            </w:r>
          </w:p>
        </w:tc>
        <w:tc>
          <w:tcPr>
            <w:tcW w:w="1368" w:type="dxa"/>
          </w:tcPr>
          <w:p w14:paraId="228676F7" w14:textId="6781FD39" w:rsidR="001F5F19" w:rsidRPr="00BE027E" w:rsidRDefault="001F5F19" w:rsidP="001F5F19">
            <w:pPr>
              <w:jc w:val="center"/>
              <w:rPr>
                <w:rFonts w:ascii="Times New Roman" w:hAnsi="Times New Roman" w:cs="Times New Roman"/>
                <w:sz w:val="20"/>
                <w:szCs w:val="20"/>
              </w:rPr>
            </w:pPr>
            <w:r>
              <w:rPr>
                <w:rFonts w:ascii="Times New Roman" w:hAnsi="Times New Roman" w:cs="Times New Roman"/>
                <w:sz w:val="20"/>
                <w:szCs w:val="20"/>
              </w:rPr>
              <w:t>2250/-</w:t>
            </w:r>
          </w:p>
        </w:tc>
        <w:tc>
          <w:tcPr>
            <w:tcW w:w="1368" w:type="dxa"/>
          </w:tcPr>
          <w:p w14:paraId="1B8EACA9" w14:textId="3238EEFD" w:rsidR="001F5F19" w:rsidRPr="00BE027E" w:rsidRDefault="001F5F19" w:rsidP="001F5F19">
            <w:pPr>
              <w:jc w:val="center"/>
              <w:rPr>
                <w:rFonts w:ascii="Times New Roman" w:hAnsi="Times New Roman" w:cs="Times New Roman"/>
                <w:sz w:val="20"/>
                <w:szCs w:val="20"/>
              </w:rPr>
            </w:pPr>
            <w:r w:rsidRPr="00E96394">
              <w:rPr>
                <w:rFonts w:ascii="Times New Roman" w:hAnsi="Times New Roman" w:cs="Times New Roman"/>
                <w:sz w:val="20"/>
                <w:szCs w:val="20"/>
              </w:rPr>
              <w:t>0</w:t>
            </w:r>
            <w:r>
              <w:rPr>
                <w:rFonts w:ascii="Times New Roman" w:hAnsi="Times New Roman" w:cs="Times New Roman"/>
                <w:sz w:val="20"/>
                <w:szCs w:val="20"/>
              </w:rPr>
              <w:t>7</w:t>
            </w:r>
            <w:r w:rsidRPr="00E96394">
              <w:rPr>
                <w:rFonts w:ascii="Times New Roman" w:hAnsi="Times New Roman" w:cs="Times New Roman"/>
                <w:sz w:val="20"/>
                <w:szCs w:val="20"/>
              </w:rPr>
              <w:t>/2022</w:t>
            </w:r>
          </w:p>
        </w:tc>
      </w:tr>
    </w:tbl>
    <w:p w14:paraId="6C924C43" w14:textId="77777777" w:rsidR="00523270" w:rsidRPr="00BE027E" w:rsidRDefault="00523270" w:rsidP="00523270">
      <w:pPr>
        <w:spacing w:after="0"/>
        <w:rPr>
          <w:rFonts w:ascii="Times New Roman" w:hAnsi="Times New Roman" w:cs="Times New Roman"/>
          <w:sz w:val="20"/>
          <w:szCs w:val="20"/>
        </w:rPr>
      </w:pPr>
    </w:p>
    <w:p w14:paraId="43849D1A" w14:textId="77777777" w:rsidR="00523270" w:rsidRPr="00BE027E" w:rsidRDefault="00523270" w:rsidP="00523270">
      <w:pPr>
        <w:spacing w:after="0"/>
        <w:rPr>
          <w:rFonts w:ascii="Times New Roman" w:hAnsi="Times New Roman" w:cs="Times New Roman"/>
          <w:b/>
          <w:sz w:val="20"/>
          <w:szCs w:val="20"/>
        </w:rPr>
      </w:pPr>
      <w:r w:rsidRPr="00BE027E">
        <w:rPr>
          <w:rFonts w:ascii="Times New Roman" w:hAnsi="Times New Roman" w:cs="Times New Roman"/>
          <w:b/>
          <w:sz w:val="20"/>
          <w:szCs w:val="20"/>
        </w:rPr>
        <w:t>SSA</w:t>
      </w:r>
    </w:p>
    <w:tbl>
      <w:tblPr>
        <w:tblStyle w:val="TableGrid"/>
        <w:tblW w:w="0" w:type="auto"/>
        <w:tblLook w:val="04A0" w:firstRow="1" w:lastRow="0" w:firstColumn="1" w:lastColumn="0" w:noHBand="0" w:noVBand="1"/>
      </w:tblPr>
      <w:tblGrid>
        <w:gridCol w:w="828"/>
        <w:gridCol w:w="1850"/>
        <w:gridCol w:w="1334"/>
        <w:gridCol w:w="1335"/>
        <w:gridCol w:w="1335"/>
        <w:gridCol w:w="1335"/>
        <w:gridCol w:w="1721"/>
      </w:tblGrid>
      <w:tr w:rsidR="002C222B" w:rsidRPr="00BE027E" w14:paraId="3CD4078A" w14:textId="77777777" w:rsidTr="005E4530">
        <w:tc>
          <w:tcPr>
            <w:tcW w:w="828" w:type="dxa"/>
          </w:tcPr>
          <w:p w14:paraId="518BC48A" w14:textId="77777777" w:rsidR="002C222B" w:rsidRPr="00BE027E" w:rsidRDefault="002C222B" w:rsidP="00F31EDB">
            <w:pPr>
              <w:spacing w:line="276" w:lineRule="auto"/>
              <w:jc w:val="center"/>
              <w:rPr>
                <w:rFonts w:ascii="Times New Roman" w:hAnsi="Times New Roman" w:cs="Times New Roman"/>
                <w:b/>
                <w:sz w:val="20"/>
                <w:szCs w:val="20"/>
              </w:rPr>
            </w:pPr>
            <w:r w:rsidRPr="00BE027E">
              <w:rPr>
                <w:rFonts w:ascii="Times New Roman" w:hAnsi="Times New Roman" w:cs="Times New Roman"/>
                <w:b/>
                <w:sz w:val="20"/>
                <w:szCs w:val="20"/>
              </w:rPr>
              <w:t>Sl.No</w:t>
            </w:r>
          </w:p>
        </w:tc>
        <w:tc>
          <w:tcPr>
            <w:tcW w:w="1850" w:type="dxa"/>
          </w:tcPr>
          <w:p w14:paraId="79FFB0A8" w14:textId="77777777" w:rsidR="002C222B" w:rsidRPr="00BE027E" w:rsidRDefault="002C222B" w:rsidP="00F31EDB">
            <w:pPr>
              <w:spacing w:line="276" w:lineRule="auto"/>
              <w:jc w:val="center"/>
              <w:rPr>
                <w:rFonts w:ascii="Times New Roman" w:hAnsi="Times New Roman" w:cs="Times New Roman"/>
                <w:b/>
                <w:sz w:val="20"/>
                <w:szCs w:val="20"/>
              </w:rPr>
            </w:pPr>
            <w:r w:rsidRPr="00BE027E">
              <w:rPr>
                <w:rFonts w:ascii="Times New Roman" w:hAnsi="Times New Roman" w:cs="Times New Roman"/>
                <w:b/>
                <w:sz w:val="20"/>
                <w:szCs w:val="20"/>
              </w:rPr>
              <w:t>A/C No</w:t>
            </w:r>
          </w:p>
        </w:tc>
        <w:tc>
          <w:tcPr>
            <w:tcW w:w="1334" w:type="dxa"/>
          </w:tcPr>
          <w:p w14:paraId="612904A8" w14:textId="77777777" w:rsidR="002C222B" w:rsidRPr="00BE027E" w:rsidRDefault="002C222B" w:rsidP="00F31EDB">
            <w:pPr>
              <w:spacing w:line="276" w:lineRule="auto"/>
              <w:jc w:val="center"/>
              <w:rPr>
                <w:rFonts w:ascii="Times New Roman" w:hAnsi="Times New Roman" w:cs="Times New Roman"/>
                <w:b/>
                <w:sz w:val="20"/>
                <w:szCs w:val="20"/>
              </w:rPr>
            </w:pPr>
            <w:r w:rsidRPr="00BE027E">
              <w:rPr>
                <w:rFonts w:ascii="Times New Roman" w:hAnsi="Times New Roman" w:cs="Times New Roman"/>
                <w:b/>
                <w:sz w:val="20"/>
                <w:szCs w:val="20"/>
              </w:rPr>
              <w:t>DLT</w:t>
            </w:r>
          </w:p>
        </w:tc>
        <w:tc>
          <w:tcPr>
            <w:tcW w:w="1335" w:type="dxa"/>
          </w:tcPr>
          <w:p w14:paraId="7DA482F6" w14:textId="77777777" w:rsidR="002C222B" w:rsidRPr="00BE027E" w:rsidRDefault="002C222B" w:rsidP="00F31EDB">
            <w:pPr>
              <w:spacing w:line="276" w:lineRule="auto"/>
              <w:jc w:val="center"/>
              <w:rPr>
                <w:rFonts w:ascii="Times New Roman" w:hAnsi="Times New Roman" w:cs="Times New Roman"/>
                <w:b/>
                <w:sz w:val="20"/>
                <w:szCs w:val="20"/>
              </w:rPr>
            </w:pPr>
            <w:r w:rsidRPr="00BE027E">
              <w:rPr>
                <w:rFonts w:ascii="Times New Roman" w:hAnsi="Times New Roman" w:cs="Times New Roman"/>
                <w:b/>
                <w:sz w:val="20"/>
                <w:szCs w:val="20"/>
              </w:rPr>
              <w:t>Deposit</w:t>
            </w:r>
          </w:p>
        </w:tc>
        <w:tc>
          <w:tcPr>
            <w:tcW w:w="1335" w:type="dxa"/>
          </w:tcPr>
          <w:p w14:paraId="2B4100B8" w14:textId="0AAAA332" w:rsidR="002C222B" w:rsidRPr="00BE027E" w:rsidRDefault="002C222B" w:rsidP="00F31EDB">
            <w:pPr>
              <w:spacing w:line="276" w:lineRule="auto"/>
              <w:jc w:val="center"/>
              <w:rPr>
                <w:rFonts w:ascii="Times New Roman" w:hAnsi="Times New Roman" w:cs="Times New Roman"/>
                <w:b/>
                <w:sz w:val="20"/>
                <w:szCs w:val="20"/>
              </w:rPr>
            </w:pPr>
            <w:r w:rsidRPr="00BE027E">
              <w:rPr>
                <w:rFonts w:ascii="Times New Roman" w:hAnsi="Times New Roman" w:cs="Times New Roman"/>
                <w:b/>
                <w:sz w:val="20"/>
                <w:szCs w:val="20"/>
              </w:rPr>
              <w:t>Withdra</w:t>
            </w:r>
            <w:r w:rsidR="00CE29F8">
              <w:rPr>
                <w:rFonts w:ascii="Times New Roman" w:hAnsi="Times New Roman" w:cs="Times New Roman"/>
                <w:b/>
                <w:sz w:val="20"/>
                <w:szCs w:val="20"/>
              </w:rPr>
              <w:t>w</w:t>
            </w:r>
            <w:r w:rsidRPr="00BE027E">
              <w:rPr>
                <w:rFonts w:ascii="Times New Roman" w:hAnsi="Times New Roman" w:cs="Times New Roman"/>
                <w:b/>
                <w:sz w:val="20"/>
                <w:szCs w:val="20"/>
              </w:rPr>
              <w:t>l</w:t>
            </w:r>
          </w:p>
        </w:tc>
        <w:tc>
          <w:tcPr>
            <w:tcW w:w="1335" w:type="dxa"/>
          </w:tcPr>
          <w:p w14:paraId="77C5554D" w14:textId="77777777" w:rsidR="002C222B" w:rsidRPr="00BE027E" w:rsidRDefault="002C222B" w:rsidP="00F31EDB">
            <w:pPr>
              <w:jc w:val="center"/>
              <w:rPr>
                <w:rFonts w:ascii="Times New Roman" w:hAnsi="Times New Roman" w:cs="Times New Roman"/>
                <w:b/>
                <w:sz w:val="20"/>
                <w:szCs w:val="20"/>
              </w:rPr>
            </w:pPr>
            <w:r w:rsidRPr="00BE027E">
              <w:rPr>
                <w:rFonts w:ascii="Times New Roman" w:hAnsi="Times New Roman" w:cs="Times New Roman"/>
                <w:b/>
                <w:sz w:val="20"/>
                <w:szCs w:val="20"/>
              </w:rPr>
              <w:t>Balance</w:t>
            </w:r>
          </w:p>
        </w:tc>
        <w:tc>
          <w:tcPr>
            <w:tcW w:w="1721" w:type="dxa"/>
          </w:tcPr>
          <w:p w14:paraId="68666F98" w14:textId="77777777" w:rsidR="002C222B" w:rsidRPr="00BE027E" w:rsidRDefault="002C222B" w:rsidP="00F31EDB">
            <w:pPr>
              <w:jc w:val="center"/>
              <w:rPr>
                <w:rFonts w:ascii="Times New Roman" w:hAnsi="Times New Roman" w:cs="Times New Roman"/>
                <w:b/>
                <w:sz w:val="20"/>
                <w:szCs w:val="20"/>
              </w:rPr>
            </w:pPr>
            <w:r w:rsidRPr="00BE027E">
              <w:rPr>
                <w:rFonts w:ascii="Times New Roman" w:hAnsi="Times New Roman" w:cs="Times New Roman"/>
                <w:b/>
                <w:sz w:val="20"/>
                <w:szCs w:val="20"/>
              </w:rPr>
              <w:t>Remarks</w:t>
            </w:r>
          </w:p>
        </w:tc>
      </w:tr>
      <w:tr w:rsidR="002C222B" w:rsidRPr="00BE027E" w14:paraId="6DD44D4A" w14:textId="77777777" w:rsidTr="005E4530">
        <w:tc>
          <w:tcPr>
            <w:tcW w:w="828" w:type="dxa"/>
          </w:tcPr>
          <w:p w14:paraId="2D32137F" w14:textId="77777777" w:rsidR="002C222B" w:rsidRPr="00BE027E" w:rsidRDefault="002C222B" w:rsidP="00F31EDB">
            <w:pPr>
              <w:spacing w:line="276" w:lineRule="auto"/>
              <w:jc w:val="right"/>
              <w:rPr>
                <w:rFonts w:ascii="Times New Roman" w:hAnsi="Times New Roman" w:cs="Times New Roman"/>
                <w:sz w:val="20"/>
                <w:szCs w:val="20"/>
              </w:rPr>
            </w:pPr>
            <w:r w:rsidRPr="00BE027E">
              <w:rPr>
                <w:rFonts w:ascii="Times New Roman" w:hAnsi="Times New Roman" w:cs="Times New Roman"/>
                <w:sz w:val="20"/>
                <w:szCs w:val="20"/>
              </w:rPr>
              <w:t>1</w:t>
            </w:r>
          </w:p>
        </w:tc>
        <w:tc>
          <w:tcPr>
            <w:tcW w:w="1850" w:type="dxa"/>
          </w:tcPr>
          <w:p w14:paraId="7522CB38" w14:textId="65D2DDF0" w:rsidR="002C222B" w:rsidRPr="00BE027E" w:rsidRDefault="008F6D13" w:rsidP="00F31EDB">
            <w:pPr>
              <w:spacing w:line="276" w:lineRule="auto"/>
              <w:jc w:val="center"/>
              <w:rPr>
                <w:rFonts w:ascii="Times New Roman" w:hAnsi="Times New Roman" w:cs="Times New Roman"/>
                <w:sz w:val="20"/>
                <w:szCs w:val="20"/>
              </w:rPr>
            </w:pPr>
            <w:r>
              <w:rPr>
                <w:rFonts w:ascii="Times New Roman" w:hAnsi="Times New Roman" w:cs="Times New Roman"/>
                <w:sz w:val="20"/>
                <w:szCs w:val="20"/>
              </w:rPr>
              <w:t>010004448221</w:t>
            </w:r>
          </w:p>
        </w:tc>
        <w:tc>
          <w:tcPr>
            <w:tcW w:w="1334" w:type="dxa"/>
          </w:tcPr>
          <w:p w14:paraId="52DB2C9D" w14:textId="3D0FFDF3" w:rsidR="002C222B" w:rsidRPr="00BE027E" w:rsidRDefault="00CE29F8" w:rsidP="00F31EDB">
            <w:pPr>
              <w:spacing w:line="276" w:lineRule="auto"/>
              <w:jc w:val="center"/>
              <w:rPr>
                <w:rFonts w:ascii="Times New Roman" w:hAnsi="Times New Roman" w:cs="Times New Roman"/>
                <w:sz w:val="20"/>
                <w:szCs w:val="20"/>
              </w:rPr>
            </w:pPr>
            <w:r>
              <w:rPr>
                <w:rFonts w:ascii="Times New Roman" w:hAnsi="Times New Roman" w:cs="Times New Roman"/>
                <w:sz w:val="20"/>
                <w:szCs w:val="20"/>
              </w:rPr>
              <w:t>08.12.2021</w:t>
            </w:r>
          </w:p>
        </w:tc>
        <w:tc>
          <w:tcPr>
            <w:tcW w:w="1335" w:type="dxa"/>
          </w:tcPr>
          <w:p w14:paraId="3D4B53E2" w14:textId="65D6AC06" w:rsidR="002C222B" w:rsidRPr="00BE027E" w:rsidRDefault="00CE29F8" w:rsidP="00F31EDB">
            <w:pPr>
              <w:spacing w:line="276" w:lineRule="auto"/>
              <w:jc w:val="center"/>
              <w:rPr>
                <w:rFonts w:ascii="Times New Roman" w:hAnsi="Times New Roman" w:cs="Times New Roman"/>
                <w:sz w:val="20"/>
                <w:szCs w:val="20"/>
              </w:rPr>
            </w:pPr>
            <w:r>
              <w:rPr>
                <w:rFonts w:ascii="Times New Roman" w:hAnsi="Times New Roman" w:cs="Times New Roman"/>
                <w:sz w:val="20"/>
                <w:szCs w:val="20"/>
              </w:rPr>
              <w:t>3000/-</w:t>
            </w:r>
          </w:p>
        </w:tc>
        <w:tc>
          <w:tcPr>
            <w:tcW w:w="1335" w:type="dxa"/>
          </w:tcPr>
          <w:p w14:paraId="0DDDDE92" w14:textId="6B0D5AE9" w:rsidR="002C222B" w:rsidRPr="00BE027E" w:rsidRDefault="00CE29F8" w:rsidP="00F31EDB">
            <w:pPr>
              <w:jc w:val="center"/>
              <w:rPr>
                <w:rFonts w:ascii="Times New Roman" w:hAnsi="Times New Roman" w:cs="Times New Roman"/>
                <w:sz w:val="20"/>
                <w:szCs w:val="20"/>
              </w:rPr>
            </w:pPr>
            <w:r>
              <w:rPr>
                <w:rFonts w:ascii="Times New Roman" w:hAnsi="Times New Roman" w:cs="Times New Roman"/>
                <w:sz w:val="20"/>
                <w:szCs w:val="20"/>
              </w:rPr>
              <w:t>--</w:t>
            </w:r>
          </w:p>
        </w:tc>
        <w:tc>
          <w:tcPr>
            <w:tcW w:w="1335" w:type="dxa"/>
          </w:tcPr>
          <w:p w14:paraId="13B035DF" w14:textId="5BDA803A" w:rsidR="002C222B" w:rsidRPr="00BE027E" w:rsidRDefault="00CE29F8" w:rsidP="00F31EDB">
            <w:pPr>
              <w:jc w:val="center"/>
              <w:rPr>
                <w:rFonts w:ascii="Times New Roman" w:hAnsi="Times New Roman" w:cs="Times New Roman"/>
                <w:sz w:val="20"/>
                <w:szCs w:val="20"/>
              </w:rPr>
            </w:pPr>
            <w:r>
              <w:rPr>
                <w:rFonts w:ascii="Times New Roman" w:hAnsi="Times New Roman" w:cs="Times New Roman"/>
                <w:sz w:val="20"/>
                <w:szCs w:val="20"/>
              </w:rPr>
              <w:t>8000/-</w:t>
            </w:r>
          </w:p>
        </w:tc>
        <w:tc>
          <w:tcPr>
            <w:tcW w:w="1721" w:type="dxa"/>
          </w:tcPr>
          <w:p w14:paraId="6A0F73A4" w14:textId="26E3AE3B" w:rsidR="002C222B" w:rsidRPr="00BE027E" w:rsidRDefault="00CE29F8" w:rsidP="00F31EDB">
            <w:pPr>
              <w:jc w:val="center"/>
              <w:rPr>
                <w:rFonts w:ascii="Times New Roman" w:hAnsi="Times New Roman" w:cs="Times New Roman"/>
                <w:sz w:val="20"/>
                <w:szCs w:val="20"/>
              </w:rPr>
            </w:pPr>
            <w:r>
              <w:rPr>
                <w:rFonts w:ascii="Times New Roman" w:hAnsi="Times New Roman" w:cs="Times New Roman"/>
                <w:sz w:val="20"/>
                <w:szCs w:val="20"/>
              </w:rPr>
              <w:t>New A/c</w:t>
            </w:r>
          </w:p>
        </w:tc>
      </w:tr>
      <w:tr w:rsidR="002C222B" w:rsidRPr="00BE027E" w14:paraId="335F0B6D" w14:textId="77777777" w:rsidTr="005E4530">
        <w:tc>
          <w:tcPr>
            <w:tcW w:w="828" w:type="dxa"/>
          </w:tcPr>
          <w:p w14:paraId="04A6139C" w14:textId="77777777" w:rsidR="002C222B" w:rsidRPr="00BE027E" w:rsidRDefault="002C222B" w:rsidP="00F31EDB">
            <w:pPr>
              <w:spacing w:line="276" w:lineRule="auto"/>
              <w:jc w:val="right"/>
              <w:rPr>
                <w:rFonts w:ascii="Times New Roman" w:hAnsi="Times New Roman" w:cs="Times New Roman"/>
                <w:sz w:val="20"/>
                <w:szCs w:val="20"/>
              </w:rPr>
            </w:pPr>
            <w:r w:rsidRPr="00BE027E">
              <w:rPr>
                <w:rFonts w:ascii="Times New Roman" w:hAnsi="Times New Roman" w:cs="Times New Roman"/>
                <w:sz w:val="20"/>
                <w:szCs w:val="20"/>
              </w:rPr>
              <w:t>2</w:t>
            </w:r>
          </w:p>
        </w:tc>
        <w:tc>
          <w:tcPr>
            <w:tcW w:w="1850" w:type="dxa"/>
          </w:tcPr>
          <w:p w14:paraId="724B07BC" w14:textId="03723E60" w:rsidR="002C222B" w:rsidRPr="00BE027E" w:rsidRDefault="008F6D13" w:rsidP="00F31EDB">
            <w:pPr>
              <w:spacing w:line="276" w:lineRule="auto"/>
              <w:jc w:val="center"/>
              <w:rPr>
                <w:rFonts w:ascii="Times New Roman" w:hAnsi="Times New Roman" w:cs="Times New Roman"/>
                <w:sz w:val="20"/>
                <w:szCs w:val="20"/>
              </w:rPr>
            </w:pPr>
            <w:r>
              <w:rPr>
                <w:rFonts w:ascii="Times New Roman" w:hAnsi="Times New Roman" w:cs="Times New Roman"/>
                <w:sz w:val="20"/>
                <w:szCs w:val="20"/>
              </w:rPr>
              <w:t>010014480758</w:t>
            </w:r>
          </w:p>
        </w:tc>
        <w:tc>
          <w:tcPr>
            <w:tcW w:w="1334" w:type="dxa"/>
          </w:tcPr>
          <w:p w14:paraId="43749CC0" w14:textId="1C8EC5B3" w:rsidR="002C222B" w:rsidRPr="00BE027E" w:rsidRDefault="00CE29F8" w:rsidP="00F31EDB">
            <w:pPr>
              <w:spacing w:line="276" w:lineRule="auto"/>
              <w:jc w:val="center"/>
              <w:rPr>
                <w:rFonts w:ascii="Times New Roman" w:hAnsi="Times New Roman" w:cs="Times New Roman"/>
                <w:sz w:val="20"/>
                <w:szCs w:val="20"/>
              </w:rPr>
            </w:pPr>
            <w:r>
              <w:rPr>
                <w:rFonts w:ascii="Times New Roman" w:hAnsi="Times New Roman" w:cs="Times New Roman"/>
                <w:sz w:val="20"/>
                <w:szCs w:val="20"/>
              </w:rPr>
              <w:t>13.07.2022</w:t>
            </w:r>
          </w:p>
        </w:tc>
        <w:tc>
          <w:tcPr>
            <w:tcW w:w="1335" w:type="dxa"/>
          </w:tcPr>
          <w:p w14:paraId="6BAE497D" w14:textId="72903EFF" w:rsidR="002C222B" w:rsidRPr="00BE027E" w:rsidRDefault="00CE29F8" w:rsidP="00F31EDB">
            <w:pPr>
              <w:spacing w:line="276" w:lineRule="auto"/>
              <w:jc w:val="center"/>
              <w:rPr>
                <w:rFonts w:ascii="Times New Roman" w:hAnsi="Times New Roman" w:cs="Times New Roman"/>
                <w:sz w:val="20"/>
                <w:szCs w:val="20"/>
              </w:rPr>
            </w:pPr>
            <w:r>
              <w:rPr>
                <w:rFonts w:ascii="Times New Roman" w:hAnsi="Times New Roman" w:cs="Times New Roman"/>
                <w:sz w:val="20"/>
                <w:szCs w:val="20"/>
              </w:rPr>
              <w:t>1000/-</w:t>
            </w:r>
          </w:p>
        </w:tc>
        <w:tc>
          <w:tcPr>
            <w:tcW w:w="1335" w:type="dxa"/>
          </w:tcPr>
          <w:p w14:paraId="18463527" w14:textId="270E24DB" w:rsidR="002C222B" w:rsidRPr="00BE027E" w:rsidRDefault="00CE29F8" w:rsidP="00F31EDB">
            <w:pPr>
              <w:jc w:val="center"/>
              <w:rPr>
                <w:rFonts w:ascii="Times New Roman" w:hAnsi="Times New Roman" w:cs="Times New Roman"/>
                <w:sz w:val="20"/>
                <w:szCs w:val="20"/>
              </w:rPr>
            </w:pPr>
            <w:r>
              <w:rPr>
                <w:rFonts w:ascii="Times New Roman" w:hAnsi="Times New Roman" w:cs="Times New Roman"/>
                <w:sz w:val="20"/>
                <w:szCs w:val="20"/>
              </w:rPr>
              <w:t>--</w:t>
            </w:r>
          </w:p>
        </w:tc>
        <w:tc>
          <w:tcPr>
            <w:tcW w:w="1335" w:type="dxa"/>
          </w:tcPr>
          <w:p w14:paraId="5871CCA4" w14:textId="66F29DD1" w:rsidR="002C222B" w:rsidRPr="00BE027E" w:rsidRDefault="00CE29F8" w:rsidP="00F31EDB">
            <w:pPr>
              <w:jc w:val="center"/>
              <w:rPr>
                <w:rFonts w:ascii="Times New Roman" w:hAnsi="Times New Roman" w:cs="Times New Roman"/>
                <w:sz w:val="20"/>
                <w:szCs w:val="20"/>
              </w:rPr>
            </w:pPr>
            <w:r>
              <w:rPr>
                <w:rFonts w:ascii="Times New Roman" w:hAnsi="Times New Roman" w:cs="Times New Roman"/>
                <w:sz w:val="20"/>
                <w:szCs w:val="20"/>
              </w:rPr>
              <w:t>5000/-</w:t>
            </w:r>
          </w:p>
        </w:tc>
        <w:tc>
          <w:tcPr>
            <w:tcW w:w="1721" w:type="dxa"/>
          </w:tcPr>
          <w:p w14:paraId="20C4A79E" w14:textId="7C22AA64" w:rsidR="002C222B" w:rsidRPr="00BE027E" w:rsidRDefault="002C222B" w:rsidP="00F31EDB">
            <w:pPr>
              <w:jc w:val="center"/>
              <w:rPr>
                <w:rFonts w:ascii="Times New Roman" w:hAnsi="Times New Roman" w:cs="Times New Roman"/>
                <w:sz w:val="20"/>
                <w:szCs w:val="20"/>
              </w:rPr>
            </w:pPr>
          </w:p>
        </w:tc>
      </w:tr>
      <w:tr w:rsidR="002C222B" w:rsidRPr="00BE027E" w14:paraId="2ACD681F" w14:textId="77777777" w:rsidTr="005E4530">
        <w:tc>
          <w:tcPr>
            <w:tcW w:w="828" w:type="dxa"/>
          </w:tcPr>
          <w:p w14:paraId="604622D2" w14:textId="77777777" w:rsidR="002C222B" w:rsidRPr="00BE027E" w:rsidRDefault="002C222B" w:rsidP="00F31EDB">
            <w:pPr>
              <w:spacing w:line="276" w:lineRule="auto"/>
              <w:jc w:val="right"/>
              <w:rPr>
                <w:rFonts w:ascii="Times New Roman" w:hAnsi="Times New Roman" w:cs="Times New Roman"/>
                <w:sz w:val="20"/>
                <w:szCs w:val="20"/>
              </w:rPr>
            </w:pPr>
            <w:r w:rsidRPr="00BE027E">
              <w:rPr>
                <w:rFonts w:ascii="Times New Roman" w:hAnsi="Times New Roman" w:cs="Times New Roman"/>
                <w:sz w:val="20"/>
                <w:szCs w:val="20"/>
              </w:rPr>
              <w:t>3</w:t>
            </w:r>
          </w:p>
        </w:tc>
        <w:tc>
          <w:tcPr>
            <w:tcW w:w="1850" w:type="dxa"/>
          </w:tcPr>
          <w:p w14:paraId="7DB2C467" w14:textId="71505C54" w:rsidR="002C222B" w:rsidRPr="00BE027E" w:rsidRDefault="008F6D13" w:rsidP="00F31EDB">
            <w:pPr>
              <w:spacing w:line="276" w:lineRule="auto"/>
              <w:jc w:val="center"/>
              <w:rPr>
                <w:rFonts w:ascii="Times New Roman" w:hAnsi="Times New Roman" w:cs="Times New Roman"/>
                <w:sz w:val="20"/>
                <w:szCs w:val="20"/>
              </w:rPr>
            </w:pPr>
            <w:r>
              <w:rPr>
                <w:rFonts w:ascii="Times New Roman" w:hAnsi="Times New Roman" w:cs="Times New Roman"/>
                <w:sz w:val="20"/>
                <w:szCs w:val="20"/>
              </w:rPr>
              <w:t>010008448283</w:t>
            </w:r>
          </w:p>
        </w:tc>
        <w:tc>
          <w:tcPr>
            <w:tcW w:w="1334" w:type="dxa"/>
          </w:tcPr>
          <w:p w14:paraId="4E2595C2" w14:textId="34E8FD46" w:rsidR="002C222B" w:rsidRPr="00BE027E" w:rsidRDefault="00CE29F8" w:rsidP="00F31EDB">
            <w:pPr>
              <w:spacing w:line="276" w:lineRule="auto"/>
              <w:jc w:val="center"/>
              <w:rPr>
                <w:rFonts w:ascii="Times New Roman" w:hAnsi="Times New Roman" w:cs="Times New Roman"/>
                <w:sz w:val="20"/>
                <w:szCs w:val="20"/>
              </w:rPr>
            </w:pPr>
            <w:r>
              <w:rPr>
                <w:rFonts w:ascii="Times New Roman" w:hAnsi="Times New Roman" w:cs="Times New Roman"/>
                <w:sz w:val="20"/>
                <w:szCs w:val="20"/>
              </w:rPr>
              <w:t>08.04.2022</w:t>
            </w:r>
          </w:p>
        </w:tc>
        <w:tc>
          <w:tcPr>
            <w:tcW w:w="1335" w:type="dxa"/>
          </w:tcPr>
          <w:p w14:paraId="12EF1483" w14:textId="7D032BDF" w:rsidR="002C222B" w:rsidRPr="00BE027E" w:rsidRDefault="00CE29F8" w:rsidP="00F31EDB">
            <w:pPr>
              <w:spacing w:line="276" w:lineRule="auto"/>
              <w:jc w:val="center"/>
              <w:rPr>
                <w:rFonts w:ascii="Times New Roman" w:hAnsi="Times New Roman" w:cs="Times New Roman"/>
                <w:sz w:val="20"/>
                <w:szCs w:val="20"/>
              </w:rPr>
            </w:pPr>
            <w:r>
              <w:rPr>
                <w:rFonts w:ascii="Times New Roman" w:hAnsi="Times New Roman" w:cs="Times New Roman"/>
                <w:sz w:val="20"/>
                <w:szCs w:val="20"/>
              </w:rPr>
              <w:t>3000/-</w:t>
            </w:r>
          </w:p>
        </w:tc>
        <w:tc>
          <w:tcPr>
            <w:tcW w:w="1335" w:type="dxa"/>
          </w:tcPr>
          <w:p w14:paraId="78F2A1AE" w14:textId="340C340B" w:rsidR="002C222B" w:rsidRPr="00BE027E" w:rsidRDefault="00CE29F8" w:rsidP="00F31EDB">
            <w:pPr>
              <w:jc w:val="center"/>
              <w:rPr>
                <w:rFonts w:ascii="Times New Roman" w:hAnsi="Times New Roman" w:cs="Times New Roman"/>
                <w:sz w:val="20"/>
                <w:szCs w:val="20"/>
              </w:rPr>
            </w:pPr>
            <w:r>
              <w:rPr>
                <w:rFonts w:ascii="Times New Roman" w:hAnsi="Times New Roman" w:cs="Times New Roman"/>
                <w:sz w:val="20"/>
                <w:szCs w:val="20"/>
              </w:rPr>
              <w:t>--</w:t>
            </w:r>
          </w:p>
        </w:tc>
        <w:tc>
          <w:tcPr>
            <w:tcW w:w="1335" w:type="dxa"/>
          </w:tcPr>
          <w:p w14:paraId="0F3183FA" w14:textId="5D67CA84" w:rsidR="002C222B" w:rsidRPr="00BE027E" w:rsidRDefault="00CE29F8" w:rsidP="00F31EDB">
            <w:pPr>
              <w:jc w:val="center"/>
              <w:rPr>
                <w:rFonts w:ascii="Times New Roman" w:hAnsi="Times New Roman" w:cs="Times New Roman"/>
                <w:sz w:val="20"/>
                <w:szCs w:val="20"/>
              </w:rPr>
            </w:pPr>
            <w:r>
              <w:rPr>
                <w:rFonts w:ascii="Times New Roman" w:hAnsi="Times New Roman" w:cs="Times New Roman"/>
                <w:sz w:val="20"/>
                <w:szCs w:val="20"/>
              </w:rPr>
              <w:t>6595/-</w:t>
            </w:r>
          </w:p>
        </w:tc>
        <w:tc>
          <w:tcPr>
            <w:tcW w:w="1721" w:type="dxa"/>
          </w:tcPr>
          <w:p w14:paraId="79A0D9B8" w14:textId="0A4CA852" w:rsidR="002C222B" w:rsidRPr="00BE027E" w:rsidRDefault="002C222B" w:rsidP="00F31EDB">
            <w:pPr>
              <w:jc w:val="center"/>
              <w:rPr>
                <w:rFonts w:ascii="Times New Roman" w:hAnsi="Times New Roman" w:cs="Times New Roman"/>
                <w:sz w:val="20"/>
                <w:szCs w:val="20"/>
              </w:rPr>
            </w:pPr>
          </w:p>
        </w:tc>
      </w:tr>
      <w:tr w:rsidR="002C222B" w:rsidRPr="00BE027E" w14:paraId="618C39C4" w14:textId="77777777" w:rsidTr="005E4530">
        <w:tc>
          <w:tcPr>
            <w:tcW w:w="828" w:type="dxa"/>
          </w:tcPr>
          <w:p w14:paraId="252045E7" w14:textId="77777777" w:rsidR="002C222B" w:rsidRPr="00BE027E" w:rsidRDefault="002C222B" w:rsidP="00F31EDB">
            <w:pPr>
              <w:spacing w:line="276" w:lineRule="auto"/>
              <w:jc w:val="right"/>
              <w:rPr>
                <w:rFonts w:ascii="Times New Roman" w:hAnsi="Times New Roman" w:cs="Times New Roman"/>
                <w:sz w:val="20"/>
                <w:szCs w:val="20"/>
              </w:rPr>
            </w:pPr>
            <w:r w:rsidRPr="00BE027E">
              <w:rPr>
                <w:rFonts w:ascii="Times New Roman" w:hAnsi="Times New Roman" w:cs="Times New Roman"/>
                <w:sz w:val="20"/>
                <w:szCs w:val="20"/>
              </w:rPr>
              <w:t>4</w:t>
            </w:r>
          </w:p>
        </w:tc>
        <w:tc>
          <w:tcPr>
            <w:tcW w:w="1850" w:type="dxa"/>
          </w:tcPr>
          <w:p w14:paraId="6226842F" w14:textId="688A0050" w:rsidR="002C222B" w:rsidRPr="00BE027E" w:rsidRDefault="008F6D13" w:rsidP="00F31EDB">
            <w:pPr>
              <w:spacing w:line="276" w:lineRule="auto"/>
              <w:jc w:val="center"/>
              <w:rPr>
                <w:rFonts w:ascii="Times New Roman" w:hAnsi="Times New Roman" w:cs="Times New Roman"/>
                <w:sz w:val="20"/>
                <w:szCs w:val="20"/>
              </w:rPr>
            </w:pPr>
            <w:r>
              <w:rPr>
                <w:rFonts w:ascii="Times New Roman" w:hAnsi="Times New Roman" w:cs="Times New Roman"/>
                <w:sz w:val="20"/>
                <w:szCs w:val="20"/>
              </w:rPr>
              <w:t>010013429924</w:t>
            </w:r>
          </w:p>
        </w:tc>
        <w:tc>
          <w:tcPr>
            <w:tcW w:w="1334" w:type="dxa"/>
          </w:tcPr>
          <w:p w14:paraId="7AA9F409" w14:textId="1BB4BB8A" w:rsidR="002C222B" w:rsidRPr="00BE027E" w:rsidRDefault="00CE29F8" w:rsidP="00F31EDB">
            <w:pPr>
              <w:spacing w:line="276" w:lineRule="auto"/>
              <w:jc w:val="center"/>
              <w:rPr>
                <w:rFonts w:ascii="Times New Roman" w:hAnsi="Times New Roman" w:cs="Times New Roman"/>
                <w:sz w:val="20"/>
                <w:szCs w:val="20"/>
              </w:rPr>
            </w:pPr>
            <w:r>
              <w:rPr>
                <w:rFonts w:ascii="Times New Roman" w:hAnsi="Times New Roman" w:cs="Times New Roman"/>
                <w:sz w:val="20"/>
                <w:szCs w:val="20"/>
              </w:rPr>
              <w:t>28.06.2022</w:t>
            </w:r>
          </w:p>
        </w:tc>
        <w:tc>
          <w:tcPr>
            <w:tcW w:w="1335" w:type="dxa"/>
          </w:tcPr>
          <w:p w14:paraId="6503EBDD" w14:textId="00F99CE4" w:rsidR="002C222B" w:rsidRPr="00BE027E" w:rsidRDefault="00CE29F8" w:rsidP="00F31EDB">
            <w:pPr>
              <w:spacing w:line="276" w:lineRule="auto"/>
              <w:jc w:val="center"/>
              <w:rPr>
                <w:rFonts w:ascii="Times New Roman" w:hAnsi="Times New Roman" w:cs="Times New Roman"/>
                <w:sz w:val="20"/>
                <w:szCs w:val="20"/>
              </w:rPr>
            </w:pPr>
            <w:r>
              <w:rPr>
                <w:rFonts w:ascii="Times New Roman" w:hAnsi="Times New Roman" w:cs="Times New Roman"/>
                <w:sz w:val="20"/>
                <w:szCs w:val="20"/>
              </w:rPr>
              <w:t>1500/-</w:t>
            </w:r>
          </w:p>
        </w:tc>
        <w:tc>
          <w:tcPr>
            <w:tcW w:w="1335" w:type="dxa"/>
          </w:tcPr>
          <w:p w14:paraId="627C5B05" w14:textId="42DF136E" w:rsidR="002C222B" w:rsidRPr="00BE027E" w:rsidRDefault="00CE29F8" w:rsidP="00F31EDB">
            <w:pPr>
              <w:jc w:val="center"/>
              <w:rPr>
                <w:rFonts w:ascii="Times New Roman" w:hAnsi="Times New Roman" w:cs="Times New Roman"/>
                <w:sz w:val="20"/>
                <w:szCs w:val="20"/>
              </w:rPr>
            </w:pPr>
            <w:r>
              <w:rPr>
                <w:rFonts w:ascii="Times New Roman" w:hAnsi="Times New Roman" w:cs="Times New Roman"/>
                <w:sz w:val="20"/>
                <w:szCs w:val="20"/>
              </w:rPr>
              <w:t>--</w:t>
            </w:r>
          </w:p>
        </w:tc>
        <w:tc>
          <w:tcPr>
            <w:tcW w:w="1335" w:type="dxa"/>
          </w:tcPr>
          <w:p w14:paraId="57BCB192" w14:textId="3CCAE297" w:rsidR="002C222B" w:rsidRPr="00BE027E" w:rsidRDefault="00CE29F8" w:rsidP="00F31EDB">
            <w:pPr>
              <w:jc w:val="center"/>
              <w:rPr>
                <w:rFonts w:ascii="Times New Roman" w:hAnsi="Times New Roman" w:cs="Times New Roman"/>
                <w:sz w:val="20"/>
                <w:szCs w:val="20"/>
              </w:rPr>
            </w:pPr>
            <w:r>
              <w:rPr>
                <w:rFonts w:ascii="Times New Roman" w:hAnsi="Times New Roman" w:cs="Times New Roman"/>
                <w:sz w:val="20"/>
                <w:szCs w:val="20"/>
              </w:rPr>
              <w:t>9070/-</w:t>
            </w:r>
          </w:p>
        </w:tc>
        <w:tc>
          <w:tcPr>
            <w:tcW w:w="1721" w:type="dxa"/>
          </w:tcPr>
          <w:p w14:paraId="7CF5174F" w14:textId="1EF7A83F" w:rsidR="002C222B" w:rsidRPr="00BE027E" w:rsidRDefault="002C222B" w:rsidP="00F31EDB">
            <w:pPr>
              <w:jc w:val="center"/>
              <w:rPr>
                <w:rFonts w:ascii="Times New Roman" w:hAnsi="Times New Roman" w:cs="Times New Roman"/>
                <w:sz w:val="20"/>
                <w:szCs w:val="20"/>
              </w:rPr>
            </w:pPr>
          </w:p>
        </w:tc>
      </w:tr>
      <w:tr w:rsidR="002C222B" w:rsidRPr="00BE027E" w14:paraId="61BA4F79" w14:textId="77777777" w:rsidTr="005E4530">
        <w:tc>
          <w:tcPr>
            <w:tcW w:w="828" w:type="dxa"/>
          </w:tcPr>
          <w:p w14:paraId="5B910F02" w14:textId="77777777" w:rsidR="002C222B" w:rsidRPr="00BE027E" w:rsidRDefault="002C222B" w:rsidP="00F31EDB">
            <w:pPr>
              <w:spacing w:line="276" w:lineRule="auto"/>
              <w:jc w:val="right"/>
              <w:rPr>
                <w:rFonts w:ascii="Times New Roman" w:hAnsi="Times New Roman" w:cs="Times New Roman"/>
                <w:sz w:val="20"/>
                <w:szCs w:val="20"/>
              </w:rPr>
            </w:pPr>
            <w:r w:rsidRPr="00BE027E">
              <w:rPr>
                <w:rFonts w:ascii="Times New Roman" w:hAnsi="Times New Roman" w:cs="Times New Roman"/>
                <w:sz w:val="20"/>
                <w:szCs w:val="20"/>
              </w:rPr>
              <w:t>5</w:t>
            </w:r>
          </w:p>
        </w:tc>
        <w:tc>
          <w:tcPr>
            <w:tcW w:w="1850" w:type="dxa"/>
          </w:tcPr>
          <w:p w14:paraId="66F9B4C3" w14:textId="04CE39FD" w:rsidR="002C222B" w:rsidRPr="00BE027E" w:rsidRDefault="008F6D13" w:rsidP="00F31EDB">
            <w:pPr>
              <w:spacing w:line="276" w:lineRule="auto"/>
              <w:jc w:val="center"/>
              <w:rPr>
                <w:rFonts w:ascii="Times New Roman" w:hAnsi="Times New Roman" w:cs="Times New Roman"/>
                <w:sz w:val="20"/>
                <w:szCs w:val="20"/>
              </w:rPr>
            </w:pPr>
            <w:r>
              <w:rPr>
                <w:rFonts w:ascii="Times New Roman" w:hAnsi="Times New Roman" w:cs="Times New Roman"/>
                <w:sz w:val="20"/>
                <w:szCs w:val="20"/>
              </w:rPr>
              <w:t>010012785981</w:t>
            </w:r>
          </w:p>
        </w:tc>
        <w:tc>
          <w:tcPr>
            <w:tcW w:w="1334" w:type="dxa"/>
          </w:tcPr>
          <w:p w14:paraId="14989268" w14:textId="680CAA36" w:rsidR="002C222B" w:rsidRPr="00BE027E" w:rsidRDefault="00CE29F8" w:rsidP="00F31EDB">
            <w:pPr>
              <w:spacing w:line="276" w:lineRule="auto"/>
              <w:jc w:val="center"/>
              <w:rPr>
                <w:rFonts w:ascii="Times New Roman" w:hAnsi="Times New Roman" w:cs="Times New Roman"/>
                <w:sz w:val="20"/>
                <w:szCs w:val="20"/>
              </w:rPr>
            </w:pPr>
            <w:r>
              <w:rPr>
                <w:rFonts w:ascii="Times New Roman" w:hAnsi="Times New Roman" w:cs="Times New Roman"/>
                <w:sz w:val="20"/>
                <w:szCs w:val="20"/>
              </w:rPr>
              <w:t>06.05.2022</w:t>
            </w:r>
          </w:p>
        </w:tc>
        <w:tc>
          <w:tcPr>
            <w:tcW w:w="1335" w:type="dxa"/>
          </w:tcPr>
          <w:p w14:paraId="3C355308" w14:textId="428FCB85" w:rsidR="002C222B" w:rsidRPr="00BE027E" w:rsidRDefault="00CE29F8" w:rsidP="00F31EDB">
            <w:pPr>
              <w:spacing w:line="276" w:lineRule="auto"/>
              <w:jc w:val="center"/>
              <w:rPr>
                <w:rFonts w:ascii="Times New Roman" w:hAnsi="Times New Roman" w:cs="Times New Roman"/>
                <w:sz w:val="20"/>
                <w:szCs w:val="20"/>
              </w:rPr>
            </w:pPr>
            <w:r>
              <w:rPr>
                <w:rFonts w:ascii="Times New Roman" w:hAnsi="Times New Roman" w:cs="Times New Roman"/>
                <w:sz w:val="20"/>
                <w:szCs w:val="20"/>
              </w:rPr>
              <w:t>2000/-</w:t>
            </w:r>
          </w:p>
        </w:tc>
        <w:tc>
          <w:tcPr>
            <w:tcW w:w="1335" w:type="dxa"/>
          </w:tcPr>
          <w:p w14:paraId="64BF3D09" w14:textId="2FB249BB" w:rsidR="002C222B" w:rsidRPr="00BE027E" w:rsidRDefault="00CE29F8" w:rsidP="00F31EDB">
            <w:pPr>
              <w:jc w:val="center"/>
              <w:rPr>
                <w:rFonts w:ascii="Times New Roman" w:hAnsi="Times New Roman" w:cs="Times New Roman"/>
                <w:sz w:val="20"/>
                <w:szCs w:val="20"/>
              </w:rPr>
            </w:pPr>
            <w:r>
              <w:rPr>
                <w:rFonts w:ascii="Times New Roman" w:hAnsi="Times New Roman" w:cs="Times New Roman"/>
                <w:sz w:val="20"/>
                <w:szCs w:val="20"/>
              </w:rPr>
              <w:t>--</w:t>
            </w:r>
          </w:p>
        </w:tc>
        <w:tc>
          <w:tcPr>
            <w:tcW w:w="1335" w:type="dxa"/>
          </w:tcPr>
          <w:p w14:paraId="17956806" w14:textId="279DD44D" w:rsidR="002C222B" w:rsidRPr="00BE027E" w:rsidRDefault="00CE29F8" w:rsidP="00F31EDB">
            <w:pPr>
              <w:jc w:val="center"/>
              <w:rPr>
                <w:rFonts w:ascii="Times New Roman" w:hAnsi="Times New Roman" w:cs="Times New Roman"/>
                <w:sz w:val="20"/>
                <w:szCs w:val="20"/>
              </w:rPr>
            </w:pPr>
            <w:r>
              <w:rPr>
                <w:rFonts w:ascii="Times New Roman" w:hAnsi="Times New Roman" w:cs="Times New Roman"/>
                <w:sz w:val="20"/>
                <w:szCs w:val="20"/>
              </w:rPr>
              <w:t>4013/-</w:t>
            </w:r>
          </w:p>
        </w:tc>
        <w:tc>
          <w:tcPr>
            <w:tcW w:w="1721" w:type="dxa"/>
          </w:tcPr>
          <w:p w14:paraId="59C47B48" w14:textId="4196C720" w:rsidR="002C222B" w:rsidRPr="00BE027E" w:rsidRDefault="002C222B" w:rsidP="00F31EDB">
            <w:pPr>
              <w:jc w:val="center"/>
              <w:rPr>
                <w:rFonts w:ascii="Times New Roman" w:hAnsi="Times New Roman" w:cs="Times New Roman"/>
                <w:sz w:val="20"/>
                <w:szCs w:val="20"/>
              </w:rPr>
            </w:pPr>
          </w:p>
        </w:tc>
      </w:tr>
      <w:tr w:rsidR="005E4530" w:rsidRPr="00BE027E" w14:paraId="4B1F5830" w14:textId="77777777" w:rsidTr="005E4530">
        <w:tc>
          <w:tcPr>
            <w:tcW w:w="828" w:type="dxa"/>
          </w:tcPr>
          <w:p w14:paraId="4387B863" w14:textId="77777777" w:rsidR="005E4530" w:rsidRPr="00BE027E" w:rsidRDefault="005E4530" w:rsidP="00F31EDB">
            <w:pPr>
              <w:jc w:val="right"/>
              <w:rPr>
                <w:rFonts w:ascii="Times New Roman" w:hAnsi="Times New Roman" w:cs="Times New Roman"/>
                <w:sz w:val="20"/>
                <w:szCs w:val="20"/>
              </w:rPr>
            </w:pPr>
            <w:r>
              <w:rPr>
                <w:rFonts w:ascii="Times New Roman" w:hAnsi="Times New Roman" w:cs="Times New Roman"/>
                <w:sz w:val="20"/>
                <w:szCs w:val="20"/>
              </w:rPr>
              <w:t>6</w:t>
            </w:r>
          </w:p>
        </w:tc>
        <w:tc>
          <w:tcPr>
            <w:tcW w:w="1850" w:type="dxa"/>
          </w:tcPr>
          <w:p w14:paraId="48B9893A" w14:textId="7C9A184C" w:rsidR="005E4530" w:rsidRPr="00BE027E" w:rsidRDefault="008F6D13" w:rsidP="00F31EDB">
            <w:pPr>
              <w:jc w:val="center"/>
              <w:rPr>
                <w:rFonts w:ascii="Times New Roman" w:hAnsi="Times New Roman" w:cs="Times New Roman"/>
                <w:sz w:val="20"/>
                <w:szCs w:val="20"/>
              </w:rPr>
            </w:pPr>
            <w:r>
              <w:rPr>
                <w:rFonts w:ascii="Times New Roman" w:hAnsi="Times New Roman" w:cs="Times New Roman"/>
                <w:sz w:val="20"/>
                <w:szCs w:val="20"/>
              </w:rPr>
              <w:t>4985939225</w:t>
            </w:r>
          </w:p>
        </w:tc>
        <w:tc>
          <w:tcPr>
            <w:tcW w:w="1334" w:type="dxa"/>
          </w:tcPr>
          <w:p w14:paraId="10D2590E" w14:textId="5439FB41" w:rsidR="005E4530" w:rsidRPr="00BE027E" w:rsidRDefault="00CE29F8" w:rsidP="00F31EDB">
            <w:pPr>
              <w:jc w:val="center"/>
              <w:rPr>
                <w:rFonts w:ascii="Times New Roman" w:hAnsi="Times New Roman" w:cs="Times New Roman"/>
                <w:sz w:val="20"/>
                <w:szCs w:val="20"/>
              </w:rPr>
            </w:pPr>
            <w:r>
              <w:rPr>
                <w:rFonts w:ascii="Times New Roman" w:hAnsi="Times New Roman" w:cs="Times New Roman"/>
                <w:sz w:val="20"/>
                <w:szCs w:val="20"/>
              </w:rPr>
              <w:t>07.06.2022</w:t>
            </w:r>
          </w:p>
        </w:tc>
        <w:tc>
          <w:tcPr>
            <w:tcW w:w="1335" w:type="dxa"/>
          </w:tcPr>
          <w:p w14:paraId="70AF1F89" w14:textId="7567DE44" w:rsidR="005E4530" w:rsidRPr="00BE027E" w:rsidRDefault="00CE29F8" w:rsidP="00F31EDB">
            <w:pPr>
              <w:jc w:val="center"/>
              <w:rPr>
                <w:rFonts w:ascii="Times New Roman" w:hAnsi="Times New Roman" w:cs="Times New Roman"/>
                <w:sz w:val="20"/>
                <w:szCs w:val="20"/>
              </w:rPr>
            </w:pPr>
            <w:r>
              <w:rPr>
                <w:rFonts w:ascii="Times New Roman" w:hAnsi="Times New Roman" w:cs="Times New Roman"/>
                <w:sz w:val="20"/>
                <w:szCs w:val="20"/>
              </w:rPr>
              <w:t>1000/-</w:t>
            </w:r>
          </w:p>
        </w:tc>
        <w:tc>
          <w:tcPr>
            <w:tcW w:w="1335" w:type="dxa"/>
          </w:tcPr>
          <w:p w14:paraId="0959C67B" w14:textId="1220BE13" w:rsidR="005E4530" w:rsidRPr="00BE027E" w:rsidRDefault="00CE29F8" w:rsidP="00F31EDB">
            <w:pPr>
              <w:jc w:val="center"/>
              <w:rPr>
                <w:rFonts w:ascii="Times New Roman" w:hAnsi="Times New Roman" w:cs="Times New Roman"/>
                <w:sz w:val="20"/>
                <w:szCs w:val="20"/>
              </w:rPr>
            </w:pPr>
            <w:r>
              <w:rPr>
                <w:rFonts w:ascii="Times New Roman" w:hAnsi="Times New Roman" w:cs="Times New Roman"/>
                <w:sz w:val="20"/>
                <w:szCs w:val="20"/>
              </w:rPr>
              <w:t>--</w:t>
            </w:r>
          </w:p>
        </w:tc>
        <w:tc>
          <w:tcPr>
            <w:tcW w:w="1335" w:type="dxa"/>
          </w:tcPr>
          <w:p w14:paraId="54200BF6" w14:textId="44A4BDC7" w:rsidR="005E4530" w:rsidRPr="00BE027E" w:rsidRDefault="00CE29F8" w:rsidP="00F31EDB">
            <w:pPr>
              <w:jc w:val="center"/>
              <w:rPr>
                <w:rFonts w:ascii="Times New Roman" w:hAnsi="Times New Roman" w:cs="Times New Roman"/>
                <w:sz w:val="20"/>
                <w:szCs w:val="20"/>
              </w:rPr>
            </w:pPr>
            <w:r>
              <w:rPr>
                <w:rFonts w:ascii="Times New Roman" w:hAnsi="Times New Roman" w:cs="Times New Roman"/>
                <w:sz w:val="20"/>
                <w:szCs w:val="20"/>
              </w:rPr>
              <w:t>19788/-</w:t>
            </w:r>
          </w:p>
        </w:tc>
        <w:tc>
          <w:tcPr>
            <w:tcW w:w="1721" w:type="dxa"/>
          </w:tcPr>
          <w:p w14:paraId="6C77CDCE" w14:textId="252EFC68" w:rsidR="005E4530" w:rsidRDefault="005E4530" w:rsidP="005E4530">
            <w:pPr>
              <w:jc w:val="center"/>
            </w:pPr>
          </w:p>
        </w:tc>
      </w:tr>
      <w:tr w:rsidR="005E4530" w:rsidRPr="00BE027E" w14:paraId="6C4D0B4E" w14:textId="77777777" w:rsidTr="005E4530">
        <w:tc>
          <w:tcPr>
            <w:tcW w:w="828" w:type="dxa"/>
          </w:tcPr>
          <w:p w14:paraId="0C870920" w14:textId="77777777" w:rsidR="005E4530" w:rsidRPr="00BE027E" w:rsidRDefault="005E4530" w:rsidP="00F31EDB">
            <w:pPr>
              <w:jc w:val="right"/>
              <w:rPr>
                <w:rFonts w:ascii="Times New Roman" w:hAnsi="Times New Roman" w:cs="Times New Roman"/>
                <w:sz w:val="20"/>
                <w:szCs w:val="20"/>
              </w:rPr>
            </w:pPr>
            <w:r>
              <w:rPr>
                <w:rFonts w:ascii="Times New Roman" w:hAnsi="Times New Roman" w:cs="Times New Roman"/>
                <w:sz w:val="20"/>
                <w:szCs w:val="20"/>
              </w:rPr>
              <w:t>7</w:t>
            </w:r>
          </w:p>
        </w:tc>
        <w:tc>
          <w:tcPr>
            <w:tcW w:w="1850" w:type="dxa"/>
          </w:tcPr>
          <w:p w14:paraId="3375C261" w14:textId="11E5B935" w:rsidR="005E4530" w:rsidRPr="00BE027E" w:rsidRDefault="008F6D13" w:rsidP="00F31EDB">
            <w:pPr>
              <w:jc w:val="center"/>
              <w:rPr>
                <w:rFonts w:ascii="Times New Roman" w:hAnsi="Times New Roman" w:cs="Times New Roman"/>
                <w:sz w:val="20"/>
                <w:szCs w:val="20"/>
              </w:rPr>
            </w:pPr>
            <w:r>
              <w:rPr>
                <w:rFonts w:ascii="Times New Roman" w:hAnsi="Times New Roman" w:cs="Times New Roman"/>
                <w:sz w:val="20"/>
                <w:szCs w:val="20"/>
              </w:rPr>
              <w:t>010002120320</w:t>
            </w:r>
          </w:p>
        </w:tc>
        <w:tc>
          <w:tcPr>
            <w:tcW w:w="1334" w:type="dxa"/>
          </w:tcPr>
          <w:p w14:paraId="47AECE17" w14:textId="3E0B8FD4" w:rsidR="005E4530" w:rsidRPr="00BE027E" w:rsidRDefault="00CE29F8" w:rsidP="00F31EDB">
            <w:pPr>
              <w:jc w:val="center"/>
              <w:rPr>
                <w:rFonts w:ascii="Times New Roman" w:hAnsi="Times New Roman" w:cs="Times New Roman"/>
                <w:sz w:val="20"/>
                <w:szCs w:val="20"/>
              </w:rPr>
            </w:pPr>
            <w:r>
              <w:rPr>
                <w:rFonts w:ascii="Times New Roman" w:hAnsi="Times New Roman" w:cs="Times New Roman"/>
                <w:sz w:val="20"/>
                <w:szCs w:val="20"/>
              </w:rPr>
              <w:t>08.07.2022</w:t>
            </w:r>
          </w:p>
        </w:tc>
        <w:tc>
          <w:tcPr>
            <w:tcW w:w="1335" w:type="dxa"/>
          </w:tcPr>
          <w:p w14:paraId="182533CE" w14:textId="5E24AD98" w:rsidR="005E4530" w:rsidRPr="00BE027E" w:rsidRDefault="00CE29F8" w:rsidP="00F31EDB">
            <w:pPr>
              <w:jc w:val="center"/>
              <w:rPr>
                <w:rFonts w:ascii="Times New Roman" w:hAnsi="Times New Roman" w:cs="Times New Roman"/>
                <w:sz w:val="20"/>
                <w:szCs w:val="20"/>
              </w:rPr>
            </w:pPr>
            <w:r>
              <w:rPr>
                <w:rFonts w:ascii="Times New Roman" w:hAnsi="Times New Roman" w:cs="Times New Roman"/>
                <w:sz w:val="20"/>
                <w:szCs w:val="20"/>
              </w:rPr>
              <w:t>1000/-</w:t>
            </w:r>
          </w:p>
        </w:tc>
        <w:tc>
          <w:tcPr>
            <w:tcW w:w="1335" w:type="dxa"/>
          </w:tcPr>
          <w:p w14:paraId="66412B71" w14:textId="6BDFDE3D" w:rsidR="005E4530" w:rsidRPr="00BE027E" w:rsidRDefault="00CE29F8" w:rsidP="00F31EDB">
            <w:pPr>
              <w:jc w:val="center"/>
              <w:rPr>
                <w:rFonts w:ascii="Times New Roman" w:hAnsi="Times New Roman" w:cs="Times New Roman"/>
                <w:sz w:val="20"/>
                <w:szCs w:val="20"/>
              </w:rPr>
            </w:pPr>
            <w:r>
              <w:rPr>
                <w:rFonts w:ascii="Times New Roman" w:hAnsi="Times New Roman" w:cs="Times New Roman"/>
                <w:sz w:val="20"/>
                <w:szCs w:val="20"/>
              </w:rPr>
              <w:t>--</w:t>
            </w:r>
          </w:p>
        </w:tc>
        <w:tc>
          <w:tcPr>
            <w:tcW w:w="1335" w:type="dxa"/>
          </w:tcPr>
          <w:p w14:paraId="6D2C846F" w14:textId="191AC33B" w:rsidR="005E4530" w:rsidRPr="00BE027E" w:rsidRDefault="00CE29F8" w:rsidP="00F31EDB">
            <w:pPr>
              <w:jc w:val="center"/>
              <w:rPr>
                <w:rFonts w:ascii="Times New Roman" w:hAnsi="Times New Roman" w:cs="Times New Roman"/>
                <w:sz w:val="20"/>
                <w:szCs w:val="20"/>
              </w:rPr>
            </w:pPr>
            <w:r>
              <w:rPr>
                <w:rFonts w:ascii="Times New Roman" w:hAnsi="Times New Roman" w:cs="Times New Roman"/>
                <w:sz w:val="20"/>
                <w:szCs w:val="20"/>
              </w:rPr>
              <w:t>18164/-</w:t>
            </w:r>
          </w:p>
        </w:tc>
        <w:tc>
          <w:tcPr>
            <w:tcW w:w="1721" w:type="dxa"/>
          </w:tcPr>
          <w:p w14:paraId="5FE1963A" w14:textId="6855FDFB" w:rsidR="005E4530" w:rsidRDefault="005E4530" w:rsidP="005E4530">
            <w:pPr>
              <w:jc w:val="center"/>
            </w:pPr>
          </w:p>
        </w:tc>
      </w:tr>
      <w:tr w:rsidR="005E4530" w:rsidRPr="00BE027E" w14:paraId="5BCC10AB" w14:textId="77777777" w:rsidTr="005E4530">
        <w:tc>
          <w:tcPr>
            <w:tcW w:w="828" w:type="dxa"/>
          </w:tcPr>
          <w:p w14:paraId="62B7A02D" w14:textId="77777777" w:rsidR="005E4530" w:rsidRPr="00BE027E" w:rsidRDefault="005E4530" w:rsidP="00F31EDB">
            <w:pPr>
              <w:jc w:val="right"/>
              <w:rPr>
                <w:rFonts w:ascii="Times New Roman" w:hAnsi="Times New Roman" w:cs="Times New Roman"/>
                <w:sz w:val="20"/>
                <w:szCs w:val="20"/>
              </w:rPr>
            </w:pPr>
            <w:r>
              <w:rPr>
                <w:rFonts w:ascii="Times New Roman" w:hAnsi="Times New Roman" w:cs="Times New Roman"/>
                <w:sz w:val="20"/>
                <w:szCs w:val="20"/>
              </w:rPr>
              <w:t>8</w:t>
            </w:r>
          </w:p>
        </w:tc>
        <w:tc>
          <w:tcPr>
            <w:tcW w:w="1850" w:type="dxa"/>
          </w:tcPr>
          <w:p w14:paraId="3988CD78" w14:textId="04863F0A" w:rsidR="005E4530" w:rsidRPr="00BE027E" w:rsidRDefault="008F6D13" w:rsidP="00F31EDB">
            <w:pPr>
              <w:jc w:val="center"/>
              <w:rPr>
                <w:rFonts w:ascii="Times New Roman" w:hAnsi="Times New Roman" w:cs="Times New Roman"/>
                <w:sz w:val="20"/>
                <w:szCs w:val="20"/>
              </w:rPr>
            </w:pPr>
            <w:r>
              <w:rPr>
                <w:rFonts w:ascii="Times New Roman" w:hAnsi="Times New Roman" w:cs="Times New Roman"/>
                <w:sz w:val="20"/>
                <w:szCs w:val="20"/>
              </w:rPr>
              <w:t>4688434522</w:t>
            </w:r>
          </w:p>
        </w:tc>
        <w:tc>
          <w:tcPr>
            <w:tcW w:w="1334" w:type="dxa"/>
          </w:tcPr>
          <w:p w14:paraId="503F3661" w14:textId="36B5A4DD" w:rsidR="005E4530" w:rsidRPr="00BE027E" w:rsidRDefault="008F6D13" w:rsidP="00F31EDB">
            <w:pPr>
              <w:jc w:val="center"/>
              <w:rPr>
                <w:rFonts w:ascii="Times New Roman" w:hAnsi="Times New Roman" w:cs="Times New Roman"/>
                <w:sz w:val="20"/>
                <w:szCs w:val="20"/>
              </w:rPr>
            </w:pPr>
            <w:r>
              <w:rPr>
                <w:rFonts w:ascii="Times New Roman" w:hAnsi="Times New Roman" w:cs="Times New Roman"/>
                <w:sz w:val="20"/>
                <w:szCs w:val="20"/>
              </w:rPr>
              <w:t>04.07.2022</w:t>
            </w:r>
          </w:p>
        </w:tc>
        <w:tc>
          <w:tcPr>
            <w:tcW w:w="1335" w:type="dxa"/>
          </w:tcPr>
          <w:p w14:paraId="24161383" w14:textId="0A236371" w:rsidR="005E4530" w:rsidRPr="00BE027E" w:rsidRDefault="00CE29F8" w:rsidP="00F31EDB">
            <w:pPr>
              <w:jc w:val="center"/>
              <w:rPr>
                <w:rFonts w:ascii="Times New Roman" w:hAnsi="Times New Roman" w:cs="Times New Roman"/>
                <w:sz w:val="20"/>
                <w:szCs w:val="20"/>
              </w:rPr>
            </w:pPr>
            <w:r>
              <w:rPr>
                <w:rFonts w:ascii="Times New Roman" w:hAnsi="Times New Roman" w:cs="Times New Roman"/>
                <w:sz w:val="20"/>
                <w:szCs w:val="20"/>
              </w:rPr>
              <w:t>2000/-</w:t>
            </w:r>
          </w:p>
        </w:tc>
        <w:tc>
          <w:tcPr>
            <w:tcW w:w="1335" w:type="dxa"/>
          </w:tcPr>
          <w:p w14:paraId="7DF74E1F" w14:textId="56688C1F" w:rsidR="005E4530" w:rsidRPr="00BE027E" w:rsidRDefault="00CE29F8" w:rsidP="00F31EDB">
            <w:pPr>
              <w:jc w:val="center"/>
              <w:rPr>
                <w:rFonts w:ascii="Times New Roman" w:hAnsi="Times New Roman" w:cs="Times New Roman"/>
                <w:sz w:val="20"/>
                <w:szCs w:val="20"/>
              </w:rPr>
            </w:pPr>
            <w:r>
              <w:rPr>
                <w:rFonts w:ascii="Times New Roman" w:hAnsi="Times New Roman" w:cs="Times New Roman"/>
                <w:sz w:val="20"/>
                <w:szCs w:val="20"/>
              </w:rPr>
              <w:t>--</w:t>
            </w:r>
          </w:p>
        </w:tc>
        <w:tc>
          <w:tcPr>
            <w:tcW w:w="1335" w:type="dxa"/>
          </w:tcPr>
          <w:p w14:paraId="137CEAAF" w14:textId="4ECA5C75" w:rsidR="005E4530" w:rsidRPr="00BE027E" w:rsidRDefault="00CE29F8" w:rsidP="00F31EDB">
            <w:pPr>
              <w:jc w:val="center"/>
              <w:rPr>
                <w:rFonts w:ascii="Times New Roman" w:hAnsi="Times New Roman" w:cs="Times New Roman"/>
                <w:sz w:val="20"/>
                <w:szCs w:val="20"/>
              </w:rPr>
            </w:pPr>
            <w:r>
              <w:rPr>
                <w:rFonts w:ascii="Times New Roman" w:hAnsi="Times New Roman" w:cs="Times New Roman"/>
                <w:sz w:val="20"/>
                <w:szCs w:val="20"/>
              </w:rPr>
              <w:t>64375/-</w:t>
            </w:r>
          </w:p>
        </w:tc>
        <w:tc>
          <w:tcPr>
            <w:tcW w:w="1721" w:type="dxa"/>
          </w:tcPr>
          <w:p w14:paraId="3A43F2F2" w14:textId="72E93BB2" w:rsidR="005E4530" w:rsidRDefault="005E4530" w:rsidP="005E4530">
            <w:pPr>
              <w:jc w:val="center"/>
            </w:pPr>
          </w:p>
        </w:tc>
      </w:tr>
      <w:tr w:rsidR="00A538C7" w:rsidRPr="00BE027E" w14:paraId="3AC6EF3A" w14:textId="77777777" w:rsidTr="005E4530">
        <w:tc>
          <w:tcPr>
            <w:tcW w:w="828" w:type="dxa"/>
          </w:tcPr>
          <w:p w14:paraId="3EA85965" w14:textId="77777777" w:rsidR="00A538C7" w:rsidRPr="00BE027E" w:rsidRDefault="00A538C7" w:rsidP="00F31EDB">
            <w:pPr>
              <w:jc w:val="right"/>
              <w:rPr>
                <w:rFonts w:ascii="Times New Roman" w:hAnsi="Times New Roman" w:cs="Times New Roman"/>
                <w:sz w:val="20"/>
                <w:szCs w:val="20"/>
              </w:rPr>
            </w:pPr>
            <w:r>
              <w:rPr>
                <w:rFonts w:ascii="Times New Roman" w:hAnsi="Times New Roman" w:cs="Times New Roman"/>
                <w:sz w:val="20"/>
                <w:szCs w:val="20"/>
              </w:rPr>
              <w:t>9</w:t>
            </w:r>
          </w:p>
        </w:tc>
        <w:tc>
          <w:tcPr>
            <w:tcW w:w="1850" w:type="dxa"/>
          </w:tcPr>
          <w:p w14:paraId="5B7A5966" w14:textId="45103B59" w:rsidR="00A538C7" w:rsidRPr="00BE027E" w:rsidRDefault="00A538C7" w:rsidP="00F31EDB">
            <w:pPr>
              <w:jc w:val="center"/>
              <w:rPr>
                <w:rFonts w:ascii="Times New Roman" w:hAnsi="Times New Roman" w:cs="Times New Roman"/>
                <w:sz w:val="20"/>
                <w:szCs w:val="20"/>
              </w:rPr>
            </w:pPr>
          </w:p>
        </w:tc>
        <w:tc>
          <w:tcPr>
            <w:tcW w:w="1334" w:type="dxa"/>
          </w:tcPr>
          <w:p w14:paraId="7FC4727F" w14:textId="7B1DE612" w:rsidR="00A538C7" w:rsidRPr="00BE027E" w:rsidRDefault="00A538C7" w:rsidP="00F31EDB">
            <w:pPr>
              <w:jc w:val="center"/>
              <w:rPr>
                <w:rFonts w:ascii="Times New Roman" w:hAnsi="Times New Roman" w:cs="Times New Roman"/>
                <w:sz w:val="20"/>
                <w:szCs w:val="20"/>
              </w:rPr>
            </w:pPr>
          </w:p>
        </w:tc>
        <w:tc>
          <w:tcPr>
            <w:tcW w:w="1335" w:type="dxa"/>
          </w:tcPr>
          <w:p w14:paraId="2E69672D" w14:textId="71AC53F6" w:rsidR="00A538C7" w:rsidRPr="00BE027E" w:rsidRDefault="00A538C7" w:rsidP="00F31EDB">
            <w:pPr>
              <w:jc w:val="center"/>
              <w:rPr>
                <w:rFonts w:ascii="Times New Roman" w:hAnsi="Times New Roman" w:cs="Times New Roman"/>
                <w:sz w:val="20"/>
                <w:szCs w:val="20"/>
              </w:rPr>
            </w:pPr>
          </w:p>
        </w:tc>
        <w:tc>
          <w:tcPr>
            <w:tcW w:w="1335" w:type="dxa"/>
          </w:tcPr>
          <w:p w14:paraId="1CA7F8B3" w14:textId="5A5B0A70" w:rsidR="00A538C7" w:rsidRPr="00BE027E" w:rsidRDefault="00A538C7" w:rsidP="00F31EDB">
            <w:pPr>
              <w:jc w:val="center"/>
              <w:rPr>
                <w:rFonts w:ascii="Times New Roman" w:hAnsi="Times New Roman" w:cs="Times New Roman"/>
                <w:sz w:val="20"/>
                <w:szCs w:val="20"/>
              </w:rPr>
            </w:pPr>
          </w:p>
        </w:tc>
        <w:tc>
          <w:tcPr>
            <w:tcW w:w="1335" w:type="dxa"/>
          </w:tcPr>
          <w:p w14:paraId="72FCAC36" w14:textId="2BDD0D7C" w:rsidR="00A538C7" w:rsidRPr="00BE027E" w:rsidRDefault="00A538C7" w:rsidP="00F31EDB">
            <w:pPr>
              <w:jc w:val="center"/>
              <w:rPr>
                <w:rFonts w:ascii="Times New Roman" w:hAnsi="Times New Roman" w:cs="Times New Roman"/>
                <w:sz w:val="20"/>
                <w:szCs w:val="20"/>
              </w:rPr>
            </w:pPr>
          </w:p>
        </w:tc>
        <w:tc>
          <w:tcPr>
            <w:tcW w:w="1721" w:type="dxa"/>
          </w:tcPr>
          <w:p w14:paraId="626794DE" w14:textId="345494CB" w:rsidR="00A538C7" w:rsidRPr="00BE027E" w:rsidRDefault="00A538C7" w:rsidP="00F31EDB">
            <w:pPr>
              <w:jc w:val="center"/>
              <w:rPr>
                <w:rFonts w:ascii="Times New Roman" w:hAnsi="Times New Roman" w:cs="Times New Roman"/>
                <w:sz w:val="20"/>
                <w:szCs w:val="20"/>
              </w:rPr>
            </w:pPr>
          </w:p>
        </w:tc>
      </w:tr>
      <w:tr w:rsidR="005E4530" w:rsidRPr="00BE027E" w14:paraId="116560F2" w14:textId="77777777" w:rsidTr="005E4530">
        <w:tc>
          <w:tcPr>
            <w:tcW w:w="828" w:type="dxa"/>
          </w:tcPr>
          <w:p w14:paraId="7CD45118" w14:textId="77777777" w:rsidR="005E4530" w:rsidRPr="00BE027E" w:rsidRDefault="005E4530" w:rsidP="00F31EDB">
            <w:pPr>
              <w:jc w:val="right"/>
              <w:rPr>
                <w:rFonts w:ascii="Times New Roman" w:hAnsi="Times New Roman" w:cs="Times New Roman"/>
                <w:sz w:val="20"/>
                <w:szCs w:val="20"/>
              </w:rPr>
            </w:pPr>
            <w:r>
              <w:rPr>
                <w:rFonts w:ascii="Times New Roman" w:hAnsi="Times New Roman" w:cs="Times New Roman"/>
                <w:sz w:val="20"/>
                <w:szCs w:val="20"/>
              </w:rPr>
              <w:t>10</w:t>
            </w:r>
          </w:p>
        </w:tc>
        <w:tc>
          <w:tcPr>
            <w:tcW w:w="1850" w:type="dxa"/>
          </w:tcPr>
          <w:p w14:paraId="7837FB6E" w14:textId="5449F2A9" w:rsidR="005E4530" w:rsidRPr="00BE027E" w:rsidRDefault="005E4530" w:rsidP="00F31EDB">
            <w:pPr>
              <w:jc w:val="center"/>
              <w:rPr>
                <w:rFonts w:ascii="Times New Roman" w:hAnsi="Times New Roman" w:cs="Times New Roman"/>
                <w:sz w:val="20"/>
                <w:szCs w:val="20"/>
              </w:rPr>
            </w:pPr>
          </w:p>
        </w:tc>
        <w:tc>
          <w:tcPr>
            <w:tcW w:w="1334" w:type="dxa"/>
          </w:tcPr>
          <w:p w14:paraId="16B59297" w14:textId="25F57303" w:rsidR="005E4530" w:rsidRPr="00BE027E" w:rsidRDefault="005E4530" w:rsidP="00F31EDB">
            <w:pPr>
              <w:jc w:val="center"/>
              <w:rPr>
                <w:rFonts w:ascii="Times New Roman" w:hAnsi="Times New Roman" w:cs="Times New Roman"/>
                <w:sz w:val="20"/>
                <w:szCs w:val="20"/>
              </w:rPr>
            </w:pPr>
          </w:p>
        </w:tc>
        <w:tc>
          <w:tcPr>
            <w:tcW w:w="1335" w:type="dxa"/>
          </w:tcPr>
          <w:p w14:paraId="4EC5666C" w14:textId="79755972" w:rsidR="005E4530" w:rsidRPr="00BE027E" w:rsidRDefault="005E4530" w:rsidP="00F31EDB">
            <w:pPr>
              <w:jc w:val="center"/>
              <w:rPr>
                <w:rFonts w:ascii="Times New Roman" w:hAnsi="Times New Roman" w:cs="Times New Roman"/>
                <w:sz w:val="20"/>
                <w:szCs w:val="20"/>
              </w:rPr>
            </w:pPr>
          </w:p>
        </w:tc>
        <w:tc>
          <w:tcPr>
            <w:tcW w:w="1335" w:type="dxa"/>
          </w:tcPr>
          <w:p w14:paraId="05F72696" w14:textId="277CCA9B" w:rsidR="005E4530" w:rsidRPr="00BE027E" w:rsidRDefault="005E4530" w:rsidP="00F31EDB">
            <w:pPr>
              <w:jc w:val="center"/>
              <w:rPr>
                <w:rFonts w:ascii="Times New Roman" w:hAnsi="Times New Roman" w:cs="Times New Roman"/>
                <w:sz w:val="20"/>
                <w:szCs w:val="20"/>
              </w:rPr>
            </w:pPr>
          </w:p>
        </w:tc>
        <w:tc>
          <w:tcPr>
            <w:tcW w:w="1335" w:type="dxa"/>
          </w:tcPr>
          <w:p w14:paraId="75900ACD" w14:textId="0F5ABFCD" w:rsidR="005E4530" w:rsidRPr="00BE027E" w:rsidRDefault="005E4530" w:rsidP="00F31EDB">
            <w:pPr>
              <w:jc w:val="center"/>
              <w:rPr>
                <w:rFonts w:ascii="Times New Roman" w:hAnsi="Times New Roman" w:cs="Times New Roman"/>
                <w:sz w:val="20"/>
                <w:szCs w:val="20"/>
              </w:rPr>
            </w:pPr>
          </w:p>
        </w:tc>
        <w:tc>
          <w:tcPr>
            <w:tcW w:w="1721" w:type="dxa"/>
          </w:tcPr>
          <w:p w14:paraId="31FB5129" w14:textId="1AC19416" w:rsidR="005E4530" w:rsidRDefault="005E4530" w:rsidP="005E4530">
            <w:pPr>
              <w:jc w:val="center"/>
            </w:pPr>
          </w:p>
        </w:tc>
      </w:tr>
      <w:tr w:rsidR="005E4530" w:rsidRPr="00BE027E" w14:paraId="3E3B25AE" w14:textId="77777777" w:rsidTr="005E4530">
        <w:tc>
          <w:tcPr>
            <w:tcW w:w="828" w:type="dxa"/>
          </w:tcPr>
          <w:p w14:paraId="7944EF97" w14:textId="77777777" w:rsidR="005E4530" w:rsidRPr="00BE027E" w:rsidRDefault="005E4530" w:rsidP="00F31EDB">
            <w:pPr>
              <w:jc w:val="right"/>
              <w:rPr>
                <w:rFonts w:ascii="Times New Roman" w:hAnsi="Times New Roman" w:cs="Times New Roman"/>
                <w:sz w:val="20"/>
                <w:szCs w:val="20"/>
              </w:rPr>
            </w:pPr>
            <w:r>
              <w:rPr>
                <w:rFonts w:ascii="Times New Roman" w:hAnsi="Times New Roman" w:cs="Times New Roman"/>
                <w:sz w:val="20"/>
                <w:szCs w:val="20"/>
              </w:rPr>
              <w:t>11</w:t>
            </w:r>
          </w:p>
        </w:tc>
        <w:tc>
          <w:tcPr>
            <w:tcW w:w="1850" w:type="dxa"/>
          </w:tcPr>
          <w:p w14:paraId="64A85F3A" w14:textId="21E915E9" w:rsidR="005E4530" w:rsidRPr="00BE027E" w:rsidRDefault="005E4530" w:rsidP="00F31EDB">
            <w:pPr>
              <w:jc w:val="center"/>
              <w:rPr>
                <w:rFonts w:ascii="Times New Roman" w:hAnsi="Times New Roman" w:cs="Times New Roman"/>
                <w:sz w:val="20"/>
                <w:szCs w:val="20"/>
              </w:rPr>
            </w:pPr>
          </w:p>
        </w:tc>
        <w:tc>
          <w:tcPr>
            <w:tcW w:w="1334" w:type="dxa"/>
          </w:tcPr>
          <w:p w14:paraId="2A5A1926" w14:textId="34FB25E2" w:rsidR="005E4530" w:rsidRPr="00BE027E" w:rsidRDefault="005E4530" w:rsidP="00F31EDB">
            <w:pPr>
              <w:jc w:val="center"/>
              <w:rPr>
                <w:rFonts w:ascii="Times New Roman" w:hAnsi="Times New Roman" w:cs="Times New Roman"/>
                <w:sz w:val="20"/>
                <w:szCs w:val="20"/>
              </w:rPr>
            </w:pPr>
          </w:p>
        </w:tc>
        <w:tc>
          <w:tcPr>
            <w:tcW w:w="1335" w:type="dxa"/>
          </w:tcPr>
          <w:p w14:paraId="5D83A1EA" w14:textId="049DCE2C" w:rsidR="005E4530" w:rsidRPr="00BE027E" w:rsidRDefault="005E4530" w:rsidP="00F31EDB">
            <w:pPr>
              <w:jc w:val="center"/>
              <w:rPr>
                <w:rFonts w:ascii="Times New Roman" w:hAnsi="Times New Roman" w:cs="Times New Roman"/>
                <w:sz w:val="20"/>
                <w:szCs w:val="20"/>
              </w:rPr>
            </w:pPr>
          </w:p>
        </w:tc>
        <w:tc>
          <w:tcPr>
            <w:tcW w:w="1335" w:type="dxa"/>
          </w:tcPr>
          <w:p w14:paraId="1DE7896B" w14:textId="38007539" w:rsidR="005E4530" w:rsidRPr="00BE027E" w:rsidRDefault="005E4530" w:rsidP="00F31EDB">
            <w:pPr>
              <w:jc w:val="center"/>
              <w:rPr>
                <w:rFonts w:ascii="Times New Roman" w:hAnsi="Times New Roman" w:cs="Times New Roman"/>
                <w:sz w:val="20"/>
                <w:szCs w:val="20"/>
              </w:rPr>
            </w:pPr>
          </w:p>
        </w:tc>
        <w:tc>
          <w:tcPr>
            <w:tcW w:w="1335" w:type="dxa"/>
          </w:tcPr>
          <w:p w14:paraId="568F8791" w14:textId="77274149" w:rsidR="005E4530" w:rsidRPr="00BE027E" w:rsidRDefault="005E4530" w:rsidP="00F31EDB">
            <w:pPr>
              <w:jc w:val="center"/>
              <w:rPr>
                <w:rFonts w:ascii="Times New Roman" w:hAnsi="Times New Roman" w:cs="Times New Roman"/>
                <w:sz w:val="20"/>
                <w:szCs w:val="20"/>
              </w:rPr>
            </w:pPr>
          </w:p>
        </w:tc>
        <w:tc>
          <w:tcPr>
            <w:tcW w:w="1721" w:type="dxa"/>
          </w:tcPr>
          <w:p w14:paraId="5B509A45" w14:textId="33EF1C8E" w:rsidR="005E4530" w:rsidRDefault="005E4530" w:rsidP="005E4530">
            <w:pPr>
              <w:jc w:val="center"/>
            </w:pPr>
          </w:p>
        </w:tc>
      </w:tr>
      <w:tr w:rsidR="005E4530" w:rsidRPr="00BE027E" w14:paraId="479134AA" w14:textId="77777777" w:rsidTr="005E4530">
        <w:tc>
          <w:tcPr>
            <w:tcW w:w="828" w:type="dxa"/>
          </w:tcPr>
          <w:p w14:paraId="7E214B2A" w14:textId="77777777" w:rsidR="005E4530" w:rsidRPr="00BE027E" w:rsidRDefault="005E4530" w:rsidP="00F31EDB">
            <w:pPr>
              <w:jc w:val="right"/>
              <w:rPr>
                <w:rFonts w:ascii="Times New Roman" w:hAnsi="Times New Roman" w:cs="Times New Roman"/>
                <w:sz w:val="20"/>
                <w:szCs w:val="20"/>
              </w:rPr>
            </w:pPr>
            <w:r>
              <w:rPr>
                <w:rFonts w:ascii="Times New Roman" w:hAnsi="Times New Roman" w:cs="Times New Roman"/>
                <w:sz w:val="20"/>
                <w:szCs w:val="20"/>
              </w:rPr>
              <w:t>12</w:t>
            </w:r>
          </w:p>
        </w:tc>
        <w:tc>
          <w:tcPr>
            <w:tcW w:w="1850" w:type="dxa"/>
          </w:tcPr>
          <w:p w14:paraId="5E4D8AFC" w14:textId="7C09E433" w:rsidR="005E4530" w:rsidRPr="00BE027E" w:rsidRDefault="005E4530" w:rsidP="00F31EDB">
            <w:pPr>
              <w:jc w:val="center"/>
              <w:rPr>
                <w:rFonts w:ascii="Times New Roman" w:hAnsi="Times New Roman" w:cs="Times New Roman"/>
                <w:sz w:val="20"/>
                <w:szCs w:val="20"/>
              </w:rPr>
            </w:pPr>
          </w:p>
        </w:tc>
        <w:tc>
          <w:tcPr>
            <w:tcW w:w="1334" w:type="dxa"/>
          </w:tcPr>
          <w:p w14:paraId="5FD9C1C8" w14:textId="2BA535B3" w:rsidR="005E4530" w:rsidRPr="00BE027E" w:rsidRDefault="005E4530" w:rsidP="00F31EDB">
            <w:pPr>
              <w:jc w:val="center"/>
              <w:rPr>
                <w:rFonts w:ascii="Times New Roman" w:hAnsi="Times New Roman" w:cs="Times New Roman"/>
                <w:sz w:val="20"/>
                <w:szCs w:val="20"/>
              </w:rPr>
            </w:pPr>
          </w:p>
        </w:tc>
        <w:tc>
          <w:tcPr>
            <w:tcW w:w="1335" w:type="dxa"/>
          </w:tcPr>
          <w:p w14:paraId="3FEC0680" w14:textId="3A3202E1" w:rsidR="005E4530" w:rsidRPr="00BE027E" w:rsidRDefault="005E4530" w:rsidP="00F31EDB">
            <w:pPr>
              <w:jc w:val="center"/>
              <w:rPr>
                <w:rFonts w:ascii="Times New Roman" w:hAnsi="Times New Roman" w:cs="Times New Roman"/>
                <w:sz w:val="20"/>
                <w:szCs w:val="20"/>
              </w:rPr>
            </w:pPr>
          </w:p>
        </w:tc>
        <w:tc>
          <w:tcPr>
            <w:tcW w:w="1335" w:type="dxa"/>
          </w:tcPr>
          <w:p w14:paraId="5CC2251B" w14:textId="6CA2BCCD" w:rsidR="005E4530" w:rsidRPr="00BE027E" w:rsidRDefault="005E4530" w:rsidP="00F31EDB">
            <w:pPr>
              <w:jc w:val="center"/>
              <w:rPr>
                <w:rFonts w:ascii="Times New Roman" w:hAnsi="Times New Roman" w:cs="Times New Roman"/>
                <w:sz w:val="20"/>
                <w:szCs w:val="20"/>
              </w:rPr>
            </w:pPr>
          </w:p>
        </w:tc>
        <w:tc>
          <w:tcPr>
            <w:tcW w:w="1335" w:type="dxa"/>
          </w:tcPr>
          <w:p w14:paraId="1F165706" w14:textId="70118EDE" w:rsidR="005E4530" w:rsidRPr="00BE027E" w:rsidRDefault="005E4530" w:rsidP="00F31EDB">
            <w:pPr>
              <w:jc w:val="center"/>
              <w:rPr>
                <w:rFonts w:ascii="Times New Roman" w:hAnsi="Times New Roman" w:cs="Times New Roman"/>
                <w:sz w:val="20"/>
                <w:szCs w:val="20"/>
              </w:rPr>
            </w:pPr>
          </w:p>
        </w:tc>
        <w:tc>
          <w:tcPr>
            <w:tcW w:w="1721" w:type="dxa"/>
          </w:tcPr>
          <w:p w14:paraId="37154F55" w14:textId="05FA5813" w:rsidR="005E4530" w:rsidRDefault="005E4530" w:rsidP="005E4530">
            <w:pPr>
              <w:jc w:val="center"/>
            </w:pPr>
          </w:p>
        </w:tc>
      </w:tr>
    </w:tbl>
    <w:p w14:paraId="289E2DDC" w14:textId="77777777" w:rsidR="00F40EDA" w:rsidRPr="00DC6E83" w:rsidRDefault="00F40EDA" w:rsidP="00931D66">
      <w:pPr>
        <w:spacing w:after="0"/>
        <w:rPr>
          <w:rFonts w:ascii="Times New Roman" w:hAnsi="Times New Roman" w:cs="Times New Roman"/>
        </w:rPr>
      </w:pPr>
    </w:p>
    <w:p w14:paraId="57520B11" w14:textId="77777777" w:rsidR="00721B7C" w:rsidRPr="00137791" w:rsidRDefault="00432DEF" w:rsidP="00721B7C">
      <w:pPr>
        <w:pStyle w:val="NoSpacing"/>
        <w:ind w:left="720" w:hanging="720"/>
        <w:jc w:val="both"/>
        <w:rPr>
          <w:color w:val="FF0000"/>
          <w:sz w:val="22"/>
          <w:szCs w:val="22"/>
        </w:rPr>
      </w:pPr>
      <w:r w:rsidRPr="00137791">
        <w:rPr>
          <w:color w:val="FF0000"/>
          <w:sz w:val="22"/>
          <w:szCs w:val="22"/>
        </w:rPr>
        <w:t>37.</w:t>
      </w:r>
      <w:r w:rsidRPr="00137791">
        <w:rPr>
          <w:color w:val="FF0000"/>
          <w:sz w:val="22"/>
          <w:szCs w:val="22"/>
        </w:rPr>
        <w:tab/>
      </w:r>
      <w:r w:rsidR="00420D22" w:rsidRPr="00137791">
        <w:rPr>
          <w:color w:val="FF0000"/>
          <w:sz w:val="22"/>
          <w:szCs w:val="22"/>
        </w:rPr>
        <w:t>(i)</w:t>
      </w:r>
      <w:r w:rsidR="00420D22" w:rsidRPr="00137791">
        <w:rPr>
          <w:color w:val="FF0000"/>
          <w:sz w:val="22"/>
          <w:szCs w:val="22"/>
        </w:rPr>
        <w:tab/>
      </w:r>
      <w:r w:rsidR="00DC6E83" w:rsidRPr="00137791">
        <w:rPr>
          <w:color w:val="FF0000"/>
          <w:sz w:val="22"/>
          <w:szCs w:val="22"/>
        </w:rPr>
        <w:t xml:space="preserve">No </w:t>
      </w:r>
      <w:r w:rsidR="00721B7C" w:rsidRPr="00137791">
        <w:rPr>
          <w:color w:val="FF0000"/>
          <w:sz w:val="22"/>
          <w:szCs w:val="22"/>
        </w:rPr>
        <w:t xml:space="preserve">SB-28 </w:t>
      </w:r>
      <w:r w:rsidR="00DC6E83" w:rsidRPr="00137791">
        <w:rPr>
          <w:color w:val="FF0000"/>
          <w:sz w:val="22"/>
          <w:szCs w:val="22"/>
        </w:rPr>
        <w:t>receipts were issued since DLI. Unused receipts are from 39 to 50 are intact &amp; in consecutive order</w:t>
      </w:r>
      <w:r w:rsidR="00721B7C" w:rsidRPr="00137791">
        <w:rPr>
          <w:color w:val="FF0000"/>
          <w:sz w:val="22"/>
          <w:szCs w:val="22"/>
        </w:rPr>
        <w:t>.  He is instructed to place indent on AO for its supply and issue the receipt whenever the pass book is collected from the depositors from hereafter and report compliance.</w:t>
      </w:r>
    </w:p>
    <w:p w14:paraId="017F6338" w14:textId="77777777" w:rsidR="00432DEF" w:rsidRPr="00137791" w:rsidRDefault="00420D22" w:rsidP="00721B7C">
      <w:pPr>
        <w:pStyle w:val="NoSpacing"/>
        <w:jc w:val="both"/>
        <w:rPr>
          <w:color w:val="FF0000"/>
          <w:sz w:val="22"/>
          <w:szCs w:val="22"/>
        </w:rPr>
      </w:pPr>
      <w:r w:rsidRPr="00137791">
        <w:rPr>
          <w:color w:val="FF0000"/>
          <w:sz w:val="22"/>
          <w:szCs w:val="22"/>
        </w:rPr>
        <w:t xml:space="preserve"> </w:t>
      </w:r>
    </w:p>
    <w:p w14:paraId="0F0E1F3B" w14:textId="77777777" w:rsidR="009C05D4" w:rsidRPr="00137791" w:rsidRDefault="009C05D4" w:rsidP="00931D66">
      <w:pPr>
        <w:spacing w:after="0"/>
        <w:jc w:val="both"/>
        <w:rPr>
          <w:rFonts w:ascii="Times New Roman" w:hAnsi="Times New Roman" w:cs="Times New Roman"/>
          <w:color w:val="FF0000"/>
        </w:rPr>
      </w:pPr>
      <w:r w:rsidRPr="00137791">
        <w:rPr>
          <w:rFonts w:ascii="Times New Roman" w:hAnsi="Times New Roman" w:cs="Times New Roman"/>
          <w:color w:val="FF0000"/>
        </w:rPr>
        <w:lastRenderedPageBreak/>
        <w:tab/>
        <w:t>(ii)</w:t>
      </w:r>
      <w:r w:rsidRPr="00137791">
        <w:rPr>
          <w:rFonts w:ascii="Times New Roman" w:hAnsi="Times New Roman" w:cs="Times New Roman"/>
          <w:color w:val="FF0000"/>
        </w:rPr>
        <w:tab/>
        <w:t>BPM is directed to prepare a list of accounts standing in the BO in the following proforma as per the Rule No 50 (iv) of POSB (CBS) Manual in duplicate and send one copy to Account office.</w:t>
      </w:r>
    </w:p>
    <w:p w14:paraId="2BD0E3A4" w14:textId="77777777" w:rsidR="00420D22" w:rsidRPr="00137791" w:rsidRDefault="00420D22" w:rsidP="00931D66">
      <w:pPr>
        <w:spacing w:after="0"/>
        <w:jc w:val="both"/>
        <w:rPr>
          <w:rFonts w:ascii="Times New Roman" w:hAnsi="Times New Roman" w:cs="Times New Roman"/>
          <w:color w:val="FF0000"/>
        </w:rPr>
      </w:pPr>
    </w:p>
    <w:p w14:paraId="07B9DB51" w14:textId="77777777" w:rsidR="009C05D4" w:rsidRPr="00137791" w:rsidRDefault="009C05D4" w:rsidP="00420D22">
      <w:pPr>
        <w:spacing w:after="0"/>
        <w:ind w:firstLine="720"/>
        <w:jc w:val="both"/>
        <w:rPr>
          <w:rFonts w:ascii="Times New Roman" w:hAnsi="Times New Roman" w:cs="Times New Roman"/>
          <w:color w:val="FF0000"/>
        </w:rPr>
      </w:pPr>
      <w:r w:rsidRPr="00137791">
        <w:rPr>
          <w:rFonts w:ascii="Times New Roman" w:hAnsi="Times New Roman" w:cs="Times New Roman"/>
          <w:color w:val="FF0000"/>
        </w:rPr>
        <w:t>Name of Branch office …………………….</w:t>
      </w:r>
    </w:p>
    <w:tbl>
      <w:tblPr>
        <w:tblStyle w:val="TableGrid"/>
        <w:tblW w:w="0" w:type="auto"/>
        <w:tblInd w:w="875" w:type="dxa"/>
        <w:tblLook w:val="04A0" w:firstRow="1" w:lastRow="0" w:firstColumn="1" w:lastColumn="0" w:noHBand="0" w:noVBand="1"/>
      </w:tblPr>
      <w:tblGrid>
        <w:gridCol w:w="1214"/>
        <w:gridCol w:w="4060"/>
      </w:tblGrid>
      <w:tr w:rsidR="0074507A" w:rsidRPr="00137791" w14:paraId="2EBB390F" w14:textId="77777777" w:rsidTr="00420D22">
        <w:trPr>
          <w:trHeight w:val="251"/>
        </w:trPr>
        <w:tc>
          <w:tcPr>
            <w:tcW w:w="1214" w:type="dxa"/>
          </w:tcPr>
          <w:p w14:paraId="001F6E43" w14:textId="77777777" w:rsidR="009C05D4" w:rsidRPr="00137791" w:rsidRDefault="009C05D4" w:rsidP="00420D22">
            <w:pPr>
              <w:contextualSpacing/>
              <w:jc w:val="center"/>
              <w:rPr>
                <w:rFonts w:ascii="Times New Roman" w:hAnsi="Times New Roman" w:cs="Times New Roman"/>
                <w:b/>
                <w:bCs/>
                <w:color w:val="FF0000"/>
              </w:rPr>
            </w:pPr>
            <w:r w:rsidRPr="00137791">
              <w:rPr>
                <w:rFonts w:ascii="Times New Roman" w:hAnsi="Times New Roman" w:cs="Times New Roman"/>
                <w:b/>
                <w:bCs/>
                <w:color w:val="FF0000"/>
              </w:rPr>
              <w:t>Sl.No</w:t>
            </w:r>
          </w:p>
        </w:tc>
        <w:tc>
          <w:tcPr>
            <w:tcW w:w="4060" w:type="dxa"/>
          </w:tcPr>
          <w:p w14:paraId="50D5A22B" w14:textId="77777777" w:rsidR="009C05D4" w:rsidRPr="00137791" w:rsidRDefault="009C05D4" w:rsidP="00420D22">
            <w:pPr>
              <w:contextualSpacing/>
              <w:jc w:val="center"/>
              <w:rPr>
                <w:rFonts w:ascii="Times New Roman" w:hAnsi="Times New Roman" w:cs="Times New Roman"/>
                <w:b/>
                <w:bCs/>
                <w:color w:val="FF0000"/>
              </w:rPr>
            </w:pPr>
            <w:r w:rsidRPr="00137791">
              <w:rPr>
                <w:rFonts w:ascii="Times New Roman" w:hAnsi="Times New Roman" w:cs="Times New Roman"/>
                <w:b/>
                <w:bCs/>
                <w:color w:val="FF0000"/>
              </w:rPr>
              <w:t>Savings Account Number</w:t>
            </w:r>
          </w:p>
        </w:tc>
      </w:tr>
      <w:tr w:rsidR="009C05D4" w:rsidRPr="00137791" w14:paraId="797B49FD" w14:textId="77777777" w:rsidTr="00420D22">
        <w:trPr>
          <w:trHeight w:val="339"/>
        </w:trPr>
        <w:tc>
          <w:tcPr>
            <w:tcW w:w="1214" w:type="dxa"/>
          </w:tcPr>
          <w:p w14:paraId="5F88AE11" w14:textId="77777777" w:rsidR="009C05D4" w:rsidRPr="00137791" w:rsidRDefault="009C05D4" w:rsidP="00420D22">
            <w:pPr>
              <w:contextualSpacing/>
              <w:jc w:val="both"/>
              <w:rPr>
                <w:rFonts w:ascii="Times New Roman" w:hAnsi="Times New Roman" w:cs="Times New Roman"/>
                <w:color w:val="FF0000"/>
              </w:rPr>
            </w:pPr>
          </w:p>
        </w:tc>
        <w:tc>
          <w:tcPr>
            <w:tcW w:w="4060" w:type="dxa"/>
          </w:tcPr>
          <w:p w14:paraId="198AB62B" w14:textId="77777777" w:rsidR="009C05D4" w:rsidRPr="00137791" w:rsidRDefault="009C05D4" w:rsidP="00420D22">
            <w:pPr>
              <w:contextualSpacing/>
              <w:jc w:val="both"/>
              <w:rPr>
                <w:rFonts w:ascii="Times New Roman" w:hAnsi="Times New Roman" w:cs="Times New Roman"/>
                <w:color w:val="FF0000"/>
              </w:rPr>
            </w:pPr>
          </w:p>
        </w:tc>
      </w:tr>
    </w:tbl>
    <w:p w14:paraId="09D25BDC" w14:textId="77777777" w:rsidR="009C05D4" w:rsidRPr="00137791" w:rsidRDefault="009C05D4" w:rsidP="00931D66">
      <w:pPr>
        <w:spacing w:after="0"/>
        <w:jc w:val="both"/>
        <w:rPr>
          <w:rFonts w:ascii="Times New Roman" w:hAnsi="Times New Roman" w:cs="Times New Roman"/>
          <w:color w:val="FF0000"/>
        </w:rPr>
      </w:pPr>
    </w:p>
    <w:p w14:paraId="661ABE97" w14:textId="77777777" w:rsidR="009C05D4" w:rsidRPr="00137791" w:rsidRDefault="009C05D4" w:rsidP="00420D22">
      <w:pPr>
        <w:spacing w:after="0"/>
        <w:ind w:firstLine="720"/>
        <w:jc w:val="both"/>
        <w:rPr>
          <w:rFonts w:ascii="Times New Roman" w:hAnsi="Times New Roman" w:cs="Times New Roman"/>
          <w:color w:val="FF0000"/>
        </w:rPr>
      </w:pPr>
      <w:r w:rsidRPr="00137791">
        <w:rPr>
          <w:rFonts w:ascii="Times New Roman" w:hAnsi="Times New Roman" w:cs="Times New Roman"/>
          <w:color w:val="FF0000"/>
        </w:rPr>
        <w:t>Date: ……………….</w:t>
      </w:r>
      <w:r w:rsidRPr="00137791">
        <w:rPr>
          <w:rFonts w:ascii="Times New Roman" w:hAnsi="Times New Roman" w:cs="Times New Roman"/>
          <w:color w:val="FF0000"/>
        </w:rPr>
        <w:tab/>
      </w:r>
      <w:r w:rsidRPr="00137791">
        <w:rPr>
          <w:rFonts w:ascii="Times New Roman" w:hAnsi="Times New Roman" w:cs="Times New Roman"/>
          <w:color w:val="FF0000"/>
        </w:rPr>
        <w:tab/>
      </w:r>
      <w:r w:rsidRPr="00137791">
        <w:rPr>
          <w:rFonts w:ascii="Times New Roman" w:hAnsi="Times New Roman" w:cs="Times New Roman"/>
          <w:color w:val="FF0000"/>
        </w:rPr>
        <w:tab/>
      </w:r>
      <w:r w:rsidRPr="00137791">
        <w:rPr>
          <w:rFonts w:ascii="Times New Roman" w:hAnsi="Times New Roman" w:cs="Times New Roman"/>
          <w:color w:val="FF0000"/>
        </w:rPr>
        <w:tab/>
      </w:r>
      <w:r w:rsidRPr="00137791">
        <w:rPr>
          <w:rFonts w:ascii="Times New Roman" w:hAnsi="Times New Roman" w:cs="Times New Roman"/>
          <w:color w:val="FF0000"/>
        </w:rPr>
        <w:tab/>
      </w:r>
      <w:r w:rsidRPr="00137791">
        <w:rPr>
          <w:rFonts w:ascii="Times New Roman" w:hAnsi="Times New Roman" w:cs="Times New Roman"/>
          <w:color w:val="FF0000"/>
        </w:rPr>
        <w:tab/>
        <w:t>Signature of GDS BPM</w:t>
      </w:r>
    </w:p>
    <w:p w14:paraId="2B0EA57C" w14:textId="77777777" w:rsidR="0039428D" w:rsidRPr="00137791" w:rsidRDefault="003D6F3C" w:rsidP="00931D66">
      <w:pPr>
        <w:spacing w:after="0"/>
        <w:jc w:val="both"/>
        <w:rPr>
          <w:rFonts w:ascii="Times New Roman" w:hAnsi="Times New Roman" w:cs="Times New Roman"/>
          <w:color w:val="FF0000"/>
        </w:rPr>
      </w:pPr>
      <w:r w:rsidRPr="00137791">
        <w:rPr>
          <w:rFonts w:ascii="Times New Roman" w:hAnsi="Times New Roman" w:cs="Times New Roman"/>
          <w:color w:val="FF0000"/>
        </w:rPr>
        <w:tab/>
      </w:r>
    </w:p>
    <w:p w14:paraId="6BEF5ED6" w14:textId="77777777" w:rsidR="003D6F3C" w:rsidRPr="00137791" w:rsidRDefault="003D6F3C" w:rsidP="0039428D">
      <w:pPr>
        <w:spacing w:after="0"/>
        <w:ind w:firstLine="720"/>
        <w:jc w:val="both"/>
        <w:rPr>
          <w:rFonts w:ascii="Times New Roman" w:hAnsi="Times New Roman" w:cs="Times New Roman"/>
          <w:color w:val="FF0000"/>
        </w:rPr>
      </w:pPr>
      <w:r w:rsidRPr="00137791">
        <w:rPr>
          <w:rFonts w:ascii="Times New Roman" w:hAnsi="Times New Roman" w:cs="Times New Roman"/>
          <w:color w:val="FF0000"/>
        </w:rPr>
        <w:t xml:space="preserve">The SPM of account office will check the list to ensure that the BPM has not omitted to include in the list any account of his office and certify that the list is complete under his signature. </w:t>
      </w:r>
    </w:p>
    <w:p w14:paraId="59161AF2" w14:textId="77777777" w:rsidR="0039428D" w:rsidRPr="00137791" w:rsidRDefault="0039428D" w:rsidP="0039428D">
      <w:pPr>
        <w:spacing w:after="0"/>
        <w:ind w:firstLine="720"/>
        <w:jc w:val="both"/>
        <w:rPr>
          <w:rFonts w:ascii="Times New Roman" w:hAnsi="Times New Roman" w:cs="Times New Roman"/>
          <w:color w:val="FF0000"/>
        </w:rPr>
      </w:pPr>
    </w:p>
    <w:p w14:paraId="4014A2A3" w14:textId="77777777" w:rsidR="00297398" w:rsidRPr="00137791" w:rsidRDefault="00432DEF" w:rsidP="00931D66">
      <w:pPr>
        <w:spacing w:after="0"/>
        <w:jc w:val="both"/>
        <w:rPr>
          <w:rFonts w:ascii="Times New Roman" w:hAnsi="Times New Roman" w:cs="Times New Roman"/>
          <w:color w:val="FF0000"/>
        </w:rPr>
      </w:pPr>
      <w:r w:rsidRPr="00137791">
        <w:rPr>
          <w:rFonts w:ascii="Times New Roman" w:hAnsi="Times New Roman" w:cs="Times New Roman"/>
          <w:color w:val="FF0000"/>
        </w:rPr>
        <w:t>38.</w:t>
      </w:r>
      <w:r w:rsidRPr="00137791">
        <w:rPr>
          <w:rFonts w:ascii="Times New Roman" w:hAnsi="Times New Roman" w:cs="Times New Roman"/>
          <w:color w:val="FF0000"/>
        </w:rPr>
        <w:tab/>
      </w:r>
      <w:r w:rsidR="00361705" w:rsidRPr="00137791">
        <w:rPr>
          <w:rFonts w:ascii="Times New Roman" w:hAnsi="Times New Roman" w:cs="Times New Roman"/>
          <w:color w:val="FF0000"/>
        </w:rPr>
        <w:t>As per Rule No 49(6) of POSB (CBS) Manual</w:t>
      </w:r>
      <w:r w:rsidR="005D55F4" w:rsidRPr="00137791">
        <w:rPr>
          <w:rFonts w:ascii="Times New Roman" w:hAnsi="Times New Roman" w:cs="Times New Roman"/>
          <w:color w:val="FF0000"/>
        </w:rPr>
        <w:t>,</w:t>
      </w:r>
      <w:r w:rsidR="00361705" w:rsidRPr="00137791">
        <w:rPr>
          <w:rFonts w:ascii="Times New Roman" w:hAnsi="Times New Roman" w:cs="Times New Roman"/>
          <w:color w:val="FF0000"/>
        </w:rPr>
        <w:t xml:space="preserve"> after 31</w:t>
      </w:r>
      <w:r w:rsidR="00361705" w:rsidRPr="00137791">
        <w:rPr>
          <w:rFonts w:ascii="Times New Roman" w:hAnsi="Times New Roman" w:cs="Times New Roman"/>
          <w:color w:val="FF0000"/>
          <w:vertAlign w:val="superscript"/>
        </w:rPr>
        <w:t>st</w:t>
      </w:r>
      <w:r w:rsidR="00361705" w:rsidRPr="00137791">
        <w:rPr>
          <w:rFonts w:ascii="Times New Roman" w:hAnsi="Times New Roman" w:cs="Times New Roman"/>
          <w:color w:val="FF0000"/>
        </w:rPr>
        <w:t xml:space="preserve"> of March of ever</w:t>
      </w:r>
      <w:r w:rsidR="005D55F4" w:rsidRPr="00137791">
        <w:rPr>
          <w:rFonts w:ascii="Times New Roman" w:hAnsi="Times New Roman" w:cs="Times New Roman"/>
          <w:color w:val="FF0000"/>
        </w:rPr>
        <w:t>y financial year,</w:t>
      </w:r>
      <w:r w:rsidR="00361705" w:rsidRPr="00137791">
        <w:rPr>
          <w:rFonts w:ascii="Times New Roman" w:hAnsi="Times New Roman" w:cs="Times New Roman"/>
          <w:color w:val="FF0000"/>
        </w:rPr>
        <w:t xml:space="preserve"> BPM should collect all SB and SSA Pass books irrespective of these were presented for transaction or not &amp; issue receipt from SB-28 to the depositor. </w:t>
      </w:r>
    </w:p>
    <w:p w14:paraId="72B01031" w14:textId="77777777" w:rsidR="00297398" w:rsidRPr="00137791" w:rsidRDefault="00297398" w:rsidP="00931D66">
      <w:pPr>
        <w:spacing w:after="0"/>
        <w:jc w:val="both"/>
        <w:rPr>
          <w:rFonts w:ascii="Times New Roman" w:hAnsi="Times New Roman" w:cs="Times New Roman"/>
          <w:color w:val="FF0000"/>
        </w:rPr>
      </w:pPr>
    </w:p>
    <w:p w14:paraId="676A24DB" w14:textId="77777777" w:rsidR="00432DEF" w:rsidRPr="00137791" w:rsidRDefault="00361705" w:rsidP="00297398">
      <w:pPr>
        <w:spacing w:after="0"/>
        <w:ind w:firstLine="720"/>
        <w:jc w:val="both"/>
        <w:rPr>
          <w:rFonts w:ascii="Times New Roman" w:hAnsi="Times New Roman" w:cs="Times New Roman"/>
          <w:color w:val="FF0000"/>
        </w:rPr>
      </w:pPr>
      <w:r w:rsidRPr="00137791">
        <w:rPr>
          <w:rFonts w:ascii="Times New Roman" w:hAnsi="Times New Roman" w:cs="Times New Roman"/>
          <w:color w:val="FF0000"/>
        </w:rPr>
        <w:t>These pass books should be sent to Account Office for entry of interest. BPM shall prepare list of such accounts in duplicate in the below format separately for SB and SSA and retain one copy of such list.</w:t>
      </w:r>
    </w:p>
    <w:p w14:paraId="6E14C58A" w14:textId="77777777" w:rsidR="007443D0" w:rsidRPr="00137791" w:rsidRDefault="007443D0" w:rsidP="00297398">
      <w:pPr>
        <w:spacing w:after="0"/>
        <w:ind w:firstLine="720"/>
        <w:jc w:val="both"/>
        <w:rPr>
          <w:rFonts w:ascii="Times New Roman" w:hAnsi="Times New Roman" w:cs="Times New Roman"/>
          <w:color w:val="FF0000"/>
        </w:rPr>
      </w:pPr>
    </w:p>
    <w:p w14:paraId="2DEB3320" w14:textId="77777777" w:rsidR="00D6410E" w:rsidRPr="00137791" w:rsidRDefault="00D6410E" w:rsidP="00931D66">
      <w:pPr>
        <w:spacing w:after="0"/>
        <w:jc w:val="both"/>
        <w:rPr>
          <w:rFonts w:ascii="Times New Roman" w:hAnsi="Times New Roman" w:cs="Times New Roman"/>
          <w:color w:val="FF0000"/>
        </w:rPr>
      </w:pPr>
    </w:p>
    <w:tbl>
      <w:tblPr>
        <w:tblStyle w:val="TableGrid"/>
        <w:tblW w:w="0" w:type="auto"/>
        <w:tblLook w:val="04A0" w:firstRow="1" w:lastRow="0" w:firstColumn="1" w:lastColumn="0" w:noHBand="0" w:noVBand="1"/>
      </w:tblPr>
      <w:tblGrid>
        <w:gridCol w:w="724"/>
        <w:gridCol w:w="992"/>
        <w:gridCol w:w="1134"/>
        <w:gridCol w:w="992"/>
        <w:gridCol w:w="1276"/>
        <w:gridCol w:w="1134"/>
        <w:gridCol w:w="1843"/>
        <w:gridCol w:w="1671"/>
      </w:tblGrid>
      <w:tr w:rsidR="0074507A" w:rsidRPr="00137791" w14:paraId="2E62F3F5" w14:textId="77777777" w:rsidTr="005A6239">
        <w:tc>
          <w:tcPr>
            <w:tcW w:w="724" w:type="dxa"/>
          </w:tcPr>
          <w:p w14:paraId="33150CFF" w14:textId="77777777" w:rsidR="00361705" w:rsidRPr="00137791" w:rsidRDefault="00361705" w:rsidP="00931D66">
            <w:pPr>
              <w:spacing w:line="276" w:lineRule="auto"/>
              <w:jc w:val="both"/>
              <w:rPr>
                <w:rFonts w:ascii="Times New Roman" w:hAnsi="Times New Roman" w:cs="Times New Roman"/>
                <w:color w:val="FF0000"/>
              </w:rPr>
            </w:pPr>
            <w:r w:rsidRPr="00137791">
              <w:rPr>
                <w:rFonts w:ascii="Times New Roman" w:hAnsi="Times New Roman" w:cs="Times New Roman"/>
                <w:color w:val="FF0000"/>
              </w:rPr>
              <w:t>Sl.No</w:t>
            </w:r>
          </w:p>
        </w:tc>
        <w:tc>
          <w:tcPr>
            <w:tcW w:w="992" w:type="dxa"/>
          </w:tcPr>
          <w:p w14:paraId="49A05938" w14:textId="77777777" w:rsidR="00361705" w:rsidRPr="00137791" w:rsidRDefault="00361705" w:rsidP="00931D66">
            <w:pPr>
              <w:spacing w:line="276" w:lineRule="auto"/>
              <w:jc w:val="both"/>
              <w:rPr>
                <w:rFonts w:ascii="Times New Roman" w:hAnsi="Times New Roman" w:cs="Times New Roman"/>
                <w:color w:val="FF0000"/>
              </w:rPr>
            </w:pPr>
            <w:r w:rsidRPr="00137791">
              <w:rPr>
                <w:rFonts w:ascii="Times New Roman" w:hAnsi="Times New Roman" w:cs="Times New Roman"/>
                <w:color w:val="FF0000"/>
              </w:rPr>
              <w:t>Account No</w:t>
            </w:r>
          </w:p>
        </w:tc>
        <w:tc>
          <w:tcPr>
            <w:tcW w:w="1134" w:type="dxa"/>
          </w:tcPr>
          <w:p w14:paraId="278B973B" w14:textId="77777777" w:rsidR="00361705" w:rsidRPr="00137791" w:rsidRDefault="00361705" w:rsidP="00931D66">
            <w:pPr>
              <w:spacing w:line="276" w:lineRule="auto"/>
              <w:jc w:val="both"/>
              <w:rPr>
                <w:rFonts w:ascii="Times New Roman" w:hAnsi="Times New Roman" w:cs="Times New Roman"/>
                <w:color w:val="FF0000"/>
              </w:rPr>
            </w:pPr>
            <w:r w:rsidRPr="00137791">
              <w:rPr>
                <w:rFonts w:ascii="Times New Roman" w:hAnsi="Times New Roman" w:cs="Times New Roman"/>
                <w:color w:val="FF0000"/>
              </w:rPr>
              <w:t>Name of Depositor</w:t>
            </w:r>
          </w:p>
        </w:tc>
        <w:tc>
          <w:tcPr>
            <w:tcW w:w="992" w:type="dxa"/>
          </w:tcPr>
          <w:p w14:paraId="31357CC4" w14:textId="77777777" w:rsidR="00361705" w:rsidRPr="00137791" w:rsidRDefault="00361705" w:rsidP="00931D66">
            <w:pPr>
              <w:spacing w:line="276" w:lineRule="auto"/>
              <w:jc w:val="both"/>
              <w:rPr>
                <w:rFonts w:ascii="Times New Roman" w:hAnsi="Times New Roman" w:cs="Times New Roman"/>
                <w:color w:val="FF0000"/>
              </w:rPr>
            </w:pPr>
            <w:r w:rsidRPr="00137791">
              <w:rPr>
                <w:rFonts w:ascii="Times New Roman" w:hAnsi="Times New Roman" w:cs="Times New Roman"/>
                <w:color w:val="FF0000"/>
              </w:rPr>
              <w:t>Date of receipt of Pass book</w:t>
            </w:r>
          </w:p>
        </w:tc>
        <w:tc>
          <w:tcPr>
            <w:tcW w:w="1276" w:type="dxa"/>
          </w:tcPr>
          <w:p w14:paraId="6C0025DF" w14:textId="77777777" w:rsidR="00361705" w:rsidRPr="00137791" w:rsidRDefault="00361705" w:rsidP="00931D66">
            <w:pPr>
              <w:spacing w:line="276" w:lineRule="auto"/>
              <w:jc w:val="both"/>
              <w:rPr>
                <w:rFonts w:ascii="Times New Roman" w:hAnsi="Times New Roman" w:cs="Times New Roman"/>
                <w:color w:val="FF0000"/>
              </w:rPr>
            </w:pPr>
            <w:r w:rsidRPr="00137791">
              <w:rPr>
                <w:rFonts w:ascii="Times New Roman" w:hAnsi="Times New Roman" w:cs="Times New Roman"/>
                <w:color w:val="FF0000"/>
              </w:rPr>
              <w:t>Date on which Pass book sent to AO</w:t>
            </w:r>
          </w:p>
        </w:tc>
        <w:tc>
          <w:tcPr>
            <w:tcW w:w="1134" w:type="dxa"/>
          </w:tcPr>
          <w:p w14:paraId="5CB9BE77" w14:textId="77777777" w:rsidR="00361705" w:rsidRPr="00137791" w:rsidRDefault="00361705" w:rsidP="00931D66">
            <w:pPr>
              <w:spacing w:line="276" w:lineRule="auto"/>
              <w:jc w:val="both"/>
              <w:rPr>
                <w:rFonts w:ascii="Times New Roman" w:hAnsi="Times New Roman" w:cs="Times New Roman"/>
                <w:color w:val="FF0000"/>
              </w:rPr>
            </w:pPr>
            <w:r w:rsidRPr="00137791">
              <w:rPr>
                <w:rFonts w:ascii="Times New Roman" w:hAnsi="Times New Roman" w:cs="Times New Roman"/>
                <w:color w:val="FF0000"/>
              </w:rPr>
              <w:t>Date on which Pass</w:t>
            </w:r>
            <w:r w:rsidR="005D55F4" w:rsidRPr="00137791">
              <w:rPr>
                <w:rFonts w:ascii="Times New Roman" w:hAnsi="Times New Roman" w:cs="Times New Roman"/>
                <w:color w:val="FF0000"/>
              </w:rPr>
              <w:t xml:space="preserve"> book received from AO</w:t>
            </w:r>
          </w:p>
        </w:tc>
        <w:tc>
          <w:tcPr>
            <w:tcW w:w="1843" w:type="dxa"/>
          </w:tcPr>
          <w:p w14:paraId="5CCCCF25" w14:textId="77777777" w:rsidR="00361705" w:rsidRPr="00137791" w:rsidRDefault="005D55F4" w:rsidP="00931D66">
            <w:pPr>
              <w:spacing w:line="276" w:lineRule="auto"/>
              <w:jc w:val="both"/>
              <w:rPr>
                <w:rFonts w:ascii="Times New Roman" w:hAnsi="Times New Roman" w:cs="Times New Roman"/>
                <w:color w:val="FF0000"/>
              </w:rPr>
            </w:pPr>
            <w:r w:rsidRPr="00137791">
              <w:rPr>
                <w:rFonts w:ascii="Times New Roman" w:hAnsi="Times New Roman" w:cs="Times New Roman"/>
                <w:color w:val="FF0000"/>
              </w:rPr>
              <w:t>Date of delivery of Pass book to the depositor or return of Pass book to AO for safe custody</w:t>
            </w:r>
          </w:p>
        </w:tc>
        <w:tc>
          <w:tcPr>
            <w:tcW w:w="1671" w:type="dxa"/>
          </w:tcPr>
          <w:p w14:paraId="38339835" w14:textId="77777777" w:rsidR="00361705" w:rsidRPr="00137791" w:rsidRDefault="005D55F4" w:rsidP="00931D66">
            <w:pPr>
              <w:spacing w:line="276" w:lineRule="auto"/>
              <w:jc w:val="both"/>
              <w:rPr>
                <w:rFonts w:ascii="Times New Roman" w:hAnsi="Times New Roman" w:cs="Times New Roman"/>
                <w:color w:val="FF0000"/>
              </w:rPr>
            </w:pPr>
            <w:r w:rsidRPr="00137791">
              <w:rPr>
                <w:rFonts w:ascii="Times New Roman" w:hAnsi="Times New Roman" w:cs="Times New Roman"/>
                <w:color w:val="FF0000"/>
              </w:rPr>
              <w:t>Acquittance of the depositor when the Pass book is delivered to him</w:t>
            </w:r>
          </w:p>
        </w:tc>
      </w:tr>
      <w:tr w:rsidR="005D55F4" w:rsidRPr="00137791" w14:paraId="1EE5BF5D" w14:textId="77777777" w:rsidTr="005A6239">
        <w:tc>
          <w:tcPr>
            <w:tcW w:w="724" w:type="dxa"/>
          </w:tcPr>
          <w:p w14:paraId="2535DB84" w14:textId="77777777" w:rsidR="00361705" w:rsidRPr="00137791" w:rsidRDefault="00361705" w:rsidP="00931D66">
            <w:pPr>
              <w:spacing w:line="276" w:lineRule="auto"/>
              <w:jc w:val="both"/>
              <w:rPr>
                <w:rFonts w:ascii="Times New Roman" w:hAnsi="Times New Roman" w:cs="Times New Roman"/>
                <w:color w:val="FF0000"/>
              </w:rPr>
            </w:pPr>
          </w:p>
        </w:tc>
        <w:tc>
          <w:tcPr>
            <w:tcW w:w="992" w:type="dxa"/>
          </w:tcPr>
          <w:p w14:paraId="1E3324CE" w14:textId="77777777" w:rsidR="00361705" w:rsidRPr="00137791" w:rsidRDefault="00361705" w:rsidP="00931D66">
            <w:pPr>
              <w:spacing w:line="276" w:lineRule="auto"/>
              <w:jc w:val="both"/>
              <w:rPr>
                <w:rFonts w:ascii="Times New Roman" w:hAnsi="Times New Roman" w:cs="Times New Roman"/>
                <w:color w:val="FF0000"/>
              </w:rPr>
            </w:pPr>
          </w:p>
        </w:tc>
        <w:tc>
          <w:tcPr>
            <w:tcW w:w="1134" w:type="dxa"/>
          </w:tcPr>
          <w:p w14:paraId="2B17C21D" w14:textId="77777777" w:rsidR="00361705" w:rsidRPr="00137791" w:rsidRDefault="00361705" w:rsidP="00931D66">
            <w:pPr>
              <w:spacing w:line="276" w:lineRule="auto"/>
              <w:jc w:val="both"/>
              <w:rPr>
                <w:rFonts w:ascii="Times New Roman" w:hAnsi="Times New Roman" w:cs="Times New Roman"/>
                <w:color w:val="FF0000"/>
              </w:rPr>
            </w:pPr>
          </w:p>
        </w:tc>
        <w:tc>
          <w:tcPr>
            <w:tcW w:w="992" w:type="dxa"/>
          </w:tcPr>
          <w:p w14:paraId="497E8CC1" w14:textId="77777777" w:rsidR="00361705" w:rsidRPr="00137791" w:rsidRDefault="00361705" w:rsidP="00931D66">
            <w:pPr>
              <w:spacing w:line="276" w:lineRule="auto"/>
              <w:jc w:val="both"/>
              <w:rPr>
                <w:rFonts w:ascii="Times New Roman" w:hAnsi="Times New Roman" w:cs="Times New Roman"/>
                <w:color w:val="FF0000"/>
              </w:rPr>
            </w:pPr>
          </w:p>
        </w:tc>
        <w:tc>
          <w:tcPr>
            <w:tcW w:w="1276" w:type="dxa"/>
          </w:tcPr>
          <w:p w14:paraId="16EAA720" w14:textId="77777777" w:rsidR="00361705" w:rsidRPr="00137791" w:rsidRDefault="00361705" w:rsidP="00931D66">
            <w:pPr>
              <w:spacing w:line="276" w:lineRule="auto"/>
              <w:jc w:val="both"/>
              <w:rPr>
                <w:rFonts w:ascii="Times New Roman" w:hAnsi="Times New Roman" w:cs="Times New Roman"/>
                <w:color w:val="FF0000"/>
              </w:rPr>
            </w:pPr>
          </w:p>
        </w:tc>
        <w:tc>
          <w:tcPr>
            <w:tcW w:w="1134" w:type="dxa"/>
          </w:tcPr>
          <w:p w14:paraId="431A3664" w14:textId="77777777" w:rsidR="00361705" w:rsidRPr="00137791" w:rsidRDefault="00361705" w:rsidP="00931D66">
            <w:pPr>
              <w:spacing w:line="276" w:lineRule="auto"/>
              <w:jc w:val="both"/>
              <w:rPr>
                <w:rFonts w:ascii="Times New Roman" w:hAnsi="Times New Roman" w:cs="Times New Roman"/>
                <w:color w:val="FF0000"/>
              </w:rPr>
            </w:pPr>
          </w:p>
        </w:tc>
        <w:tc>
          <w:tcPr>
            <w:tcW w:w="1843" w:type="dxa"/>
          </w:tcPr>
          <w:p w14:paraId="5FA563E8" w14:textId="77777777" w:rsidR="00361705" w:rsidRPr="00137791" w:rsidRDefault="00361705" w:rsidP="00931D66">
            <w:pPr>
              <w:spacing w:line="276" w:lineRule="auto"/>
              <w:jc w:val="both"/>
              <w:rPr>
                <w:rFonts w:ascii="Times New Roman" w:hAnsi="Times New Roman" w:cs="Times New Roman"/>
                <w:color w:val="FF0000"/>
              </w:rPr>
            </w:pPr>
          </w:p>
        </w:tc>
        <w:tc>
          <w:tcPr>
            <w:tcW w:w="1671" w:type="dxa"/>
          </w:tcPr>
          <w:p w14:paraId="66F6A35B" w14:textId="77777777" w:rsidR="00361705" w:rsidRPr="00137791" w:rsidRDefault="00361705" w:rsidP="00931D66">
            <w:pPr>
              <w:spacing w:line="276" w:lineRule="auto"/>
              <w:jc w:val="both"/>
              <w:rPr>
                <w:rFonts w:ascii="Times New Roman" w:hAnsi="Times New Roman" w:cs="Times New Roman"/>
                <w:color w:val="FF0000"/>
              </w:rPr>
            </w:pPr>
          </w:p>
        </w:tc>
      </w:tr>
    </w:tbl>
    <w:p w14:paraId="6EEB1C70" w14:textId="77777777" w:rsidR="00361705" w:rsidRPr="009B560F" w:rsidRDefault="00361705" w:rsidP="00931D66">
      <w:pPr>
        <w:spacing w:after="0"/>
        <w:jc w:val="both"/>
        <w:rPr>
          <w:rFonts w:ascii="Times New Roman" w:hAnsi="Times New Roman" w:cs="Times New Roman"/>
        </w:rPr>
      </w:pPr>
    </w:p>
    <w:p w14:paraId="4CAEE3BB" w14:textId="77777777" w:rsidR="004D71B3" w:rsidRPr="009B560F" w:rsidRDefault="00432DEF" w:rsidP="00931D66">
      <w:pPr>
        <w:spacing w:after="0"/>
        <w:jc w:val="both"/>
        <w:rPr>
          <w:rFonts w:ascii="Times New Roman" w:hAnsi="Times New Roman" w:cs="Times New Roman"/>
        </w:rPr>
      </w:pPr>
      <w:r w:rsidRPr="009B560F">
        <w:rPr>
          <w:rFonts w:ascii="Times New Roman" w:hAnsi="Times New Roman" w:cs="Times New Roman"/>
        </w:rPr>
        <w:t>39.</w:t>
      </w:r>
      <w:r w:rsidRPr="009B560F">
        <w:rPr>
          <w:rFonts w:ascii="Times New Roman" w:hAnsi="Times New Roman" w:cs="Times New Roman"/>
        </w:rPr>
        <w:tab/>
      </w:r>
      <w:r w:rsidR="007A13F4" w:rsidRPr="009B560F">
        <w:rPr>
          <w:rFonts w:ascii="Times New Roman" w:hAnsi="Times New Roman" w:cs="Times New Roman"/>
        </w:rPr>
        <w:t xml:space="preserve">The following dates were selected at random one day in each quarter since DLI and checked the totals of deposits and withdrawals with </w:t>
      </w:r>
      <w:r w:rsidR="004D71B3" w:rsidRPr="009B560F">
        <w:rPr>
          <w:rFonts w:ascii="Times New Roman" w:hAnsi="Times New Roman" w:cs="Times New Roman"/>
        </w:rPr>
        <w:t>SAP DTR/ Finacle</w:t>
      </w:r>
      <w:r w:rsidR="007A13F4" w:rsidRPr="009B560F">
        <w:rPr>
          <w:rFonts w:ascii="Times New Roman" w:hAnsi="Times New Roman" w:cs="Times New Roman"/>
        </w:rPr>
        <w:t>/</w:t>
      </w:r>
      <w:r w:rsidR="004D71B3" w:rsidRPr="009B560F">
        <w:rPr>
          <w:rFonts w:ascii="Times New Roman" w:hAnsi="Times New Roman" w:cs="Times New Roman"/>
        </w:rPr>
        <w:t xml:space="preserve"> RICT device/</w:t>
      </w:r>
      <w:r w:rsidR="007A13F4" w:rsidRPr="009B560F">
        <w:rPr>
          <w:rFonts w:ascii="Times New Roman" w:hAnsi="Times New Roman" w:cs="Times New Roman"/>
        </w:rPr>
        <w:t xml:space="preserve"> BO account/ BO slips with satisfactory result. Copy of this para is sent to AO/ HO for verification.</w:t>
      </w:r>
    </w:p>
    <w:p w14:paraId="6C635E43" w14:textId="77777777" w:rsidR="00202655" w:rsidRPr="009B560F" w:rsidRDefault="00202655" w:rsidP="00931D66">
      <w:pPr>
        <w:spacing w:after="0"/>
        <w:jc w:val="both"/>
        <w:rPr>
          <w:rFonts w:ascii="Times New Roman" w:hAnsi="Times New Roman" w:cs="Times New Roman"/>
        </w:rPr>
      </w:pPr>
    </w:p>
    <w:tbl>
      <w:tblPr>
        <w:tblStyle w:val="TableGrid"/>
        <w:tblW w:w="0" w:type="auto"/>
        <w:tblInd w:w="918" w:type="dxa"/>
        <w:tblLook w:val="04A0" w:firstRow="1" w:lastRow="0" w:firstColumn="1" w:lastColumn="0" w:noHBand="0" w:noVBand="1"/>
      </w:tblPr>
      <w:tblGrid>
        <w:gridCol w:w="879"/>
        <w:gridCol w:w="1583"/>
        <w:gridCol w:w="1844"/>
        <w:gridCol w:w="1775"/>
        <w:gridCol w:w="1839"/>
      </w:tblGrid>
      <w:tr w:rsidR="0074507A" w:rsidRPr="007443D0" w14:paraId="52CEF38C" w14:textId="77777777" w:rsidTr="00721B7C">
        <w:tc>
          <w:tcPr>
            <w:tcW w:w="879" w:type="dxa"/>
          </w:tcPr>
          <w:p w14:paraId="3B242EAB" w14:textId="77777777" w:rsidR="004D71B3" w:rsidRPr="007443D0" w:rsidRDefault="004D71B3" w:rsidP="00095454">
            <w:pPr>
              <w:spacing w:line="276" w:lineRule="auto"/>
              <w:jc w:val="center"/>
              <w:rPr>
                <w:rFonts w:ascii="Times New Roman" w:hAnsi="Times New Roman" w:cs="Times New Roman"/>
                <w:b/>
                <w:bCs/>
              </w:rPr>
            </w:pPr>
            <w:r w:rsidRPr="007443D0">
              <w:rPr>
                <w:rFonts w:ascii="Times New Roman" w:hAnsi="Times New Roman" w:cs="Times New Roman"/>
                <w:b/>
                <w:bCs/>
              </w:rPr>
              <w:t>Sl.No</w:t>
            </w:r>
          </w:p>
        </w:tc>
        <w:tc>
          <w:tcPr>
            <w:tcW w:w="1583" w:type="dxa"/>
          </w:tcPr>
          <w:p w14:paraId="761F398C" w14:textId="77777777" w:rsidR="004D71B3" w:rsidRPr="007443D0" w:rsidRDefault="004D71B3" w:rsidP="00931D66">
            <w:pPr>
              <w:spacing w:line="276" w:lineRule="auto"/>
              <w:jc w:val="center"/>
              <w:rPr>
                <w:rFonts w:ascii="Times New Roman" w:hAnsi="Times New Roman" w:cs="Times New Roman"/>
                <w:b/>
                <w:bCs/>
              </w:rPr>
            </w:pPr>
            <w:r w:rsidRPr="007443D0">
              <w:rPr>
                <w:rFonts w:ascii="Times New Roman" w:hAnsi="Times New Roman" w:cs="Times New Roman"/>
                <w:b/>
                <w:bCs/>
              </w:rPr>
              <w:t>Date</w:t>
            </w:r>
          </w:p>
        </w:tc>
        <w:tc>
          <w:tcPr>
            <w:tcW w:w="1844" w:type="dxa"/>
          </w:tcPr>
          <w:p w14:paraId="26EFB17D" w14:textId="77777777" w:rsidR="004D71B3" w:rsidRPr="007443D0" w:rsidRDefault="004D71B3" w:rsidP="00931D66">
            <w:pPr>
              <w:spacing w:line="276" w:lineRule="auto"/>
              <w:jc w:val="center"/>
              <w:rPr>
                <w:rFonts w:ascii="Times New Roman" w:hAnsi="Times New Roman" w:cs="Times New Roman"/>
                <w:b/>
                <w:bCs/>
              </w:rPr>
            </w:pPr>
            <w:r w:rsidRPr="007443D0">
              <w:rPr>
                <w:rFonts w:ascii="Times New Roman" w:hAnsi="Times New Roman" w:cs="Times New Roman"/>
                <w:b/>
                <w:bCs/>
              </w:rPr>
              <w:t>Deposits</w:t>
            </w:r>
          </w:p>
        </w:tc>
        <w:tc>
          <w:tcPr>
            <w:tcW w:w="1775" w:type="dxa"/>
          </w:tcPr>
          <w:p w14:paraId="5478C52D" w14:textId="77777777" w:rsidR="004D71B3" w:rsidRPr="007443D0" w:rsidRDefault="004D71B3" w:rsidP="00931D66">
            <w:pPr>
              <w:spacing w:line="276" w:lineRule="auto"/>
              <w:jc w:val="center"/>
              <w:rPr>
                <w:rFonts w:ascii="Times New Roman" w:hAnsi="Times New Roman" w:cs="Times New Roman"/>
                <w:b/>
                <w:bCs/>
              </w:rPr>
            </w:pPr>
            <w:r w:rsidRPr="007443D0">
              <w:rPr>
                <w:rFonts w:ascii="Times New Roman" w:hAnsi="Times New Roman" w:cs="Times New Roman"/>
                <w:b/>
                <w:bCs/>
              </w:rPr>
              <w:t>Withdrawals</w:t>
            </w:r>
          </w:p>
        </w:tc>
        <w:tc>
          <w:tcPr>
            <w:tcW w:w="1839" w:type="dxa"/>
          </w:tcPr>
          <w:p w14:paraId="3831351A" w14:textId="77777777" w:rsidR="004D71B3" w:rsidRPr="007443D0" w:rsidRDefault="004D71B3" w:rsidP="00931D66">
            <w:pPr>
              <w:spacing w:line="276" w:lineRule="auto"/>
              <w:jc w:val="center"/>
              <w:rPr>
                <w:rFonts w:ascii="Times New Roman" w:hAnsi="Times New Roman" w:cs="Times New Roman"/>
                <w:b/>
                <w:bCs/>
              </w:rPr>
            </w:pPr>
            <w:r w:rsidRPr="007443D0">
              <w:rPr>
                <w:rFonts w:ascii="Times New Roman" w:hAnsi="Times New Roman" w:cs="Times New Roman"/>
                <w:b/>
                <w:bCs/>
              </w:rPr>
              <w:t>CB</w:t>
            </w:r>
          </w:p>
        </w:tc>
      </w:tr>
      <w:tr w:rsidR="0074507A" w:rsidRPr="007443D0" w14:paraId="6D27F0B3" w14:textId="77777777" w:rsidTr="00721B7C">
        <w:tc>
          <w:tcPr>
            <w:tcW w:w="879" w:type="dxa"/>
          </w:tcPr>
          <w:p w14:paraId="6862182D" w14:textId="77777777" w:rsidR="004D71B3" w:rsidRPr="007443D0" w:rsidRDefault="004D71B3" w:rsidP="00095454">
            <w:pPr>
              <w:spacing w:line="276" w:lineRule="auto"/>
              <w:jc w:val="center"/>
              <w:rPr>
                <w:rFonts w:ascii="Times New Roman" w:hAnsi="Times New Roman" w:cs="Times New Roman"/>
              </w:rPr>
            </w:pPr>
            <w:r w:rsidRPr="007443D0">
              <w:rPr>
                <w:rFonts w:ascii="Times New Roman" w:hAnsi="Times New Roman" w:cs="Times New Roman"/>
              </w:rPr>
              <w:t>1</w:t>
            </w:r>
          </w:p>
        </w:tc>
        <w:tc>
          <w:tcPr>
            <w:tcW w:w="1583" w:type="dxa"/>
          </w:tcPr>
          <w:p w14:paraId="164659C8" w14:textId="77777777" w:rsidR="004D71B3" w:rsidRPr="007443D0" w:rsidRDefault="00AE6D2F" w:rsidP="00931D66">
            <w:pPr>
              <w:spacing w:line="276" w:lineRule="auto"/>
              <w:jc w:val="both"/>
              <w:rPr>
                <w:rFonts w:ascii="Times New Roman" w:hAnsi="Times New Roman" w:cs="Times New Roman"/>
              </w:rPr>
            </w:pPr>
            <w:r>
              <w:rPr>
                <w:rFonts w:ascii="Times New Roman" w:hAnsi="Times New Roman" w:cs="Times New Roman"/>
              </w:rPr>
              <w:t>05.05.20</w:t>
            </w:r>
          </w:p>
        </w:tc>
        <w:tc>
          <w:tcPr>
            <w:tcW w:w="1844" w:type="dxa"/>
          </w:tcPr>
          <w:p w14:paraId="23EF028F" w14:textId="77777777" w:rsidR="00F31EDB" w:rsidRPr="007443D0" w:rsidRDefault="00AE6D2F" w:rsidP="00860FEB">
            <w:pPr>
              <w:spacing w:line="276" w:lineRule="auto"/>
              <w:jc w:val="both"/>
              <w:rPr>
                <w:rFonts w:ascii="Times New Roman" w:hAnsi="Times New Roman" w:cs="Times New Roman"/>
              </w:rPr>
            </w:pPr>
            <w:r>
              <w:rPr>
                <w:rFonts w:ascii="Times New Roman" w:hAnsi="Times New Roman" w:cs="Times New Roman"/>
              </w:rPr>
              <w:t>RD-8200</w:t>
            </w:r>
          </w:p>
          <w:p w14:paraId="2341E491" w14:textId="77777777" w:rsidR="00F31EDB" w:rsidRPr="007443D0" w:rsidRDefault="00AE6D2F" w:rsidP="00860FEB">
            <w:pPr>
              <w:spacing w:line="276" w:lineRule="auto"/>
              <w:jc w:val="both"/>
              <w:rPr>
                <w:rFonts w:ascii="Times New Roman" w:hAnsi="Times New Roman" w:cs="Times New Roman"/>
              </w:rPr>
            </w:pPr>
            <w:r>
              <w:rPr>
                <w:rFonts w:ascii="Times New Roman" w:hAnsi="Times New Roman" w:cs="Times New Roman"/>
              </w:rPr>
              <w:t>SSA-8</w:t>
            </w:r>
            <w:r w:rsidR="003604CD" w:rsidRPr="007443D0">
              <w:rPr>
                <w:rFonts w:ascii="Times New Roman" w:hAnsi="Times New Roman" w:cs="Times New Roman"/>
              </w:rPr>
              <w:t>000</w:t>
            </w:r>
          </w:p>
          <w:p w14:paraId="31EA667E" w14:textId="77777777" w:rsidR="00F31EDB" w:rsidRPr="007443D0" w:rsidRDefault="00AE6D2F" w:rsidP="00860FEB">
            <w:pPr>
              <w:spacing w:line="276" w:lineRule="auto"/>
              <w:jc w:val="both"/>
              <w:rPr>
                <w:rFonts w:ascii="Times New Roman" w:hAnsi="Times New Roman" w:cs="Times New Roman"/>
              </w:rPr>
            </w:pPr>
            <w:r>
              <w:rPr>
                <w:rFonts w:ascii="Times New Roman" w:hAnsi="Times New Roman" w:cs="Times New Roman"/>
              </w:rPr>
              <w:t>SB-27</w:t>
            </w:r>
            <w:r w:rsidR="003604CD" w:rsidRPr="007443D0">
              <w:rPr>
                <w:rFonts w:ascii="Times New Roman" w:hAnsi="Times New Roman" w:cs="Times New Roman"/>
              </w:rPr>
              <w:t>00</w:t>
            </w:r>
          </w:p>
        </w:tc>
        <w:tc>
          <w:tcPr>
            <w:tcW w:w="1775" w:type="dxa"/>
          </w:tcPr>
          <w:p w14:paraId="086AC51F" w14:textId="77777777" w:rsidR="004D71B3" w:rsidRPr="007443D0" w:rsidRDefault="00AE6D2F" w:rsidP="00931D66">
            <w:pPr>
              <w:spacing w:line="276" w:lineRule="auto"/>
              <w:jc w:val="both"/>
              <w:rPr>
                <w:rFonts w:ascii="Times New Roman" w:hAnsi="Times New Roman" w:cs="Times New Roman"/>
              </w:rPr>
            </w:pPr>
            <w:r>
              <w:rPr>
                <w:rFonts w:ascii="Times New Roman" w:hAnsi="Times New Roman" w:cs="Times New Roman"/>
              </w:rPr>
              <w:t>SB-5000</w:t>
            </w:r>
          </w:p>
        </w:tc>
        <w:tc>
          <w:tcPr>
            <w:tcW w:w="1839" w:type="dxa"/>
          </w:tcPr>
          <w:p w14:paraId="0318E578" w14:textId="77777777" w:rsidR="00721B7C" w:rsidRPr="007443D0" w:rsidRDefault="00AE6D2F" w:rsidP="00931D66">
            <w:pPr>
              <w:spacing w:line="276" w:lineRule="auto"/>
              <w:jc w:val="both"/>
              <w:rPr>
                <w:rFonts w:ascii="Times New Roman" w:hAnsi="Times New Roman" w:cs="Times New Roman"/>
              </w:rPr>
            </w:pPr>
            <w:r>
              <w:rPr>
                <w:rFonts w:ascii="Times New Roman" w:hAnsi="Times New Roman" w:cs="Times New Roman"/>
              </w:rPr>
              <w:t>13725.50</w:t>
            </w:r>
          </w:p>
        </w:tc>
      </w:tr>
      <w:tr w:rsidR="0074507A" w:rsidRPr="007443D0" w14:paraId="02F65670" w14:textId="77777777" w:rsidTr="00721B7C">
        <w:tc>
          <w:tcPr>
            <w:tcW w:w="879" w:type="dxa"/>
          </w:tcPr>
          <w:p w14:paraId="304A0781" w14:textId="77777777" w:rsidR="004D71B3" w:rsidRPr="007443D0" w:rsidRDefault="004D71B3" w:rsidP="00095454">
            <w:pPr>
              <w:spacing w:line="276" w:lineRule="auto"/>
              <w:jc w:val="center"/>
              <w:rPr>
                <w:rFonts w:ascii="Times New Roman" w:hAnsi="Times New Roman" w:cs="Times New Roman"/>
              </w:rPr>
            </w:pPr>
            <w:r w:rsidRPr="007443D0">
              <w:rPr>
                <w:rFonts w:ascii="Times New Roman" w:hAnsi="Times New Roman" w:cs="Times New Roman"/>
              </w:rPr>
              <w:t>2</w:t>
            </w:r>
          </w:p>
        </w:tc>
        <w:tc>
          <w:tcPr>
            <w:tcW w:w="1583" w:type="dxa"/>
          </w:tcPr>
          <w:p w14:paraId="230EAFD0" w14:textId="77777777" w:rsidR="004D71B3" w:rsidRPr="007443D0" w:rsidRDefault="00AE6D2F" w:rsidP="00931D66">
            <w:pPr>
              <w:spacing w:line="276" w:lineRule="auto"/>
              <w:jc w:val="both"/>
              <w:rPr>
                <w:rFonts w:ascii="Times New Roman" w:hAnsi="Times New Roman" w:cs="Times New Roman"/>
              </w:rPr>
            </w:pPr>
            <w:r>
              <w:rPr>
                <w:rFonts w:ascii="Times New Roman" w:hAnsi="Times New Roman" w:cs="Times New Roman"/>
              </w:rPr>
              <w:t>06.08.20</w:t>
            </w:r>
          </w:p>
        </w:tc>
        <w:tc>
          <w:tcPr>
            <w:tcW w:w="1844" w:type="dxa"/>
          </w:tcPr>
          <w:p w14:paraId="057B9123" w14:textId="77777777" w:rsidR="00F31EDB" w:rsidRPr="007443D0" w:rsidRDefault="00AE6D2F" w:rsidP="00860FEB">
            <w:pPr>
              <w:spacing w:line="276" w:lineRule="auto"/>
              <w:jc w:val="both"/>
              <w:rPr>
                <w:rFonts w:ascii="Times New Roman" w:hAnsi="Times New Roman" w:cs="Times New Roman"/>
              </w:rPr>
            </w:pPr>
            <w:r>
              <w:rPr>
                <w:rFonts w:ascii="Times New Roman" w:hAnsi="Times New Roman" w:cs="Times New Roman"/>
              </w:rPr>
              <w:t>RD-5810</w:t>
            </w:r>
          </w:p>
          <w:p w14:paraId="707BA5A2" w14:textId="77777777" w:rsidR="00F31EDB" w:rsidRPr="007443D0" w:rsidRDefault="00AE6D2F" w:rsidP="00860FEB">
            <w:pPr>
              <w:spacing w:line="276" w:lineRule="auto"/>
              <w:jc w:val="both"/>
              <w:rPr>
                <w:rFonts w:ascii="Times New Roman" w:hAnsi="Times New Roman" w:cs="Times New Roman"/>
              </w:rPr>
            </w:pPr>
            <w:r>
              <w:rPr>
                <w:rFonts w:ascii="Times New Roman" w:hAnsi="Times New Roman" w:cs="Times New Roman"/>
              </w:rPr>
              <w:t>SB-19</w:t>
            </w:r>
            <w:r w:rsidR="00F31EDB" w:rsidRPr="007443D0">
              <w:rPr>
                <w:rFonts w:ascii="Times New Roman" w:hAnsi="Times New Roman" w:cs="Times New Roman"/>
              </w:rPr>
              <w:t>00</w:t>
            </w:r>
            <w:r>
              <w:rPr>
                <w:rFonts w:ascii="Times New Roman" w:hAnsi="Times New Roman" w:cs="Times New Roman"/>
              </w:rPr>
              <w:t xml:space="preserve">                   SSA-3</w:t>
            </w:r>
            <w:r w:rsidR="003604CD" w:rsidRPr="007443D0">
              <w:rPr>
                <w:rFonts w:ascii="Times New Roman" w:hAnsi="Times New Roman" w:cs="Times New Roman"/>
              </w:rPr>
              <w:t>000</w:t>
            </w:r>
          </w:p>
        </w:tc>
        <w:tc>
          <w:tcPr>
            <w:tcW w:w="1775" w:type="dxa"/>
          </w:tcPr>
          <w:p w14:paraId="528E215A" w14:textId="77777777" w:rsidR="004D71B3" w:rsidRPr="007443D0" w:rsidRDefault="003604CD" w:rsidP="00931D66">
            <w:pPr>
              <w:spacing w:line="276" w:lineRule="auto"/>
              <w:jc w:val="both"/>
              <w:rPr>
                <w:rFonts w:ascii="Times New Roman" w:hAnsi="Times New Roman" w:cs="Times New Roman"/>
              </w:rPr>
            </w:pPr>
            <w:r w:rsidRPr="007443D0">
              <w:rPr>
                <w:rFonts w:ascii="Times New Roman" w:hAnsi="Times New Roman" w:cs="Times New Roman"/>
              </w:rPr>
              <w:t>SB-5000</w:t>
            </w:r>
          </w:p>
          <w:p w14:paraId="31A249F2" w14:textId="77777777" w:rsidR="00F31EDB" w:rsidRPr="007443D0" w:rsidRDefault="00F31EDB" w:rsidP="00931D66">
            <w:pPr>
              <w:spacing w:line="276" w:lineRule="auto"/>
              <w:jc w:val="both"/>
              <w:rPr>
                <w:rFonts w:ascii="Times New Roman" w:hAnsi="Times New Roman" w:cs="Times New Roman"/>
              </w:rPr>
            </w:pPr>
          </w:p>
        </w:tc>
        <w:tc>
          <w:tcPr>
            <w:tcW w:w="1839" w:type="dxa"/>
          </w:tcPr>
          <w:p w14:paraId="39FB90FF" w14:textId="77777777" w:rsidR="004D71B3" w:rsidRPr="007443D0" w:rsidRDefault="00C42258" w:rsidP="00931D66">
            <w:pPr>
              <w:spacing w:line="276" w:lineRule="auto"/>
              <w:jc w:val="both"/>
              <w:rPr>
                <w:rFonts w:ascii="Times New Roman" w:hAnsi="Times New Roman" w:cs="Times New Roman"/>
              </w:rPr>
            </w:pPr>
            <w:r>
              <w:rPr>
                <w:rFonts w:ascii="Times New Roman" w:hAnsi="Times New Roman" w:cs="Times New Roman"/>
              </w:rPr>
              <w:t>7811.0</w:t>
            </w:r>
            <w:r w:rsidR="00AE6D2F">
              <w:rPr>
                <w:rFonts w:ascii="Times New Roman" w:hAnsi="Times New Roman" w:cs="Times New Roman"/>
              </w:rPr>
              <w:t>0</w:t>
            </w:r>
          </w:p>
        </w:tc>
      </w:tr>
      <w:tr w:rsidR="0074507A" w:rsidRPr="007443D0" w14:paraId="5ADA190E" w14:textId="77777777" w:rsidTr="00721B7C">
        <w:tc>
          <w:tcPr>
            <w:tcW w:w="879" w:type="dxa"/>
          </w:tcPr>
          <w:p w14:paraId="3F5ECB52" w14:textId="77777777" w:rsidR="004D71B3" w:rsidRPr="007443D0" w:rsidRDefault="004D71B3" w:rsidP="00095454">
            <w:pPr>
              <w:spacing w:line="276" w:lineRule="auto"/>
              <w:jc w:val="center"/>
              <w:rPr>
                <w:rFonts w:ascii="Times New Roman" w:hAnsi="Times New Roman" w:cs="Times New Roman"/>
              </w:rPr>
            </w:pPr>
            <w:r w:rsidRPr="007443D0">
              <w:rPr>
                <w:rFonts w:ascii="Times New Roman" w:hAnsi="Times New Roman" w:cs="Times New Roman"/>
              </w:rPr>
              <w:t>3</w:t>
            </w:r>
          </w:p>
        </w:tc>
        <w:tc>
          <w:tcPr>
            <w:tcW w:w="1583" w:type="dxa"/>
          </w:tcPr>
          <w:p w14:paraId="32AAF151" w14:textId="77777777" w:rsidR="004D71B3" w:rsidRPr="007443D0" w:rsidRDefault="00AE6D2F" w:rsidP="00931D66">
            <w:pPr>
              <w:spacing w:line="276" w:lineRule="auto"/>
              <w:jc w:val="both"/>
              <w:rPr>
                <w:rFonts w:ascii="Times New Roman" w:hAnsi="Times New Roman" w:cs="Times New Roman"/>
              </w:rPr>
            </w:pPr>
            <w:r>
              <w:rPr>
                <w:rFonts w:ascii="Times New Roman" w:hAnsi="Times New Roman" w:cs="Times New Roman"/>
              </w:rPr>
              <w:t>17.11.20</w:t>
            </w:r>
          </w:p>
        </w:tc>
        <w:tc>
          <w:tcPr>
            <w:tcW w:w="1844" w:type="dxa"/>
          </w:tcPr>
          <w:p w14:paraId="62F889D0" w14:textId="77777777" w:rsidR="00721B7C" w:rsidRPr="007443D0" w:rsidRDefault="00AE6D2F" w:rsidP="00860FEB">
            <w:pPr>
              <w:spacing w:line="276" w:lineRule="auto"/>
              <w:jc w:val="both"/>
              <w:rPr>
                <w:rFonts w:ascii="Times New Roman" w:hAnsi="Times New Roman" w:cs="Times New Roman"/>
              </w:rPr>
            </w:pPr>
            <w:r>
              <w:rPr>
                <w:rFonts w:ascii="Times New Roman" w:hAnsi="Times New Roman" w:cs="Times New Roman"/>
              </w:rPr>
              <w:t>SB-25</w:t>
            </w:r>
            <w:r w:rsidR="003604CD" w:rsidRPr="007443D0">
              <w:rPr>
                <w:rFonts w:ascii="Times New Roman" w:hAnsi="Times New Roman" w:cs="Times New Roman"/>
              </w:rPr>
              <w:t>00</w:t>
            </w:r>
          </w:p>
          <w:p w14:paraId="73CBE526" w14:textId="77777777" w:rsidR="00F31EDB" w:rsidRPr="007443D0" w:rsidRDefault="00F31EDB" w:rsidP="00860FEB">
            <w:pPr>
              <w:spacing w:line="276" w:lineRule="auto"/>
              <w:jc w:val="both"/>
              <w:rPr>
                <w:rFonts w:ascii="Times New Roman" w:hAnsi="Times New Roman" w:cs="Times New Roman"/>
              </w:rPr>
            </w:pPr>
            <w:r w:rsidRPr="007443D0">
              <w:rPr>
                <w:rFonts w:ascii="Times New Roman" w:hAnsi="Times New Roman" w:cs="Times New Roman"/>
              </w:rPr>
              <w:t>R</w:t>
            </w:r>
            <w:r w:rsidR="00AE6D2F">
              <w:rPr>
                <w:rFonts w:ascii="Times New Roman" w:hAnsi="Times New Roman" w:cs="Times New Roman"/>
              </w:rPr>
              <w:t>D-2405</w:t>
            </w:r>
          </w:p>
          <w:p w14:paraId="7022D4EB" w14:textId="77777777" w:rsidR="00F31EDB" w:rsidRPr="007443D0" w:rsidRDefault="00F31EDB" w:rsidP="00860FEB">
            <w:pPr>
              <w:spacing w:line="276" w:lineRule="auto"/>
              <w:jc w:val="both"/>
              <w:rPr>
                <w:rFonts w:ascii="Times New Roman" w:hAnsi="Times New Roman" w:cs="Times New Roman"/>
              </w:rPr>
            </w:pPr>
            <w:r w:rsidRPr="007443D0">
              <w:rPr>
                <w:rFonts w:ascii="Times New Roman" w:hAnsi="Times New Roman" w:cs="Times New Roman"/>
              </w:rPr>
              <w:t>SSA-1000</w:t>
            </w:r>
          </w:p>
        </w:tc>
        <w:tc>
          <w:tcPr>
            <w:tcW w:w="1775" w:type="dxa"/>
          </w:tcPr>
          <w:p w14:paraId="034F2DCA" w14:textId="77777777" w:rsidR="004D71B3" w:rsidRPr="007443D0" w:rsidRDefault="00AE6D2F" w:rsidP="00931D66">
            <w:pPr>
              <w:spacing w:line="276" w:lineRule="auto"/>
              <w:jc w:val="both"/>
              <w:rPr>
                <w:rFonts w:ascii="Times New Roman" w:hAnsi="Times New Roman" w:cs="Times New Roman"/>
              </w:rPr>
            </w:pPr>
            <w:r>
              <w:rPr>
                <w:rFonts w:ascii="Times New Roman" w:hAnsi="Times New Roman" w:cs="Times New Roman"/>
              </w:rPr>
              <w:t>SB-20</w:t>
            </w:r>
            <w:r w:rsidR="003604CD" w:rsidRPr="007443D0">
              <w:rPr>
                <w:rFonts w:ascii="Times New Roman" w:hAnsi="Times New Roman" w:cs="Times New Roman"/>
              </w:rPr>
              <w:t>0</w:t>
            </w:r>
            <w:r w:rsidR="00F31EDB" w:rsidRPr="007443D0">
              <w:rPr>
                <w:rFonts w:ascii="Times New Roman" w:hAnsi="Times New Roman" w:cs="Times New Roman"/>
              </w:rPr>
              <w:t>0</w:t>
            </w:r>
          </w:p>
          <w:p w14:paraId="0F9C5FF3" w14:textId="77777777" w:rsidR="00F31EDB" w:rsidRPr="007443D0" w:rsidRDefault="00F31EDB" w:rsidP="00931D66">
            <w:pPr>
              <w:spacing w:line="276" w:lineRule="auto"/>
              <w:jc w:val="both"/>
              <w:rPr>
                <w:rFonts w:ascii="Times New Roman" w:hAnsi="Times New Roman" w:cs="Times New Roman"/>
              </w:rPr>
            </w:pPr>
          </w:p>
        </w:tc>
        <w:tc>
          <w:tcPr>
            <w:tcW w:w="1839" w:type="dxa"/>
          </w:tcPr>
          <w:p w14:paraId="7D199E48" w14:textId="77777777" w:rsidR="004D71B3" w:rsidRPr="007443D0" w:rsidRDefault="00AE6D2F" w:rsidP="00931D66">
            <w:pPr>
              <w:spacing w:line="276" w:lineRule="auto"/>
              <w:jc w:val="both"/>
              <w:rPr>
                <w:rFonts w:ascii="Times New Roman" w:hAnsi="Times New Roman" w:cs="Times New Roman"/>
              </w:rPr>
            </w:pPr>
            <w:r>
              <w:rPr>
                <w:rFonts w:ascii="Times New Roman" w:hAnsi="Times New Roman" w:cs="Times New Roman"/>
              </w:rPr>
              <w:t>31764.00</w:t>
            </w:r>
          </w:p>
        </w:tc>
      </w:tr>
      <w:tr w:rsidR="00D22C99" w:rsidRPr="007443D0" w14:paraId="15FE28FA" w14:textId="77777777" w:rsidTr="00721B7C">
        <w:tc>
          <w:tcPr>
            <w:tcW w:w="879" w:type="dxa"/>
          </w:tcPr>
          <w:p w14:paraId="7C001350" w14:textId="77777777" w:rsidR="004D71B3" w:rsidRPr="007443D0" w:rsidRDefault="004D71B3" w:rsidP="00095454">
            <w:pPr>
              <w:spacing w:line="276" w:lineRule="auto"/>
              <w:jc w:val="center"/>
              <w:rPr>
                <w:rFonts w:ascii="Times New Roman" w:hAnsi="Times New Roman" w:cs="Times New Roman"/>
              </w:rPr>
            </w:pPr>
            <w:r w:rsidRPr="007443D0">
              <w:rPr>
                <w:rFonts w:ascii="Times New Roman" w:hAnsi="Times New Roman" w:cs="Times New Roman"/>
              </w:rPr>
              <w:t>4</w:t>
            </w:r>
          </w:p>
        </w:tc>
        <w:tc>
          <w:tcPr>
            <w:tcW w:w="1583" w:type="dxa"/>
          </w:tcPr>
          <w:p w14:paraId="29F1CD1D" w14:textId="77777777" w:rsidR="004D71B3" w:rsidRPr="007443D0" w:rsidRDefault="00AE6D2F" w:rsidP="00931D66">
            <w:pPr>
              <w:spacing w:line="276" w:lineRule="auto"/>
              <w:jc w:val="both"/>
              <w:rPr>
                <w:rFonts w:ascii="Times New Roman" w:hAnsi="Times New Roman" w:cs="Times New Roman"/>
              </w:rPr>
            </w:pPr>
            <w:r>
              <w:rPr>
                <w:rFonts w:ascii="Times New Roman" w:hAnsi="Times New Roman" w:cs="Times New Roman"/>
              </w:rPr>
              <w:t>08.02.21</w:t>
            </w:r>
          </w:p>
        </w:tc>
        <w:tc>
          <w:tcPr>
            <w:tcW w:w="1844" w:type="dxa"/>
          </w:tcPr>
          <w:p w14:paraId="3C569E7D" w14:textId="77777777" w:rsidR="00721B7C" w:rsidRPr="007443D0" w:rsidRDefault="00AE6D2F" w:rsidP="00860FEB">
            <w:pPr>
              <w:spacing w:line="276" w:lineRule="auto"/>
              <w:jc w:val="both"/>
              <w:rPr>
                <w:rFonts w:ascii="Times New Roman" w:hAnsi="Times New Roman" w:cs="Times New Roman"/>
              </w:rPr>
            </w:pPr>
            <w:r>
              <w:rPr>
                <w:rFonts w:ascii="Times New Roman" w:hAnsi="Times New Roman" w:cs="Times New Roman"/>
              </w:rPr>
              <w:t>SB-128</w:t>
            </w:r>
            <w:r w:rsidR="00F31EDB" w:rsidRPr="007443D0">
              <w:rPr>
                <w:rFonts w:ascii="Times New Roman" w:hAnsi="Times New Roman" w:cs="Times New Roman"/>
              </w:rPr>
              <w:t>00</w:t>
            </w:r>
          </w:p>
          <w:p w14:paraId="620AE9CA" w14:textId="77777777" w:rsidR="00F31EDB" w:rsidRPr="007443D0" w:rsidRDefault="00821AE4" w:rsidP="00860FEB">
            <w:pPr>
              <w:spacing w:line="276" w:lineRule="auto"/>
              <w:jc w:val="both"/>
              <w:rPr>
                <w:rFonts w:ascii="Times New Roman" w:hAnsi="Times New Roman" w:cs="Times New Roman"/>
              </w:rPr>
            </w:pPr>
            <w:r>
              <w:rPr>
                <w:rFonts w:ascii="Times New Roman" w:hAnsi="Times New Roman" w:cs="Times New Roman"/>
              </w:rPr>
              <w:t>RD-5506</w:t>
            </w:r>
          </w:p>
          <w:p w14:paraId="57B7D60E" w14:textId="77777777" w:rsidR="00F31EDB" w:rsidRPr="007443D0" w:rsidRDefault="00821AE4" w:rsidP="00860FEB">
            <w:pPr>
              <w:spacing w:line="276" w:lineRule="auto"/>
              <w:jc w:val="both"/>
              <w:rPr>
                <w:rFonts w:ascii="Times New Roman" w:hAnsi="Times New Roman" w:cs="Times New Roman"/>
              </w:rPr>
            </w:pPr>
            <w:r>
              <w:rPr>
                <w:rFonts w:ascii="Times New Roman" w:hAnsi="Times New Roman" w:cs="Times New Roman"/>
              </w:rPr>
              <w:t>SSA-20</w:t>
            </w:r>
            <w:r w:rsidR="003604CD" w:rsidRPr="007443D0">
              <w:rPr>
                <w:rFonts w:ascii="Times New Roman" w:hAnsi="Times New Roman" w:cs="Times New Roman"/>
              </w:rPr>
              <w:t>0</w:t>
            </w:r>
            <w:r w:rsidR="00F31EDB" w:rsidRPr="007443D0">
              <w:rPr>
                <w:rFonts w:ascii="Times New Roman" w:hAnsi="Times New Roman" w:cs="Times New Roman"/>
              </w:rPr>
              <w:t>0</w:t>
            </w:r>
          </w:p>
        </w:tc>
        <w:tc>
          <w:tcPr>
            <w:tcW w:w="1775" w:type="dxa"/>
          </w:tcPr>
          <w:p w14:paraId="429BB199" w14:textId="77777777" w:rsidR="004D71B3" w:rsidRPr="007443D0" w:rsidRDefault="00AE6D2F" w:rsidP="00860FEB">
            <w:pPr>
              <w:spacing w:line="276" w:lineRule="auto"/>
              <w:jc w:val="both"/>
              <w:rPr>
                <w:rFonts w:ascii="Times New Roman" w:hAnsi="Times New Roman" w:cs="Times New Roman"/>
              </w:rPr>
            </w:pPr>
            <w:r>
              <w:rPr>
                <w:rFonts w:ascii="Times New Roman" w:hAnsi="Times New Roman" w:cs="Times New Roman"/>
              </w:rPr>
              <w:t>SB-5</w:t>
            </w:r>
            <w:r w:rsidR="003604CD" w:rsidRPr="007443D0">
              <w:rPr>
                <w:rFonts w:ascii="Times New Roman" w:hAnsi="Times New Roman" w:cs="Times New Roman"/>
              </w:rPr>
              <w:t>0</w:t>
            </w:r>
            <w:r w:rsidR="00F31EDB" w:rsidRPr="007443D0">
              <w:rPr>
                <w:rFonts w:ascii="Times New Roman" w:hAnsi="Times New Roman" w:cs="Times New Roman"/>
              </w:rPr>
              <w:t>00</w:t>
            </w:r>
          </w:p>
        </w:tc>
        <w:tc>
          <w:tcPr>
            <w:tcW w:w="1839" w:type="dxa"/>
          </w:tcPr>
          <w:p w14:paraId="69F9249A" w14:textId="77777777" w:rsidR="004D71B3" w:rsidRPr="007443D0" w:rsidRDefault="00AE6D2F" w:rsidP="00931D66">
            <w:pPr>
              <w:spacing w:line="276" w:lineRule="auto"/>
              <w:jc w:val="both"/>
              <w:rPr>
                <w:rFonts w:ascii="Times New Roman" w:hAnsi="Times New Roman" w:cs="Times New Roman"/>
              </w:rPr>
            </w:pPr>
            <w:r>
              <w:rPr>
                <w:rFonts w:ascii="Times New Roman" w:hAnsi="Times New Roman" w:cs="Times New Roman"/>
              </w:rPr>
              <w:t>32951.50</w:t>
            </w:r>
          </w:p>
        </w:tc>
      </w:tr>
    </w:tbl>
    <w:p w14:paraId="5276AA0E" w14:textId="77777777" w:rsidR="00432DEF" w:rsidRPr="007443D0" w:rsidRDefault="00432DEF" w:rsidP="00931D66">
      <w:pPr>
        <w:spacing w:after="0"/>
        <w:jc w:val="both"/>
        <w:rPr>
          <w:rFonts w:ascii="Times New Roman" w:hAnsi="Times New Roman" w:cs="Times New Roman"/>
        </w:rPr>
      </w:pPr>
    </w:p>
    <w:p w14:paraId="2D66AD82" w14:textId="77777777" w:rsidR="00DC43D1" w:rsidRPr="00C42258" w:rsidRDefault="00F31EDB" w:rsidP="00DC43D1">
      <w:pPr>
        <w:spacing w:after="0"/>
        <w:jc w:val="both"/>
        <w:rPr>
          <w:rFonts w:ascii="Times New Roman" w:hAnsi="Times New Roman" w:cs="Times New Roman"/>
          <w:color w:val="FF0000"/>
        </w:rPr>
      </w:pPr>
      <w:r w:rsidRPr="00C42258">
        <w:rPr>
          <w:rFonts w:ascii="Times New Roman" w:hAnsi="Times New Roman" w:cs="Times New Roman"/>
          <w:color w:val="FF0000"/>
        </w:rPr>
        <w:lastRenderedPageBreak/>
        <w:t>In some times, t</w:t>
      </w:r>
      <w:r w:rsidR="00DC43D1" w:rsidRPr="00C42258">
        <w:rPr>
          <w:rFonts w:ascii="Times New Roman" w:hAnsi="Times New Roman" w:cs="Times New Roman"/>
          <w:color w:val="FF0000"/>
        </w:rPr>
        <w:t>here is a difference in the balances noted by the SO in the concerned BO slips and the balance available in the BO account. The BPM stated that the difference is due to non-reflection of VP/COD amount for the articles delivered by him. Hence the AO is directed to verify and confirm the balances.</w:t>
      </w:r>
    </w:p>
    <w:p w14:paraId="571B2692" w14:textId="77777777" w:rsidR="00DC43D1" w:rsidRPr="00C42258" w:rsidRDefault="00DC43D1" w:rsidP="00931D66">
      <w:pPr>
        <w:spacing w:after="0"/>
        <w:jc w:val="both"/>
        <w:rPr>
          <w:rFonts w:ascii="Times New Roman" w:hAnsi="Times New Roman" w:cs="Times New Roman"/>
          <w:color w:val="FF0000"/>
        </w:rPr>
      </w:pPr>
    </w:p>
    <w:p w14:paraId="47A3A0C8" w14:textId="77777777" w:rsidR="00432DEF" w:rsidRPr="00C42258" w:rsidRDefault="00432DEF" w:rsidP="00931D66">
      <w:pPr>
        <w:spacing w:after="0"/>
        <w:jc w:val="both"/>
        <w:rPr>
          <w:rFonts w:ascii="Times New Roman" w:hAnsi="Times New Roman" w:cs="Times New Roman"/>
          <w:color w:val="FF0000"/>
        </w:rPr>
      </w:pPr>
      <w:r w:rsidRPr="00C42258">
        <w:rPr>
          <w:rFonts w:ascii="Times New Roman" w:hAnsi="Times New Roman" w:cs="Times New Roman"/>
          <w:color w:val="FF0000"/>
        </w:rPr>
        <w:t>40.</w:t>
      </w:r>
      <w:r w:rsidRPr="00C42258">
        <w:rPr>
          <w:rFonts w:ascii="Times New Roman" w:hAnsi="Times New Roman" w:cs="Times New Roman"/>
          <w:color w:val="FF0000"/>
        </w:rPr>
        <w:tab/>
      </w:r>
      <w:r w:rsidR="00361705" w:rsidRPr="00C42258">
        <w:rPr>
          <w:rFonts w:ascii="Times New Roman" w:hAnsi="Times New Roman" w:cs="Times New Roman"/>
          <w:color w:val="FF0000"/>
        </w:rPr>
        <w:t xml:space="preserve">There are no undelivered pass books in the BO. </w:t>
      </w:r>
    </w:p>
    <w:p w14:paraId="6B5BE827" w14:textId="77777777" w:rsidR="00095454" w:rsidRPr="007443D0" w:rsidRDefault="00095454" w:rsidP="00931D66">
      <w:pPr>
        <w:spacing w:after="0"/>
        <w:jc w:val="both"/>
        <w:rPr>
          <w:rFonts w:ascii="Times New Roman" w:hAnsi="Times New Roman" w:cs="Times New Roman"/>
        </w:rPr>
      </w:pPr>
    </w:p>
    <w:p w14:paraId="3FE615A8" w14:textId="77777777" w:rsidR="00C42258" w:rsidRPr="008E2186" w:rsidRDefault="00432DEF" w:rsidP="00C42258">
      <w:pPr>
        <w:spacing w:after="0"/>
        <w:jc w:val="both"/>
        <w:rPr>
          <w:rFonts w:ascii="Times New Roman" w:hAnsi="Times New Roman" w:cs="Times New Roman"/>
        </w:rPr>
      </w:pPr>
      <w:r w:rsidRPr="007443D0">
        <w:rPr>
          <w:rFonts w:ascii="Times New Roman" w:hAnsi="Times New Roman" w:cs="Times New Roman"/>
        </w:rPr>
        <w:t>41.</w:t>
      </w:r>
      <w:r w:rsidRPr="007443D0">
        <w:rPr>
          <w:rFonts w:ascii="Times New Roman" w:hAnsi="Times New Roman" w:cs="Times New Roman"/>
        </w:rPr>
        <w:tab/>
      </w:r>
      <w:r w:rsidR="00C42258" w:rsidRPr="008E2186">
        <w:rPr>
          <w:rFonts w:ascii="Times New Roman" w:hAnsi="Times New Roman" w:cs="Times New Roman"/>
        </w:rPr>
        <w:t>(i)</w:t>
      </w:r>
      <w:r w:rsidR="00C42258" w:rsidRPr="008E2186">
        <w:rPr>
          <w:rFonts w:ascii="Times New Roman" w:hAnsi="Times New Roman" w:cs="Times New Roman"/>
        </w:rPr>
        <w:tab/>
        <w:t xml:space="preserve">The following TD accounts are opened since DLI. As per pass book, no interest payment made since DLI. No mini statement will be generated for TD accounts for verifying the interest payment. Hence AO to confirm the same. It is observed that there is no alteration/ over written in the first page entries and initial deposits. </w:t>
      </w:r>
    </w:p>
    <w:p w14:paraId="78D9A0AD" w14:textId="77777777" w:rsidR="00C42258" w:rsidRPr="0085308A" w:rsidRDefault="00C42258" w:rsidP="00C42258">
      <w:pPr>
        <w:spacing w:after="0"/>
        <w:jc w:val="both"/>
        <w:rPr>
          <w:rFonts w:ascii="Times New Roman" w:hAnsi="Times New Roman" w:cs="Times New Roman"/>
          <w:color w:val="FF0000"/>
        </w:rPr>
      </w:pPr>
    </w:p>
    <w:tbl>
      <w:tblPr>
        <w:tblStyle w:val="TableGrid"/>
        <w:tblW w:w="0" w:type="auto"/>
        <w:tblInd w:w="738" w:type="dxa"/>
        <w:tblLook w:val="04A0" w:firstRow="1" w:lastRow="0" w:firstColumn="1" w:lastColumn="0" w:noHBand="0" w:noVBand="1"/>
      </w:tblPr>
      <w:tblGrid>
        <w:gridCol w:w="900"/>
        <w:gridCol w:w="2364"/>
        <w:gridCol w:w="2002"/>
        <w:gridCol w:w="2002"/>
        <w:gridCol w:w="2002"/>
      </w:tblGrid>
      <w:tr w:rsidR="00C42258" w:rsidRPr="00E13697" w14:paraId="21CE3CEF" w14:textId="77777777" w:rsidTr="00E81CB0">
        <w:tc>
          <w:tcPr>
            <w:tcW w:w="900" w:type="dxa"/>
          </w:tcPr>
          <w:p w14:paraId="4FF5F419" w14:textId="77777777" w:rsidR="00C42258" w:rsidRPr="00E13697" w:rsidRDefault="00C42258" w:rsidP="00E81CB0">
            <w:pPr>
              <w:jc w:val="center"/>
              <w:rPr>
                <w:rFonts w:ascii="Times New Roman" w:hAnsi="Times New Roman" w:cs="Times New Roman"/>
              </w:rPr>
            </w:pPr>
            <w:r w:rsidRPr="00E13697">
              <w:rPr>
                <w:rFonts w:ascii="Times New Roman" w:hAnsi="Times New Roman" w:cs="Times New Roman"/>
              </w:rPr>
              <w:t>SI.N</w:t>
            </w:r>
            <w:r>
              <w:rPr>
                <w:rFonts w:ascii="Times New Roman" w:hAnsi="Times New Roman" w:cs="Times New Roman"/>
              </w:rPr>
              <w:t>o</w:t>
            </w:r>
          </w:p>
        </w:tc>
        <w:tc>
          <w:tcPr>
            <w:tcW w:w="2364" w:type="dxa"/>
          </w:tcPr>
          <w:p w14:paraId="29A2489D" w14:textId="77777777" w:rsidR="00C42258" w:rsidRPr="00E13697" w:rsidRDefault="00C42258" w:rsidP="00E81CB0">
            <w:pPr>
              <w:jc w:val="center"/>
              <w:rPr>
                <w:rFonts w:ascii="Times New Roman" w:hAnsi="Times New Roman" w:cs="Times New Roman"/>
              </w:rPr>
            </w:pPr>
            <w:r w:rsidRPr="00E13697">
              <w:rPr>
                <w:rFonts w:ascii="Times New Roman" w:hAnsi="Times New Roman" w:cs="Times New Roman"/>
              </w:rPr>
              <w:t>A/C No</w:t>
            </w:r>
          </w:p>
        </w:tc>
        <w:tc>
          <w:tcPr>
            <w:tcW w:w="2002" w:type="dxa"/>
          </w:tcPr>
          <w:p w14:paraId="51C8673B" w14:textId="77777777" w:rsidR="00C42258" w:rsidRPr="00E13697" w:rsidRDefault="00C42258" w:rsidP="00E81CB0">
            <w:pPr>
              <w:jc w:val="center"/>
              <w:rPr>
                <w:rFonts w:ascii="Times New Roman" w:hAnsi="Times New Roman" w:cs="Times New Roman"/>
              </w:rPr>
            </w:pPr>
            <w:r w:rsidRPr="00E13697">
              <w:rPr>
                <w:rFonts w:ascii="Times New Roman" w:hAnsi="Times New Roman" w:cs="Times New Roman"/>
              </w:rPr>
              <w:t>DLT</w:t>
            </w:r>
          </w:p>
        </w:tc>
        <w:tc>
          <w:tcPr>
            <w:tcW w:w="2002" w:type="dxa"/>
          </w:tcPr>
          <w:p w14:paraId="102D251E" w14:textId="77777777" w:rsidR="00C42258" w:rsidRPr="00E13697" w:rsidRDefault="00C42258" w:rsidP="00E81CB0">
            <w:pPr>
              <w:jc w:val="center"/>
              <w:rPr>
                <w:rFonts w:ascii="Times New Roman" w:hAnsi="Times New Roman" w:cs="Times New Roman"/>
              </w:rPr>
            </w:pPr>
            <w:r w:rsidRPr="00E13697">
              <w:rPr>
                <w:rFonts w:ascii="Times New Roman" w:hAnsi="Times New Roman" w:cs="Times New Roman"/>
              </w:rPr>
              <w:t>BAT</w:t>
            </w:r>
          </w:p>
        </w:tc>
        <w:tc>
          <w:tcPr>
            <w:tcW w:w="2002" w:type="dxa"/>
          </w:tcPr>
          <w:p w14:paraId="2EF5ABD8" w14:textId="77777777" w:rsidR="00C42258" w:rsidRPr="00E13697" w:rsidRDefault="00C42258" w:rsidP="00E81CB0">
            <w:pPr>
              <w:jc w:val="center"/>
              <w:rPr>
                <w:rFonts w:ascii="Times New Roman" w:hAnsi="Times New Roman" w:cs="Times New Roman"/>
              </w:rPr>
            </w:pPr>
            <w:r w:rsidRPr="00E13697">
              <w:rPr>
                <w:rFonts w:ascii="Times New Roman" w:hAnsi="Times New Roman" w:cs="Times New Roman"/>
              </w:rPr>
              <w:t>Remarks</w:t>
            </w:r>
          </w:p>
        </w:tc>
      </w:tr>
      <w:tr w:rsidR="00C42258" w:rsidRPr="00E13697" w14:paraId="644F0E5D" w14:textId="77777777" w:rsidTr="00E81CB0">
        <w:tc>
          <w:tcPr>
            <w:tcW w:w="900" w:type="dxa"/>
          </w:tcPr>
          <w:p w14:paraId="000470E6" w14:textId="77777777" w:rsidR="00C42258" w:rsidRPr="00E13697" w:rsidRDefault="00C42258" w:rsidP="00E81CB0">
            <w:pPr>
              <w:jc w:val="center"/>
              <w:rPr>
                <w:rFonts w:ascii="Times New Roman" w:hAnsi="Times New Roman" w:cs="Times New Roman"/>
              </w:rPr>
            </w:pPr>
            <w:r w:rsidRPr="00E13697">
              <w:rPr>
                <w:rFonts w:ascii="Times New Roman" w:hAnsi="Times New Roman" w:cs="Times New Roman"/>
              </w:rPr>
              <w:t>1</w:t>
            </w:r>
          </w:p>
        </w:tc>
        <w:tc>
          <w:tcPr>
            <w:tcW w:w="2364" w:type="dxa"/>
          </w:tcPr>
          <w:p w14:paraId="456BD363" w14:textId="77777777" w:rsidR="00C42258" w:rsidRPr="00E13697" w:rsidRDefault="00C42258" w:rsidP="00E81CB0">
            <w:pPr>
              <w:jc w:val="center"/>
              <w:rPr>
                <w:rFonts w:ascii="Times New Roman" w:hAnsi="Times New Roman" w:cs="Times New Roman"/>
              </w:rPr>
            </w:pPr>
            <w:r>
              <w:rPr>
                <w:rFonts w:ascii="Times New Roman" w:hAnsi="Times New Roman" w:cs="Times New Roman"/>
              </w:rPr>
              <w:t>020003448087</w:t>
            </w:r>
          </w:p>
        </w:tc>
        <w:tc>
          <w:tcPr>
            <w:tcW w:w="2002" w:type="dxa"/>
          </w:tcPr>
          <w:p w14:paraId="549960C5" w14:textId="77777777" w:rsidR="00C42258" w:rsidRPr="00E13697" w:rsidRDefault="00C42258" w:rsidP="00E81CB0">
            <w:pPr>
              <w:jc w:val="center"/>
              <w:rPr>
                <w:rFonts w:ascii="Times New Roman" w:hAnsi="Times New Roman" w:cs="Times New Roman"/>
              </w:rPr>
            </w:pPr>
            <w:r>
              <w:rPr>
                <w:rFonts w:ascii="Times New Roman" w:hAnsi="Times New Roman" w:cs="Times New Roman"/>
              </w:rPr>
              <w:t>06.02.21</w:t>
            </w:r>
          </w:p>
        </w:tc>
        <w:tc>
          <w:tcPr>
            <w:tcW w:w="2002" w:type="dxa"/>
          </w:tcPr>
          <w:p w14:paraId="1B224B2C" w14:textId="77777777" w:rsidR="00C42258" w:rsidRPr="00E13697" w:rsidRDefault="00C42258" w:rsidP="00E81CB0">
            <w:pPr>
              <w:jc w:val="center"/>
              <w:rPr>
                <w:rFonts w:ascii="Times New Roman" w:hAnsi="Times New Roman" w:cs="Times New Roman"/>
              </w:rPr>
            </w:pPr>
            <w:r>
              <w:rPr>
                <w:rFonts w:ascii="Times New Roman" w:hAnsi="Times New Roman" w:cs="Times New Roman"/>
              </w:rPr>
              <w:t>12000</w:t>
            </w:r>
          </w:p>
        </w:tc>
        <w:tc>
          <w:tcPr>
            <w:tcW w:w="2002" w:type="dxa"/>
          </w:tcPr>
          <w:p w14:paraId="0DAA9627" w14:textId="77777777" w:rsidR="00C42258" w:rsidRPr="00E13697" w:rsidRDefault="00C42258" w:rsidP="00E81CB0">
            <w:pPr>
              <w:jc w:val="center"/>
              <w:rPr>
                <w:rFonts w:ascii="Times New Roman" w:hAnsi="Times New Roman" w:cs="Times New Roman"/>
              </w:rPr>
            </w:pPr>
            <w:r>
              <w:rPr>
                <w:rFonts w:ascii="Times New Roman" w:hAnsi="Times New Roman" w:cs="Times New Roman"/>
              </w:rPr>
              <w:t>5Yrs</w:t>
            </w:r>
          </w:p>
        </w:tc>
      </w:tr>
    </w:tbl>
    <w:p w14:paraId="47E6E877" w14:textId="77777777" w:rsidR="00E43CD7" w:rsidRPr="009431AC" w:rsidRDefault="00E43CD7" w:rsidP="00E43CD7">
      <w:pPr>
        <w:spacing w:after="0"/>
        <w:jc w:val="both"/>
        <w:rPr>
          <w:rFonts w:ascii="Times New Roman" w:hAnsi="Times New Roman" w:cs="Times New Roman"/>
          <w:color w:val="FF0000"/>
        </w:rPr>
      </w:pPr>
    </w:p>
    <w:p w14:paraId="0070FF8A" w14:textId="77777777" w:rsidR="00CE7EBB" w:rsidRPr="007443D0" w:rsidRDefault="00CE7EBB" w:rsidP="00931D66">
      <w:pPr>
        <w:spacing w:after="0"/>
        <w:jc w:val="both"/>
        <w:rPr>
          <w:rFonts w:ascii="Times New Roman" w:hAnsi="Times New Roman" w:cs="Times New Roman"/>
        </w:rPr>
      </w:pPr>
      <w:r w:rsidRPr="009431AC">
        <w:rPr>
          <w:rFonts w:ascii="Times New Roman" w:hAnsi="Times New Roman" w:cs="Times New Roman"/>
          <w:color w:val="FF0000"/>
        </w:rPr>
        <w:tab/>
      </w:r>
      <w:r w:rsidRPr="007443D0">
        <w:rPr>
          <w:rFonts w:ascii="Times New Roman" w:hAnsi="Times New Roman" w:cs="Times New Roman"/>
        </w:rPr>
        <w:t>(ii)</w:t>
      </w:r>
      <w:r w:rsidRPr="007443D0">
        <w:rPr>
          <w:rFonts w:ascii="Times New Roman" w:hAnsi="Times New Roman" w:cs="Times New Roman"/>
        </w:rPr>
        <w:tab/>
        <w:t>The</w:t>
      </w:r>
      <w:r w:rsidR="00361705" w:rsidRPr="007443D0">
        <w:rPr>
          <w:rFonts w:ascii="Times New Roman" w:hAnsi="Times New Roman" w:cs="Times New Roman"/>
        </w:rPr>
        <w:t xml:space="preserve"> details of the</w:t>
      </w:r>
      <w:r w:rsidRPr="007443D0">
        <w:rPr>
          <w:rFonts w:ascii="Times New Roman" w:hAnsi="Times New Roman" w:cs="Times New Roman"/>
        </w:rPr>
        <w:t xml:space="preserve"> following RD discontinued</w:t>
      </w:r>
      <w:r w:rsidR="00361705" w:rsidRPr="007443D0">
        <w:rPr>
          <w:rFonts w:ascii="Times New Roman" w:hAnsi="Times New Roman" w:cs="Times New Roman"/>
        </w:rPr>
        <w:t>/ PMC</w:t>
      </w:r>
      <w:r w:rsidRPr="007443D0">
        <w:rPr>
          <w:rFonts w:ascii="Times New Roman" w:hAnsi="Times New Roman" w:cs="Times New Roman"/>
        </w:rPr>
        <w:t xml:space="preserve"> pass books </w:t>
      </w:r>
      <w:r w:rsidR="00361705" w:rsidRPr="007443D0">
        <w:rPr>
          <w:rFonts w:ascii="Times New Roman" w:hAnsi="Times New Roman" w:cs="Times New Roman"/>
        </w:rPr>
        <w:t>are taken from RD journal / Finacle</w:t>
      </w:r>
      <w:r w:rsidR="002D6B2C" w:rsidRPr="007443D0">
        <w:rPr>
          <w:rFonts w:ascii="Times New Roman" w:hAnsi="Times New Roman" w:cs="Times New Roman"/>
        </w:rPr>
        <w:t xml:space="preserve">. As the depositors could not be contacted to confirm the genuineness, SB-46 notices </w:t>
      </w:r>
      <w:r w:rsidR="00361705" w:rsidRPr="007443D0">
        <w:rPr>
          <w:rFonts w:ascii="Times New Roman" w:hAnsi="Times New Roman" w:cs="Times New Roman"/>
        </w:rPr>
        <w:t xml:space="preserve">were </w:t>
      </w:r>
      <w:r w:rsidR="002D6B2C" w:rsidRPr="007443D0">
        <w:rPr>
          <w:rFonts w:ascii="Times New Roman" w:hAnsi="Times New Roman" w:cs="Times New Roman"/>
        </w:rPr>
        <w:t xml:space="preserve">issued. </w:t>
      </w:r>
    </w:p>
    <w:p w14:paraId="0A08109A" w14:textId="77777777" w:rsidR="00456D23" w:rsidRPr="007443D0" w:rsidRDefault="00456D23" w:rsidP="00931D66">
      <w:pPr>
        <w:spacing w:after="0"/>
        <w:jc w:val="both"/>
        <w:rPr>
          <w:rFonts w:ascii="Times New Roman" w:hAnsi="Times New Roman" w:cs="Times New Roman"/>
        </w:rPr>
      </w:pPr>
    </w:p>
    <w:tbl>
      <w:tblPr>
        <w:tblStyle w:val="TableGrid"/>
        <w:tblW w:w="0" w:type="auto"/>
        <w:tblInd w:w="932" w:type="dxa"/>
        <w:tblLook w:val="04A0" w:firstRow="1" w:lastRow="0" w:firstColumn="1" w:lastColumn="0" w:noHBand="0" w:noVBand="1"/>
      </w:tblPr>
      <w:tblGrid>
        <w:gridCol w:w="948"/>
        <w:gridCol w:w="1638"/>
        <w:gridCol w:w="1216"/>
        <w:gridCol w:w="594"/>
        <w:gridCol w:w="209"/>
        <w:gridCol w:w="4273"/>
      </w:tblGrid>
      <w:tr w:rsidR="00121C0E" w:rsidRPr="007443D0" w14:paraId="09ED915F" w14:textId="77777777" w:rsidTr="00456D23">
        <w:tc>
          <w:tcPr>
            <w:tcW w:w="8878" w:type="dxa"/>
            <w:gridSpan w:val="6"/>
          </w:tcPr>
          <w:p w14:paraId="727191A6" w14:textId="77777777" w:rsidR="00361705" w:rsidRPr="007443D0" w:rsidRDefault="00361705" w:rsidP="00931D66">
            <w:pPr>
              <w:spacing w:line="276" w:lineRule="auto"/>
              <w:jc w:val="center"/>
              <w:rPr>
                <w:rFonts w:ascii="Times New Roman" w:hAnsi="Times New Roman" w:cs="Times New Roman"/>
                <w:b/>
                <w:bCs/>
              </w:rPr>
            </w:pPr>
            <w:r w:rsidRPr="007443D0">
              <w:rPr>
                <w:rFonts w:ascii="Times New Roman" w:hAnsi="Times New Roman" w:cs="Times New Roman"/>
                <w:b/>
                <w:bCs/>
              </w:rPr>
              <w:t>Discontinued</w:t>
            </w:r>
          </w:p>
        </w:tc>
      </w:tr>
      <w:tr w:rsidR="00121C0E" w:rsidRPr="007443D0" w14:paraId="72CF8641" w14:textId="77777777" w:rsidTr="00456D23">
        <w:tc>
          <w:tcPr>
            <w:tcW w:w="948" w:type="dxa"/>
          </w:tcPr>
          <w:p w14:paraId="79EE8F59" w14:textId="77777777" w:rsidR="00361705" w:rsidRPr="007443D0" w:rsidRDefault="00361705" w:rsidP="00931D66">
            <w:pPr>
              <w:spacing w:line="276" w:lineRule="auto"/>
              <w:jc w:val="center"/>
              <w:rPr>
                <w:rFonts w:ascii="Times New Roman" w:hAnsi="Times New Roman" w:cs="Times New Roman"/>
                <w:b/>
                <w:bCs/>
              </w:rPr>
            </w:pPr>
            <w:r w:rsidRPr="007443D0">
              <w:rPr>
                <w:rFonts w:ascii="Times New Roman" w:hAnsi="Times New Roman" w:cs="Times New Roman"/>
                <w:b/>
                <w:bCs/>
              </w:rPr>
              <w:t>Sl.No</w:t>
            </w:r>
          </w:p>
        </w:tc>
        <w:tc>
          <w:tcPr>
            <w:tcW w:w="1638" w:type="dxa"/>
          </w:tcPr>
          <w:p w14:paraId="4FFE3F1E" w14:textId="77777777" w:rsidR="00361705" w:rsidRPr="007443D0" w:rsidRDefault="00361705" w:rsidP="00931D66">
            <w:pPr>
              <w:spacing w:line="276" w:lineRule="auto"/>
              <w:jc w:val="center"/>
              <w:rPr>
                <w:rFonts w:ascii="Times New Roman" w:hAnsi="Times New Roman" w:cs="Times New Roman"/>
                <w:b/>
                <w:bCs/>
              </w:rPr>
            </w:pPr>
            <w:r w:rsidRPr="007443D0">
              <w:rPr>
                <w:rFonts w:ascii="Times New Roman" w:hAnsi="Times New Roman" w:cs="Times New Roman"/>
                <w:b/>
                <w:bCs/>
              </w:rPr>
              <w:t>Account No</w:t>
            </w:r>
          </w:p>
        </w:tc>
        <w:tc>
          <w:tcPr>
            <w:tcW w:w="1216" w:type="dxa"/>
          </w:tcPr>
          <w:p w14:paraId="67C8506A" w14:textId="77777777" w:rsidR="00361705" w:rsidRPr="007443D0" w:rsidRDefault="00361705" w:rsidP="00931D66">
            <w:pPr>
              <w:spacing w:line="276" w:lineRule="auto"/>
              <w:jc w:val="center"/>
              <w:rPr>
                <w:rFonts w:ascii="Times New Roman" w:hAnsi="Times New Roman" w:cs="Times New Roman"/>
                <w:b/>
                <w:bCs/>
              </w:rPr>
            </w:pPr>
            <w:r w:rsidRPr="007443D0">
              <w:rPr>
                <w:rFonts w:ascii="Times New Roman" w:hAnsi="Times New Roman" w:cs="Times New Roman"/>
                <w:b/>
                <w:bCs/>
              </w:rPr>
              <w:t>DLT</w:t>
            </w:r>
          </w:p>
        </w:tc>
        <w:tc>
          <w:tcPr>
            <w:tcW w:w="803" w:type="dxa"/>
            <w:gridSpan w:val="2"/>
          </w:tcPr>
          <w:p w14:paraId="0AC1EFA4" w14:textId="77777777" w:rsidR="00361705" w:rsidRPr="007443D0" w:rsidRDefault="00361705" w:rsidP="00931D66">
            <w:pPr>
              <w:spacing w:line="276" w:lineRule="auto"/>
              <w:jc w:val="center"/>
              <w:rPr>
                <w:rFonts w:ascii="Times New Roman" w:hAnsi="Times New Roman" w:cs="Times New Roman"/>
                <w:b/>
                <w:bCs/>
              </w:rPr>
            </w:pPr>
            <w:r w:rsidRPr="007443D0">
              <w:rPr>
                <w:rFonts w:ascii="Times New Roman" w:hAnsi="Times New Roman" w:cs="Times New Roman"/>
                <w:b/>
                <w:bCs/>
              </w:rPr>
              <w:t>BAT</w:t>
            </w:r>
          </w:p>
        </w:tc>
        <w:tc>
          <w:tcPr>
            <w:tcW w:w="4273" w:type="dxa"/>
          </w:tcPr>
          <w:p w14:paraId="4D132717" w14:textId="77777777" w:rsidR="00361705" w:rsidRPr="007443D0" w:rsidRDefault="003D6F3C" w:rsidP="00931D66">
            <w:pPr>
              <w:spacing w:line="276" w:lineRule="auto"/>
              <w:jc w:val="center"/>
              <w:rPr>
                <w:rFonts w:ascii="Times New Roman" w:hAnsi="Times New Roman" w:cs="Times New Roman"/>
                <w:b/>
                <w:bCs/>
              </w:rPr>
            </w:pPr>
            <w:r w:rsidRPr="007443D0">
              <w:rPr>
                <w:rFonts w:ascii="Times New Roman" w:hAnsi="Times New Roman" w:cs="Times New Roman"/>
                <w:b/>
                <w:bCs/>
              </w:rPr>
              <w:t xml:space="preserve">Month </w:t>
            </w:r>
            <w:r w:rsidR="00A104ED" w:rsidRPr="007443D0">
              <w:rPr>
                <w:rFonts w:ascii="Times New Roman" w:hAnsi="Times New Roman" w:cs="Times New Roman"/>
                <w:b/>
                <w:bCs/>
              </w:rPr>
              <w:t>up to which paid</w:t>
            </w:r>
          </w:p>
        </w:tc>
      </w:tr>
      <w:tr w:rsidR="00121C0E" w:rsidRPr="007443D0" w14:paraId="61D4028B" w14:textId="77777777" w:rsidTr="00456D23">
        <w:tc>
          <w:tcPr>
            <w:tcW w:w="948" w:type="dxa"/>
          </w:tcPr>
          <w:p w14:paraId="1E5E50D8" w14:textId="77777777" w:rsidR="00361705" w:rsidRPr="007443D0" w:rsidRDefault="00A104ED" w:rsidP="00456D23">
            <w:pPr>
              <w:spacing w:line="276" w:lineRule="auto"/>
              <w:jc w:val="center"/>
              <w:rPr>
                <w:rFonts w:ascii="Times New Roman" w:hAnsi="Times New Roman" w:cs="Times New Roman"/>
              </w:rPr>
            </w:pPr>
            <w:r w:rsidRPr="007443D0">
              <w:rPr>
                <w:rFonts w:ascii="Times New Roman" w:hAnsi="Times New Roman" w:cs="Times New Roman"/>
              </w:rPr>
              <w:t>1</w:t>
            </w:r>
          </w:p>
        </w:tc>
        <w:tc>
          <w:tcPr>
            <w:tcW w:w="1638" w:type="dxa"/>
          </w:tcPr>
          <w:p w14:paraId="2350313B" w14:textId="77777777" w:rsidR="00361705" w:rsidRPr="007443D0" w:rsidRDefault="00C42258" w:rsidP="00931D66">
            <w:pPr>
              <w:spacing w:line="276" w:lineRule="auto"/>
              <w:jc w:val="both"/>
              <w:rPr>
                <w:rFonts w:ascii="Times New Roman" w:hAnsi="Times New Roman" w:cs="Times New Roman"/>
              </w:rPr>
            </w:pPr>
            <w:r>
              <w:rPr>
                <w:rFonts w:ascii="Times New Roman" w:hAnsi="Times New Roman" w:cs="Times New Roman"/>
              </w:rPr>
              <w:t>4768984626</w:t>
            </w:r>
          </w:p>
        </w:tc>
        <w:tc>
          <w:tcPr>
            <w:tcW w:w="1216" w:type="dxa"/>
          </w:tcPr>
          <w:p w14:paraId="567D7834" w14:textId="77777777" w:rsidR="00361705" w:rsidRPr="007443D0" w:rsidRDefault="00C42258" w:rsidP="00931D66">
            <w:pPr>
              <w:spacing w:line="276" w:lineRule="auto"/>
              <w:jc w:val="both"/>
              <w:rPr>
                <w:rFonts w:ascii="Times New Roman" w:hAnsi="Times New Roman" w:cs="Times New Roman"/>
              </w:rPr>
            </w:pPr>
            <w:r>
              <w:rPr>
                <w:rFonts w:ascii="Times New Roman" w:hAnsi="Times New Roman" w:cs="Times New Roman"/>
              </w:rPr>
              <w:t>18.03.20</w:t>
            </w:r>
          </w:p>
        </w:tc>
        <w:tc>
          <w:tcPr>
            <w:tcW w:w="803" w:type="dxa"/>
            <w:gridSpan w:val="2"/>
          </w:tcPr>
          <w:p w14:paraId="26793F94" w14:textId="77777777" w:rsidR="00361705" w:rsidRPr="007443D0" w:rsidRDefault="00C42258" w:rsidP="00931D66">
            <w:pPr>
              <w:spacing w:line="276" w:lineRule="auto"/>
              <w:jc w:val="both"/>
              <w:rPr>
                <w:rFonts w:ascii="Times New Roman" w:hAnsi="Times New Roman" w:cs="Times New Roman"/>
              </w:rPr>
            </w:pPr>
            <w:r>
              <w:rPr>
                <w:rFonts w:ascii="Times New Roman" w:hAnsi="Times New Roman" w:cs="Times New Roman"/>
              </w:rPr>
              <w:t>500</w:t>
            </w:r>
          </w:p>
        </w:tc>
        <w:tc>
          <w:tcPr>
            <w:tcW w:w="4273" w:type="dxa"/>
          </w:tcPr>
          <w:p w14:paraId="1488DEB2" w14:textId="77777777" w:rsidR="00361705" w:rsidRPr="007443D0" w:rsidRDefault="00C42258" w:rsidP="00931D66">
            <w:pPr>
              <w:spacing w:line="276" w:lineRule="auto"/>
              <w:jc w:val="both"/>
              <w:rPr>
                <w:rFonts w:ascii="Times New Roman" w:hAnsi="Times New Roman" w:cs="Times New Roman"/>
              </w:rPr>
            </w:pPr>
            <w:r>
              <w:rPr>
                <w:rFonts w:ascii="Times New Roman" w:hAnsi="Times New Roman" w:cs="Times New Roman"/>
              </w:rPr>
              <w:t>03/2020</w:t>
            </w:r>
          </w:p>
        </w:tc>
      </w:tr>
      <w:tr w:rsidR="00121C0E" w:rsidRPr="007443D0" w14:paraId="4B54DA59" w14:textId="77777777" w:rsidTr="00456D23">
        <w:tc>
          <w:tcPr>
            <w:tcW w:w="948" w:type="dxa"/>
          </w:tcPr>
          <w:p w14:paraId="1D726AF6" w14:textId="77777777" w:rsidR="00361705" w:rsidRPr="007443D0" w:rsidRDefault="00A104ED" w:rsidP="00456D23">
            <w:pPr>
              <w:spacing w:line="276" w:lineRule="auto"/>
              <w:jc w:val="center"/>
              <w:rPr>
                <w:rFonts w:ascii="Times New Roman" w:hAnsi="Times New Roman" w:cs="Times New Roman"/>
              </w:rPr>
            </w:pPr>
            <w:r w:rsidRPr="007443D0">
              <w:rPr>
                <w:rFonts w:ascii="Times New Roman" w:hAnsi="Times New Roman" w:cs="Times New Roman"/>
              </w:rPr>
              <w:t>2</w:t>
            </w:r>
          </w:p>
        </w:tc>
        <w:tc>
          <w:tcPr>
            <w:tcW w:w="1638" w:type="dxa"/>
          </w:tcPr>
          <w:p w14:paraId="497E1863" w14:textId="77777777" w:rsidR="00361705" w:rsidRPr="007443D0" w:rsidRDefault="00C42258" w:rsidP="00931D66">
            <w:pPr>
              <w:spacing w:line="276" w:lineRule="auto"/>
              <w:jc w:val="both"/>
              <w:rPr>
                <w:rFonts w:ascii="Times New Roman" w:hAnsi="Times New Roman" w:cs="Times New Roman"/>
              </w:rPr>
            </w:pPr>
            <w:r>
              <w:rPr>
                <w:rFonts w:ascii="Times New Roman" w:hAnsi="Times New Roman" w:cs="Times New Roman"/>
              </w:rPr>
              <w:t>8678416511</w:t>
            </w:r>
          </w:p>
        </w:tc>
        <w:tc>
          <w:tcPr>
            <w:tcW w:w="1216" w:type="dxa"/>
          </w:tcPr>
          <w:p w14:paraId="057A7093" w14:textId="77777777" w:rsidR="00361705" w:rsidRPr="007443D0" w:rsidRDefault="00C42258" w:rsidP="00931D66">
            <w:pPr>
              <w:spacing w:line="276" w:lineRule="auto"/>
              <w:jc w:val="both"/>
              <w:rPr>
                <w:rFonts w:ascii="Times New Roman" w:hAnsi="Times New Roman" w:cs="Times New Roman"/>
              </w:rPr>
            </w:pPr>
            <w:r>
              <w:rPr>
                <w:rFonts w:ascii="Times New Roman" w:hAnsi="Times New Roman" w:cs="Times New Roman"/>
              </w:rPr>
              <w:t>21.10.14</w:t>
            </w:r>
          </w:p>
        </w:tc>
        <w:tc>
          <w:tcPr>
            <w:tcW w:w="803" w:type="dxa"/>
            <w:gridSpan w:val="2"/>
          </w:tcPr>
          <w:p w14:paraId="453D6C60" w14:textId="77777777" w:rsidR="00361705" w:rsidRPr="007443D0" w:rsidRDefault="00C42258" w:rsidP="00931D66">
            <w:pPr>
              <w:spacing w:line="276" w:lineRule="auto"/>
              <w:jc w:val="both"/>
              <w:rPr>
                <w:rFonts w:ascii="Times New Roman" w:hAnsi="Times New Roman" w:cs="Times New Roman"/>
              </w:rPr>
            </w:pPr>
            <w:r>
              <w:rPr>
                <w:rFonts w:ascii="Times New Roman" w:hAnsi="Times New Roman" w:cs="Times New Roman"/>
              </w:rPr>
              <w:t>100</w:t>
            </w:r>
          </w:p>
        </w:tc>
        <w:tc>
          <w:tcPr>
            <w:tcW w:w="4273" w:type="dxa"/>
          </w:tcPr>
          <w:p w14:paraId="607388D2" w14:textId="77777777" w:rsidR="00361705" w:rsidRPr="007443D0" w:rsidRDefault="00C42258" w:rsidP="00931D66">
            <w:pPr>
              <w:spacing w:line="276" w:lineRule="auto"/>
              <w:jc w:val="both"/>
              <w:rPr>
                <w:rFonts w:ascii="Times New Roman" w:hAnsi="Times New Roman" w:cs="Times New Roman"/>
              </w:rPr>
            </w:pPr>
            <w:r>
              <w:rPr>
                <w:rFonts w:ascii="Times New Roman" w:hAnsi="Times New Roman" w:cs="Times New Roman"/>
              </w:rPr>
              <w:t>10/2014</w:t>
            </w:r>
          </w:p>
        </w:tc>
      </w:tr>
      <w:tr w:rsidR="00C42258" w:rsidRPr="007443D0" w14:paraId="1A56A7C2" w14:textId="77777777" w:rsidTr="00456D23">
        <w:tc>
          <w:tcPr>
            <w:tcW w:w="948" w:type="dxa"/>
          </w:tcPr>
          <w:p w14:paraId="11495E0E" w14:textId="77777777" w:rsidR="00C42258" w:rsidRPr="007443D0" w:rsidRDefault="00C42258" w:rsidP="00456D23">
            <w:pPr>
              <w:jc w:val="center"/>
              <w:rPr>
                <w:rFonts w:ascii="Times New Roman" w:hAnsi="Times New Roman" w:cs="Times New Roman"/>
              </w:rPr>
            </w:pPr>
            <w:r>
              <w:rPr>
                <w:rFonts w:ascii="Times New Roman" w:hAnsi="Times New Roman" w:cs="Times New Roman"/>
              </w:rPr>
              <w:t>3</w:t>
            </w:r>
          </w:p>
        </w:tc>
        <w:tc>
          <w:tcPr>
            <w:tcW w:w="1638" w:type="dxa"/>
          </w:tcPr>
          <w:p w14:paraId="46A9EAC5" w14:textId="77777777" w:rsidR="00C42258" w:rsidRPr="007443D0" w:rsidRDefault="00C42258" w:rsidP="00931D66">
            <w:pPr>
              <w:jc w:val="both"/>
              <w:rPr>
                <w:rFonts w:ascii="Times New Roman" w:hAnsi="Times New Roman" w:cs="Times New Roman"/>
              </w:rPr>
            </w:pPr>
            <w:r>
              <w:rPr>
                <w:rFonts w:ascii="Times New Roman" w:hAnsi="Times New Roman" w:cs="Times New Roman"/>
              </w:rPr>
              <w:t>8678416501</w:t>
            </w:r>
          </w:p>
        </w:tc>
        <w:tc>
          <w:tcPr>
            <w:tcW w:w="1216" w:type="dxa"/>
          </w:tcPr>
          <w:p w14:paraId="7FA05D6E" w14:textId="77777777" w:rsidR="00C42258" w:rsidRPr="007443D0" w:rsidRDefault="00C42258" w:rsidP="00931D66">
            <w:pPr>
              <w:jc w:val="both"/>
              <w:rPr>
                <w:rFonts w:ascii="Times New Roman" w:hAnsi="Times New Roman" w:cs="Times New Roman"/>
              </w:rPr>
            </w:pPr>
            <w:r>
              <w:rPr>
                <w:rFonts w:ascii="Times New Roman" w:hAnsi="Times New Roman" w:cs="Times New Roman"/>
              </w:rPr>
              <w:t>21.10.14</w:t>
            </w:r>
          </w:p>
        </w:tc>
        <w:tc>
          <w:tcPr>
            <w:tcW w:w="803" w:type="dxa"/>
            <w:gridSpan w:val="2"/>
          </w:tcPr>
          <w:p w14:paraId="462D4B4F" w14:textId="77777777" w:rsidR="00C42258" w:rsidRPr="007443D0" w:rsidRDefault="00C42258" w:rsidP="00931D66">
            <w:pPr>
              <w:jc w:val="both"/>
              <w:rPr>
                <w:rFonts w:ascii="Times New Roman" w:hAnsi="Times New Roman" w:cs="Times New Roman"/>
              </w:rPr>
            </w:pPr>
            <w:r>
              <w:rPr>
                <w:rFonts w:ascii="Times New Roman" w:hAnsi="Times New Roman" w:cs="Times New Roman"/>
              </w:rPr>
              <w:t>100</w:t>
            </w:r>
          </w:p>
        </w:tc>
        <w:tc>
          <w:tcPr>
            <w:tcW w:w="4273" w:type="dxa"/>
          </w:tcPr>
          <w:p w14:paraId="52AEE366" w14:textId="77777777" w:rsidR="00C42258" w:rsidRPr="007443D0" w:rsidRDefault="00C42258" w:rsidP="00931D66">
            <w:pPr>
              <w:jc w:val="both"/>
              <w:rPr>
                <w:rFonts w:ascii="Times New Roman" w:hAnsi="Times New Roman" w:cs="Times New Roman"/>
              </w:rPr>
            </w:pPr>
            <w:r>
              <w:rPr>
                <w:rFonts w:ascii="Times New Roman" w:hAnsi="Times New Roman" w:cs="Times New Roman"/>
              </w:rPr>
              <w:t>10/2014</w:t>
            </w:r>
          </w:p>
        </w:tc>
      </w:tr>
      <w:tr w:rsidR="00C42258" w:rsidRPr="007443D0" w14:paraId="6B9345F1" w14:textId="77777777" w:rsidTr="00456D23">
        <w:tc>
          <w:tcPr>
            <w:tcW w:w="948" w:type="dxa"/>
          </w:tcPr>
          <w:p w14:paraId="096E7FF1" w14:textId="77777777" w:rsidR="00C42258" w:rsidRDefault="00C42258" w:rsidP="00456D23">
            <w:pPr>
              <w:jc w:val="center"/>
              <w:rPr>
                <w:rFonts w:ascii="Times New Roman" w:hAnsi="Times New Roman" w:cs="Times New Roman"/>
              </w:rPr>
            </w:pPr>
            <w:r>
              <w:rPr>
                <w:rFonts w:ascii="Times New Roman" w:hAnsi="Times New Roman" w:cs="Times New Roman"/>
              </w:rPr>
              <w:t>4</w:t>
            </w:r>
          </w:p>
        </w:tc>
        <w:tc>
          <w:tcPr>
            <w:tcW w:w="1638" w:type="dxa"/>
          </w:tcPr>
          <w:p w14:paraId="6F2EF872" w14:textId="77777777" w:rsidR="00C42258" w:rsidRPr="007443D0" w:rsidRDefault="00C42258" w:rsidP="00931D66">
            <w:pPr>
              <w:jc w:val="both"/>
              <w:rPr>
                <w:rFonts w:ascii="Times New Roman" w:hAnsi="Times New Roman" w:cs="Times New Roman"/>
              </w:rPr>
            </w:pPr>
            <w:r>
              <w:rPr>
                <w:rFonts w:ascii="Times New Roman" w:hAnsi="Times New Roman" w:cs="Times New Roman"/>
              </w:rPr>
              <w:t>3979880253</w:t>
            </w:r>
          </w:p>
        </w:tc>
        <w:tc>
          <w:tcPr>
            <w:tcW w:w="1216" w:type="dxa"/>
          </w:tcPr>
          <w:p w14:paraId="77FE1A95" w14:textId="77777777" w:rsidR="00C42258" w:rsidRPr="007443D0" w:rsidRDefault="00C42258" w:rsidP="00931D66">
            <w:pPr>
              <w:jc w:val="both"/>
              <w:rPr>
                <w:rFonts w:ascii="Times New Roman" w:hAnsi="Times New Roman" w:cs="Times New Roman"/>
              </w:rPr>
            </w:pPr>
            <w:r>
              <w:rPr>
                <w:rFonts w:ascii="Times New Roman" w:hAnsi="Times New Roman" w:cs="Times New Roman"/>
              </w:rPr>
              <w:t>31.01.19</w:t>
            </w:r>
          </w:p>
        </w:tc>
        <w:tc>
          <w:tcPr>
            <w:tcW w:w="803" w:type="dxa"/>
            <w:gridSpan w:val="2"/>
          </w:tcPr>
          <w:p w14:paraId="6A4EB8FE" w14:textId="77777777" w:rsidR="00C42258" w:rsidRPr="007443D0" w:rsidRDefault="00C42258" w:rsidP="00931D66">
            <w:pPr>
              <w:jc w:val="both"/>
              <w:rPr>
                <w:rFonts w:ascii="Times New Roman" w:hAnsi="Times New Roman" w:cs="Times New Roman"/>
              </w:rPr>
            </w:pPr>
            <w:r>
              <w:rPr>
                <w:rFonts w:ascii="Times New Roman" w:hAnsi="Times New Roman" w:cs="Times New Roman"/>
              </w:rPr>
              <w:t>2000</w:t>
            </w:r>
          </w:p>
        </w:tc>
        <w:tc>
          <w:tcPr>
            <w:tcW w:w="4273" w:type="dxa"/>
          </w:tcPr>
          <w:p w14:paraId="691BD3A5" w14:textId="77777777" w:rsidR="00C42258" w:rsidRPr="007443D0" w:rsidRDefault="00C42258" w:rsidP="00931D66">
            <w:pPr>
              <w:jc w:val="both"/>
              <w:rPr>
                <w:rFonts w:ascii="Times New Roman" w:hAnsi="Times New Roman" w:cs="Times New Roman"/>
              </w:rPr>
            </w:pPr>
            <w:r>
              <w:rPr>
                <w:rFonts w:ascii="Times New Roman" w:hAnsi="Times New Roman" w:cs="Times New Roman"/>
              </w:rPr>
              <w:t>12/2018</w:t>
            </w:r>
          </w:p>
        </w:tc>
      </w:tr>
      <w:tr w:rsidR="00C42258" w:rsidRPr="007443D0" w14:paraId="3D1FC817" w14:textId="77777777" w:rsidTr="00456D23">
        <w:tc>
          <w:tcPr>
            <w:tcW w:w="948" w:type="dxa"/>
          </w:tcPr>
          <w:p w14:paraId="0BEF2910" w14:textId="77777777" w:rsidR="00C42258" w:rsidRDefault="00C42258" w:rsidP="00456D23">
            <w:pPr>
              <w:jc w:val="center"/>
              <w:rPr>
                <w:rFonts w:ascii="Times New Roman" w:hAnsi="Times New Roman" w:cs="Times New Roman"/>
              </w:rPr>
            </w:pPr>
            <w:r>
              <w:rPr>
                <w:rFonts w:ascii="Times New Roman" w:hAnsi="Times New Roman" w:cs="Times New Roman"/>
              </w:rPr>
              <w:t>5</w:t>
            </w:r>
          </w:p>
        </w:tc>
        <w:tc>
          <w:tcPr>
            <w:tcW w:w="1638" w:type="dxa"/>
          </w:tcPr>
          <w:p w14:paraId="7106FDB0" w14:textId="77777777" w:rsidR="00C42258" w:rsidRPr="007443D0" w:rsidRDefault="00C42258" w:rsidP="00931D66">
            <w:pPr>
              <w:jc w:val="both"/>
              <w:rPr>
                <w:rFonts w:ascii="Times New Roman" w:hAnsi="Times New Roman" w:cs="Times New Roman"/>
              </w:rPr>
            </w:pPr>
          </w:p>
        </w:tc>
        <w:tc>
          <w:tcPr>
            <w:tcW w:w="1216" w:type="dxa"/>
          </w:tcPr>
          <w:p w14:paraId="343F2F97" w14:textId="77777777" w:rsidR="00C42258" w:rsidRPr="007443D0" w:rsidRDefault="00C42258" w:rsidP="00931D66">
            <w:pPr>
              <w:jc w:val="both"/>
              <w:rPr>
                <w:rFonts w:ascii="Times New Roman" w:hAnsi="Times New Roman" w:cs="Times New Roman"/>
              </w:rPr>
            </w:pPr>
          </w:p>
        </w:tc>
        <w:tc>
          <w:tcPr>
            <w:tcW w:w="803" w:type="dxa"/>
            <w:gridSpan w:val="2"/>
          </w:tcPr>
          <w:p w14:paraId="771187FF" w14:textId="77777777" w:rsidR="00C42258" w:rsidRPr="007443D0" w:rsidRDefault="00C42258" w:rsidP="00931D66">
            <w:pPr>
              <w:jc w:val="both"/>
              <w:rPr>
                <w:rFonts w:ascii="Times New Roman" w:hAnsi="Times New Roman" w:cs="Times New Roman"/>
              </w:rPr>
            </w:pPr>
          </w:p>
        </w:tc>
        <w:tc>
          <w:tcPr>
            <w:tcW w:w="4273" w:type="dxa"/>
          </w:tcPr>
          <w:p w14:paraId="769B4129" w14:textId="77777777" w:rsidR="00C42258" w:rsidRPr="007443D0" w:rsidRDefault="00C42258" w:rsidP="00931D66">
            <w:pPr>
              <w:jc w:val="both"/>
              <w:rPr>
                <w:rFonts w:ascii="Times New Roman" w:hAnsi="Times New Roman" w:cs="Times New Roman"/>
              </w:rPr>
            </w:pPr>
          </w:p>
        </w:tc>
      </w:tr>
      <w:tr w:rsidR="00121C0E" w:rsidRPr="007443D0" w14:paraId="742A0833" w14:textId="77777777" w:rsidTr="00456D23">
        <w:tc>
          <w:tcPr>
            <w:tcW w:w="8878" w:type="dxa"/>
            <w:gridSpan w:val="6"/>
          </w:tcPr>
          <w:p w14:paraId="074C007D" w14:textId="77777777" w:rsidR="007443D0" w:rsidRPr="007443D0" w:rsidRDefault="007443D0" w:rsidP="00931D66">
            <w:pPr>
              <w:spacing w:line="276" w:lineRule="auto"/>
              <w:jc w:val="center"/>
              <w:rPr>
                <w:rFonts w:ascii="Times New Roman" w:hAnsi="Times New Roman" w:cs="Times New Roman"/>
                <w:b/>
                <w:bCs/>
              </w:rPr>
            </w:pPr>
          </w:p>
          <w:p w14:paraId="09BB5EA1" w14:textId="77777777" w:rsidR="00361705" w:rsidRPr="007443D0" w:rsidRDefault="00361705" w:rsidP="00931D66">
            <w:pPr>
              <w:spacing w:line="276" w:lineRule="auto"/>
              <w:jc w:val="center"/>
              <w:rPr>
                <w:rFonts w:ascii="Times New Roman" w:hAnsi="Times New Roman" w:cs="Times New Roman"/>
                <w:b/>
                <w:bCs/>
              </w:rPr>
            </w:pPr>
            <w:r w:rsidRPr="007443D0">
              <w:rPr>
                <w:rFonts w:ascii="Times New Roman" w:hAnsi="Times New Roman" w:cs="Times New Roman"/>
                <w:b/>
                <w:bCs/>
              </w:rPr>
              <w:t>Prematurely Closed</w:t>
            </w:r>
          </w:p>
        </w:tc>
      </w:tr>
      <w:tr w:rsidR="00E43CD7" w:rsidRPr="007443D0" w14:paraId="14916AF9" w14:textId="77777777" w:rsidTr="00456D23">
        <w:tc>
          <w:tcPr>
            <w:tcW w:w="948" w:type="dxa"/>
          </w:tcPr>
          <w:p w14:paraId="0B8971D5" w14:textId="77777777" w:rsidR="00E43CD7" w:rsidRPr="007443D0" w:rsidRDefault="00E43CD7" w:rsidP="00931D66">
            <w:pPr>
              <w:spacing w:line="276" w:lineRule="auto"/>
              <w:jc w:val="center"/>
              <w:rPr>
                <w:rFonts w:ascii="Times New Roman" w:hAnsi="Times New Roman" w:cs="Times New Roman"/>
                <w:b/>
                <w:bCs/>
              </w:rPr>
            </w:pPr>
            <w:r w:rsidRPr="007443D0">
              <w:rPr>
                <w:rFonts w:ascii="Times New Roman" w:hAnsi="Times New Roman" w:cs="Times New Roman"/>
                <w:b/>
                <w:bCs/>
              </w:rPr>
              <w:t>Sl.No</w:t>
            </w:r>
          </w:p>
        </w:tc>
        <w:tc>
          <w:tcPr>
            <w:tcW w:w="1638" w:type="dxa"/>
          </w:tcPr>
          <w:p w14:paraId="32E0C209" w14:textId="77777777" w:rsidR="00E43CD7" w:rsidRPr="007443D0" w:rsidRDefault="00E43CD7" w:rsidP="00931D66">
            <w:pPr>
              <w:spacing w:line="276" w:lineRule="auto"/>
              <w:jc w:val="center"/>
              <w:rPr>
                <w:rFonts w:ascii="Times New Roman" w:hAnsi="Times New Roman" w:cs="Times New Roman"/>
                <w:b/>
                <w:bCs/>
              </w:rPr>
            </w:pPr>
            <w:r w:rsidRPr="007443D0">
              <w:rPr>
                <w:rFonts w:ascii="Times New Roman" w:hAnsi="Times New Roman" w:cs="Times New Roman"/>
                <w:b/>
                <w:bCs/>
              </w:rPr>
              <w:t>Account No</w:t>
            </w:r>
          </w:p>
        </w:tc>
        <w:tc>
          <w:tcPr>
            <w:tcW w:w="1810" w:type="dxa"/>
            <w:gridSpan w:val="2"/>
          </w:tcPr>
          <w:p w14:paraId="73809BF2" w14:textId="77777777" w:rsidR="00E43CD7" w:rsidRPr="007443D0" w:rsidRDefault="00456D23" w:rsidP="00B0032F">
            <w:pPr>
              <w:spacing w:line="276" w:lineRule="auto"/>
              <w:jc w:val="center"/>
              <w:rPr>
                <w:rFonts w:ascii="Times New Roman" w:hAnsi="Times New Roman" w:cs="Times New Roman"/>
                <w:b/>
                <w:bCs/>
              </w:rPr>
            </w:pPr>
            <w:r w:rsidRPr="007443D0">
              <w:rPr>
                <w:rFonts w:ascii="Times New Roman" w:hAnsi="Times New Roman" w:cs="Times New Roman"/>
                <w:b/>
                <w:bCs/>
              </w:rPr>
              <w:t>Amount (Rs</w:t>
            </w:r>
            <w:r w:rsidR="00E43CD7" w:rsidRPr="007443D0">
              <w:rPr>
                <w:rFonts w:ascii="Times New Roman" w:hAnsi="Times New Roman" w:cs="Times New Roman"/>
                <w:b/>
                <w:bCs/>
              </w:rPr>
              <w:t>)</w:t>
            </w:r>
          </w:p>
        </w:tc>
        <w:tc>
          <w:tcPr>
            <w:tcW w:w="4482" w:type="dxa"/>
            <w:gridSpan w:val="2"/>
          </w:tcPr>
          <w:p w14:paraId="27EB9A76" w14:textId="77777777" w:rsidR="00E43CD7" w:rsidRPr="007443D0" w:rsidRDefault="00E43CD7" w:rsidP="00931D66">
            <w:pPr>
              <w:spacing w:line="276" w:lineRule="auto"/>
              <w:jc w:val="center"/>
              <w:rPr>
                <w:rFonts w:ascii="Times New Roman" w:hAnsi="Times New Roman" w:cs="Times New Roman"/>
                <w:b/>
                <w:bCs/>
              </w:rPr>
            </w:pPr>
            <w:r w:rsidRPr="007443D0">
              <w:rPr>
                <w:rFonts w:ascii="Times New Roman" w:hAnsi="Times New Roman" w:cs="Times New Roman"/>
                <w:b/>
                <w:bCs/>
              </w:rPr>
              <w:t>Date on which prematurely closed</w:t>
            </w:r>
          </w:p>
        </w:tc>
      </w:tr>
      <w:tr w:rsidR="00975558" w:rsidRPr="007443D0" w14:paraId="364A9838" w14:textId="77777777" w:rsidTr="00456D23">
        <w:tc>
          <w:tcPr>
            <w:tcW w:w="948" w:type="dxa"/>
          </w:tcPr>
          <w:p w14:paraId="29C19E96" w14:textId="77777777" w:rsidR="00975558" w:rsidRPr="007443D0" w:rsidRDefault="00975558" w:rsidP="00931D66">
            <w:pPr>
              <w:jc w:val="center"/>
              <w:rPr>
                <w:rFonts w:ascii="Times New Roman" w:hAnsi="Times New Roman" w:cs="Times New Roman"/>
                <w:bCs/>
              </w:rPr>
            </w:pPr>
            <w:r w:rsidRPr="007443D0">
              <w:rPr>
                <w:rFonts w:ascii="Times New Roman" w:hAnsi="Times New Roman" w:cs="Times New Roman"/>
                <w:bCs/>
              </w:rPr>
              <w:t>1</w:t>
            </w:r>
          </w:p>
        </w:tc>
        <w:tc>
          <w:tcPr>
            <w:tcW w:w="1638" w:type="dxa"/>
          </w:tcPr>
          <w:p w14:paraId="03EDA8F4" w14:textId="77777777" w:rsidR="00975558" w:rsidRPr="007443D0" w:rsidRDefault="00975558" w:rsidP="00931D66">
            <w:pPr>
              <w:jc w:val="center"/>
              <w:rPr>
                <w:rFonts w:ascii="Times New Roman" w:hAnsi="Times New Roman" w:cs="Times New Roman"/>
                <w:bCs/>
              </w:rPr>
            </w:pPr>
          </w:p>
        </w:tc>
        <w:tc>
          <w:tcPr>
            <w:tcW w:w="1810" w:type="dxa"/>
            <w:gridSpan w:val="2"/>
          </w:tcPr>
          <w:p w14:paraId="4F773E8E" w14:textId="77777777" w:rsidR="00975558" w:rsidRPr="007443D0" w:rsidRDefault="00975558" w:rsidP="00B0032F">
            <w:pPr>
              <w:jc w:val="center"/>
              <w:rPr>
                <w:rFonts w:ascii="Times New Roman" w:hAnsi="Times New Roman" w:cs="Times New Roman"/>
                <w:bCs/>
              </w:rPr>
            </w:pPr>
          </w:p>
        </w:tc>
        <w:tc>
          <w:tcPr>
            <w:tcW w:w="4482" w:type="dxa"/>
            <w:gridSpan w:val="2"/>
          </w:tcPr>
          <w:p w14:paraId="2CA7A3FB" w14:textId="77777777" w:rsidR="00975558" w:rsidRPr="007443D0" w:rsidRDefault="00975558" w:rsidP="00931D66">
            <w:pPr>
              <w:jc w:val="center"/>
              <w:rPr>
                <w:rFonts w:ascii="Times New Roman" w:hAnsi="Times New Roman" w:cs="Times New Roman"/>
                <w:bCs/>
              </w:rPr>
            </w:pPr>
          </w:p>
        </w:tc>
      </w:tr>
      <w:tr w:rsidR="00975558" w:rsidRPr="007443D0" w14:paraId="7A216AC8" w14:textId="77777777" w:rsidTr="00456D23">
        <w:tc>
          <w:tcPr>
            <w:tcW w:w="948" w:type="dxa"/>
          </w:tcPr>
          <w:p w14:paraId="66BE737C" w14:textId="77777777" w:rsidR="00975558" w:rsidRPr="007443D0" w:rsidRDefault="00975558" w:rsidP="00931D66">
            <w:pPr>
              <w:jc w:val="center"/>
              <w:rPr>
                <w:rFonts w:ascii="Times New Roman" w:hAnsi="Times New Roman" w:cs="Times New Roman"/>
                <w:bCs/>
              </w:rPr>
            </w:pPr>
            <w:r w:rsidRPr="007443D0">
              <w:rPr>
                <w:rFonts w:ascii="Times New Roman" w:hAnsi="Times New Roman" w:cs="Times New Roman"/>
                <w:bCs/>
              </w:rPr>
              <w:t>2</w:t>
            </w:r>
          </w:p>
        </w:tc>
        <w:tc>
          <w:tcPr>
            <w:tcW w:w="1638" w:type="dxa"/>
          </w:tcPr>
          <w:p w14:paraId="33613F67" w14:textId="77777777" w:rsidR="00975558" w:rsidRPr="007443D0" w:rsidRDefault="00975558" w:rsidP="00931D66">
            <w:pPr>
              <w:jc w:val="center"/>
              <w:rPr>
                <w:rFonts w:ascii="Times New Roman" w:hAnsi="Times New Roman" w:cs="Times New Roman"/>
                <w:bCs/>
              </w:rPr>
            </w:pPr>
          </w:p>
        </w:tc>
        <w:tc>
          <w:tcPr>
            <w:tcW w:w="1810" w:type="dxa"/>
            <w:gridSpan w:val="2"/>
          </w:tcPr>
          <w:p w14:paraId="34CA26B7" w14:textId="77777777" w:rsidR="00975558" w:rsidRPr="007443D0" w:rsidRDefault="00975558" w:rsidP="00B0032F">
            <w:pPr>
              <w:jc w:val="center"/>
              <w:rPr>
                <w:rFonts w:ascii="Times New Roman" w:hAnsi="Times New Roman" w:cs="Times New Roman"/>
                <w:bCs/>
              </w:rPr>
            </w:pPr>
          </w:p>
        </w:tc>
        <w:tc>
          <w:tcPr>
            <w:tcW w:w="4482" w:type="dxa"/>
            <w:gridSpan w:val="2"/>
          </w:tcPr>
          <w:p w14:paraId="4A3BFB38" w14:textId="77777777" w:rsidR="00975558" w:rsidRPr="007443D0" w:rsidRDefault="00975558" w:rsidP="00931D66">
            <w:pPr>
              <w:jc w:val="center"/>
              <w:rPr>
                <w:rFonts w:ascii="Times New Roman" w:hAnsi="Times New Roman" w:cs="Times New Roman"/>
                <w:bCs/>
              </w:rPr>
            </w:pPr>
          </w:p>
        </w:tc>
      </w:tr>
    </w:tbl>
    <w:p w14:paraId="6F0A79E2" w14:textId="77777777" w:rsidR="00361705" w:rsidRPr="009431AC" w:rsidRDefault="00361705" w:rsidP="00931D66">
      <w:pPr>
        <w:spacing w:after="0"/>
        <w:jc w:val="both"/>
        <w:rPr>
          <w:rFonts w:ascii="Times New Roman" w:hAnsi="Times New Roman" w:cs="Times New Roman"/>
          <w:color w:val="FF0000"/>
        </w:rPr>
      </w:pPr>
    </w:p>
    <w:p w14:paraId="7FF2BD6C" w14:textId="77777777" w:rsidR="00CE0ECA" w:rsidRPr="000F129F" w:rsidRDefault="00432DEF" w:rsidP="00931D66">
      <w:pPr>
        <w:spacing w:after="0"/>
        <w:jc w:val="both"/>
        <w:rPr>
          <w:rFonts w:ascii="Times New Roman" w:hAnsi="Times New Roman" w:cs="Times New Roman"/>
          <w:color w:val="FF0000"/>
        </w:rPr>
      </w:pPr>
      <w:r w:rsidRPr="000F129F">
        <w:rPr>
          <w:rFonts w:ascii="Times New Roman" w:hAnsi="Times New Roman" w:cs="Times New Roman"/>
          <w:color w:val="FF0000"/>
        </w:rPr>
        <w:t>42.</w:t>
      </w:r>
      <w:r w:rsidRPr="000F129F">
        <w:rPr>
          <w:rFonts w:ascii="Times New Roman" w:hAnsi="Times New Roman" w:cs="Times New Roman"/>
          <w:color w:val="FF0000"/>
        </w:rPr>
        <w:tab/>
      </w:r>
      <w:r w:rsidR="00CE0ECA" w:rsidRPr="000F129F">
        <w:rPr>
          <w:rFonts w:ascii="Times New Roman" w:hAnsi="Times New Roman" w:cs="Times New Roman"/>
          <w:color w:val="FF0000"/>
        </w:rPr>
        <w:t>No commission is paid to the BPM on net SB deposits. BPM stated that he is taking the commission on TD deposits at AO instead of in BO. Hence could not verify the correctness of amount paid to the BPM. However, the SPM is directed to calculate the commission correctly and keep a watch on the payments made at BOs under his jurisdiction.</w:t>
      </w:r>
    </w:p>
    <w:p w14:paraId="1E59CED9" w14:textId="77777777" w:rsidR="00456D23" w:rsidRPr="000F129F" w:rsidRDefault="00456D23" w:rsidP="00931D66">
      <w:pPr>
        <w:spacing w:after="0"/>
        <w:jc w:val="both"/>
        <w:rPr>
          <w:rFonts w:ascii="Times New Roman" w:hAnsi="Times New Roman" w:cs="Times New Roman"/>
          <w:color w:val="FF0000"/>
        </w:rPr>
      </w:pPr>
    </w:p>
    <w:p w14:paraId="766122FC" w14:textId="77777777" w:rsidR="00432DEF" w:rsidRPr="00903D53" w:rsidRDefault="00432DEF" w:rsidP="00931D66">
      <w:pPr>
        <w:spacing w:after="0"/>
        <w:jc w:val="both"/>
        <w:rPr>
          <w:rFonts w:ascii="Times New Roman" w:hAnsi="Times New Roman" w:cs="Times New Roman"/>
        </w:rPr>
      </w:pPr>
      <w:r w:rsidRPr="000F129F">
        <w:rPr>
          <w:rFonts w:ascii="Times New Roman" w:hAnsi="Times New Roman" w:cs="Times New Roman"/>
          <w:color w:val="FF0000"/>
        </w:rPr>
        <w:t>43.</w:t>
      </w:r>
      <w:r w:rsidRPr="000F129F">
        <w:rPr>
          <w:rFonts w:ascii="Times New Roman" w:hAnsi="Times New Roman" w:cs="Times New Roman"/>
          <w:color w:val="FF0000"/>
        </w:rPr>
        <w:tab/>
        <w:t xml:space="preserve">BPM stated that he is aware of all savings schemes and their operation through device. BPM and ABPMs are </w:t>
      </w:r>
      <w:r w:rsidR="00AB260C" w:rsidRPr="000F129F">
        <w:rPr>
          <w:rFonts w:ascii="Times New Roman" w:hAnsi="Times New Roman" w:cs="Times New Roman"/>
          <w:color w:val="FF0000"/>
        </w:rPr>
        <w:t>explained about AML/ CFT/ KYC and their relation with financial services offered by the Department</w:t>
      </w:r>
      <w:r w:rsidR="00AB260C" w:rsidRPr="00903D53">
        <w:rPr>
          <w:rFonts w:ascii="Times New Roman" w:hAnsi="Times New Roman" w:cs="Times New Roman"/>
        </w:rPr>
        <w:t>.</w:t>
      </w:r>
    </w:p>
    <w:p w14:paraId="07881AAE" w14:textId="77777777" w:rsidR="00A20CD2" w:rsidRPr="00903D53" w:rsidRDefault="00A20CD2" w:rsidP="00931D66">
      <w:pPr>
        <w:spacing w:after="0"/>
        <w:jc w:val="both"/>
        <w:rPr>
          <w:rFonts w:ascii="Times New Roman" w:hAnsi="Times New Roman" w:cs="Times New Roman"/>
        </w:rPr>
      </w:pPr>
    </w:p>
    <w:p w14:paraId="0B7445E1" w14:textId="77777777" w:rsidR="00432DEF" w:rsidRPr="00903D53" w:rsidRDefault="00432DEF" w:rsidP="00931D66">
      <w:pPr>
        <w:spacing w:after="0"/>
        <w:jc w:val="both"/>
        <w:rPr>
          <w:rFonts w:ascii="Times New Roman" w:hAnsi="Times New Roman" w:cs="Times New Roman"/>
        </w:rPr>
      </w:pPr>
      <w:r w:rsidRPr="00903D53">
        <w:rPr>
          <w:rFonts w:ascii="Times New Roman" w:hAnsi="Times New Roman" w:cs="Times New Roman"/>
        </w:rPr>
        <w:t>44.</w:t>
      </w:r>
      <w:r w:rsidRPr="00903D53">
        <w:rPr>
          <w:rFonts w:ascii="Times New Roman" w:hAnsi="Times New Roman" w:cs="Times New Roman"/>
        </w:rPr>
        <w:tab/>
      </w:r>
      <w:r w:rsidR="00AB260C" w:rsidRPr="00903D53">
        <w:rPr>
          <w:rFonts w:ascii="Times New Roman" w:hAnsi="Times New Roman" w:cs="Times New Roman"/>
        </w:rPr>
        <w:t xml:space="preserve">It is observed that </w:t>
      </w:r>
      <w:r w:rsidR="000F129F">
        <w:rPr>
          <w:rFonts w:ascii="Times New Roman" w:hAnsi="Times New Roman" w:cs="Times New Roman"/>
        </w:rPr>
        <w:t>659</w:t>
      </w:r>
      <w:r w:rsidR="00AB260C" w:rsidRPr="00903D53">
        <w:rPr>
          <w:rFonts w:ascii="Times New Roman" w:hAnsi="Times New Roman" w:cs="Times New Roman"/>
        </w:rPr>
        <w:t xml:space="preserve"> number of IPPB accounts opened is not satisfactory. There is a huge potential for opening of more number of IPPB accounts. Both BPM and ABPM are directed to publicize the </w:t>
      </w:r>
      <w:r w:rsidR="00D2404C" w:rsidRPr="00903D53">
        <w:rPr>
          <w:rFonts w:ascii="Times New Roman" w:hAnsi="Times New Roman" w:cs="Times New Roman"/>
        </w:rPr>
        <w:t xml:space="preserve">benefits of opening of IPPB account and see that more number of accounts are opened. </w:t>
      </w:r>
    </w:p>
    <w:p w14:paraId="06A972DA" w14:textId="77777777" w:rsidR="00A20CD2" w:rsidRPr="00903D53" w:rsidRDefault="00A20CD2" w:rsidP="00931D66">
      <w:pPr>
        <w:spacing w:after="0"/>
        <w:jc w:val="both"/>
        <w:rPr>
          <w:rFonts w:ascii="Times New Roman" w:hAnsi="Times New Roman" w:cs="Times New Roman"/>
        </w:rPr>
      </w:pPr>
    </w:p>
    <w:p w14:paraId="2DA7CBD2" w14:textId="77777777" w:rsidR="00432DEF" w:rsidRPr="00903D53" w:rsidRDefault="00432DEF" w:rsidP="00931D66">
      <w:pPr>
        <w:spacing w:after="0"/>
        <w:jc w:val="both"/>
        <w:rPr>
          <w:rFonts w:ascii="Times New Roman" w:hAnsi="Times New Roman" w:cs="Times New Roman"/>
        </w:rPr>
      </w:pPr>
      <w:r w:rsidRPr="00903D53">
        <w:rPr>
          <w:rFonts w:ascii="Times New Roman" w:hAnsi="Times New Roman" w:cs="Times New Roman"/>
        </w:rPr>
        <w:t>45.</w:t>
      </w:r>
      <w:r w:rsidRPr="00903D53">
        <w:rPr>
          <w:rFonts w:ascii="Times New Roman" w:hAnsi="Times New Roman" w:cs="Times New Roman"/>
        </w:rPr>
        <w:tab/>
      </w:r>
      <w:r w:rsidR="000F129F">
        <w:rPr>
          <w:rFonts w:ascii="Times New Roman" w:hAnsi="Times New Roman" w:cs="Times New Roman"/>
        </w:rPr>
        <w:t>1</w:t>
      </w:r>
      <w:r w:rsidR="006F28C4" w:rsidRPr="00903D53">
        <w:rPr>
          <w:rFonts w:ascii="Times New Roman" w:hAnsi="Times New Roman" w:cs="Times New Roman"/>
        </w:rPr>
        <w:t>0</w:t>
      </w:r>
      <w:r w:rsidR="00574FE6" w:rsidRPr="00903D53">
        <w:rPr>
          <w:rFonts w:ascii="Times New Roman" w:hAnsi="Times New Roman" w:cs="Times New Roman"/>
        </w:rPr>
        <w:t xml:space="preserve"> QR cards are available at this B.O. </w:t>
      </w:r>
      <w:r w:rsidR="00D2404C" w:rsidRPr="00903D53">
        <w:rPr>
          <w:rFonts w:ascii="Times New Roman" w:hAnsi="Times New Roman" w:cs="Times New Roman"/>
        </w:rPr>
        <w:t>BPM is directed to open one stock register for QR cards received at BO and note the details of issue of QR cards in that register. As the register is not available at present, the number of duplicate QR cards issued could not be verified.</w:t>
      </w:r>
    </w:p>
    <w:p w14:paraId="1942FABA" w14:textId="77777777" w:rsidR="00A20CD2" w:rsidRPr="00903D53" w:rsidRDefault="00A20CD2" w:rsidP="00931D66">
      <w:pPr>
        <w:spacing w:after="0"/>
        <w:jc w:val="both"/>
        <w:rPr>
          <w:rFonts w:ascii="Times New Roman" w:hAnsi="Times New Roman" w:cs="Times New Roman"/>
        </w:rPr>
      </w:pPr>
    </w:p>
    <w:p w14:paraId="39997754" w14:textId="77777777" w:rsidR="00432DEF" w:rsidRPr="00903D53" w:rsidRDefault="00432DEF" w:rsidP="00931D66">
      <w:pPr>
        <w:spacing w:after="0"/>
        <w:jc w:val="both"/>
        <w:rPr>
          <w:rFonts w:ascii="Times New Roman" w:hAnsi="Times New Roman" w:cs="Times New Roman"/>
        </w:rPr>
      </w:pPr>
      <w:r w:rsidRPr="00903D53">
        <w:rPr>
          <w:rFonts w:ascii="Times New Roman" w:hAnsi="Times New Roman" w:cs="Times New Roman"/>
        </w:rPr>
        <w:lastRenderedPageBreak/>
        <w:t>46.</w:t>
      </w:r>
      <w:r w:rsidRPr="00903D53">
        <w:rPr>
          <w:rFonts w:ascii="Times New Roman" w:hAnsi="Times New Roman" w:cs="Times New Roman"/>
        </w:rPr>
        <w:tab/>
      </w:r>
      <w:r w:rsidR="00D2404C" w:rsidRPr="00903D53">
        <w:rPr>
          <w:rFonts w:ascii="Times New Roman" w:hAnsi="Times New Roman" w:cs="Times New Roman"/>
        </w:rPr>
        <w:t>No social security payments are paid either through POSB or through eMO. The BPM is educated about the process of payment of social security payments through savings bank accounts.</w:t>
      </w:r>
    </w:p>
    <w:p w14:paraId="4F83AF7A" w14:textId="77777777" w:rsidR="00A20CD2" w:rsidRPr="00903D53" w:rsidRDefault="00A20CD2" w:rsidP="00931D66">
      <w:pPr>
        <w:spacing w:after="0"/>
        <w:jc w:val="both"/>
        <w:rPr>
          <w:rFonts w:ascii="Times New Roman" w:hAnsi="Times New Roman" w:cs="Times New Roman"/>
        </w:rPr>
      </w:pPr>
    </w:p>
    <w:p w14:paraId="09EFAC9F" w14:textId="77777777" w:rsidR="00432DEF" w:rsidRPr="000F129F" w:rsidRDefault="00432DEF" w:rsidP="00931D66">
      <w:pPr>
        <w:spacing w:after="0"/>
        <w:jc w:val="both"/>
        <w:rPr>
          <w:rFonts w:ascii="Times New Roman" w:hAnsi="Times New Roman" w:cs="Times New Roman"/>
          <w:color w:val="FF0000"/>
        </w:rPr>
      </w:pPr>
      <w:r w:rsidRPr="000F129F">
        <w:rPr>
          <w:rFonts w:ascii="Times New Roman" w:hAnsi="Times New Roman" w:cs="Times New Roman"/>
          <w:color w:val="FF0000"/>
        </w:rPr>
        <w:t>47.</w:t>
      </w:r>
      <w:r w:rsidRPr="000F129F">
        <w:rPr>
          <w:rFonts w:ascii="Times New Roman" w:hAnsi="Times New Roman" w:cs="Times New Roman"/>
          <w:color w:val="FF0000"/>
        </w:rPr>
        <w:tab/>
      </w:r>
      <w:r w:rsidR="00D2404C" w:rsidRPr="000F129F">
        <w:rPr>
          <w:rFonts w:ascii="Times New Roman" w:hAnsi="Times New Roman" w:cs="Times New Roman"/>
          <w:color w:val="FF0000"/>
        </w:rPr>
        <w:t>No merchant IPPB account is opened in the BO. Both the BPM and ABPM are educated how merchant IPPB accounts can facilitate cashless transactions in the BO.</w:t>
      </w:r>
    </w:p>
    <w:p w14:paraId="4ABE064F" w14:textId="77777777" w:rsidR="00A20CD2" w:rsidRPr="000F129F" w:rsidRDefault="00A20CD2" w:rsidP="00931D66">
      <w:pPr>
        <w:spacing w:after="0"/>
        <w:jc w:val="both"/>
        <w:rPr>
          <w:rFonts w:ascii="Times New Roman" w:hAnsi="Times New Roman" w:cs="Times New Roman"/>
          <w:color w:val="FF0000"/>
        </w:rPr>
      </w:pPr>
    </w:p>
    <w:p w14:paraId="7704E787" w14:textId="77777777" w:rsidR="00432DEF" w:rsidRPr="000F129F" w:rsidRDefault="00432DEF" w:rsidP="00931D66">
      <w:pPr>
        <w:spacing w:after="0"/>
        <w:jc w:val="both"/>
        <w:rPr>
          <w:rFonts w:ascii="Times New Roman" w:hAnsi="Times New Roman" w:cs="Times New Roman"/>
          <w:color w:val="FF0000"/>
        </w:rPr>
      </w:pPr>
      <w:r w:rsidRPr="000F129F">
        <w:rPr>
          <w:rFonts w:ascii="Times New Roman" w:hAnsi="Times New Roman" w:cs="Times New Roman"/>
          <w:color w:val="FF0000"/>
        </w:rPr>
        <w:t>48.</w:t>
      </w:r>
      <w:r w:rsidRPr="000F129F">
        <w:rPr>
          <w:rFonts w:ascii="Times New Roman" w:hAnsi="Times New Roman" w:cs="Times New Roman"/>
          <w:color w:val="FF0000"/>
        </w:rPr>
        <w:tab/>
      </w:r>
      <w:r w:rsidR="00D2404C" w:rsidRPr="000F129F">
        <w:rPr>
          <w:rFonts w:ascii="Times New Roman" w:hAnsi="Times New Roman" w:cs="Times New Roman"/>
          <w:color w:val="FF0000"/>
        </w:rPr>
        <w:t>(a)</w:t>
      </w:r>
      <w:r w:rsidR="00D2404C" w:rsidRPr="000F129F">
        <w:rPr>
          <w:rFonts w:ascii="Times New Roman" w:hAnsi="Times New Roman" w:cs="Times New Roman"/>
          <w:color w:val="FF0000"/>
        </w:rPr>
        <w:tab/>
        <w:t xml:space="preserve">BPM is not aware of IPPB mobile app. He is educated regarding it. </w:t>
      </w:r>
    </w:p>
    <w:p w14:paraId="1233164A" w14:textId="77777777" w:rsidR="00D2404C" w:rsidRPr="000F129F" w:rsidRDefault="00D2404C" w:rsidP="00931D66">
      <w:pPr>
        <w:spacing w:after="0"/>
        <w:jc w:val="both"/>
        <w:rPr>
          <w:rFonts w:ascii="Times New Roman" w:hAnsi="Times New Roman" w:cs="Times New Roman"/>
          <w:color w:val="FF0000"/>
        </w:rPr>
      </w:pPr>
      <w:r w:rsidRPr="000F129F">
        <w:rPr>
          <w:rFonts w:ascii="Times New Roman" w:hAnsi="Times New Roman" w:cs="Times New Roman"/>
          <w:color w:val="FF0000"/>
        </w:rPr>
        <w:tab/>
        <w:t>(b)</w:t>
      </w:r>
      <w:r w:rsidRPr="000F129F">
        <w:rPr>
          <w:rFonts w:ascii="Times New Roman" w:hAnsi="Times New Roman" w:cs="Times New Roman"/>
          <w:color w:val="FF0000"/>
        </w:rPr>
        <w:tab/>
        <w:t>As the ABPM is not provided with IPPB mobile, the issue of transfer of cash collected by the ABPM to the BPM does not arise.</w:t>
      </w:r>
    </w:p>
    <w:p w14:paraId="4CEACC41" w14:textId="77777777" w:rsidR="003642D8" w:rsidRPr="000F129F" w:rsidRDefault="003642D8" w:rsidP="00931D66">
      <w:pPr>
        <w:spacing w:after="0"/>
        <w:jc w:val="both"/>
        <w:rPr>
          <w:rFonts w:ascii="Times New Roman" w:hAnsi="Times New Roman" w:cs="Times New Roman"/>
          <w:b/>
          <w:color w:val="FF0000"/>
          <w:u w:val="single"/>
        </w:rPr>
      </w:pPr>
    </w:p>
    <w:p w14:paraId="66AABC5E" w14:textId="77777777" w:rsidR="002E4C7A" w:rsidRPr="000F129F" w:rsidRDefault="002E4C7A" w:rsidP="00931D66">
      <w:pPr>
        <w:spacing w:after="0"/>
        <w:jc w:val="center"/>
        <w:rPr>
          <w:rFonts w:ascii="Times New Roman" w:hAnsi="Times New Roman" w:cs="Times New Roman"/>
          <w:b/>
          <w:color w:val="FF0000"/>
          <w:u w:val="single"/>
        </w:rPr>
      </w:pPr>
      <w:r w:rsidRPr="000F129F">
        <w:rPr>
          <w:rFonts w:ascii="Times New Roman" w:hAnsi="Times New Roman" w:cs="Times New Roman"/>
          <w:b/>
          <w:color w:val="FF0000"/>
          <w:u w:val="single"/>
        </w:rPr>
        <w:t>F. POSTAL LIFE INSURANCE/ RURAL POSTAL LIFE INSURANCE</w:t>
      </w:r>
    </w:p>
    <w:p w14:paraId="3F094B6C" w14:textId="77777777" w:rsidR="003642D8" w:rsidRPr="000F129F" w:rsidRDefault="003642D8" w:rsidP="00931D66">
      <w:pPr>
        <w:spacing w:after="0"/>
        <w:jc w:val="both"/>
        <w:rPr>
          <w:rFonts w:ascii="Times New Roman" w:hAnsi="Times New Roman" w:cs="Times New Roman"/>
          <w:color w:val="FF0000"/>
        </w:rPr>
      </w:pPr>
    </w:p>
    <w:p w14:paraId="629F4FF0" w14:textId="77777777" w:rsidR="002E4C7A" w:rsidRPr="000F129F" w:rsidRDefault="00AF1971" w:rsidP="00931D66">
      <w:pPr>
        <w:spacing w:after="0"/>
        <w:jc w:val="both"/>
        <w:rPr>
          <w:rFonts w:ascii="Times New Roman" w:hAnsi="Times New Roman" w:cs="Times New Roman"/>
          <w:color w:val="FF0000"/>
        </w:rPr>
      </w:pPr>
      <w:r w:rsidRPr="000F129F">
        <w:rPr>
          <w:rFonts w:ascii="Times New Roman" w:hAnsi="Times New Roman" w:cs="Times New Roman"/>
          <w:color w:val="FF0000"/>
        </w:rPr>
        <w:t xml:space="preserve">49.1 </w:t>
      </w:r>
      <w:r w:rsidRPr="000F129F">
        <w:rPr>
          <w:rFonts w:ascii="Times New Roman" w:hAnsi="Times New Roman" w:cs="Times New Roman"/>
          <w:color w:val="FF0000"/>
        </w:rPr>
        <w:tab/>
        <w:t>BPM/ ABPM of the BO are aware of the salient features of all the existing PLI/ RPLI schemes.</w:t>
      </w:r>
    </w:p>
    <w:p w14:paraId="14CAA4FF" w14:textId="77777777" w:rsidR="00AF1971" w:rsidRPr="000F129F" w:rsidRDefault="00AF1971" w:rsidP="00931D66">
      <w:pPr>
        <w:spacing w:after="0"/>
        <w:jc w:val="both"/>
        <w:rPr>
          <w:rFonts w:ascii="Times New Roman" w:hAnsi="Times New Roman" w:cs="Times New Roman"/>
          <w:color w:val="FF0000"/>
        </w:rPr>
      </w:pPr>
    </w:p>
    <w:p w14:paraId="3D289950" w14:textId="77777777" w:rsidR="00AF1971" w:rsidRPr="000F129F" w:rsidRDefault="00AF1971" w:rsidP="00931D66">
      <w:pPr>
        <w:spacing w:after="0"/>
        <w:jc w:val="both"/>
        <w:rPr>
          <w:rFonts w:ascii="Times New Roman" w:hAnsi="Times New Roman" w:cs="Times New Roman"/>
          <w:color w:val="FF0000"/>
        </w:rPr>
      </w:pPr>
      <w:r w:rsidRPr="000F129F">
        <w:rPr>
          <w:rFonts w:ascii="Times New Roman" w:hAnsi="Times New Roman" w:cs="Times New Roman"/>
          <w:color w:val="FF0000"/>
        </w:rPr>
        <w:t xml:space="preserve">49.2 </w:t>
      </w:r>
      <w:r w:rsidRPr="000F129F">
        <w:rPr>
          <w:rFonts w:ascii="Times New Roman" w:hAnsi="Times New Roman" w:cs="Times New Roman"/>
          <w:color w:val="FF0000"/>
        </w:rPr>
        <w:tab/>
        <w:t xml:space="preserve">The BO has been supplied with the handheld device. The BPM has been trained in PLI-DARPAN app. </w:t>
      </w:r>
      <w:r w:rsidR="00DD184B" w:rsidRPr="000F129F">
        <w:rPr>
          <w:rFonts w:ascii="Times New Roman" w:hAnsi="Times New Roman" w:cs="Times New Roman"/>
          <w:color w:val="FF0000"/>
        </w:rPr>
        <w:t>The BPM / substitute is handling the same correctly. The device is in safe and in good condition.</w:t>
      </w:r>
    </w:p>
    <w:p w14:paraId="598E6143" w14:textId="77777777" w:rsidR="00DD184B" w:rsidRPr="000F129F" w:rsidRDefault="00DD184B" w:rsidP="00931D66">
      <w:pPr>
        <w:spacing w:after="0"/>
        <w:jc w:val="both"/>
        <w:rPr>
          <w:rFonts w:ascii="Times New Roman" w:hAnsi="Times New Roman" w:cs="Times New Roman"/>
          <w:color w:val="FF0000"/>
        </w:rPr>
      </w:pPr>
    </w:p>
    <w:p w14:paraId="463620F4" w14:textId="77777777" w:rsidR="00DD184B" w:rsidRPr="000F129F" w:rsidRDefault="00DD184B" w:rsidP="00931D66">
      <w:pPr>
        <w:spacing w:after="0"/>
        <w:jc w:val="both"/>
        <w:rPr>
          <w:rFonts w:ascii="Times New Roman" w:hAnsi="Times New Roman" w:cs="Times New Roman"/>
          <w:color w:val="FF0000"/>
        </w:rPr>
      </w:pPr>
      <w:r w:rsidRPr="000F129F">
        <w:rPr>
          <w:rFonts w:ascii="Times New Roman" w:hAnsi="Times New Roman" w:cs="Times New Roman"/>
          <w:color w:val="FF0000"/>
        </w:rPr>
        <w:t>49.3</w:t>
      </w:r>
      <w:r w:rsidRPr="000F129F">
        <w:rPr>
          <w:rFonts w:ascii="Times New Roman" w:hAnsi="Times New Roman" w:cs="Times New Roman"/>
          <w:color w:val="FF0000"/>
        </w:rPr>
        <w:tab/>
        <w:t>Examined the network connectivity and found that it is functioning properly.</w:t>
      </w:r>
    </w:p>
    <w:p w14:paraId="259B13C6" w14:textId="77777777" w:rsidR="00DD184B" w:rsidRPr="000F129F" w:rsidRDefault="00DD184B" w:rsidP="00931D66">
      <w:pPr>
        <w:spacing w:after="0"/>
        <w:jc w:val="both"/>
        <w:rPr>
          <w:rFonts w:ascii="Times New Roman" w:hAnsi="Times New Roman" w:cs="Times New Roman"/>
          <w:color w:val="FF0000"/>
        </w:rPr>
      </w:pPr>
    </w:p>
    <w:p w14:paraId="49525252" w14:textId="77777777" w:rsidR="00DD184B" w:rsidRPr="000F129F" w:rsidRDefault="00DD184B" w:rsidP="00931D66">
      <w:pPr>
        <w:spacing w:after="0"/>
        <w:jc w:val="both"/>
        <w:rPr>
          <w:rFonts w:ascii="Times New Roman" w:hAnsi="Times New Roman" w:cs="Times New Roman"/>
          <w:color w:val="FF0000"/>
        </w:rPr>
      </w:pPr>
      <w:r w:rsidRPr="000F129F">
        <w:rPr>
          <w:rFonts w:ascii="Times New Roman" w:hAnsi="Times New Roman" w:cs="Times New Roman"/>
          <w:color w:val="FF0000"/>
        </w:rPr>
        <w:t>49.4</w:t>
      </w:r>
      <w:r w:rsidRPr="000F129F">
        <w:rPr>
          <w:rFonts w:ascii="Times New Roman" w:hAnsi="Times New Roman" w:cs="Times New Roman"/>
          <w:color w:val="FF0000"/>
        </w:rPr>
        <w:tab/>
        <w:t>Logbook for panel breakdown is not maintained. BPM is directed to maintain logbook and note the breakdown frequency/ duration</w:t>
      </w:r>
      <w:r w:rsidR="005F5B65" w:rsidRPr="000F129F">
        <w:rPr>
          <w:rFonts w:ascii="Times New Roman" w:hAnsi="Times New Roman" w:cs="Times New Roman"/>
          <w:color w:val="FF0000"/>
        </w:rPr>
        <w:t>. BPM is educated regarding the process of logging compliant in relation to breakdown of machine/ panel.</w:t>
      </w:r>
    </w:p>
    <w:p w14:paraId="762CE0E3" w14:textId="77777777" w:rsidR="005F5B65" w:rsidRPr="000F129F" w:rsidRDefault="005F5B65" w:rsidP="00931D66">
      <w:pPr>
        <w:spacing w:after="0"/>
        <w:jc w:val="both"/>
        <w:rPr>
          <w:rFonts w:ascii="Times New Roman" w:hAnsi="Times New Roman" w:cs="Times New Roman"/>
          <w:color w:val="FF0000"/>
        </w:rPr>
      </w:pPr>
    </w:p>
    <w:p w14:paraId="32BC6126" w14:textId="77777777" w:rsidR="005F5B65" w:rsidRPr="000F129F" w:rsidRDefault="005F5B65" w:rsidP="00931D66">
      <w:pPr>
        <w:spacing w:after="0"/>
        <w:jc w:val="both"/>
        <w:rPr>
          <w:rFonts w:ascii="Times New Roman" w:hAnsi="Times New Roman" w:cs="Times New Roman"/>
          <w:color w:val="FF0000"/>
        </w:rPr>
      </w:pPr>
      <w:r w:rsidRPr="000F129F">
        <w:rPr>
          <w:rFonts w:ascii="Times New Roman" w:hAnsi="Times New Roman" w:cs="Times New Roman"/>
          <w:color w:val="FF0000"/>
        </w:rPr>
        <w:t>49.5</w:t>
      </w:r>
      <w:r w:rsidRPr="000F129F">
        <w:rPr>
          <w:rFonts w:ascii="Times New Roman" w:hAnsi="Times New Roman" w:cs="Times New Roman"/>
          <w:color w:val="FF0000"/>
        </w:rPr>
        <w:tab/>
        <w:t>AO is directed to supply sufficient stock of forms required for use of customers/ office. BPM is directed to keep the forms/ records neatly arranged.</w:t>
      </w:r>
    </w:p>
    <w:p w14:paraId="7FE7ABDE" w14:textId="77777777" w:rsidR="005F5B65" w:rsidRPr="000F129F" w:rsidRDefault="005F5B65" w:rsidP="00931D66">
      <w:pPr>
        <w:spacing w:after="0"/>
        <w:jc w:val="both"/>
        <w:rPr>
          <w:rFonts w:ascii="Times New Roman" w:hAnsi="Times New Roman" w:cs="Times New Roman"/>
          <w:color w:val="FF0000"/>
        </w:rPr>
      </w:pPr>
    </w:p>
    <w:p w14:paraId="75B96545" w14:textId="77777777" w:rsidR="005F5B65" w:rsidRPr="000F129F" w:rsidRDefault="005F5B65" w:rsidP="00931D66">
      <w:pPr>
        <w:spacing w:after="0"/>
        <w:jc w:val="both"/>
        <w:rPr>
          <w:rFonts w:ascii="Times New Roman" w:hAnsi="Times New Roman" w:cs="Times New Roman"/>
          <w:color w:val="FF0000"/>
        </w:rPr>
      </w:pPr>
      <w:r w:rsidRPr="000F129F">
        <w:rPr>
          <w:rFonts w:ascii="Times New Roman" w:hAnsi="Times New Roman" w:cs="Times New Roman"/>
          <w:color w:val="FF0000"/>
        </w:rPr>
        <w:t>49.6</w:t>
      </w:r>
      <w:r w:rsidRPr="000F129F">
        <w:rPr>
          <w:rFonts w:ascii="Times New Roman" w:hAnsi="Times New Roman" w:cs="Times New Roman"/>
          <w:color w:val="FF0000"/>
        </w:rPr>
        <w:tab/>
        <w:t>Presently there is no option in the dev</w:t>
      </w:r>
      <w:r w:rsidR="00977FE5" w:rsidRPr="000F129F">
        <w:rPr>
          <w:rFonts w:ascii="Times New Roman" w:hAnsi="Times New Roman" w:cs="Times New Roman"/>
          <w:color w:val="FF0000"/>
        </w:rPr>
        <w:t>ice to index new proposals. The premium is being credited in BO account and the manual receipt is being issued to the customers. The same is being indexed in the SO under BO login. The date of dispatch of proposal to AO is not being noted by the BPM anywhere. Hence could not verify the delay aspect. The BPM is directed to note the details of dispatch of proposals in concerned records hereafter for verification in the next inspection.</w:t>
      </w:r>
    </w:p>
    <w:p w14:paraId="646F118F" w14:textId="77777777" w:rsidR="00977FE5" w:rsidRPr="000F129F" w:rsidRDefault="00977FE5" w:rsidP="00931D66">
      <w:pPr>
        <w:spacing w:after="0"/>
        <w:jc w:val="both"/>
        <w:rPr>
          <w:rFonts w:ascii="Times New Roman" w:hAnsi="Times New Roman" w:cs="Times New Roman"/>
          <w:color w:val="FF0000"/>
        </w:rPr>
      </w:pPr>
    </w:p>
    <w:p w14:paraId="140180C8" w14:textId="77777777" w:rsidR="00977FE5" w:rsidRPr="000F129F" w:rsidRDefault="00977FE5" w:rsidP="00931D66">
      <w:pPr>
        <w:spacing w:after="0"/>
        <w:jc w:val="both"/>
        <w:rPr>
          <w:rFonts w:ascii="Times New Roman" w:hAnsi="Times New Roman" w:cs="Times New Roman"/>
          <w:color w:val="FF0000"/>
        </w:rPr>
      </w:pPr>
      <w:r w:rsidRPr="000F129F">
        <w:rPr>
          <w:rFonts w:ascii="Times New Roman" w:hAnsi="Times New Roman" w:cs="Times New Roman"/>
          <w:color w:val="FF0000"/>
        </w:rPr>
        <w:t>49.7</w:t>
      </w:r>
      <w:r w:rsidRPr="000F129F">
        <w:rPr>
          <w:rFonts w:ascii="Times New Roman" w:hAnsi="Times New Roman" w:cs="Times New Roman"/>
          <w:color w:val="FF0000"/>
        </w:rPr>
        <w:tab/>
        <w:t>There are no claim cases that are physically available and to be indexed in device.</w:t>
      </w:r>
    </w:p>
    <w:p w14:paraId="18B6265E" w14:textId="77777777" w:rsidR="006839FE" w:rsidRPr="000F129F" w:rsidRDefault="006839FE" w:rsidP="00931D66">
      <w:pPr>
        <w:spacing w:after="0"/>
        <w:jc w:val="both"/>
        <w:rPr>
          <w:rFonts w:ascii="Times New Roman" w:hAnsi="Times New Roman" w:cs="Times New Roman"/>
          <w:color w:val="FF0000"/>
        </w:rPr>
      </w:pPr>
    </w:p>
    <w:p w14:paraId="1EEA8FFC" w14:textId="77777777" w:rsidR="00977FE5" w:rsidRPr="00903D53" w:rsidRDefault="00977FE5" w:rsidP="00931D66">
      <w:pPr>
        <w:spacing w:after="0"/>
        <w:jc w:val="both"/>
        <w:rPr>
          <w:rFonts w:ascii="Times New Roman" w:hAnsi="Times New Roman" w:cs="Times New Roman"/>
        </w:rPr>
      </w:pPr>
      <w:r w:rsidRPr="000F129F">
        <w:rPr>
          <w:rFonts w:ascii="Times New Roman" w:hAnsi="Times New Roman" w:cs="Times New Roman"/>
          <w:color w:val="FF0000"/>
        </w:rPr>
        <w:t>49.8</w:t>
      </w:r>
      <w:r w:rsidRPr="000F129F">
        <w:rPr>
          <w:rFonts w:ascii="Times New Roman" w:hAnsi="Times New Roman" w:cs="Times New Roman"/>
          <w:color w:val="FF0000"/>
        </w:rPr>
        <w:tab/>
        <w:t>There is no report in the device to generate the number of service requests relating to Loan, Commutation, Conversion, Reduced Paid up, Revival, Survival Benefit etc in one go. Hence could not verify</w:t>
      </w:r>
      <w:r w:rsidRPr="00903D53">
        <w:rPr>
          <w:rFonts w:ascii="Times New Roman" w:hAnsi="Times New Roman" w:cs="Times New Roman"/>
        </w:rPr>
        <w:t>.</w:t>
      </w:r>
    </w:p>
    <w:p w14:paraId="27A273FD" w14:textId="77777777" w:rsidR="00977FE5" w:rsidRPr="00903D53" w:rsidRDefault="00977FE5" w:rsidP="00931D66">
      <w:pPr>
        <w:spacing w:after="0"/>
        <w:jc w:val="both"/>
        <w:rPr>
          <w:rFonts w:ascii="Times New Roman" w:hAnsi="Times New Roman" w:cs="Times New Roman"/>
        </w:rPr>
      </w:pPr>
    </w:p>
    <w:p w14:paraId="1E4888A7" w14:textId="77777777" w:rsidR="006839FE" w:rsidRPr="00903D53" w:rsidRDefault="004D71B3" w:rsidP="00A20CD2">
      <w:pPr>
        <w:spacing w:after="0"/>
        <w:jc w:val="both"/>
        <w:rPr>
          <w:rFonts w:ascii="Times New Roman" w:hAnsi="Times New Roman" w:cs="Times New Roman"/>
        </w:rPr>
      </w:pPr>
      <w:r w:rsidRPr="00903D53">
        <w:rPr>
          <w:rFonts w:ascii="Times New Roman" w:hAnsi="Times New Roman" w:cs="Times New Roman"/>
        </w:rPr>
        <w:t>49.9</w:t>
      </w:r>
      <w:r w:rsidRPr="00903D53">
        <w:rPr>
          <w:rFonts w:ascii="Times New Roman" w:hAnsi="Times New Roman" w:cs="Times New Roman"/>
        </w:rPr>
        <w:tab/>
      </w:r>
      <w:r w:rsidR="006839FE" w:rsidRPr="00903D53">
        <w:rPr>
          <w:rFonts w:ascii="Times New Roman" w:hAnsi="Times New Roman" w:cs="Times New Roman"/>
        </w:rPr>
        <w:t xml:space="preserve">The following </w:t>
      </w:r>
      <w:r w:rsidRPr="00903D53">
        <w:rPr>
          <w:rFonts w:ascii="Times New Roman" w:hAnsi="Times New Roman" w:cs="Times New Roman"/>
        </w:rPr>
        <w:t>RPLI receipt</w:t>
      </w:r>
      <w:r w:rsidR="00A104ED" w:rsidRPr="00903D53">
        <w:rPr>
          <w:rFonts w:ascii="Times New Roman" w:hAnsi="Times New Roman" w:cs="Times New Roman"/>
        </w:rPr>
        <w:t>s were issued since DLI.</w:t>
      </w:r>
      <w:r w:rsidR="00A20CD2" w:rsidRPr="00903D53">
        <w:rPr>
          <w:rFonts w:ascii="Times New Roman" w:hAnsi="Times New Roman" w:cs="Times New Roman"/>
        </w:rPr>
        <w:t xml:space="preserve"> </w:t>
      </w:r>
    </w:p>
    <w:p w14:paraId="5FAF3D0B" w14:textId="77777777" w:rsidR="006839FE" w:rsidRPr="00903D53" w:rsidRDefault="006839FE" w:rsidP="00A20CD2">
      <w:pPr>
        <w:spacing w:after="0"/>
        <w:jc w:val="both"/>
        <w:rPr>
          <w:rFonts w:ascii="Times New Roman" w:hAnsi="Times New Roman" w:cs="Times New Roman"/>
        </w:rPr>
      </w:pPr>
    </w:p>
    <w:tbl>
      <w:tblPr>
        <w:tblW w:w="0" w:type="auto"/>
        <w:tblInd w:w="55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350"/>
        <w:gridCol w:w="1177"/>
        <w:gridCol w:w="1253"/>
        <w:gridCol w:w="1264"/>
        <w:gridCol w:w="1452"/>
        <w:gridCol w:w="1276"/>
        <w:gridCol w:w="1487"/>
      </w:tblGrid>
      <w:tr w:rsidR="006839FE" w:rsidRPr="00903D53" w14:paraId="4FBA1760" w14:textId="77777777" w:rsidTr="00F31EDB">
        <w:trPr>
          <w:trHeight w:val="247"/>
        </w:trPr>
        <w:tc>
          <w:tcPr>
            <w:tcW w:w="1350" w:type="dxa"/>
            <w:vMerge w:val="restart"/>
            <w:tcBorders>
              <w:top w:val="single" w:sz="4" w:space="0" w:color="auto"/>
              <w:left w:val="single" w:sz="4" w:space="0" w:color="auto"/>
              <w:right w:val="single" w:sz="4" w:space="0" w:color="auto"/>
            </w:tcBorders>
          </w:tcPr>
          <w:p w14:paraId="60C5A8AF" w14:textId="77777777" w:rsidR="006839FE" w:rsidRPr="00903D53" w:rsidRDefault="006839FE" w:rsidP="00F31EDB">
            <w:pPr>
              <w:pStyle w:val="NoSpacing"/>
              <w:jc w:val="center"/>
              <w:rPr>
                <w:sz w:val="22"/>
                <w:szCs w:val="22"/>
              </w:rPr>
            </w:pPr>
            <w:r w:rsidRPr="00903D53">
              <w:rPr>
                <w:sz w:val="22"/>
                <w:szCs w:val="22"/>
              </w:rPr>
              <w:t>Book No</w:t>
            </w:r>
          </w:p>
        </w:tc>
        <w:tc>
          <w:tcPr>
            <w:tcW w:w="3694" w:type="dxa"/>
            <w:gridSpan w:val="3"/>
            <w:tcBorders>
              <w:top w:val="single" w:sz="4" w:space="0" w:color="auto"/>
              <w:left w:val="single" w:sz="4" w:space="0" w:color="auto"/>
              <w:bottom w:val="single" w:sz="4" w:space="0" w:color="auto"/>
              <w:right w:val="single" w:sz="4" w:space="0" w:color="auto"/>
            </w:tcBorders>
          </w:tcPr>
          <w:p w14:paraId="19E52BAD" w14:textId="77777777" w:rsidR="006839FE" w:rsidRPr="00903D53" w:rsidRDefault="006839FE" w:rsidP="00F31EDB">
            <w:pPr>
              <w:pStyle w:val="NoSpacing"/>
              <w:jc w:val="center"/>
              <w:rPr>
                <w:sz w:val="22"/>
                <w:szCs w:val="22"/>
              </w:rPr>
            </w:pPr>
            <w:r w:rsidRPr="00903D53">
              <w:rPr>
                <w:sz w:val="22"/>
                <w:szCs w:val="22"/>
              </w:rPr>
              <w:t>From</w:t>
            </w:r>
          </w:p>
        </w:tc>
        <w:tc>
          <w:tcPr>
            <w:tcW w:w="4215" w:type="dxa"/>
            <w:gridSpan w:val="3"/>
            <w:tcBorders>
              <w:top w:val="single" w:sz="4" w:space="0" w:color="auto"/>
              <w:left w:val="single" w:sz="4" w:space="0" w:color="auto"/>
              <w:bottom w:val="single" w:sz="4" w:space="0" w:color="auto"/>
              <w:right w:val="single" w:sz="4" w:space="0" w:color="auto"/>
            </w:tcBorders>
          </w:tcPr>
          <w:p w14:paraId="07C9471F" w14:textId="77777777" w:rsidR="006839FE" w:rsidRPr="00903D53" w:rsidRDefault="006839FE" w:rsidP="00F31EDB">
            <w:pPr>
              <w:pStyle w:val="NoSpacing"/>
              <w:jc w:val="center"/>
              <w:rPr>
                <w:sz w:val="22"/>
                <w:szCs w:val="22"/>
              </w:rPr>
            </w:pPr>
            <w:r w:rsidRPr="00903D53">
              <w:rPr>
                <w:sz w:val="22"/>
                <w:szCs w:val="22"/>
              </w:rPr>
              <w:t>To</w:t>
            </w:r>
          </w:p>
        </w:tc>
      </w:tr>
      <w:tr w:rsidR="006839FE" w:rsidRPr="00903D53" w14:paraId="242FC2CA" w14:textId="77777777" w:rsidTr="00F31EDB">
        <w:trPr>
          <w:trHeight w:val="247"/>
        </w:trPr>
        <w:tc>
          <w:tcPr>
            <w:tcW w:w="1350" w:type="dxa"/>
            <w:vMerge/>
            <w:tcBorders>
              <w:left w:val="single" w:sz="4" w:space="0" w:color="auto"/>
              <w:bottom w:val="single" w:sz="4" w:space="0" w:color="auto"/>
              <w:right w:val="single" w:sz="4" w:space="0" w:color="auto"/>
            </w:tcBorders>
          </w:tcPr>
          <w:p w14:paraId="311F90AC" w14:textId="77777777" w:rsidR="006839FE" w:rsidRPr="00903D53" w:rsidRDefault="006839FE" w:rsidP="00F31EDB">
            <w:pPr>
              <w:pStyle w:val="NoSpacing"/>
              <w:jc w:val="center"/>
              <w:rPr>
                <w:sz w:val="22"/>
                <w:szCs w:val="22"/>
              </w:rPr>
            </w:pPr>
          </w:p>
        </w:tc>
        <w:tc>
          <w:tcPr>
            <w:tcW w:w="1177" w:type="dxa"/>
            <w:tcBorders>
              <w:top w:val="single" w:sz="4" w:space="0" w:color="auto"/>
              <w:left w:val="single" w:sz="4" w:space="0" w:color="auto"/>
              <w:bottom w:val="single" w:sz="4" w:space="0" w:color="auto"/>
              <w:right w:val="single" w:sz="4" w:space="0" w:color="auto"/>
            </w:tcBorders>
          </w:tcPr>
          <w:p w14:paraId="22FDE550" w14:textId="77777777" w:rsidR="006839FE" w:rsidRPr="00903D53" w:rsidRDefault="006839FE" w:rsidP="00F31EDB">
            <w:pPr>
              <w:pStyle w:val="NoSpacing"/>
              <w:jc w:val="center"/>
              <w:rPr>
                <w:sz w:val="22"/>
                <w:szCs w:val="22"/>
              </w:rPr>
            </w:pPr>
            <w:r w:rsidRPr="00903D53">
              <w:rPr>
                <w:sz w:val="22"/>
                <w:szCs w:val="22"/>
              </w:rPr>
              <w:t>Rpt No</w:t>
            </w:r>
          </w:p>
        </w:tc>
        <w:tc>
          <w:tcPr>
            <w:tcW w:w="1253" w:type="dxa"/>
            <w:tcBorders>
              <w:top w:val="single" w:sz="4" w:space="0" w:color="auto"/>
              <w:left w:val="single" w:sz="4" w:space="0" w:color="auto"/>
              <w:bottom w:val="single" w:sz="4" w:space="0" w:color="auto"/>
              <w:right w:val="single" w:sz="4" w:space="0" w:color="auto"/>
            </w:tcBorders>
          </w:tcPr>
          <w:p w14:paraId="0152E4D7" w14:textId="77777777" w:rsidR="006839FE" w:rsidRPr="00903D53" w:rsidRDefault="006839FE" w:rsidP="00F31EDB">
            <w:pPr>
              <w:pStyle w:val="NoSpacing"/>
              <w:jc w:val="center"/>
              <w:rPr>
                <w:sz w:val="22"/>
                <w:szCs w:val="22"/>
              </w:rPr>
            </w:pPr>
            <w:r w:rsidRPr="00903D53">
              <w:rPr>
                <w:sz w:val="22"/>
                <w:szCs w:val="22"/>
              </w:rPr>
              <w:t>Date</w:t>
            </w:r>
          </w:p>
        </w:tc>
        <w:tc>
          <w:tcPr>
            <w:tcW w:w="1264" w:type="dxa"/>
            <w:tcBorders>
              <w:top w:val="single" w:sz="4" w:space="0" w:color="auto"/>
              <w:left w:val="single" w:sz="4" w:space="0" w:color="auto"/>
              <w:bottom w:val="single" w:sz="4" w:space="0" w:color="auto"/>
              <w:right w:val="single" w:sz="4" w:space="0" w:color="auto"/>
            </w:tcBorders>
          </w:tcPr>
          <w:p w14:paraId="6421B71D" w14:textId="77777777" w:rsidR="006839FE" w:rsidRPr="00903D53" w:rsidRDefault="006839FE" w:rsidP="00F31EDB">
            <w:pPr>
              <w:pStyle w:val="NoSpacing"/>
              <w:jc w:val="center"/>
              <w:rPr>
                <w:sz w:val="22"/>
                <w:szCs w:val="22"/>
              </w:rPr>
            </w:pPr>
            <w:r w:rsidRPr="00903D53">
              <w:rPr>
                <w:sz w:val="22"/>
                <w:szCs w:val="22"/>
              </w:rPr>
              <w:t>Amount</w:t>
            </w:r>
          </w:p>
        </w:tc>
        <w:tc>
          <w:tcPr>
            <w:tcW w:w="1452" w:type="dxa"/>
            <w:tcBorders>
              <w:top w:val="single" w:sz="4" w:space="0" w:color="auto"/>
              <w:left w:val="single" w:sz="4" w:space="0" w:color="auto"/>
              <w:bottom w:val="single" w:sz="4" w:space="0" w:color="auto"/>
              <w:right w:val="single" w:sz="4" w:space="0" w:color="auto"/>
            </w:tcBorders>
          </w:tcPr>
          <w:p w14:paraId="7C7AB76A" w14:textId="77777777" w:rsidR="006839FE" w:rsidRPr="00903D53" w:rsidRDefault="006839FE" w:rsidP="00F31EDB">
            <w:pPr>
              <w:pStyle w:val="NoSpacing"/>
              <w:jc w:val="center"/>
              <w:rPr>
                <w:sz w:val="22"/>
                <w:szCs w:val="22"/>
              </w:rPr>
            </w:pPr>
            <w:r w:rsidRPr="00903D53">
              <w:rPr>
                <w:sz w:val="22"/>
                <w:szCs w:val="22"/>
              </w:rPr>
              <w:t>Receipt No</w:t>
            </w:r>
          </w:p>
        </w:tc>
        <w:tc>
          <w:tcPr>
            <w:tcW w:w="1276" w:type="dxa"/>
            <w:tcBorders>
              <w:top w:val="single" w:sz="4" w:space="0" w:color="auto"/>
              <w:left w:val="single" w:sz="4" w:space="0" w:color="auto"/>
              <w:bottom w:val="single" w:sz="4" w:space="0" w:color="auto"/>
              <w:right w:val="single" w:sz="4" w:space="0" w:color="auto"/>
            </w:tcBorders>
          </w:tcPr>
          <w:p w14:paraId="0ADB47AF" w14:textId="77777777" w:rsidR="006839FE" w:rsidRPr="00903D53" w:rsidRDefault="006839FE" w:rsidP="00F31EDB">
            <w:pPr>
              <w:pStyle w:val="NoSpacing"/>
              <w:jc w:val="center"/>
              <w:rPr>
                <w:sz w:val="22"/>
                <w:szCs w:val="22"/>
              </w:rPr>
            </w:pPr>
            <w:r w:rsidRPr="00903D53">
              <w:rPr>
                <w:sz w:val="22"/>
                <w:szCs w:val="22"/>
              </w:rPr>
              <w:t>Date</w:t>
            </w:r>
          </w:p>
        </w:tc>
        <w:tc>
          <w:tcPr>
            <w:tcW w:w="1487" w:type="dxa"/>
            <w:tcBorders>
              <w:top w:val="single" w:sz="4" w:space="0" w:color="auto"/>
              <w:left w:val="single" w:sz="4" w:space="0" w:color="auto"/>
              <w:bottom w:val="single" w:sz="4" w:space="0" w:color="auto"/>
              <w:right w:val="single" w:sz="4" w:space="0" w:color="auto"/>
            </w:tcBorders>
          </w:tcPr>
          <w:p w14:paraId="1959C6E3" w14:textId="77777777" w:rsidR="006839FE" w:rsidRPr="00903D53" w:rsidRDefault="006839FE" w:rsidP="00F31EDB">
            <w:pPr>
              <w:pStyle w:val="NoSpacing"/>
              <w:jc w:val="center"/>
              <w:rPr>
                <w:sz w:val="22"/>
                <w:szCs w:val="22"/>
              </w:rPr>
            </w:pPr>
            <w:r w:rsidRPr="00903D53">
              <w:rPr>
                <w:sz w:val="22"/>
                <w:szCs w:val="22"/>
              </w:rPr>
              <w:t>Amount</w:t>
            </w:r>
          </w:p>
        </w:tc>
      </w:tr>
      <w:tr w:rsidR="006839FE" w:rsidRPr="00903D53" w14:paraId="67841127" w14:textId="77777777" w:rsidTr="006839FE">
        <w:trPr>
          <w:trHeight w:val="247"/>
        </w:trPr>
        <w:tc>
          <w:tcPr>
            <w:tcW w:w="1350" w:type="dxa"/>
            <w:tcBorders>
              <w:left w:val="single" w:sz="4" w:space="0" w:color="auto"/>
              <w:bottom w:val="single" w:sz="4" w:space="0" w:color="auto"/>
              <w:right w:val="single" w:sz="4" w:space="0" w:color="auto"/>
            </w:tcBorders>
          </w:tcPr>
          <w:p w14:paraId="57508E6E" w14:textId="77777777" w:rsidR="006839FE" w:rsidRPr="00903D53" w:rsidRDefault="006E5218" w:rsidP="00F31EDB">
            <w:pPr>
              <w:pStyle w:val="NoSpacing"/>
              <w:jc w:val="center"/>
              <w:rPr>
                <w:sz w:val="22"/>
                <w:szCs w:val="22"/>
              </w:rPr>
            </w:pPr>
            <w:r>
              <w:rPr>
                <w:sz w:val="22"/>
                <w:szCs w:val="22"/>
              </w:rPr>
              <w:t>12290</w:t>
            </w:r>
          </w:p>
        </w:tc>
        <w:tc>
          <w:tcPr>
            <w:tcW w:w="1177" w:type="dxa"/>
            <w:tcBorders>
              <w:top w:val="single" w:sz="4" w:space="0" w:color="auto"/>
              <w:left w:val="single" w:sz="4" w:space="0" w:color="auto"/>
              <w:bottom w:val="single" w:sz="4" w:space="0" w:color="auto"/>
              <w:right w:val="single" w:sz="4" w:space="0" w:color="auto"/>
            </w:tcBorders>
          </w:tcPr>
          <w:p w14:paraId="48750400" w14:textId="77777777" w:rsidR="006839FE" w:rsidRPr="00903D53" w:rsidRDefault="006E5218" w:rsidP="00F31EDB">
            <w:pPr>
              <w:pStyle w:val="NoSpacing"/>
              <w:jc w:val="center"/>
              <w:rPr>
                <w:sz w:val="22"/>
                <w:szCs w:val="22"/>
              </w:rPr>
            </w:pPr>
            <w:r>
              <w:rPr>
                <w:sz w:val="22"/>
                <w:szCs w:val="22"/>
              </w:rPr>
              <w:t>26</w:t>
            </w:r>
          </w:p>
        </w:tc>
        <w:tc>
          <w:tcPr>
            <w:tcW w:w="1253" w:type="dxa"/>
            <w:tcBorders>
              <w:top w:val="single" w:sz="4" w:space="0" w:color="auto"/>
              <w:left w:val="single" w:sz="4" w:space="0" w:color="auto"/>
              <w:bottom w:val="single" w:sz="4" w:space="0" w:color="auto"/>
              <w:right w:val="single" w:sz="4" w:space="0" w:color="auto"/>
            </w:tcBorders>
          </w:tcPr>
          <w:p w14:paraId="4C275F5F" w14:textId="77777777" w:rsidR="006839FE" w:rsidRPr="006E5218" w:rsidRDefault="006E5218" w:rsidP="00F31EDB">
            <w:pPr>
              <w:pStyle w:val="NoSpacing"/>
              <w:jc w:val="center"/>
              <w:rPr>
                <w:sz w:val="22"/>
                <w:szCs w:val="22"/>
              </w:rPr>
            </w:pPr>
            <w:r w:rsidRPr="006E5218">
              <w:rPr>
                <w:sz w:val="22"/>
                <w:szCs w:val="22"/>
              </w:rPr>
              <w:t>09.03.20</w:t>
            </w:r>
          </w:p>
        </w:tc>
        <w:tc>
          <w:tcPr>
            <w:tcW w:w="1264" w:type="dxa"/>
            <w:tcBorders>
              <w:top w:val="single" w:sz="4" w:space="0" w:color="auto"/>
              <w:left w:val="single" w:sz="4" w:space="0" w:color="auto"/>
              <w:bottom w:val="single" w:sz="4" w:space="0" w:color="auto"/>
              <w:right w:val="single" w:sz="4" w:space="0" w:color="auto"/>
            </w:tcBorders>
          </w:tcPr>
          <w:p w14:paraId="1D82A484" w14:textId="77777777" w:rsidR="006839FE" w:rsidRPr="00903D53" w:rsidRDefault="006E5218" w:rsidP="00F31EDB">
            <w:pPr>
              <w:pStyle w:val="NoSpacing"/>
              <w:jc w:val="center"/>
              <w:rPr>
                <w:sz w:val="22"/>
                <w:szCs w:val="22"/>
              </w:rPr>
            </w:pPr>
            <w:r>
              <w:rPr>
                <w:sz w:val="22"/>
                <w:szCs w:val="22"/>
              </w:rPr>
              <w:t>854</w:t>
            </w:r>
          </w:p>
        </w:tc>
        <w:tc>
          <w:tcPr>
            <w:tcW w:w="1452" w:type="dxa"/>
            <w:tcBorders>
              <w:top w:val="single" w:sz="4" w:space="0" w:color="auto"/>
              <w:left w:val="single" w:sz="4" w:space="0" w:color="auto"/>
              <w:bottom w:val="single" w:sz="4" w:space="0" w:color="auto"/>
              <w:right w:val="single" w:sz="4" w:space="0" w:color="auto"/>
            </w:tcBorders>
          </w:tcPr>
          <w:p w14:paraId="37EE3019" w14:textId="77777777" w:rsidR="006839FE" w:rsidRPr="00903D53" w:rsidRDefault="006E5218" w:rsidP="00F31EDB">
            <w:pPr>
              <w:pStyle w:val="NoSpacing"/>
              <w:jc w:val="center"/>
              <w:rPr>
                <w:sz w:val="22"/>
                <w:szCs w:val="22"/>
              </w:rPr>
            </w:pPr>
            <w:r>
              <w:rPr>
                <w:sz w:val="22"/>
                <w:szCs w:val="22"/>
              </w:rPr>
              <w:t>50</w:t>
            </w:r>
          </w:p>
        </w:tc>
        <w:tc>
          <w:tcPr>
            <w:tcW w:w="1276" w:type="dxa"/>
            <w:tcBorders>
              <w:top w:val="single" w:sz="4" w:space="0" w:color="auto"/>
              <w:left w:val="single" w:sz="4" w:space="0" w:color="auto"/>
              <w:bottom w:val="single" w:sz="4" w:space="0" w:color="auto"/>
              <w:right w:val="single" w:sz="4" w:space="0" w:color="auto"/>
            </w:tcBorders>
          </w:tcPr>
          <w:p w14:paraId="47B8083F" w14:textId="77777777" w:rsidR="006839FE" w:rsidRPr="00903D53" w:rsidRDefault="006E5218" w:rsidP="00F31EDB">
            <w:pPr>
              <w:pStyle w:val="NoSpacing"/>
              <w:jc w:val="center"/>
              <w:rPr>
                <w:sz w:val="22"/>
                <w:szCs w:val="22"/>
              </w:rPr>
            </w:pPr>
            <w:r>
              <w:rPr>
                <w:sz w:val="22"/>
                <w:szCs w:val="22"/>
              </w:rPr>
              <w:t>30.04.20</w:t>
            </w:r>
          </w:p>
        </w:tc>
        <w:tc>
          <w:tcPr>
            <w:tcW w:w="1487" w:type="dxa"/>
            <w:tcBorders>
              <w:top w:val="single" w:sz="4" w:space="0" w:color="auto"/>
              <w:left w:val="single" w:sz="4" w:space="0" w:color="auto"/>
              <w:bottom w:val="single" w:sz="4" w:space="0" w:color="auto"/>
              <w:right w:val="single" w:sz="4" w:space="0" w:color="auto"/>
            </w:tcBorders>
          </w:tcPr>
          <w:p w14:paraId="7A213891" w14:textId="77777777" w:rsidR="006839FE" w:rsidRPr="00903D53" w:rsidRDefault="006E5218" w:rsidP="00F31EDB">
            <w:pPr>
              <w:pStyle w:val="NoSpacing"/>
              <w:jc w:val="center"/>
              <w:rPr>
                <w:sz w:val="22"/>
                <w:szCs w:val="22"/>
              </w:rPr>
            </w:pPr>
            <w:r>
              <w:rPr>
                <w:sz w:val="22"/>
                <w:szCs w:val="22"/>
              </w:rPr>
              <w:t>5645</w:t>
            </w:r>
          </w:p>
        </w:tc>
      </w:tr>
      <w:tr w:rsidR="006839FE" w:rsidRPr="00903D53" w14:paraId="16E8D695" w14:textId="77777777" w:rsidTr="006839FE">
        <w:trPr>
          <w:trHeight w:val="247"/>
        </w:trPr>
        <w:tc>
          <w:tcPr>
            <w:tcW w:w="1350" w:type="dxa"/>
            <w:tcBorders>
              <w:top w:val="single" w:sz="4" w:space="0" w:color="auto"/>
              <w:left w:val="single" w:sz="4" w:space="0" w:color="auto"/>
              <w:bottom w:val="single" w:sz="4" w:space="0" w:color="auto"/>
              <w:right w:val="single" w:sz="4" w:space="0" w:color="auto"/>
            </w:tcBorders>
          </w:tcPr>
          <w:p w14:paraId="5092F662" w14:textId="77777777" w:rsidR="006839FE" w:rsidRPr="00903D53" w:rsidRDefault="006E5218" w:rsidP="00F31EDB">
            <w:pPr>
              <w:pStyle w:val="NoSpacing"/>
              <w:jc w:val="center"/>
              <w:rPr>
                <w:sz w:val="22"/>
                <w:szCs w:val="22"/>
              </w:rPr>
            </w:pPr>
            <w:r>
              <w:rPr>
                <w:sz w:val="22"/>
                <w:szCs w:val="22"/>
              </w:rPr>
              <w:t>12282</w:t>
            </w:r>
          </w:p>
        </w:tc>
        <w:tc>
          <w:tcPr>
            <w:tcW w:w="1177" w:type="dxa"/>
            <w:tcBorders>
              <w:top w:val="single" w:sz="4" w:space="0" w:color="auto"/>
              <w:left w:val="single" w:sz="4" w:space="0" w:color="auto"/>
              <w:bottom w:val="single" w:sz="4" w:space="0" w:color="auto"/>
              <w:right w:val="single" w:sz="4" w:space="0" w:color="auto"/>
            </w:tcBorders>
          </w:tcPr>
          <w:p w14:paraId="3102F90D" w14:textId="77777777" w:rsidR="006839FE" w:rsidRPr="00903D53" w:rsidRDefault="006E5218" w:rsidP="00F31EDB">
            <w:pPr>
              <w:pStyle w:val="NoSpacing"/>
              <w:jc w:val="center"/>
              <w:rPr>
                <w:sz w:val="22"/>
                <w:szCs w:val="22"/>
              </w:rPr>
            </w:pPr>
            <w:r>
              <w:rPr>
                <w:sz w:val="22"/>
                <w:szCs w:val="22"/>
              </w:rPr>
              <w:t>01</w:t>
            </w:r>
          </w:p>
        </w:tc>
        <w:tc>
          <w:tcPr>
            <w:tcW w:w="1253" w:type="dxa"/>
            <w:tcBorders>
              <w:top w:val="single" w:sz="4" w:space="0" w:color="auto"/>
              <w:left w:val="single" w:sz="4" w:space="0" w:color="auto"/>
              <w:bottom w:val="single" w:sz="4" w:space="0" w:color="auto"/>
              <w:right w:val="single" w:sz="4" w:space="0" w:color="auto"/>
            </w:tcBorders>
          </w:tcPr>
          <w:p w14:paraId="5A192D54" w14:textId="77777777" w:rsidR="006839FE" w:rsidRPr="006E5218" w:rsidRDefault="006E5218" w:rsidP="00F31EDB">
            <w:pPr>
              <w:pStyle w:val="NoSpacing"/>
              <w:jc w:val="center"/>
              <w:rPr>
                <w:sz w:val="22"/>
                <w:szCs w:val="22"/>
              </w:rPr>
            </w:pPr>
            <w:r w:rsidRPr="006E5218">
              <w:rPr>
                <w:sz w:val="22"/>
                <w:szCs w:val="22"/>
              </w:rPr>
              <w:t>05.05.20</w:t>
            </w:r>
          </w:p>
        </w:tc>
        <w:tc>
          <w:tcPr>
            <w:tcW w:w="1264" w:type="dxa"/>
            <w:tcBorders>
              <w:top w:val="single" w:sz="4" w:space="0" w:color="auto"/>
              <w:left w:val="single" w:sz="4" w:space="0" w:color="auto"/>
              <w:bottom w:val="single" w:sz="4" w:space="0" w:color="auto"/>
              <w:right w:val="single" w:sz="4" w:space="0" w:color="auto"/>
            </w:tcBorders>
          </w:tcPr>
          <w:p w14:paraId="12ECE5E8" w14:textId="77777777" w:rsidR="006839FE" w:rsidRPr="00903D53" w:rsidRDefault="006E5218" w:rsidP="00F31EDB">
            <w:pPr>
              <w:pStyle w:val="NoSpacing"/>
              <w:jc w:val="center"/>
              <w:rPr>
                <w:sz w:val="22"/>
                <w:szCs w:val="22"/>
              </w:rPr>
            </w:pPr>
            <w:r>
              <w:rPr>
                <w:sz w:val="22"/>
                <w:szCs w:val="22"/>
              </w:rPr>
              <w:t>5189</w:t>
            </w:r>
          </w:p>
        </w:tc>
        <w:tc>
          <w:tcPr>
            <w:tcW w:w="1452" w:type="dxa"/>
            <w:tcBorders>
              <w:top w:val="single" w:sz="4" w:space="0" w:color="auto"/>
              <w:left w:val="single" w:sz="4" w:space="0" w:color="auto"/>
              <w:bottom w:val="single" w:sz="4" w:space="0" w:color="auto"/>
              <w:right w:val="single" w:sz="4" w:space="0" w:color="auto"/>
            </w:tcBorders>
          </w:tcPr>
          <w:p w14:paraId="253CA876" w14:textId="77777777" w:rsidR="006839FE" w:rsidRPr="00903D53" w:rsidRDefault="006E5218" w:rsidP="00F31EDB">
            <w:pPr>
              <w:pStyle w:val="NoSpacing"/>
              <w:jc w:val="center"/>
              <w:rPr>
                <w:sz w:val="22"/>
                <w:szCs w:val="22"/>
              </w:rPr>
            </w:pPr>
            <w:r>
              <w:rPr>
                <w:sz w:val="22"/>
                <w:szCs w:val="22"/>
              </w:rPr>
              <w:t>50</w:t>
            </w:r>
          </w:p>
        </w:tc>
        <w:tc>
          <w:tcPr>
            <w:tcW w:w="1276" w:type="dxa"/>
            <w:tcBorders>
              <w:top w:val="single" w:sz="4" w:space="0" w:color="auto"/>
              <w:left w:val="single" w:sz="4" w:space="0" w:color="auto"/>
              <w:bottom w:val="single" w:sz="4" w:space="0" w:color="auto"/>
              <w:right w:val="single" w:sz="4" w:space="0" w:color="auto"/>
            </w:tcBorders>
          </w:tcPr>
          <w:p w14:paraId="23176CAB" w14:textId="77777777" w:rsidR="006839FE" w:rsidRPr="00903D53" w:rsidRDefault="006E5218" w:rsidP="00F31EDB">
            <w:pPr>
              <w:pStyle w:val="NoSpacing"/>
              <w:jc w:val="center"/>
              <w:rPr>
                <w:sz w:val="22"/>
                <w:szCs w:val="22"/>
              </w:rPr>
            </w:pPr>
            <w:r>
              <w:rPr>
                <w:sz w:val="22"/>
                <w:szCs w:val="22"/>
              </w:rPr>
              <w:t>05.08.20</w:t>
            </w:r>
          </w:p>
        </w:tc>
        <w:tc>
          <w:tcPr>
            <w:tcW w:w="1487" w:type="dxa"/>
            <w:tcBorders>
              <w:top w:val="single" w:sz="4" w:space="0" w:color="auto"/>
              <w:left w:val="single" w:sz="4" w:space="0" w:color="auto"/>
              <w:bottom w:val="single" w:sz="4" w:space="0" w:color="auto"/>
              <w:right w:val="single" w:sz="4" w:space="0" w:color="auto"/>
            </w:tcBorders>
          </w:tcPr>
          <w:p w14:paraId="54B09FA1" w14:textId="77777777" w:rsidR="006839FE" w:rsidRPr="006E5218" w:rsidRDefault="006E5218" w:rsidP="00F31EDB">
            <w:pPr>
              <w:pStyle w:val="NoSpacing"/>
              <w:jc w:val="center"/>
              <w:rPr>
                <w:color w:val="FF0000"/>
                <w:sz w:val="22"/>
                <w:szCs w:val="22"/>
              </w:rPr>
            </w:pPr>
            <w:r w:rsidRPr="006E5218">
              <w:rPr>
                <w:color w:val="FF0000"/>
                <w:sz w:val="22"/>
                <w:szCs w:val="22"/>
              </w:rPr>
              <w:t>8238</w:t>
            </w:r>
          </w:p>
        </w:tc>
      </w:tr>
      <w:tr w:rsidR="006839FE" w:rsidRPr="00903D53" w14:paraId="5E0C5E56" w14:textId="77777777" w:rsidTr="006839FE">
        <w:trPr>
          <w:trHeight w:val="247"/>
        </w:trPr>
        <w:tc>
          <w:tcPr>
            <w:tcW w:w="1350" w:type="dxa"/>
            <w:tcBorders>
              <w:top w:val="single" w:sz="4" w:space="0" w:color="auto"/>
              <w:left w:val="single" w:sz="4" w:space="0" w:color="auto"/>
              <w:bottom w:val="single" w:sz="4" w:space="0" w:color="auto"/>
              <w:right w:val="single" w:sz="4" w:space="0" w:color="auto"/>
            </w:tcBorders>
          </w:tcPr>
          <w:p w14:paraId="7D7CC59A" w14:textId="77777777" w:rsidR="006839FE" w:rsidRPr="00903D53" w:rsidRDefault="006E5218" w:rsidP="00F31EDB">
            <w:pPr>
              <w:pStyle w:val="NoSpacing"/>
              <w:jc w:val="center"/>
              <w:rPr>
                <w:sz w:val="22"/>
                <w:szCs w:val="22"/>
              </w:rPr>
            </w:pPr>
            <w:r>
              <w:rPr>
                <w:sz w:val="22"/>
                <w:szCs w:val="22"/>
              </w:rPr>
              <w:t>7725</w:t>
            </w:r>
          </w:p>
        </w:tc>
        <w:tc>
          <w:tcPr>
            <w:tcW w:w="1177" w:type="dxa"/>
            <w:tcBorders>
              <w:top w:val="single" w:sz="4" w:space="0" w:color="auto"/>
              <w:left w:val="single" w:sz="4" w:space="0" w:color="auto"/>
              <w:bottom w:val="single" w:sz="4" w:space="0" w:color="auto"/>
              <w:right w:val="single" w:sz="4" w:space="0" w:color="auto"/>
            </w:tcBorders>
          </w:tcPr>
          <w:p w14:paraId="36B59CFB" w14:textId="77777777" w:rsidR="006839FE" w:rsidRPr="00903D53" w:rsidRDefault="006E5218" w:rsidP="00F31EDB">
            <w:pPr>
              <w:pStyle w:val="NoSpacing"/>
              <w:jc w:val="center"/>
              <w:rPr>
                <w:sz w:val="22"/>
                <w:szCs w:val="22"/>
              </w:rPr>
            </w:pPr>
            <w:r>
              <w:rPr>
                <w:sz w:val="22"/>
                <w:szCs w:val="22"/>
              </w:rPr>
              <w:t>01</w:t>
            </w:r>
          </w:p>
        </w:tc>
        <w:tc>
          <w:tcPr>
            <w:tcW w:w="1253" w:type="dxa"/>
            <w:tcBorders>
              <w:top w:val="single" w:sz="4" w:space="0" w:color="auto"/>
              <w:left w:val="single" w:sz="4" w:space="0" w:color="auto"/>
              <w:bottom w:val="single" w:sz="4" w:space="0" w:color="auto"/>
              <w:right w:val="single" w:sz="4" w:space="0" w:color="auto"/>
            </w:tcBorders>
          </w:tcPr>
          <w:p w14:paraId="705422B8" w14:textId="77777777" w:rsidR="006839FE" w:rsidRPr="006E5218" w:rsidRDefault="006E5218" w:rsidP="00F31EDB">
            <w:pPr>
              <w:pStyle w:val="NoSpacing"/>
              <w:jc w:val="center"/>
              <w:rPr>
                <w:sz w:val="22"/>
                <w:szCs w:val="22"/>
              </w:rPr>
            </w:pPr>
            <w:r w:rsidRPr="006E5218">
              <w:rPr>
                <w:sz w:val="22"/>
                <w:szCs w:val="22"/>
              </w:rPr>
              <w:t>08.08.20</w:t>
            </w:r>
          </w:p>
        </w:tc>
        <w:tc>
          <w:tcPr>
            <w:tcW w:w="1264" w:type="dxa"/>
            <w:tcBorders>
              <w:top w:val="single" w:sz="4" w:space="0" w:color="auto"/>
              <w:left w:val="single" w:sz="4" w:space="0" w:color="auto"/>
              <w:bottom w:val="single" w:sz="4" w:space="0" w:color="auto"/>
              <w:right w:val="single" w:sz="4" w:space="0" w:color="auto"/>
            </w:tcBorders>
          </w:tcPr>
          <w:p w14:paraId="66C4EF5E" w14:textId="77777777" w:rsidR="006839FE" w:rsidRPr="00903D53" w:rsidRDefault="006E5218" w:rsidP="00F31EDB">
            <w:pPr>
              <w:pStyle w:val="NoSpacing"/>
              <w:jc w:val="center"/>
              <w:rPr>
                <w:sz w:val="22"/>
                <w:szCs w:val="22"/>
              </w:rPr>
            </w:pPr>
            <w:r>
              <w:rPr>
                <w:sz w:val="22"/>
                <w:szCs w:val="22"/>
              </w:rPr>
              <w:t>1033</w:t>
            </w:r>
          </w:p>
        </w:tc>
        <w:tc>
          <w:tcPr>
            <w:tcW w:w="1452" w:type="dxa"/>
            <w:tcBorders>
              <w:top w:val="single" w:sz="4" w:space="0" w:color="auto"/>
              <w:left w:val="single" w:sz="4" w:space="0" w:color="auto"/>
              <w:bottom w:val="single" w:sz="4" w:space="0" w:color="auto"/>
              <w:right w:val="single" w:sz="4" w:space="0" w:color="auto"/>
            </w:tcBorders>
          </w:tcPr>
          <w:p w14:paraId="2C1FD32C" w14:textId="77777777" w:rsidR="006839FE" w:rsidRPr="00903D53" w:rsidRDefault="006E5218" w:rsidP="00F31EDB">
            <w:pPr>
              <w:pStyle w:val="NoSpacing"/>
              <w:jc w:val="center"/>
              <w:rPr>
                <w:sz w:val="22"/>
                <w:szCs w:val="22"/>
              </w:rPr>
            </w:pPr>
            <w:r>
              <w:rPr>
                <w:sz w:val="22"/>
                <w:szCs w:val="22"/>
              </w:rPr>
              <w:t>50</w:t>
            </w:r>
          </w:p>
        </w:tc>
        <w:tc>
          <w:tcPr>
            <w:tcW w:w="1276" w:type="dxa"/>
            <w:tcBorders>
              <w:top w:val="single" w:sz="4" w:space="0" w:color="auto"/>
              <w:left w:val="single" w:sz="4" w:space="0" w:color="auto"/>
              <w:bottom w:val="single" w:sz="4" w:space="0" w:color="auto"/>
              <w:right w:val="single" w:sz="4" w:space="0" w:color="auto"/>
            </w:tcBorders>
          </w:tcPr>
          <w:p w14:paraId="5BF519A5" w14:textId="77777777" w:rsidR="006839FE" w:rsidRPr="00903D53" w:rsidRDefault="006E5218" w:rsidP="00F31EDB">
            <w:pPr>
              <w:pStyle w:val="NoSpacing"/>
              <w:jc w:val="center"/>
              <w:rPr>
                <w:sz w:val="22"/>
                <w:szCs w:val="22"/>
              </w:rPr>
            </w:pPr>
            <w:r>
              <w:rPr>
                <w:sz w:val="22"/>
                <w:szCs w:val="22"/>
              </w:rPr>
              <w:t>28.10.20</w:t>
            </w:r>
          </w:p>
        </w:tc>
        <w:tc>
          <w:tcPr>
            <w:tcW w:w="1487" w:type="dxa"/>
            <w:tcBorders>
              <w:top w:val="single" w:sz="4" w:space="0" w:color="auto"/>
              <w:left w:val="single" w:sz="4" w:space="0" w:color="auto"/>
              <w:bottom w:val="single" w:sz="4" w:space="0" w:color="auto"/>
              <w:right w:val="single" w:sz="4" w:space="0" w:color="auto"/>
            </w:tcBorders>
          </w:tcPr>
          <w:p w14:paraId="64E5C6E6" w14:textId="77777777" w:rsidR="006839FE" w:rsidRPr="00903D53" w:rsidRDefault="006E5218" w:rsidP="00F31EDB">
            <w:pPr>
              <w:pStyle w:val="NoSpacing"/>
              <w:jc w:val="center"/>
              <w:rPr>
                <w:sz w:val="22"/>
                <w:szCs w:val="22"/>
              </w:rPr>
            </w:pPr>
            <w:r>
              <w:rPr>
                <w:sz w:val="22"/>
                <w:szCs w:val="22"/>
              </w:rPr>
              <w:t>198</w:t>
            </w:r>
          </w:p>
        </w:tc>
      </w:tr>
      <w:tr w:rsidR="006839FE" w:rsidRPr="00903D53" w14:paraId="7C3D552F" w14:textId="77777777" w:rsidTr="006839FE">
        <w:trPr>
          <w:trHeight w:val="247"/>
        </w:trPr>
        <w:tc>
          <w:tcPr>
            <w:tcW w:w="1350" w:type="dxa"/>
            <w:tcBorders>
              <w:top w:val="single" w:sz="4" w:space="0" w:color="auto"/>
              <w:left w:val="single" w:sz="4" w:space="0" w:color="auto"/>
              <w:bottom w:val="single" w:sz="4" w:space="0" w:color="auto"/>
              <w:right w:val="single" w:sz="4" w:space="0" w:color="auto"/>
            </w:tcBorders>
          </w:tcPr>
          <w:p w14:paraId="1B8C01F4" w14:textId="77777777" w:rsidR="006839FE" w:rsidRPr="00903D53" w:rsidRDefault="006E5218" w:rsidP="00F31EDB">
            <w:pPr>
              <w:pStyle w:val="NoSpacing"/>
              <w:jc w:val="center"/>
              <w:rPr>
                <w:sz w:val="22"/>
                <w:szCs w:val="22"/>
              </w:rPr>
            </w:pPr>
            <w:r>
              <w:rPr>
                <w:sz w:val="22"/>
                <w:szCs w:val="22"/>
              </w:rPr>
              <w:t>7732</w:t>
            </w:r>
          </w:p>
        </w:tc>
        <w:tc>
          <w:tcPr>
            <w:tcW w:w="1177" w:type="dxa"/>
            <w:tcBorders>
              <w:top w:val="single" w:sz="4" w:space="0" w:color="auto"/>
              <w:left w:val="single" w:sz="4" w:space="0" w:color="auto"/>
              <w:bottom w:val="single" w:sz="4" w:space="0" w:color="auto"/>
              <w:right w:val="single" w:sz="4" w:space="0" w:color="auto"/>
            </w:tcBorders>
          </w:tcPr>
          <w:p w14:paraId="6533B904" w14:textId="77777777" w:rsidR="006839FE" w:rsidRPr="00903D53" w:rsidRDefault="006E5218" w:rsidP="00F31EDB">
            <w:pPr>
              <w:pStyle w:val="NoSpacing"/>
              <w:jc w:val="center"/>
              <w:rPr>
                <w:sz w:val="22"/>
                <w:szCs w:val="22"/>
              </w:rPr>
            </w:pPr>
            <w:r>
              <w:rPr>
                <w:sz w:val="22"/>
                <w:szCs w:val="22"/>
              </w:rPr>
              <w:t>01</w:t>
            </w:r>
          </w:p>
        </w:tc>
        <w:tc>
          <w:tcPr>
            <w:tcW w:w="1253" w:type="dxa"/>
            <w:tcBorders>
              <w:top w:val="single" w:sz="4" w:space="0" w:color="auto"/>
              <w:left w:val="single" w:sz="4" w:space="0" w:color="auto"/>
              <w:bottom w:val="single" w:sz="4" w:space="0" w:color="auto"/>
              <w:right w:val="single" w:sz="4" w:space="0" w:color="auto"/>
            </w:tcBorders>
          </w:tcPr>
          <w:p w14:paraId="0C4DC452" w14:textId="77777777" w:rsidR="006839FE" w:rsidRPr="006E5218" w:rsidRDefault="006E5218" w:rsidP="00F31EDB">
            <w:pPr>
              <w:pStyle w:val="NoSpacing"/>
              <w:jc w:val="center"/>
              <w:rPr>
                <w:sz w:val="22"/>
                <w:szCs w:val="22"/>
              </w:rPr>
            </w:pPr>
            <w:r>
              <w:rPr>
                <w:sz w:val="22"/>
                <w:szCs w:val="22"/>
              </w:rPr>
              <w:t>29.10.20</w:t>
            </w:r>
          </w:p>
        </w:tc>
        <w:tc>
          <w:tcPr>
            <w:tcW w:w="1264" w:type="dxa"/>
            <w:tcBorders>
              <w:top w:val="single" w:sz="4" w:space="0" w:color="auto"/>
              <w:left w:val="single" w:sz="4" w:space="0" w:color="auto"/>
              <w:bottom w:val="single" w:sz="4" w:space="0" w:color="auto"/>
              <w:right w:val="single" w:sz="4" w:space="0" w:color="auto"/>
            </w:tcBorders>
          </w:tcPr>
          <w:p w14:paraId="1E71268D" w14:textId="77777777" w:rsidR="006839FE" w:rsidRPr="00903D53" w:rsidRDefault="006E5218" w:rsidP="00F31EDB">
            <w:pPr>
              <w:pStyle w:val="NoSpacing"/>
              <w:jc w:val="center"/>
              <w:rPr>
                <w:sz w:val="22"/>
                <w:szCs w:val="22"/>
              </w:rPr>
            </w:pPr>
            <w:r>
              <w:rPr>
                <w:sz w:val="22"/>
                <w:szCs w:val="22"/>
              </w:rPr>
              <w:t>138</w:t>
            </w:r>
          </w:p>
        </w:tc>
        <w:tc>
          <w:tcPr>
            <w:tcW w:w="1452" w:type="dxa"/>
            <w:tcBorders>
              <w:top w:val="single" w:sz="4" w:space="0" w:color="auto"/>
              <w:left w:val="single" w:sz="4" w:space="0" w:color="auto"/>
              <w:bottom w:val="single" w:sz="4" w:space="0" w:color="auto"/>
              <w:right w:val="single" w:sz="4" w:space="0" w:color="auto"/>
            </w:tcBorders>
          </w:tcPr>
          <w:p w14:paraId="75E0C1DE" w14:textId="77777777" w:rsidR="006839FE" w:rsidRPr="00903D53" w:rsidRDefault="006E5218" w:rsidP="00F31EDB">
            <w:pPr>
              <w:pStyle w:val="NoSpacing"/>
              <w:jc w:val="center"/>
              <w:rPr>
                <w:sz w:val="22"/>
                <w:szCs w:val="22"/>
              </w:rPr>
            </w:pPr>
            <w:r>
              <w:rPr>
                <w:sz w:val="22"/>
                <w:szCs w:val="22"/>
              </w:rPr>
              <w:t>50</w:t>
            </w:r>
          </w:p>
        </w:tc>
        <w:tc>
          <w:tcPr>
            <w:tcW w:w="1276" w:type="dxa"/>
            <w:tcBorders>
              <w:top w:val="single" w:sz="4" w:space="0" w:color="auto"/>
              <w:left w:val="single" w:sz="4" w:space="0" w:color="auto"/>
              <w:bottom w:val="single" w:sz="4" w:space="0" w:color="auto"/>
              <w:right w:val="single" w:sz="4" w:space="0" w:color="auto"/>
            </w:tcBorders>
          </w:tcPr>
          <w:p w14:paraId="4A7A48E6" w14:textId="77777777" w:rsidR="006839FE" w:rsidRPr="00903D53" w:rsidRDefault="006E5218" w:rsidP="00F31EDB">
            <w:pPr>
              <w:pStyle w:val="NoSpacing"/>
              <w:jc w:val="center"/>
              <w:rPr>
                <w:sz w:val="22"/>
                <w:szCs w:val="22"/>
              </w:rPr>
            </w:pPr>
            <w:r>
              <w:rPr>
                <w:sz w:val="22"/>
                <w:szCs w:val="22"/>
              </w:rPr>
              <w:t>19.01.21</w:t>
            </w:r>
          </w:p>
        </w:tc>
        <w:tc>
          <w:tcPr>
            <w:tcW w:w="1487" w:type="dxa"/>
            <w:tcBorders>
              <w:top w:val="single" w:sz="4" w:space="0" w:color="auto"/>
              <w:left w:val="single" w:sz="4" w:space="0" w:color="auto"/>
              <w:bottom w:val="single" w:sz="4" w:space="0" w:color="auto"/>
              <w:right w:val="single" w:sz="4" w:space="0" w:color="auto"/>
            </w:tcBorders>
          </w:tcPr>
          <w:p w14:paraId="504B8515" w14:textId="77777777" w:rsidR="006839FE" w:rsidRPr="00903D53" w:rsidRDefault="006E5218" w:rsidP="00F31EDB">
            <w:pPr>
              <w:pStyle w:val="NoSpacing"/>
              <w:jc w:val="center"/>
              <w:rPr>
                <w:sz w:val="22"/>
                <w:szCs w:val="22"/>
              </w:rPr>
            </w:pPr>
            <w:r>
              <w:rPr>
                <w:sz w:val="22"/>
                <w:szCs w:val="22"/>
              </w:rPr>
              <w:t>977</w:t>
            </w:r>
          </w:p>
        </w:tc>
      </w:tr>
      <w:tr w:rsidR="006839FE" w:rsidRPr="00903D53" w14:paraId="4B753D83" w14:textId="77777777" w:rsidTr="006839FE">
        <w:trPr>
          <w:trHeight w:val="247"/>
        </w:trPr>
        <w:tc>
          <w:tcPr>
            <w:tcW w:w="1350" w:type="dxa"/>
            <w:tcBorders>
              <w:top w:val="single" w:sz="4" w:space="0" w:color="auto"/>
              <w:left w:val="single" w:sz="4" w:space="0" w:color="auto"/>
              <w:bottom w:val="single" w:sz="4" w:space="0" w:color="auto"/>
              <w:right w:val="single" w:sz="4" w:space="0" w:color="auto"/>
            </w:tcBorders>
          </w:tcPr>
          <w:p w14:paraId="57F9F51E" w14:textId="77777777" w:rsidR="006839FE" w:rsidRPr="00903D53" w:rsidRDefault="006E5218" w:rsidP="00F31EDB">
            <w:pPr>
              <w:pStyle w:val="NoSpacing"/>
              <w:jc w:val="center"/>
              <w:rPr>
                <w:sz w:val="22"/>
                <w:szCs w:val="22"/>
              </w:rPr>
            </w:pPr>
            <w:r>
              <w:rPr>
                <w:sz w:val="22"/>
                <w:szCs w:val="22"/>
              </w:rPr>
              <w:t>8044</w:t>
            </w:r>
          </w:p>
        </w:tc>
        <w:tc>
          <w:tcPr>
            <w:tcW w:w="1177" w:type="dxa"/>
            <w:tcBorders>
              <w:top w:val="single" w:sz="4" w:space="0" w:color="auto"/>
              <w:left w:val="single" w:sz="4" w:space="0" w:color="auto"/>
              <w:bottom w:val="single" w:sz="4" w:space="0" w:color="auto"/>
              <w:right w:val="single" w:sz="4" w:space="0" w:color="auto"/>
            </w:tcBorders>
          </w:tcPr>
          <w:p w14:paraId="2B3D6248" w14:textId="77777777" w:rsidR="006839FE" w:rsidRPr="00903D53" w:rsidRDefault="006E5218" w:rsidP="00F31EDB">
            <w:pPr>
              <w:pStyle w:val="NoSpacing"/>
              <w:jc w:val="center"/>
              <w:rPr>
                <w:sz w:val="22"/>
                <w:szCs w:val="22"/>
              </w:rPr>
            </w:pPr>
            <w:r>
              <w:rPr>
                <w:sz w:val="22"/>
                <w:szCs w:val="22"/>
              </w:rPr>
              <w:t>01</w:t>
            </w:r>
          </w:p>
        </w:tc>
        <w:tc>
          <w:tcPr>
            <w:tcW w:w="1253" w:type="dxa"/>
            <w:tcBorders>
              <w:top w:val="single" w:sz="4" w:space="0" w:color="auto"/>
              <w:left w:val="single" w:sz="4" w:space="0" w:color="auto"/>
              <w:bottom w:val="single" w:sz="4" w:space="0" w:color="auto"/>
              <w:right w:val="single" w:sz="4" w:space="0" w:color="auto"/>
            </w:tcBorders>
          </w:tcPr>
          <w:p w14:paraId="6CF02A96" w14:textId="77777777" w:rsidR="006839FE" w:rsidRPr="006E5218" w:rsidRDefault="006E5218" w:rsidP="00F31EDB">
            <w:pPr>
              <w:pStyle w:val="NoSpacing"/>
              <w:jc w:val="center"/>
              <w:rPr>
                <w:sz w:val="22"/>
                <w:szCs w:val="22"/>
              </w:rPr>
            </w:pPr>
            <w:r w:rsidRPr="006E5218">
              <w:rPr>
                <w:sz w:val="22"/>
                <w:szCs w:val="22"/>
              </w:rPr>
              <w:t>23.01.2</w:t>
            </w:r>
            <w:r w:rsidR="007373D2">
              <w:rPr>
                <w:sz w:val="22"/>
                <w:szCs w:val="22"/>
              </w:rPr>
              <w:t>1</w:t>
            </w:r>
          </w:p>
        </w:tc>
        <w:tc>
          <w:tcPr>
            <w:tcW w:w="1264" w:type="dxa"/>
            <w:tcBorders>
              <w:top w:val="single" w:sz="4" w:space="0" w:color="auto"/>
              <w:left w:val="single" w:sz="4" w:space="0" w:color="auto"/>
              <w:bottom w:val="single" w:sz="4" w:space="0" w:color="auto"/>
              <w:right w:val="single" w:sz="4" w:space="0" w:color="auto"/>
            </w:tcBorders>
          </w:tcPr>
          <w:p w14:paraId="549EB2CE" w14:textId="77777777" w:rsidR="006839FE" w:rsidRPr="00903D53" w:rsidRDefault="006E5218" w:rsidP="00F31EDB">
            <w:pPr>
              <w:pStyle w:val="NoSpacing"/>
              <w:jc w:val="center"/>
              <w:rPr>
                <w:sz w:val="22"/>
                <w:szCs w:val="22"/>
              </w:rPr>
            </w:pPr>
            <w:r>
              <w:rPr>
                <w:sz w:val="22"/>
                <w:szCs w:val="22"/>
              </w:rPr>
              <w:t>501</w:t>
            </w:r>
          </w:p>
        </w:tc>
        <w:tc>
          <w:tcPr>
            <w:tcW w:w="1452" w:type="dxa"/>
            <w:tcBorders>
              <w:top w:val="single" w:sz="4" w:space="0" w:color="auto"/>
              <w:left w:val="single" w:sz="4" w:space="0" w:color="auto"/>
              <w:bottom w:val="single" w:sz="4" w:space="0" w:color="auto"/>
              <w:right w:val="single" w:sz="4" w:space="0" w:color="auto"/>
            </w:tcBorders>
          </w:tcPr>
          <w:p w14:paraId="673E5B7B" w14:textId="77777777" w:rsidR="006839FE" w:rsidRPr="00903D53" w:rsidRDefault="006E5218" w:rsidP="00F31EDB">
            <w:pPr>
              <w:pStyle w:val="NoSpacing"/>
              <w:jc w:val="center"/>
              <w:rPr>
                <w:sz w:val="22"/>
                <w:szCs w:val="22"/>
              </w:rPr>
            </w:pPr>
            <w:r>
              <w:rPr>
                <w:sz w:val="22"/>
                <w:szCs w:val="22"/>
              </w:rPr>
              <w:t>33</w:t>
            </w:r>
          </w:p>
        </w:tc>
        <w:tc>
          <w:tcPr>
            <w:tcW w:w="1276" w:type="dxa"/>
            <w:tcBorders>
              <w:top w:val="single" w:sz="4" w:space="0" w:color="auto"/>
              <w:left w:val="single" w:sz="4" w:space="0" w:color="auto"/>
              <w:bottom w:val="single" w:sz="4" w:space="0" w:color="auto"/>
              <w:right w:val="single" w:sz="4" w:space="0" w:color="auto"/>
            </w:tcBorders>
          </w:tcPr>
          <w:p w14:paraId="5E4864EF" w14:textId="77777777" w:rsidR="006839FE" w:rsidRPr="00903D53" w:rsidRDefault="006E5218" w:rsidP="00F31EDB">
            <w:pPr>
              <w:pStyle w:val="NoSpacing"/>
              <w:jc w:val="center"/>
              <w:rPr>
                <w:sz w:val="22"/>
                <w:szCs w:val="22"/>
              </w:rPr>
            </w:pPr>
            <w:r>
              <w:rPr>
                <w:sz w:val="22"/>
                <w:szCs w:val="22"/>
              </w:rPr>
              <w:t>08.03.21</w:t>
            </w:r>
          </w:p>
        </w:tc>
        <w:tc>
          <w:tcPr>
            <w:tcW w:w="1487" w:type="dxa"/>
            <w:tcBorders>
              <w:top w:val="single" w:sz="4" w:space="0" w:color="auto"/>
              <w:left w:val="single" w:sz="4" w:space="0" w:color="auto"/>
              <w:bottom w:val="single" w:sz="4" w:space="0" w:color="auto"/>
              <w:right w:val="single" w:sz="4" w:space="0" w:color="auto"/>
            </w:tcBorders>
          </w:tcPr>
          <w:p w14:paraId="1A550A34" w14:textId="77777777" w:rsidR="006839FE" w:rsidRPr="00903D53" w:rsidRDefault="006E5218" w:rsidP="00F31EDB">
            <w:pPr>
              <w:pStyle w:val="NoSpacing"/>
              <w:jc w:val="center"/>
              <w:rPr>
                <w:sz w:val="22"/>
                <w:szCs w:val="22"/>
              </w:rPr>
            </w:pPr>
            <w:r>
              <w:rPr>
                <w:sz w:val="22"/>
                <w:szCs w:val="22"/>
              </w:rPr>
              <w:t>97</w:t>
            </w:r>
          </w:p>
        </w:tc>
      </w:tr>
    </w:tbl>
    <w:p w14:paraId="6BC5B583" w14:textId="77777777" w:rsidR="00903D53" w:rsidRPr="00903D53" w:rsidRDefault="00903D53" w:rsidP="00A20CD2">
      <w:pPr>
        <w:spacing w:after="0"/>
        <w:jc w:val="both"/>
        <w:rPr>
          <w:rFonts w:ascii="Times New Roman" w:hAnsi="Times New Roman" w:cs="Times New Roman"/>
        </w:rPr>
      </w:pPr>
    </w:p>
    <w:p w14:paraId="1AD14426" w14:textId="77777777" w:rsidR="00A104ED" w:rsidRPr="00903D53" w:rsidRDefault="005B1014" w:rsidP="00903D53">
      <w:pPr>
        <w:spacing w:after="0"/>
        <w:jc w:val="both"/>
        <w:rPr>
          <w:rFonts w:ascii="Times New Roman" w:hAnsi="Times New Roman" w:cs="Times New Roman"/>
        </w:rPr>
      </w:pPr>
      <w:r w:rsidRPr="00903D53">
        <w:rPr>
          <w:rFonts w:ascii="Times New Roman" w:hAnsi="Times New Roman" w:cs="Times New Roman"/>
        </w:rPr>
        <w:t xml:space="preserve">Unused receipts from </w:t>
      </w:r>
      <w:r w:rsidR="000F129F">
        <w:rPr>
          <w:rFonts w:ascii="Times New Roman" w:hAnsi="Times New Roman" w:cs="Times New Roman"/>
        </w:rPr>
        <w:t>3</w:t>
      </w:r>
      <w:r w:rsidR="00EF49F1" w:rsidRPr="00903D53">
        <w:rPr>
          <w:rFonts w:ascii="Times New Roman" w:hAnsi="Times New Roman" w:cs="Times New Roman"/>
        </w:rPr>
        <w:t>6</w:t>
      </w:r>
      <w:r w:rsidR="00A104ED" w:rsidRPr="00903D53">
        <w:rPr>
          <w:rFonts w:ascii="Times New Roman" w:hAnsi="Times New Roman" w:cs="Times New Roman"/>
        </w:rPr>
        <w:t xml:space="preserve"> to 50 in triplicate are intact. An extract of this para is sent to AO for verification.</w:t>
      </w:r>
    </w:p>
    <w:p w14:paraId="69302C76" w14:textId="77777777" w:rsidR="00A104ED" w:rsidRPr="00903D53" w:rsidRDefault="00A104ED" w:rsidP="00931D66">
      <w:pPr>
        <w:spacing w:after="0"/>
        <w:jc w:val="both"/>
        <w:rPr>
          <w:rFonts w:ascii="Times New Roman" w:hAnsi="Times New Roman" w:cs="Times New Roman"/>
        </w:rPr>
      </w:pPr>
    </w:p>
    <w:p w14:paraId="78268FB8" w14:textId="77777777" w:rsidR="004D71B3" w:rsidRPr="00903D53" w:rsidRDefault="004D71B3" w:rsidP="00931D66">
      <w:pPr>
        <w:spacing w:after="0"/>
        <w:jc w:val="both"/>
        <w:rPr>
          <w:rFonts w:ascii="Times New Roman" w:hAnsi="Times New Roman" w:cs="Times New Roman"/>
        </w:rPr>
      </w:pPr>
      <w:r w:rsidRPr="00903D53">
        <w:rPr>
          <w:rFonts w:ascii="Times New Roman" w:hAnsi="Times New Roman" w:cs="Times New Roman"/>
        </w:rPr>
        <w:t>49.10</w:t>
      </w:r>
      <w:r w:rsidRPr="00903D53">
        <w:rPr>
          <w:rFonts w:ascii="Times New Roman" w:hAnsi="Times New Roman" w:cs="Times New Roman"/>
        </w:rPr>
        <w:tab/>
      </w:r>
      <w:r w:rsidR="006839FE" w:rsidRPr="00903D53">
        <w:rPr>
          <w:rFonts w:ascii="Times New Roman" w:hAnsi="Times New Roman" w:cs="Times New Roman"/>
        </w:rPr>
        <w:t>The following</w:t>
      </w:r>
      <w:r w:rsidR="00A104ED" w:rsidRPr="00903D53">
        <w:rPr>
          <w:rFonts w:ascii="Times New Roman" w:hAnsi="Times New Roman" w:cs="Times New Roman"/>
        </w:rPr>
        <w:t xml:space="preserve"> </w:t>
      </w:r>
      <w:r w:rsidRPr="00903D53">
        <w:rPr>
          <w:rFonts w:ascii="Times New Roman" w:hAnsi="Times New Roman" w:cs="Times New Roman"/>
        </w:rPr>
        <w:t xml:space="preserve">RPLI Transactions </w:t>
      </w:r>
      <w:r w:rsidR="00A20CD2" w:rsidRPr="00903D53">
        <w:rPr>
          <w:rFonts w:ascii="Times New Roman" w:hAnsi="Times New Roman" w:cs="Times New Roman"/>
        </w:rPr>
        <w:t xml:space="preserve">took place in this BO </w:t>
      </w:r>
      <w:r w:rsidR="006839FE" w:rsidRPr="00903D53">
        <w:rPr>
          <w:rFonts w:ascii="Times New Roman" w:hAnsi="Times New Roman" w:cs="Times New Roman"/>
        </w:rPr>
        <w:t>and the same were checked with BO account/RICT device with satisfactory results:-</w:t>
      </w:r>
      <w:r w:rsidR="00A20CD2" w:rsidRPr="00903D53">
        <w:rPr>
          <w:rFonts w:ascii="Times New Roman" w:hAnsi="Times New Roman" w:cs="Times New Roman"/>
        </w:rPr>
        <w:t>.</w:t>
      </w:r>
    </w:p>
    <w:p w14:paraId="7A647269" w14:textId="77777777" w:rsidR="006839FE" w:rsidRPr="009B5736" w:rsidRDefault="006839FE" w:rsidP="00931D66">
      <w:pPr>
        <w:spacing w:after="0"/>
        <w:jc w:val="both"/>
        <w:rPr>
          <w:rFonts w:ascii="Times New Roman" w:hAnsi="Times New Roman" w:cs="Times New Roman"/>
        </w:rPr>
      </w:pPr>
    </w:p>
    <w:tbl>
      <w:tblPr>
        <w:tblW w:w="0" w:type="auto"/>
        <w:tblInd w:w="55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10"/>
        <w:gridCol w:w="1350"/>
        <w:gridCol w:w="1620"/>
        <w:gridCol w:w="540"/>
        <w:gridCol w:w="900"/>
        <w:gridCol w:w="1260"/>
        <w:gridCol w:w="1890"/>
      </w:tblGrid>
      <w:tr w:rsidR="006839FE" w:rsidRPr="009B5736" w14:paraId="6600B2EC" w14:textId="77777777" w:rsidTr="002A661B">
        <w:trPr>
          <w:trHeight w:val="247"/>
        </w:trPr>
        <w:tc>
          <w:tcPr>
            <w:tcW w:w="810" w:type="dxa"/>
            <w:tcBorders>
              <w:top w:val="single" w:sz="4" w:space="0" w:color="auto"/>
              <w:left w:val="single" w:sz="4" w:space="0" w:color="auto"/>
              <w:bottom w:val="single" w:sz="4" w:space="0" w:color="auto"/>
              <w:right w:val="single" w:sz="4" w:space="0" w:color="auto"/>
            </w:tcBorders>
          </w:tcPr>
          <w:p w14:paraId="7A862DFC" w14:textId="77777777" w:rsidR="006839FE" w:rsidRPr="009B5736" w:rsidRDefault="006839FE" w:rsidP="00F31EDB">
            <w:pPr>
              <w:pStyle w:val="NoSpacing"/>
              <w:jc w:val="center"/>
              <w:rPr>
                <w:sz w:val="22"/>
                <w:szCs w:val="22"/>
              </w:rPr>
            </w:pPr>
            <w:r w:rsidRPr="009B5736">
              <w:rPr>
                <w:sz w:val="22"/>
                <w:szCs w:val="22"/>
              </w:rPr>
              <w:t>Sl.No</w:t>
            </w:r>
          </w:p>
        </w:tc>
        <w:tc>
          <w:tcPr>
            <w:tcW w:w="1350" w:type="dxa"/>
            <w:tcBorders>
              <w:top w:val="single" w:sz="4" w:space="0" w:color="auto"/>
              <w:left w:val="single" w:sz="4" w:space="0" w:color="auto"/>
              <w:bottom w:val="single" w:sz="4" w:space="0" w:color="auto"/>
              <w:right w:val="single" w:sz="4" w:space="0" w:color="auto"/>
            </w:tcBorders>
          </w:tcPr>
          <w:p w14:paraId="089F28E4" w14:textId="77777777" w:rsidR="006839FE" w:rsidRPr="009B5736" w:rsidRDefault="006839FE" w:rsidP="00F31EDB">
            <w:pPr>
              <w:pStyle w:val="NoSpacing"/>
              <w:jc w:val="center"/>
              <w:rPr>
                <w:sz w:val="22"/>
                <w:szCs w:val="22"/>
              </w:rPr>
            </w:pPr>
            <w:r w:rsidRPr="009B5736">
              <w:rPr>
                <w:sz w:val="22"/>
                <w:szCs w:val="22"/>
              </w:rPr>
              <w:t>Date</w:t>
            </w:r>
          </w:p>
        </w:tc>
        <w:tc>
          <w:tcPr>
            <w:tcW w:w="1620" w:type="dxa"/>
            <w:tcBorders>
              <w:top w:val="single" w:sz="4" w:space="0" w:color="auto"/>
              <w:left w:val="single" w:sz="4" w:space="0" w:color="auto"/>
              <w:bottom w:val="single" w:sz="4" w:space="0" w:color="auto"/>
              <w:right w:val="single" w:sz="4" w:space="0" w:color="auto"/>
            </w:tcBorders>
          </w:tcPr>
          <w:p w14:paraId="5CF06E8B" w14:textId="77777777" w:rsidR="006839FE" w:rsidRPr="009B5736" w:rsidRDefault="006839FE" w:rsidP="00F31EDB">
            <w:pPr>
              <w:pStyle w:val="NoSpacing"/>
              <w:jc w:val="center"/>
              <w:rPr>
                <w:sz w:val="22"/>
                <w:szCs w:val="22"/>
              </w:rPr>
            </w:pPr>
            <w:r w:rsidRPr="009B5736">
              <w:rPr>
                <w:sz w:val="22"/>
                <w:szCs w:val="22"/>
              </w:rPr>
              <w:t>Amount</w:t>
            </w:r>
          </w:p>
        </w:tc>
        <w:tc>
          <w:tcPr>
            <w:tcW w:w="540" w:type="dxa"/>
            <w:vMerge w:val="restart"/>
            <w:tcBorders>
              <w:top w:val="single" w:sz="4" w:space="0" w:color="auto"/>
              <w:left w:val="single" w:sz="4" w:space="0" w:color="auto"/>
              <w:right w:val="single" w:sz="4" w:space="0" w:color="auto"/>
            </w:tcBorders>
          </w:tcPr>
          <w:p w14:paraId="0ECDC1C9" w14:textId="77777777" w:rsidR="006839FE" w:rsidRPr="009B5736" w:rsidRDefault="006839FE" w:rsidP="00F31EDB">
            <w:pPr>
              <w:pStyle w:val="NoSpacing"/>
              <w:jc w:val="center"/>
              <w:rPr>
                <w:sz w:val="22"/>
                <w:szCs w:val="22"/>
              </w:rPr>
            </w:pPr>
          </w:p>
        </w:tc>
        <w:tc>
          <w:tcPr>
            <w:tcW w:w="900" w:type="dxa"/>
            <w:tcBorders>
              <w:top w:val="single" w:sz="4" w:space="0" w:color="auto"/>
              <w:left w:val="single" w:sz="4" w:space="0" w:color="auto"/>
              <w:bottom w:val="single" w:sz="4" w:space="0" w:color="auto"/>
              <w:right w:val="single" w:sz="4" w:space="0" w:color="auto"/>
            </w:tcBorders>
          </w:tcPr>
          <w:p w14:paraId="068FF618" w14:textId="77777777" w:rsidR="006839FE" w:rsidRPr="009B5736" w:rsidRDefault="006839FE" w:rsidP="00F31EDB">
            <w:pPr>
              <w:pStyle w:val="NoSpacing"/>
              <w:jc w:val="center"/>
              <w:rPr>
                <w:sz w:val="22"/>
                <w:szCs w:val="22"/>
              </w:rPr>
            </w:pPr>
            <w:r w:rsidRPr="009B5736">
              <w:rPr>
                <w:sz w:val="22"/>
                <w:szCs w:val="22"/>
              </w:rPr>
              <w:t>Sl.No</w:t>
            </w:r>
          </w:p>
        </w:tc>
        <w:tc>
          <w:tcPr>
            <w:tcW w:w="1260" w:type="dxa"/>
            <w:tcBorders>
              <w:top w:val="single" w:sz="4" w:space="0" w:color="auto"/>
              <w:left w:val="single" w:sz="4" w:space="0" w:color="auto"/>
              <w:bottom w:val="single" w:sz="4" w:space="0" w:color="auto"/>
              <w:right w:val="single" w:sz="4" w:space="0" w:color="auto"/>
            </w:tcBorders>
          </w:tcPr>
          <w:p w14:paraId="5BE0A16D" w14:textId="77777777" w:rsidR="006839FE" w:rsidRPr="009B5736" w:rsidRDefault="006839FE" w:rsidP="00F31EDB">
            <w:pPr>
              <w:pStyle w:val="NoSpacing"/>
              <w:jc w:val="center"/>
              <w:rPr>
                <w:sz w:val="22"/>
                <w:szCs w:val="22"/>
              </w:rPr>
            </w:pPr>
            <w:r w:rsidRPr="009B5736">
              <w:rPr>
                <w:sz w:val="22"/>
                <w:szCs w:val="22"/>
              </w:rPr>
              <w:t>Date</w:t>
            </w:r>
          </w:p>
        </w:tc>
        <w:tc>
          <w:tcPr>
            <w:tcW w:w="1890" w:type="dxa"/>
            <w:tcBorders>
              <w:top w:val="single" w:sz="4" w:space="0" w:color="auto"/>
              <w:left w:val="single" w:sz="4" w:space="0" w:color="auto"/>
              <w:bottom w:val="single" w:sz="4" w:space="0" w:color="auto"/>
              <w:right w:val="single" w:sz="4" w:space="0" w:color="auto"/>
            </w:tcBorders>
          </w:tcPr>
          <w:p w14:paraId="539DC0F7" w14:textId="77777777" w:rsidR="006839FE" w:rsidRPr="009B5736" w:rsidRDefault="006839FE" w:rsidP="00F31EDB">
            <w:pPr>
              <w:pStyle w:val="NoSpacing"/>
              <w:jc w:val="center"/>
              <w:rPr>
                <w:sz w:val="22"/>
                <w:szCs w:val="22"/>
              </w:rPr>
            </w:pPr>
            <w:r w:rsidRPr="009B5736">
              <w:rPr>
                <w:sz w:val="22"/>
                <w:szCs w:val="22"/>
              </w:rPr>
              <w:t>Amount</w:t>
            </w:r>
          </w:p>
        </w:tc>
      </w:tr>
      <w:tr w:rsidR="006839FE" w:rsidRPr="009B5736" w14:paraId="2E8EE1A1" w14:textId="77777777" w:rsidTr="002A661B">
        <w:trPr>
          <w:trHeight w:val="247"/>
        </w:trPr>
        <w:tc>
          <w:tcPr>
            <w:tcW w:w="810" w:type="dxa"/>
            <w:tcBorders>
              <w:top w:val="single" w:sz="4" w:space="0" w:color="auto"/>
              <w:left w:val="single" w:sz="4" w:space="0" w:color="auto"/>
              <w:bottom w:val="single" w:sz="4" w:space="0" w:color="auto"/>
              <w:right w:val="single" w:sz="4" w:space="0" w:color="auto"/>
            </w:tcBorders>
          </w:tcPr>
          <w:p w14:paraId="43DCF6DA" w14:textId="77777777" w:rsidR="006839FE" w:rsidRPr="009B5736" w:rsidRDefault="006839FE" w:rsidP="00F31EDB">
            <w:pPr>
              <w:pStyle w:val="NoSpacing"/>
              <w:jc w:val="center"/>
              <w:rPr>
                <w:sz w:val="22"/>
                <w:szCs w:val="22"/>
              </w:rPr>
            </w:pPr>
            <w:r w:rsidRPr="009B5736">
              <w:rPr>
                <w:sz w:val="22"/>
                <w:szCs w:val="22"/>
              </w:rPr>
              <w:t>1</w:t>
            </w:r>
          </w:p>
        </w:tc>
        <w:tc>
          <w:tcPr>
            <w:tcW w:w="1350" w:type="dxa"/>
            <w:tcBorders>
              <w:top w:val="single" w:sz="4" w:space="0" w:color="auto"/>
              <w:left w:val="single" w:sz="4" w:space="0" w:color="auto"/>
              <w:bottom w:val="single" w:sz="4" w:space="0" w:color="auto"/>
              <w:right w:val="single" w:sz="4" w:space="0" w:color="auto"/>
            </w:tcBorders>
          </w:tcPr>
          <w:p w14:paraId="0EF6F159" w14:textId="77777777" w:rsidR="006839FE" w:rsidRPr="009B5736" w:rsidRDefault="00D94EFC" w:rsidP="00F31EDB">
            <w:pPr>
              <w:pStyle w:val="NoSpacing"/>
              <w:jc w:val="center"/>
              <w:rPr>
                <w:sz w:val="22"/>
                <w:szCs w:val="22"/>
              </w:rPr>
            </w:pPr>
            <w:r>
              <w:rPr>
                <w:sz w:val="22"/>
                <w:szCs w:val="22"/>
              </w:rPr>
              <w:t>12.03.20</w:t>
            </w:r>
          </w:p>
        </w:tc>
        <w:tc>
          <w:tcPr>
            <w:tcW w:w="1620" w:type="dxa"/>
            <w:tcBorders>
              <w:top w:val="single" w:sz="4" w:space="0" w:color="auto"/>
              <w:left w:val="single" w:sz="4" w:space="0" w:color="auto"/>
              <w:bottom w:val="single" w:sz="4" w:space="0" w:color="auto"/>
              <w:right w:val="single" w:sz="4" w:space="0" w:color="auto"/>
            </w:tcBorders>
          </w:tcPr>
          <w:p w14:paraId="3295A93E" w14:textId="77777777" w:rsidR="006839FE" w:rsidRPr="009B5736" w:rsidRDefault="00D94EFC" w:rsidP="00F31EDB">
            <w:pPr>
              <w:pStyle w:val="NoSpacing"/>
              <w:jc w:val="center"/>
              <w:rPr>
                <w:sz w:val="22"/>
                <w:szCs w:val="22"/>
              </w:rPr>
            </w:pPr>
            <w:r>
              <w:rPr>
                <w:sz w:val="22"/>
                <w:szCs w:val="22"/>
              </w:rPr>
              <w:t>1158</w:t>
            </w:r>
          </w:p>
        </w:tc>
        <w:tc>
          <w:tcPr>
            <w:tcW w:w="540" w:type="dxa"/>
            <w:vMerge/>
            <w:tcBorders>
              <w:left w:val="single" w:sz="4" w:space="0" w:color="auto"/>
              <w:right w:val="single" w:sz="4" w:space="0" w:color="auto"/>
            </w:tcBorders>
          </w:tcPr>
          <w:p w14:paraId="328A750F" w14:textId="77777777" w:rsidR="006839FE" w:rsidRPr="009B5736" w:rsidRDefault="006839FE" w:rsidP="00F31EDB">
            <w:pPr>
              <w:pStyle w:val="NoSpacing"/>
              <w:jc w:val="center"/>
              <w:rPr>
                <w:sz w:val="22"/>
                <w:szCs w:val="22"/>
              </w:rPr>
            </w:pPr>
          </w:p>
        </w:tc>
        <w:tc>
          <w:tcPr>
            <w:tcW w:w="900" w:type="dxa"/>
            <w:tcBorders>
              <w:top w:val="single" w:sz="4" w:space="0" w:color="auto"/>
              <w:left w:val="single" w:sz="4" w:space="0" w:color="auto"/>
              <w:bottom w:val="single" w:sz="4" w:space="0" w:color="auto"/>
              <w:right w:val="single" w:sz="4" w:space="0" w:color="auto"/>
            </w:tcBorders>
          </w:tcPr>
          <w:p w14:paraId="04B98982" w14:textId="77777777" w:rsidR="006839FE" w:rsidRPr="009B5736" w:rsidRDefault="006839FE" w:rsidP="00F31EDB">
            <w:pPr>
              <w:pStyle w:val="NoSpacing"/>
              <w:jc w:val="center"/>
              <w:rPr>
                <w:sz w:val="22"/>
                <w:szCs w:val="22"/>
              </w:rPr>
            </w:pPr>
            <w:r w:rsidRPr="009B5736">
              <w:rPr>
                <w:sz w:val="22"/>
                <w:szCs w:val="22"/>
              </w:rPr>
              <w:t>7</w:t>
            </w:r>
          </w:p>
        </w:tc>
        <w:tc>
          <w:tcPr>
            <w:tcW w:w="1260" w:type="dxa"/>
            <w:tcBorders>
              <w:top w:val="single" w:sz="4" w:space="0" w:color="auto"/>
              <w:left w:val="single" w:sz="4" w:space="0" w:color="auto"/>
              <w:bottom w:val="single" w:sz="4" w:space="0" w:color="auto"/>
              <w:right w:val="single" w:sz="4" w:space="0" w:color="auto"/>
            </w:tcBorders>
          </w:tcPr>
          <w:p w14:paraId="5CDCF786" w14:textId="77777777" w:rsidR="006839FE" w:rsidRPr="009B5736" w:rsidRDefault="00D94EFC" w:rsidP="00F31EDB">
            <w:pPr>
              <w:pStyle w:val="NoSpacing"/>
              <w:jc w:val="center"/>
              <w:rPr>
                <w:sz w:val="22"/>
                <w:szCs w:val="22"/>
              </w:rPr>
            </w:pPr>
            <w:r>
              <w:rPr>
                <w:sz w:val="22"/>
                <w:szCs w:val="22"/>
              </w:rPr>
              <w:t>09.09.20</w:t>
            </w:r>
          </w:p>
        </w:tc>
        <w:tc>
          <w:tcPr>
            <w:tcW w:w="1890" w:type="dxa"/>
            <w:tcBorders>
              <w:top w:val="single" w:sz="4" w:space="0" w:color="auto"/>
              <w:left w:val="single" w:sz="4" w:space="0" w:color="auto"/>
              <w:bottom w:val="single" w:sz="4" w:space="0" w:color="auto"/>
              <w:right w:val="single" w:sz="4" w:space="0" w:color="auto"/>
            </w:tcBorders>
          </w:tcPr>
          <w:p w14:paraId="2410AB78" w14:textId="77777777" w:rsidR="006839FE" w:rsidRPr="009B5736" w:rsidRDefault="00D94EFC" w:rsidP="00F31EDB">
            <w:pPr>
              <w:pStyle w:val="NoSpacing"/>
              <w:jc w:val="center"/>
              <w:rPr>
                <w:sz w:val="22"/>
                <w:szCs w:val="22"/>
              </w:rPr>
            </w:pPr>
            <w:r>
              <w:rPr>
                <w:sz w:val="22"/>
                <w:szCs w:val="22"/>
              </w:rPr>
              <w:t>2746</w:t>
            </w:r>
          </w:p>
        </w:tc>
      </w:tr>
      <w:tr w:rsidR="006839FE" w:rsidRPr="009B5736" w14:paraId="5CB1D6FA" w14:textId="77777777" w:rsidTr="002A661B">
        <w:trPr>
          <w:trHeight w:val="247"/>
        </w:trPr>
        <w:tc>
          <w:tcPr>
            <w:tcW w:w="810" w:type="dxa"/>
            <w:tcBorders>
              <w:top w:val="single" w:sz="4" w:space="0" w:color="auto"/>
              <w:left w:val="single" w:sz="4" w:space="0" w:color="auto"/>
              <w:bottom w:val="single" w:sz="4" w:space="0" w:color="auto"/>
              <w:right w:val="single" w:sz="4" w:space="0" w:color="auto"/>
            </w:tcBorders>
          </w:tcPr>
          <w:p w14:paraId="3A729875" w14:textId="77777777" w:rsidR="006839FE" w:rsidRPr="009B5736" w:rsidRDefault="006839FE" w:rsidP="00F31EDB">
            <w:pPr>
              <w:pStyle w:val="NoSpacing"/>
              <w:jc w:val="center"/>
              <w:rPr>
                <w:sz w:val="22"/>
                <w:szCs w:val="22"/>
              </w:rPr>
            </w:pPr>
            <w:r w:rsidRPr="009B5736">
              <w:rPr>
                <w:sz w:val="22"/>
                <w:szCs w:val="22"/>
              </w:rPr>
              <w:t>2</w:t>
            </w:r>
          </w:p>
        </w:tc>
        <w:tc>
          <w:tcPr>
            <w:tcW w:w="1350" w:type="dxa"/>
            <w:tcBorders>
              <w:top w:val="single" w:sz="4" w:space="0" w:color="auto"/>
              <w:left w:val="single" w:sz="4" w:space="0" w:color="auto"/>
              <w:bottom w:val="single" w:sz="4" w:space="0" w:color="auto"/>
              <w:right w:val="single" w:sz="4" w:space="0" w:color="auto"/>
            </w:tcBorders>
          </w:tcPr>
          <w:p w14:paraId="594F9878" w14:textId="77777777" w:rsidR="006839FE" w:rsidRPr="009B5736" w:rsidRDefault="00D94EFC" w:rsidP="00F31EDB">
            <w:pPr>
              <w:pStyle w:val="NoSpacing"/>
              <w:jc w:val="center"/>
              <w:rPr>
                <w:sz w:val="22"/>
                <w:szCs w:val="22"/>
              </w:rPr>
            </w:pPr>
            <w:r>
              <w:rPr>
                <w:sz w:val="22"/>
                <w:szCs w:val="22"/>
              </w:rPr>
              <w:t>17.04.20</w:t>
            </w:r>
          </w:p>
        </w:tc>
        <w:tc>
          <w:tcPr>
            <w:tcW w:w="1620" w:type="dxa"/>
            <w:tcBorders>
              <w:top w:val="single" w:sz="4" w:space="0" w:color="auto"/>
              <w:left w:val="single" w:sz="4" w:space="0" w:color="auto"/>
              <w:bottom w:val="single" w:sz="4" w:space="0" w:color="auto"/>
              <w:right w:val="single" w:sz="4" w:space="0" w:color="auto"/>
            </w:tcBorders>
          </w:tcPr>
          <w:p w14:paraId="5D9916DF" w14:textId="77777777" w:rsidR="006839FE" w:rsidRPr="009B5736" w:rsidRDefault="00D94EFC" w:rsidP="00F31EDB">
            <w:pPr>
              <w:pStyle w:val="NoSpacing"/>
              <w:jc w:val="center"/>
              <w:rPr>
                <w:sz w:val="22"/>
                <w:szCs w:val="22"/>
              </w:rPr>
            </w:pPr>
            <w:r>
              <w:rPr>
                <w:sz w:val="22"/>
                <w:szCs w:val="22"/>
              </w:rPr>
              <w:t>2392</w:t>
            </w:r>
          </w:p>
        </w:tc>
        <w:tc>
          <w:tcPr>
            <w:tcW w:w="540" w:type="dxa"/>
            <w:vMerge/>
            <w:tcBorders>
              <w:left w:val="single" w:sz="4" w:space="0" w:color="auto"/>
              <w:right w:val="single" w:sz="4" w:space="0" w:color="auto"/>
            </w:tcBorders>
          </w:tcPr>
          <w:p w14:paraId="550F5CB3" w14:textId="77777777" w:rsidR="006839FE" w:rsidRPr="009B5736" w:rsidRDefault="006839FE" w:rsidP="00F31EDB">
            <w:pPr>
              <w:pStyle w:val="NoSpacing"/>
              <w:jc w:val="center"/>
              <w:rPr>
                <w:sz w:val="22"/>
                <w:szCs w:val="22"/>
              </w:rPr>
            </w:pPr>
          </w:p>
        </w:tc>
        <w:tc>
          <w:tcPr>
            <w:tcW w:w="900" w:type="dxa"/>
            <w:tcBorders>
              <w:top w:val="single" w:sz="4" w:space="0" w:color="auto"/>
              <w:left w:val="single" w:sz="4" w:space="0" w:color="auto"/>
              <w:bottom w:val="single" w:sz="4" w:space="0" w:color="auto"/>
              <w:right w:val="single" w:sz="4" w:space="0" w:color="auto"/>
            </w:tcBorders>
          </w:tcPr>
          <w:p w14:paraId="49642A40" w14:textId="77777777" w:rsidR="006839FE" w:rsidRPr="009B5736" w:rsidRDefault="006839FE" w:rsidP="00F31EDB">
            <w:pPr>
              <w:pStyle w:val="NoSpacing"/>
              <w:jc w:val="center"/>
              <w:rPr>
                <w:sz w:val="22"/>
                <w:szCs w:val="22"/>
              </w:rPr>
            </w:pPr>
            <w:r w:rsidRPr="009B5736">
              <w:rPr>
                <w:sz w:val="22"/>
                <w:szCs w:val="22"/>
              </w:rPr>
              <w:t>8</w:t>
            </w:r>
          </w:p>
        </w:tc>
        <w:tc>
          <w:tcPr>
            <w:tcW w:w="1260" w:type="dxa"/>
            <w:tcBorders>
              <w:top w:val="single" w:sz="4" w:space="0" w:color="auto"/>
              <w:left w:val="single" w:sz="4" w:space="0" w:color="auto"/>
              <w:bottom w:val="single" w:sz="4" w:space="0" w:color="auto"/>
              <w:right w:val="single" w:sz="4" w:space="0" w:color="auto"/>
            </w:tcBorders>
          </w:tcPr>
          <w:p w14:paraId="22B5B052" w14:textId="77777777" w:rsidR="006839FE" w:rsidRPr="009B5736" w:rsidRDefault="00D94EFC" w:rsidP="00F31EDB">
            <w:pPr>
              <w:pStyle w:val="NoSpacing"/>
              <w:jc w:val="center"/>
              <w:rPr>
                <w:sz w:val="22"/>
                <w:szCs w:val="22"/>
              </w:rPr>
            </w:pPr>
            <w:r>
              <w:rPr>
                <w:sz w:val="22"/>
                <w:szCs w:val="22"/>
              </w:rPr>
              <w:t>23.10.20</w:t>
            </w:r>
          </w:p>
        </w:tc>
        <w:tc>
          <w:tcPr>
            <w:tcW w:w="1890" w:type="dxa"/>
            <w:tcBorders>
              <w:top w:val="single" w:sz="4" w:space="0" w:color="auto"/>
              <w:left w:val="single" w:sz="4" w:space="0" w:color="auto"/>
              <w:bottom w:val="single" w:sz="4" w:space="0" w:color="auto"/>
              <w:right w:val="single" w:sz="4" w:space="0" w:color="auto"/>
            </w:tcBorders>
          </w:tcPr>
          <w:p w14:paraId="2F39EFD0" w14:textId="77777777" w:rsidR="006839FE" w:rsidRPr="009B5736" w:rsidRDefault="00D94EFC" w:rsidP="00F31EDB">
            <w:pPr>
              <w:pStyle w:val="NoSpacing"/>
              <w:jc w:val="center"/>
              <w:rPr>
                <w:sz w:val="22"/>
                <w:szCs w:val="22"/>
              </w:rPr>
            </w:pPr>
            <w:r>
              <w:rPr>
                <w:sz w:val="22"/>
                <w:szCs w:val="22"/>
              </w:rPr>
              <w:t>20152</w:t>
            </w:r>
          </w:p>
        </w:tc>
      </w:tr>
      <w:tr w:rsidR="006839FE" w:rsidRPr="009B5736" w14:paraId="2E64B70B" w14:textId="77777777" w:rsidTr="002A661B">
        <w:trPr>
          <w:trHeight w:val="247"/>
        </w:trPr>
        <w:tc>
          <w:tcPr>
            <w:tcW w:w="810" w:type="dxa"/>
            <w:tcBorders>
              <w:top w:val="single" w:sz="4" w:space="0" w:color="auto"/>
              <w:left w:val="single" w:sz="4" w:space="0" w:color="auto"/>
              <w:bottom w:val="single" w:sz="4" w:space="0" w:color="auto"/>
              <w:right w:val="single" w:sz="4" w:space="0" w:color="auto"/>
            </w:tcBorders>
          </w:tcPr>
          <w:p w14:paraId="2D911B8C" w14:textId="77777777" w:rsidR="006839FE" w:rsidRPr="009B5736" w:rsidRDefault="006839FE" w:rsidP="00F31EDB">
            <w:pPr>
              <w:pStyle w:val="NoSpacing"/>
              <w:jc w:val="center"/>
              <w:rPr>
                <w:sz w:val="22"/>
                <w:szCs w:val="22"/>
              </w:rPr>
            </w:pPr>
            <w:r w:rsidRPr="009B5736">
              <w:rPr>
                <w:sz w:val="22"/>
                <w:szCs w:val="22"/>
              </w:rPr>
              <w:t>3</w:t>
            </w:r>
          </w:p>
        </w:tc>
        <w:tc>
          <w:tcPr>
            <w:tcW w:w="1350" w:type="dxa"/>
            <w:tcBorders>
              <w:top w:val="single" w:sz="4" w:space="0" w:color="auto"/>
              <w:left w:val="single" w:sz="4" w:space="0" w:color="auto"/>
              <w:bottom w:val="single" w:sz="4" w:space="0" w:color="auto"/>
              <w:right w:val="single" w:sz="4" w:space="0" w:color="auto"/>
            </w:tcBorders>
          </w:tcPr>
          <w:p w14:paraId="32DAA4D3" w14:textId="77777777" w:rsidR="006839FE" w:rsidRPr="009B5736" w:rsidRDefault="00D94EFC" w:rsidP="00F31EDB">
            <w:pPr>
              <w:pStyle w:val="NoSpacing"/>
              <w:jc w:val="center"/>
              <w:rPr>
                <w:sz w:val="22"/>
                <w:szCs w:val="22"/>
              </w:rPr>
            </w:pPr>
            <w:r>
              <w:rPr>
                <w:sz w:val="22"/>
                <w:szCs w:val="22"/>
              </w:rPr>
              <w:t>19.05.20</w:t>
            </w:r>
          </w:p>
        </w:tc>
        <w:tc>
          <w:tcPr>
            <w:tcW w:w="1620" w:type="dxa"/>
            <w:tcBorders>
              <w:top w:val="single" w:sz="4" w:space="0" w:color="auto"/>
              <w:left w:val="single" w:sz="4" w:space="0" w:color="auto"/>
              <w:bottom w:val="single" w:sz="4" w:space="0" w:color="auto"/>
              <w:right w:val="single" w:sz="4" w:space="0" w:color="auto"/>
            </w:tcBorders>
          </w:tcPr>
          <w:p w14:paraId="08F1F9C3" w14:textId="77777777" w:rsidR="006839FE" w:rsidRPr="009B5736" w:rsidRDefault="00D94EFC" w:rsidP="00F31EDB">
            <w:pPr>
              <w:pStyle w:val="NoSpacing"/>
              <w:jc w:val="center"/>
              <w:rPr>
                <w:sz w:val="22"/>
                <w:szCs w:val="22"/>
              </w:rPr>
            </w:pPr>
            <w:r>
              <w:rPr>
                <w:sz w:val="22"/>
                <w:szCs w:val="22"/>
              </w:rPr>
              <w:t>8263</w:t>
            </w:r>
          </w:p>
        </w:tc>
        <w:tc>
          <w:tcPr>
            <w:tcW w:w="540" w:type="dxa"/>
            <w:vMerge/>
            <w:tcBorders>
              <w:left w:val="single" w:sz="4" w:space="0" w:color="auto"/>
              <w:right w:val="single" w:sz="4" w:space="0" w:color="auto"/>
            </w:tcBorders>
          </w:tcPr>
          <w:p w14:paraId="46076FC7" w14:textId="77777777" w:rsidR="006839FE" w:rsidRPr="009B5736" w:rsidRDefault="006839FE" w:rsidP="00F31EDB">
            <w:pPr>
              <w:pStyle w:val="NoSpacing"/>
              <w:jc w:val="center"/>
              <w:rPr>
                <w:sz w:val="22"/>
                <w:szCs w:val="22"/>
              </w:rPr>
            </w:pPr>
          </w:p>
        </w:tc>
        <w:tc>
          <w:tcPr>
            <w:tcW w:w="900" w:type="dxa"/>
            <w:tcBorders>
              <w:top w:val="single" w:sz="4" w:space="0" w:color="auto"/>
              <w:left w:val="single" w:sz="4" w:space="0" w:color="auto"/>
              <w:bottom w:val="single" w:sz="4" w:space="0" w:color="auto"/>
              <w:right w:val="single" w:sz="4" w:space="0" w:color="auto"/>
            </w:tcBorders>
          </w:tcPr>
          <w:p w14:paraId="2657F924" w14:textId="77777777" w:rsidR="006839FE" w:rsidRPr="009B5736" w:rsidRDefault="006839FE" w:rsidP="00F31EDB">
            <w:pPr>
              <w:pStyle w:val="NoSpacing"/>
              <w:jc w:val="center"/>
              <w:rPr>
                <w:sz w:val="22"/>
                <w:szCs w:val="22"/>
              </w:rPr>
            </w:pPr>
            <w:r w:rsidRPr="009B5736">
              <w:rPr>
                <w:sz w:val="22"/>
                <w:szCs w:val="22"/>
              </w:rPr>
              <w:t>9</w:t>
            </w:r>
          </w:p>
        </w:tc>
        <w:tc>
          <w:tcPr>
            <w:tcW w:w="1260" w:type="dxa"/>
            <w:tcBorders>
              <w:top w:val="single" w:sz="4" w:space="0" w:color="auto"/>
              <w:left w:val="single" w:sz="4" w:space="0" w:color="auto"/>
              <w:bottom w:val="single" w:sz="4" w:space="0" w:color="auto"/>
              <w:right w:val="single" w:sz="4" w:space="0" w:color="auto"/>
            </w:tcBorders>
          </w:tcPr>
          <w:p w14:paraId="17FD975F" w14:textId="77777777" w:rsidR="006839FE" w:rsidRPr="009B5736" w:rsidRDefault="00D94EFC" w:rsidP="00F31EDB">
            <w:pPr>
              <w:pStyle w:val="NoSpacing"/>
              <w:jc w:val="center"/>
              <w:rPr>
                <w:sz w:val="22"/>
                <w:szCs w:val="22"/>
              </w:rPr>
            </w:pPr>
            <w:r>
              <w:rPr>
                <w:sz w:val="22"/>
                <w:szCs w:val="22"/>
              </w:rPr>
              <w:t>13.11.20</w:t>
            </w:r>
          </w:p>
        </w:tc>
        <w:tc>
          <w:tcPr>
            <w:tcW w:w="1890" w:type="dxa"/>
            <w:tcBorders>
              <w:top w:val="single" w:sz="4" w:space="0" w:color="auto"/>
              <w:left w:val="single" w:sz="4" w:space="0" w:color="auto"/>
              <w:bottom w:val="single" w:sz="4" w:space="0" w:color="auto"/>
              <w:right w:val="single" w:sz="4" w:space="0" w:color="auto"/>
            </w:tcBorders>
          </w:tcPr>
          <w:p w14:paraId="76A4E150" w14:textId="77777777" w:rsidR="006839FE" w:rsidRPr="009B5736" w:rsidRDefault="00D94EFC" w:rsidP="00F31EDB">
            <w:pPr>
              <w:pStyle w:val="NoSpacing"/>
              <w:jc w:val="center"/>
              <w:rPr>
                <w:sz w:val="22"/>
                <w:szCs w:val="22"/>
              </w:rPr>
            </w:pPr>
            <w:r>
              <w:rPr>
                <w:sz w:val="22"/>
                <w:szCs w:val="22"/>
              </w:rPr>
              <w:t>2179</w:t>
            </w:r>
          </w:p>
        </w:tc>
      </w:tr>
      <w:tr w:rsidR="006839FE" w:rsidRPr="009B5736" w14:paraId="7E9C6F9F" w14:textId="77777777" w:rsidTr="002A661B">
        <w:trPr>
          <w:trHeight w:val="247"/>
        </w:trPr>
        <w:tc>
          <w:tcPr>
            <w:tcW w:w="810" w:type="dxa"/>
            <w:tcBorders>
              <w:top w:val="single" w:sz="4" w:space="0" w:color="auto"/>
              <w:left w:val="single" w:sz="4" w:space="0" w:color="auto"/>
              <w:bottom w:val="single" w:sz="4" w:space="0" w:color="auto"/>
              <w:right w:val="single" w:sz="4" w:space="0" w:color="auto"/>
            </w:tcBorders>
          </w:tcPr>
          <w:p w14:paraId="68CEF9EF" w14:textId="77777777" w:rsidR="006839FE" w:rsidRPr="009B5736" w:rsidRDefault="006839FE" w:rsidP="00F31EDB">
            <w:pPr>
              <w:pStyle w:val="NoSpacing"/>
              <w:jc w:val="center"/>
              <w:rPr>
                <w:sz w:val="22"/>
                <w:szCs w:val="22"/>
              </w:rPr>
            </w:pPr>
            <w:r w:rsidRPr="009B5736">
              <w:rPr>
                <w:sz w:val="22"/>
                <w:szCs w:val="22"/>
              </w:rPr>
              <w:t>4</w:t>
            </w:r>
          </w:p>
        </w:tc>
        <w:tc>
          <w:tcPr>
            <w:tcW w:w="1350" w:type="dxa"/>
            <w:tcBorders>
              <w:top w:val="single" w:sz="4" w:space="0" w:color="auto"/>
              <w:left w:val="single" w:sz="4" w:space="0" w:color="auto"/>
              <w:bottom w:val="single" w:sz="4" w:space="0" w:color="auto"/>
              <w:right w:val="single" w:sz="4" w:space="0" w:color="auto"/>
            </w:tcBorders>
          </w:tcPr>
          <w:p w14:paraId="675736F7" w14:textId="77777777" w:rsidR="006839FE" w:rsidRPr="009B5736" w:rsidRDefault="00D94EFC" w:rsidP="00F31EDB">
            <w:pPr>
              <w:pStyle w:val="NoSpacing"/>
              <w:jc w:val="center"/>
              <w:rPr>
                <w:sz w:val="22"/>
                <w:szCs w:val="22"/>
              </w:rPr>
            </w:pPr>
            <w:r>
              <w:rPr>
                <w:sz w:val="22"/>
                <w:szCs w:val="22"/>
              </w:rPr>
              <w:t>12.06.20</w:t>
            </w:r>
          </w:p>
        </w:tc>
        <w:tc>
          <w:tcPr>
            <w:tcW w:w="1620" w:type="dxa"/>
            <w:tcBorders>
              <w:top w:val="single" w:sz="4" w:space="0" w:color="auto"/>
              <w:left w:val="single" w:sz="4" w:space="0" w:color="auto"/>
              <w:bottom w:val="single" w:sz="4" w:space="0" w:color="auto"/>
              <w:right w:val="single" w:sz="4" w:space="0" w:color="auto"/>
            </w:tcBorders>
          </w:tcPr>
          <w:p w14:paraId="17E48636" w14:textId="77777777" w:rsidR="006839FE" w:rsidRPr="009B5736" w:rsidRDefault="00E70FF1" w:rsidP="00F31EDB">
            <w:pPr>
              <w:pStyle w:val="NoSpacing"/>
              <w:jc w:val="center"/>
              <w:rPr>
                <w:sz w:val="22"/>
                <w:szCs w:val="22"/>
              </w:rPr>
            </w:pPr>
            <w:r>
              <w:rPr>
                <w:sz w:val="22"/>
                <w:szCs w:val="22"/>
              </w:rPr>
              <w:t>912</w:t>
            </w:r>
            <w:r w:rsidR="00D94EFC">
              <w:rPr>
                <w:sz w:val="22"/>
                <w:szCs w:val="22"/>
              </w:rPr>
              <w:t>4</w:t>
            </w:r>
          </w:p>
        </w:tc>
        <w:tc>
          <w:tcPr>
            <w:tcW w:w="540" w:type="dxa"/>
            <w:vMerge/>
            <w:tcBorders>
              <w:left w:val="single" w:sz="4" w:space="0" w:color="auto"/>
              <w:right w:val="single" w:sz="4" w:space="0" w:color="auto"/>
            </w:tcBorders>
          </w:tcPr>
          <w:p w14:paraId="34FD8F59" w14:textId="77777777" w:rsidR="006839FE" w:rsidRPr="009B5736" w:rsidRDefault="006839FE" w:rsidP="00F31EDB">
            <w:pPr>
              <w:pStyle w:val="NoSpacing"/>
              <w:jc w:val="center"/>
              <w:rPr>
                <w:sz w:val="22"/>
                <w:szCs w:val="22"/>
              </w:rPr>
            </w:pPr>
          </w:p>
        </w:tc>
        <w:tc>
          <w:tcPr>
            <w:tcW w:w="900" w:type="dxa"/>
            <w:tcBorders>
              <w:top w:val="single" w:sz="4" w:space="0" w:color="auto"/>
              <w:left w:val="single" w:sz="4" w:space="0" w:color="auto"/>
              <w:bottom w:val="single" w:sz="4" w:space="0" w:color="auto"/>
              <w:right w:val="single" w:sz="4" w:space="0" w:color="auto"/>
            </w:tcBorders>
          </w:tcPr>
          <w:p w14:paraId="7E7118FA" w14:textId="77777777" w:rsidR="006839FE" w:rsidRPr="009B5736" w:rsidRDefault="006839FE" w:rsidP="00F31EDB">
            <w:pPr>
              <w:pStyle w:val="NoSpacing"/>
              <w:jc w:val="center"/>
              <w:rPr>
                <w:sz w:val="22"/>
                <w:szCs w:val="22"/>
              </w:rPr>
            </w:pPr>
            <w:r w:rsidRPr="009B5736">
              <w:rPr>
                <w:sz w:val="22"/>
                <w:szCs w:val="22"/>
              </w:rPr>
              <w:t>10</w:t>
            </w:r>
          </w:p>
        </w:tc>
        <w:tc>
          <w:tcPr>
            <w:tcW w:w="1260" w:type="dxa"/>
            <w:tcBorders>
              <w:top w:val="single" w:sz="4" w:space="0" w:color="auto"/>
              <w:left w:val="single" w:sz="4" w:space="0" w:color="auto"/>
              <w:bottom w:val="single" w:sz="4" w:space="0" w:color="auto"/>
              <w:right w:val="single" w:sz="4" w:space="0" w:color="auto"/>
            </w:tcBorders>
          </w:tcPr>
          <w:p w14:paraId="53D8323E" w14:textId="77777777" w:rsidR="006839FE" w:rsidRPr="009B5736" w:rsidRDefault="00D94EFC" w:rsidP="00F31EDB">
            <w:pPr>
              <w:pStyle w:val="NoSpacing"/>
              <w:jc w:val="center"/>
              <w:rPr>
                <w:sz w:val="22"/>
                <w:szCs w:val="22"/>
              </w:rPr>
            </w:pPr>
            <w:r>
              <w:rPr>
                <w:sz w:val="22"/>
                <w:szCs w:val="22"/>
              </w:rPr>
              <w:t>07.12.20</w:t>
            </w:r>
          </w:p>
        </w:tc>
        <w:tc>
          <w:tcPr>
            <w:tcW w:w="1890" w:type="dxa"/>
            <w:tcBorders>
              <w:top w:val="single" w:sz="4" w:space="0" w:color="auto"/>
              <w:left w:val="single" w:sz="4" w:space="0" w:color="auto"/>
              <w:bottom w:val="single" w:sz="4" w:space="0" w:color="auto"/>
              <w:right w:val="single" w:sz="4" w:space="0" w:color="auto"/>
            </w:tcBorders>
          </w:tcPr>
          <w:p w14:paraId="280C6571" w14:textId="77777777" w:rsidR="006839FE" w:rsidRPr="009B5736" w:rsidRDefault="00D94EFC" w:rsidP="00F31EDB">
            <w:pPr>
              <w:pStyle w:val="NoSpacing"/>
              <w:jc w:val="center"/>
              <w:rPr>
                <w:sz w:val="22"/>
                <w:szCs w:val="22"/>
              </w:rPr>
            </w:pPr>
            <w:r>
              <w:rPr>
                <w:sz w:val="22"/>
                <w:szCs w:val="22"/>
              </w:rPr>
              <w:t>1295</w:t>
            </w:r>
          </w:p>
        </w:tc>
      </w:tr>
      <w:tr w:rsidR="006839FE" w:rsidRPr="009B5736" w14:paraId="063FA29D" w14:textId="77777777" w:rsidTr="002A661B">
        <w:trPr>
          <w:trHeight w:val="247"/>
        </w:trPr>
        <w:tc>
          <w:tcPr>
            <w:tcW w:w="810" w:type="dxa"/>
            <w:tcBorders>
              <w:top w:val="single" w:sz="4" w:space="0" w:color="auto"/>
              <w:left w:val="single" w:sz="4" w:space="0" w:color="auto"/>
              <w:bottom w:val="single" w:sz="4" w:space="0" w:color="auto"/>
              <w:right w:val="single" w:sz="4" w:space="0" w:color="auto"/>
            </w:tcBorders>
          </w:tcPr>
          <w:p w14:paraId="52732338" w14:textId="77777777" w:rsidR="006839FE" w:rsidRPr="009B5736" w:rsidRDefault="006839FE" w:rsidP="00F31EDB">
            <w:pPr>
              <w:pStyle w:val="NoSpacing"/>
              <w:jc w:val="center"/>
              <w:rPr>
                <w:sz w:val="22"/>
                <w:szCs w:val="22"/>
              </w:rPr>
            </w:pPr>
            <w:r w:rsidRPr="009B5736">
              <w:rPr>
                <w:sz w:val="22"/>
                <w:szCs w:val="22"/>
              </w:rPr>
              <w:t>5</w:t>
            </w:r>
          </w:p>
        </w:tc>
        <w:tc>
          <w:tcPr>
            <w:tcW w:w="1350" w:type="dxa"/>
            <w:tcBorders>
              <w:top w:val="single" w:sz="4" w:space="0" w:color="auto"/>
              <w:left w:val="single" w:sz="4" w:space="0" w:color="auto"/>
              <w:bottom w:val="single" w:sz="4" w:space="0" w:color="auto"/>
              <w:right w:val="single" w:sz="4" w:space="0" w:color="auto"/>
            </w:tcBorders>
          </w:tcPr>
          <w:p w14:paraId="261AE9F2" w14:textId="77777777" w:rsidR="006839FE" w:rsidRPr="009B5736" w:rsidRDefault="00D94EFC" w:rsidP="00F31EDB">
            <w:pPr>
              <w:pStyle w:val="NoSpacing"/>
              <w:jc w:val="center"/>
              <w:rPr>
                <w:sz w:val="22"/>
                <w:szCs w:val="22"/>
              </w:rPr>
            </w:pPr>
            <w:r>
              <w:rPr>
                <w:sz w:val="22"/>
                <w:szCs w:val="22"/>
              </w:rPr>
              <w:t>20.07.20</w:t>
            </w:r>
          </w:p>
        </w:tc>
        <w:tc>
          <w:tcPr>
            <w:tcW w:w="1620" w:type="dxa"/>
            <w:tcBorders>
              <w:top w:val="single" w:sz="4" w:space="0" w:color="auto"/>
              <w:left w:val="single" w:sz="4" w:space="0" w:color="auto"/>
              <w:bottom w:val="single" w:sz="4" w:space="0" w:color="auto"/>
              <w:right w:val="single" w:sz="4" w:space="0" w:color="auto"/>
            </w:tcBorders>
          </w:tcPr>
          <w:p w14:paraId="718DB124" w14:textId="77777777" w:rsidR="006839FE" w:rsidRPr="009B5736" w:rsidRDefault="00D94EFC" w:rsidP="00F31EDB">
            <w:pPr>
              <w:pStyle w:val="NoSpacing"/>
              <w:jc w:val="center"/>
              <w:rPr>
                <w:sz w:val="22"/>
                <w:szCs w:val="22"/>
              </w:rPr>
            </w:pPr>
            <w:r>
              <w:rPr>
                <w:sz w:val="22"/>
                <w:szCs w:val="22"/>
              </w:rPr>
              <w:t>2959</w:t>
            </w:r>
          </w:p>
        </w:tc>
        <w:tc>
          <w:tcPr>
            <w:tcW w:w="540" w:type="dxa"/>
            <w:vMerge/>
            <w:tcBorders>
              <w:left w:val="single" w:sz="4" w:space="0" w:color="auto"/>
              <w:right w:val="single" w:sz="4" w:space="0" w:color="auto"/>
            </w:tcBorders>
          </w:tcPr>
          <w:p w14:paraId="63D1B62D" w14:textId="77777777" w:rsidR="006839FE" w:rsidRPr="009B5736" w:rsidRDefault="006839FE" w:rsidP="00F31EDB">
            <w:pPr>
              <w:pStyle w:val="NoSpacing"/>
              <w:jc w:val="center"/>
              <w:rPr>
                <w:sz w:val="22"/>
                <w:szCs w:val="22"/>
              </w:rPr>
            </w:pPr>
          </w:p>
        </w:tc>
        <w:tc>
          <w:tcPr>
            <w:tcW w:w="900" w:type="dxa"/>
            <w:tcBorders>
              <w:top w:val="single" w:sz="4" w:space="0" w:color="auto"/>
              <w:left w:val="single" w:sz="4" w:space="0" w:color="auto"/>
              <w:bottom w:val="single" w:sz="4" w:space="0" w:color="auto"/>
              <w:right w:val="single" w:sz="4" w:space="0" w:color="auto"/>
            </w:tcBorders>
          </w:tcPr>
          <w:p w14:paraId="7F46BF2D" w14:textId="77777777" w:rsidR="006839FE" w:rsidRPr="009B5736" w:rsidRDefault="006839FE" w:rsidP="00F31EDB">
            <w:pPr>
              <w:pStyle w:val="NoSpacing"/>
              <w:jc w:val="center"/>
              <w:rPr>
                <w:sz w:val="22"/>
                <w:szCs w:val="22"/>
              </w:rPr>
            </w:pPr>
            <w:r w:rsidRPr="009B5736">
              <w:rPr>
                <w:sz w:val="22"/>
                <w:szCs w:val="22"/>
              </w:rPr>
              <w:t>11</w:t>
            </w:r>
          </w:p>
        </w:tc>
        <w:tc>
          <w:tcPr>
            <w:tcW w:w="1260" w:type="dxa"/>
            <w:tcBorders>
              <w:top w:val="single" w:sz="4" w:space="0" w:color="auto"/>
              <w:left w:val="single" w:sz="4" w:space="0" w:color="auto"/>
              <w:bottom w:val="single" w:sz="4" w:space="0" w:color="auto"/>
              <w:right w:val="single" w:sz="4" w:space="0" w:color="auto"/>
            </w:tcBorders>
          </w:tcPr>
          <w:p w14:paraId="58211197" w14:textId="77777777" w:rsidR="006839FE" w:rsidRPr="009B5736" w:rsidRDefault="00D94EFC" w:rsidP="00F31EDB">
            <w:pPr>
              <w:pStyle w:val="NoSpacing"/>
              <w:jc w:val="center"/>
              <w:rPr>
                <w:sz w:val="22"/>
                <w:szCs w:val="22"/>
              </w:rPr>
            </w:pPr>
            <w:r>
              <w:rPr>
                <w:sz w:val="22"/>
                <w:szCs w:val="22"/>
              </w:rPr>
              <w:t>19.01.21</w:t>
            </w:r>
          </w:p>
        </w:tc>
        <w:tc>
          <w:tcPr>
            <w:tcW w:w="1890" w:type="dxa"/>
            <w:tcBorders>
              <w:top w:val="single" w:sz="4" w:space="0" w:color="auto"/>
              <w:left w:val="single" w:sz="4" w:space="0" w:color="auto"/>
              <w:bottom w:val="single" w:sz="4" w:space="0" w:color="auto"/>
              <w:right w:val="single" w:sz="4" w:space="0" w:color="auto"/>
            </w:tcBorders>
          </w:tcPr>
          <w:p w14:paraId="07ACAB98" w14:textId="77777777" w:rsidR="006839FE" w:rsidRPr="009B5736" w:rsidRDefault="00D94EFC" w:rsidP="00F31EDB">
            <w:pPr>
              <w:pStyle w:val="NoSpacing"/>
              <w:jc w:val="center"/>
              <w:rPr>
                <w:sz w:val="22"/>
                <w:szCs w:val="22"/>
              </w:rPr>
            </w:pPr>
            <w:r>
              <w:rPr>
                <w:sz w:val="22"/>
                <w:szCs w:val="22"/>
              </w:rPr>
              <w:t>1175</w:t>
            </w:r>
          </w:p>
        </w:tc>
      </w:tr>
      <w:tr w:rsidR="006839FE" w:rsidRPr="009B5736" w14:paraId="55C96F4F" w14:textId="77777777" w:rsidTr="002A661B">
        <w:trPr>
          <w:trHeight w:val="247"/>
        </w:trPr>
        <w:tc>
          <w:tcPr>
            <w:tcW w:w="810" w:type="dxa"/>
            <w:tcBorders>
              <w:top w:val="single" w:sz="4" w:space="0" w:color="auto"/>
              <w:left w:val="single" w:sz="4" w:space="0" w:color="auto"/>
              <w:bottom w:val="single" w:sz="4" w:space="0" w:color="auto"/>
              <w:right w:val="single" w:sz="4" w:space="0" w:color="auto"/>
            </w:tcBorders>
          </w:tcPr>
          <w:p w14:paraId="524E23F2" w14:textId="77777777" w:rsidR="006839FE" w:rsidRPr="009B5736" w:rsidRDefault="006839FE" w:rsidP="00F31EDB">
            <w:pPr>
              <w:pStyle w:val="NoSpacing"/>
              <w:jc w:val="center"/>
              <w:rPr>
                <w:sz w:val="22"/>
                <w:szCs w:val="22"/>
              </w:rPr>
            </w:pPr>
            <w:r w:rsidRPr="009B5736">
              <w:rPr>
                <w:sz w:val="22"/>
                <w:szCs w:val="22"/>
              </w:rPr>
              <w:t>6</w:t>
            </w:r>
          </w:p>
        </w:tc>
        <w:tc>
          <w:tcPr>
            <w:tcW w:w="1350" w:type="dxa"/>
            <w:tcBorders>
              <w:top w:val="single" w:sz="4" w:space="0" w:color="auto"/>
              <w:left w:val="single" w:sz="4" w:space="0" w:color="auto"/>
              <w:bottom w:val="single" w:sz="4" w:space="0" w:color="auto"/>
              <w:right w:val="single" w:sz="4" w:space="0" w:color="auto"/>
            </w:tcBorders>
          </w:tcPr>
          <w:p w14:paraId="1AC5DCA0" w14:textId="77777777" w:rsidR="006839FE" w:rsidRPr="009B5736" w:rsidRDefault="00D94EFC" w:rsidP="006839FE">
            <w:pPr>
              <w:spacing w:after="0"/>
              <w:jc w:val="center"/>
            </w:pPr>
            <w:r>
              <w:t>10.08.20</w:t>
            </w:r>
          </w:p>
        </w:tc>
        <w:tc>
          <w:tcPr>
            <w:tcW w:w="1620" w:type="dxa"/>
            <w:tcBorders>
              <w:top w:val="single" w:sz="4" w:space="0" w:color="auto"/>
              <w:left w:val="single" w:sz="4" w:space="0" w:color="auto"/>
              <w:bottom w:val="single" w:sz="4" w:space="0" w:color="auto"/>
              <w:right w:val="single" w:sz="4" w:space="0" w:color="auto"/>
            </w:tcBorders>
          </w:tcPr>
          <w:p w14:paraId="33AD9435" w14:textId="77777777" w:rsidR="006839FE" w:rsidRPr="009B5736" w:rsidRDefault="00D94EFC" w:rsidP="00F31EDB">
            <w:pPr>
              <w:pStyle w:val="NoSpacing"/>
              <w:jc w:val="center"/>
              <w:rPr>
                <w:sz w:val="22"/>
                <w:szCs w:val="22"/>
              </w:rPr>
            </w:pPr>
            <w:r>
              <w:rPr>
                <w:sz w:val="22"/>
                <w:szCs w:val="22"/>
              </w:rPr>
              <w:t>9328</w:t>
            </w:r>
          </w:p>
        </w:tc>
        <w:tc>
          <w:tcPr>
            <w:tcW w:w="540" w:type="dxa"/>
            <w:vMerge/>
            <w:tcBorders>
              <w:left w:val="single" w:sz="4" w:space="0" w:color="auto"/>
              <w:bottom w:val="single" w:sz="4" w:space="0" w:color="auto"/>
              <w:right w:val="single" w:sz="4" w:space="0" w:color="auto"/>
            </w:tcBorders>
          </w:tcPr>
          <w:p w14:paraId="251B83EE" w14:textId="77777777" w:rsidR="006839FE" w:rsidRPr="009B5736" w:rsidRDefault="006839FE" w:rsidP="00F31EDB">
            <w:pPr>
              <w:pStyle w:val="NoSpacing"/>
              <w:jc w:val="center"/>
              <w:rPr>
                <w:sz w:val="22"/>
                <w:szCs w:val="22"/>
              </w:rPr>
            </w:pPr>
          </w:p>
        </w:tc>
        <w:tc>
          <w:tcPr>
            <w:tcW w:w="900" w:type="dxa"/>
            <w:tcBorders>
              <w:top w:val="single" w:sz="4" w:space="0" w:color="auto"/>
              <w:left w:val="single" w:sz="4" w:space="0" w:color="auto"/>
              <w:bottom w:val="single" w:sz="4" w:space="0" w:color="auto"/>
              <w:right w:val="single" w:sz="4" w:space="0" w:color="auto"/>
            </w:tcBorders>
          </w:tcPr>
          <w:p w14:paraId="2BA110A9" w14:textId="77777777" w:rsidR="006839FE" w:rsidRPr="009B5736" w:rsidRDefault="006839FE" w:rsidP="00F31EDB">
            <w:pPr>
              <w:pStyle w:val="NoSpacing"/>
              <w:jc w:val="center"/>
              <w:rPr>
                <w:sz w:val="22"/>
                <w:szCs w:val="22"/>
              </w:rPr>
            </w:pPr>
            <w:r w:rsidRPr="009B5736">
              <w:rPr>
                <w:sz w:val="22"/>
                <w:szCs w:val="22"/>
              </w:rPr>
              <w:t>12</w:t>
            </w:r>
          </w:p>
        </w:tc>
        <w:tc>
          <w:tcPr>
            <w:tcW w:w="1260" w:type="dxa"/>
            <w:tcBorders>
              <w:top w:val="single" w:sz="4" w:space="0" w:color="auto"/>
              <w:left w:val="single" w:sz="4" w:space="0" w:color="auto"/>
              <w:bottom w:val="single" w:sz="4" w:space="0" w:color="auto"/>
              <w:right w:val="single" w:sz="4" w:space="0" w:color="auto"/>
            </w:tcBorders>
          </w:tcPr>
          <w:p w14:paraId="5D08FD02" w14:textId="77777777" w:rsidR="006839FE" w:rsidRPr="009B5736" w:rsidRDefault="00D94EFC" w:rsidP="00F31EDB">
            <w:pPr>
              <w:pStyle w:val="NoSpacing"/>
              <w:jc w:val="center"/>
              <w:rPr>
                <w:sz w:val="22"/>
                <w:szCs w:val="22"/>
              </w:rPr>
            </w:pPr>
            <w:r>
              <w:rPr>
                <w:sz w:val="22"/>
                <w:szCs w:val="22"/>
              </w:rPr>
              <w:t>13.02.21</w:t>
            </w:r>
          </w:p>
        </w:tc>
        <w:tc>
          <w:tcPr>
            <w:tcW w:w="1890" w:type="dxa"/>
            <w:tcBorders>
              <w:top w:val="single" w:sz="4" w:space="0" w:color="auto"/>
              <w:left w:val="single" w:sz="4" w:space="0" w:color="auto"/>
              <w:bottom w:val="single" w:sz="4" w:space="0" w:color="auto"/>
              <w:right w:val="single" w:sz="4" w:space="0" w:color="auto"/>
            </w:tcBorders>
          </w:tcPr>
          <w:p w14:paraId="3CDF18DB" w14:textId="77777777" w:rsidR="006839FE" w:rsidRPr="009B5736" w:rsidRDefault="00D94EFC" w:rsidP="00F31EDB">
            <w:pPr>
              <w:pStyle w:val="NoSpacing"/>
              <w:jc w:val="center"/>
              <w:rPr>
                <w:sz w:val="22"/>
                <w:szCs w:val="22"/>
              </w:rPr>
            </w:pPr>
            <w:r>
              <w:rPr>
                <w:sz w:val="22"/>
                <w:szCs w:val="22"/>
              </w:rPr>
              <w:t>2470</w:t>
            </w:r>
          </w:p>
        </w:tc>
      </w:tr>
    </w:tbl>
    <w:p w14:paraId="2BC01D2A" w14:textId="77777777" w:rsidR="006839FE" w:rsidRPr="009B5736" w:rsidRDefault="006839FE" w:rsidP="00931D66">
      <w:pPr>
        <w:spacing w:after="0"/>
        <w:jc w:val="both"/>
        <w:rPr>
          <w:rFonts w:ascii="Times New Roman" w:hAnsi="Times New Roman" w:cs="Times New Roman"/>
        </w:rPr>
      </w:pPr>
    </w:p>
    <w:p w14:paraId="042BAA94" w14:textId="77777777" w:rsidR="004D71B3" w:rsidRPr="009B5736" w:rsidRDefault="004D71B3" w:rsidP="00931D66">
      <w:pPr>
        <w:spacing w:after="0"/>
        <w:jc w:val="both"/>
        <w:rPr>
          <w:rFonts w:ascii="Times New Roman" w:hAnsi="Times New Roman" w:cs="Times New Roman"/>
        </w:rPr>
      </w:pPr>
      <w:r w:rsidRPr="009B5736">
        <w:rPr>
          <w:rFonts w:ascii="Times New Roman" w:hAnsi="Times New Roman" w:cs="Times New Roman"/>
        </w:rPr>
        <w:t>49.11</w:t>
      </w:r>
      <w:r w:rsidRPr="009B5736">
        <w:rPr>
          <w:rFonts w:ascii="Times New Roman" w:hAnsi="Times New Roman" w:cs="Times New Roman"/>
        </w:rPr>
        <w:tab/>
      </w:r>
      <w:r w:rsidR="006839FE" w:rsidRPr="009B5736">
        <w:rPr>
          <w:rFonts w:ascii="Times New Roman" w:hAnsi="Times New Roman" w:cs="Times New Roman"/>
        </w:rPr>
        <w:t>The following</w:t>
      </w:r>
      <w:r w:rsidR="00A20CD2" w:rsidRPr="009B5736">
        <w:rPr>
          <w:rFonts w:ascii="Times New Roman" w:hAnsi="Times New Roman" w:cs="Times New Roman"/>
        </w:rPr>
        <w:t xml:space="preserve"> RPLI</w:t>
      </w:r>
      <w:r w:rsidR="00A104ED" w:rsidRPr="009B5736">
        <w:rPr>
          <w:rFonts w:ascii="Times New Roman" w:hAnsi="Times New Roman" w:cs="Times New Roman"/>
        </w:rPr>
        <w:t xml:space="preserve"> pass books were collected </w:t>
      </w:r>
      <w:r w:rsidR="00FF11E8" w:rsidRPr="009B5736">
        <w:rPr>
          <w:rFonts w:ascii="Times New Roman" w:hAnsi="Times New Roman" w:cs="Times New Roman"/>
        </w:rPr>
        <w:t>and verified with RICT report and concerned journals with satisafctory results:-</w:t>
      </w:r>
    </w:p>
    <w:p w14:paraId="1A3BACD6" w14:textId="77777777" w:rsidR="00FF11E8" w:rsidRPr="009B5736" w:rsidRDefault="00FF11E8" w:rsidP="00931D66">
      <w:pPr>
        <w:spacing w:after="0"/>
        <w:jc w:val="both"/>
        <w:rPr>
          <w:rFonts w:ascii="Times New Roman" w:hAnsi="Times New Roman" w:cs="Times New Roman"/>
        </w:rPr>
      </w:pPr>
    </w:p>
    <w:tbl>
      <w:tblPr>
        <w:tblW w:w="0" w:type="auto"/>
        <w:tblInd w:w="55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27"/>
        <w:gridCol w:w="2517"/>
        <w:gridCol w:w="1166"/>
        <w:gridCol w:w="3049"/>
      </w:tblGrid>
      <w:tr w:rsidR="00FF11E8" w:rsidRPr="009B5736" w14:paraId="45FF7B51" w14:textId="77777777" w:rsidTr="00F31EDB">
        <w:trPr>
          <w:trHeight w:val="72"/>
        </w:trPr>
        <w:tc>
          <w:tcPr>
            <w:tcW w:w="2527" w:type="dxa"/>
            <w:tcBorders>
              <w:top w:val="single" w:sz="4" w:space="0" w:color="auto"/>
              <w:left w:val="single" w:sz="4" w:space="0" w:color="auto"/>
              <w:bottom w:val="single" w:sz="4" w:space="0" w:color="auto"/>
              <w:right w:val="single" w:sz="4" w:space="0" w:color="auto"/>
            </w:tcBorders>
          </w:tcPr>
          <w:p w14:paraId="7E6242A3" w14:textId="77777777" w:rsidR="00FF11E8" w:rsidRPr="009B5736" w:rsidRDefault="00FF11E8" w:rsidP="00F31EDB">
            <w:pPr>
              <w:pStyle w:val="NoSpacing"/>
              <w:jc w:val="center"/>
              <w:rPr>
                <w:sz w:val="22"/>
                <w:szCs w:val="22"/>
              </w:rPr>
            </w:pPr>
            <w:r w:rsidRPr="009B5736">
              <w:rPr>
                <w:sz w:val="22"/>
                <w:szCs w:val="22"/>
              </w:rPr>
              <w:t>Policy No</w:t>
            </w:r>
          </w:p>
        </w:tc>
        <w:tc>
          <w:tcPr>
            <w:tcW w:w="2517" w:type="dxa"/>
            <w:tcBorders>
              <w:top w:val="single" w:sz="4" w:space="0" w:color="auto"/>
              <w:left w:val="single" w:sz="4" w:space="0" w:color="auto"/>
              <w:bottom w:val="single" w:sz="4" w:space="0" w:color="auto"/>
              <w:right w:val="single" w:sz="4" w:space="0" w:color="auto"/>
            </w:tcBorders>
          </w:tcPr>
          <w:p w14:paraId="1AA37090" w14:textId="77777777" w:rsidR="00FF11E8" w:rsidRPr="009B5736" w:rsidRDefault="00FF11E8" w:rsidP="00F31EDB">
            <w:pPr>
              <w:pStyle w:val="NoSpacing"/>
              <w:jc w:val="center"/>
              <w:rPr>
                <w:sz w:val="22"/>
                <w:szCs w:val="22"/>
              </w:rPr>
            </w:pPr>
            <w:r w:rsidRPr="009B5736">
              <w:rPr>
                <w:sz w:val="22"/>
                <w:szCs w:val="22"/>
              </w:rPr>
              <w:t>Date of Credit</w:t>
            </w:r>
          </w:p>
        </w:tc>
        <w:tc>
          <w:tcPr>
            <w:tcW w:w="1166" w:type="dxa"/>
            <w:tcBorders>
              <w:top w:val="single" w:sz="4" w:space="0" w:color="auto"/>
              <w:left w:val="single" w:sz="4" w:space="0" w:color="auto"/>
              <w:bottom w:val="single" w:sz="4" w:space="0" w:color="auto"/>
              <w:right w:val="single" w:sz="4" w:space="0" w:color="auto"/>
            </w:tcBorders>
          </w:tcPr>
          <w:p w14:paraId="0B21F5D8" w14:textId="77777777" w:rsidR="00FF11E8" w:rsidRPr="009B5736" w:rsidRDefault="00FF11E8" w:rsidP="00F31EDB">
            <w:pPr>
              <w:pStyle w:val="NoSpacing"/>
              <w:jc w:val="center"/>
              <w:rPr>
                <w:sz w:val="22"/>
                <w:szCs w:val="22"/>
              </w:rPr>
            </w:pPr>
            <w:r w:rsidRPr="009B5736">
              <w:rPr>
                <w:sz w:val="22"/>
                <w:szCs w:val="22"/>
              </w:rPr>
              <w:t>Amount</w:t>
            </w:r>
          </w:p>
        </w:tc>
        <w:tc>
          <w:tcPr>
            <w:tcW w:w="3049" w:type="dxa"/>
            <w:tcBorders>
              <w:top w:val="single" w:sz="4" w:space="0" w:color="auto"/>
              <w:left w:val="single" w:sz="4" w:space="0" w:color="auto"/>
              <w:bottom w:val="single" w:sz="4" w:space="0" w:color="auto"/>
              <w:right w:val="single" w:sz="4" w:space="0" w:color="auto"/>
            </w:tcBorders>
          </w:tcPr>
          <w:p w14:paraId="30E1156B" w14:textId="77777777" w:rsidR="00FF11E8" w:rsidRPr="009B5736" w:rsidRDefault="00FF11E8" w:rsidP="00F31EDB">
            <w:pPr>
              <w:pStyle w:val="NoSpacing"/>
              <w:jc w:val="center"/>
              <w:rPr>
                <w:sz w:val="22"/>
                <w:szCs w:val="22"/>
              </w:rPr>
            </w:pPr>
            <w:r w:rsidRPr="009B5736">
              <w:rPr>
                <w:sz w:val="22"/>
                <w:szCs w:val="22"/>
              </w:rPr>
              <w:t>Month to which credited</w:t>
            </w:r>
          </w:p>
        </w:tc>
      </w:tr>
      <w:tr w:rsidR="00FF11E8" w:rsidRPr="009B5736" w14:paraId="4CDFB0DE" w14:textId="77777777" w:rsidTr="00F31EDB">
        <w:trPr>
          <w:trHeight w:val="72"/>
        </w:trPr>
        <w:tc>
          <w:tcPr>
            <w:tcW w:w="2527" w:type="dxa"/>
            <w:tcBorders>
              <w:top w:val="single" w:sz="4" w:space="0" w:color="auto"/>
              <w:left w:val="single" w:sz="4" w:space="0" w:color="auto"/>
              <w:bottom w:val="single" w:sz="4" w:space="0" w:color="auto"/>
              <w:right w:val="single" w:sz="4" w:space="0" w:color="auto"/>
            </w:tcBorders>
          </w:tcPr>
          <w:p w14:paraId="752ABD45" w14:textId="77777777" w:rsidR="00FF11E8" w:rsidRPr="009B5736" w:rsidRDefault="00932418" w:rsidP="00F31EDB">
            <w:pPr>
              <w:pStyle w:val="NoSpacing"/>
              <w:jc w:val="center"/>
              <w:rPr>
                <w:sz w:val="22"/>
                <w:szCs w:val="22"/>
              </w:rPr>
            </w:pPr>
            <w:r>
              <w:rPr>
                <w:sz w:val="22"/>
                <w:szCs w:val="22"/>
              </w:rPr>
              <w:t>0000003154182</w:t>
            </w:r>
          </w:p>
        </w:tc>
        <w:tc>
          <w:tcPr>
            <w:tcW w:w="2517" w:type="dxa"/>
            <w:tcBorders>
              <w:top w:val="single" w:sz="4" w:space="0" w:color="auto"/>
              <w:left w:val="single" w:sz="4" w:space="0" w:color="auto"/>
              <w:bottom w:val="single" w:sz="4" w:space="0" w:color="auto"/>
              <w:right w:val="single" w:sz="4" w:space="0" w:color="auto"/>
            </w:tcBorders>
          </w:tcPr>
          <w:p w14:paraId="03AC0106" w14:textId="77777777" w:rsidR="00FF11E8" w:rsidRPr="009B5736" w:rsidRDefault="00932418" w:rsidP="00F31EDB">
            <w:pPr>
              <w:pStyle w:val="NoSpacing"/>
              <w:jc w:val="center"/>
              <w:rPr>
                <w:sz w:val="22"/>
                <w:szCs w:val="22"/>
              </w:rPr>
            </w:pPr>
            <w:r>
              <w:rPr>
                <w:sz w:val="22"/>
                <w:szCs w:val="22"/>
              </w:rPr>
              <w:t>02.03.21</w:t>
            </w:r>
          </w:p>
        </w:tc>
        <w:tc>
          <w:tcPr>
            <w:tcW w:w="1166" w:type="dxa"/>
            <w:tcBorders>
              <w:top w:val="single" w:sz="4" w:space="0" w:color="auto"/>
              <w:left w:val="single" w:sz="4" w:space="0" w:color="auto"/>
              <w:bottom w:val="single" w:sz="4" w:space="0" w:color="auto"/>
              <w:right w:val="single" w:sz="4" w:space="0" w:color="auto"/>
            </w:tcBorders>
          </w:tcPr>
          <w:p w14:paraId="78AFE784" w14:textId="77777777" w:rsidR="00FF11E8" w:rsidRPr="009B5736" w:rsidRDefault="00932418" w:rsidP="00F31EDB">
            <w:pPr>
              <w:pStyle w:val="NoSpacing"/>
              <w:jc w:val="right"/>
              <w:rPr>
                <w:sz w:val="22"/>
                <w:szCs w:val="22"/>
              </w:rPr>
            </w:pPr>
            <w:r>
              <w:rPr>
                <w:sz w:val="22"/>
                <w:szCs w:val="22"/>
              </w:rPr>
              <w:t>373</w:t>
            </w:r>
          </w:p>
        </w:tc>
        <w:tc>
          <w:tcPr>
            <w:tcW w:w="3049" w:type="dxa"/>
            <w:tcBorders>
              <w:top w:val="single" w:sz="4" w:space="0" w:color="auto"/>
              <w:left w:val="single" w:sz="4" w:space="0" w:color="auto"/>
              <w:bottom w:val="single" w:sz="4" w:space="0" w:color="auto"/>
              <w:right w:val="single" w:sz="4" w:space="0" w:color="auto"/>
            </w:tcBorders>
          </w:tcPr>
          <w:p w14:paraId="0F51B6D5" w14:textId="77777777" w:rsidR="00FF11E8" w:rsidRPr="009B5736" w:rsidRDefault="00932418" w:rsidP="00F31EDB">
            <w:pPr>
              <w:pStyle w:val="NoSpacing"/>
              <w:jc w:val="center"/>
              <w:rPr>
                <w:sz w:val="22"/>
                <w:szCs w:val="22"/>
              </w:rPr>
            </w:pPr>
            <w:r>
              <w:rPr>
                <w:sz w:val="22"/>
                <w:szCs w:val="22"/>
              </w:rPr>
              <w:t>03/21</w:t>
            </w:r>
          </w:p>
        </w:tc>
      </w:tr>
      <w:tr w:rsidR="00FF11E8" w:rsidRPr="009B5736" w14:paraId="0F1ECECC" w14:textId="77777777" w:rsidTr="00F31EDB">
        <w:trPr>
          <w:trHeight w:val="72"/>
        </w:trPr>
        <w:tc>
          <w:tcPr>
            <w:tcW w:w="2527" w:type="dxa"/>
            <w:tcBorders>
              <w:top w:val="single" w:sz="4" w:space="0" w:color="auto"/>
              <w:left w:val="single" w:sz="4" w:space="0" w:color="auto"/>
              <w:bottom w:val="single" w:sz="4" w:space="0" w:color="auto"/>
              <w:right w:val="single" w:sz="4" w:space="0" w:color="auto"/>
            </w:tcBorders>
          </w:tcPr>
          <w:p w14:paraId="3C9103EC" w14:textId="77777777" w:rsidR="00FF11E8" w:rsidRPr="009B5736" w:rsidRDefault="00932418" w:rsidP="00F31EDB">
            <w:pPr>
              <w:pStyle w:val="NoSpacing"/>
              <w:jc w:val="center"/>
              <w:rPr>
                <w:sz w:val="22"/>
                <w:szCs w:val="22"/>
              </w:rPr>
            </w:pPr>
            <w:r>
              <w:rPr>
                <w:sz w:val="22"/>
                <w:szCs w:val="22"/>
              </w:rPr>
              <w:t>0000003151969</w:t>
            </w:r>
          </w:p>
        </w:tc>
        <w:tc>
          <w:tcPr>
            <w:tcW w:w="2517" w:type="dxa"/>
            <w:tcBorders>
              <w:top w:val="single" w:sz="4" w:space="0" w:color="auto"/>
              <w:left w:val="single" w:sz="4" w:space="0" w:color="auto"/>
              <w:bottom w:val="single" w:sz="4" w:space="0" w:color="auto"/>
              <w:right w:val="single" w:sz="4" w:space="0" w:color="auto"/>
            </w:tcBorders>
          </w:tcPr>
          <w:p w14:paraId="22505552" w14:textId="77777777" w:rsidR="00FF11E8" w:rsidRPr="009B5736" w:rsidRDefault="00932418" w:rsidP="00F31EDB">
            <w:pPr>
              <w:pStyle w:val="NoSpacing"/>
              <w:jc w:val="center"/>
              <w:rPr>
                <w:sz w:val="22"/>
                <w:szCs w:val="22"/>
              </w:rPr>
            </w:pPr>
            <w:r>
              <w:rPr>
                <w:sz w:val="22"/>
                <w:szCs w:val="22"/>
              </w:rPr>
              <w:t>03.03.21</w:t>
            </w:r>
          </w:p>
        </w:tc>
        <w:tc>
          <w:tcPr>
            <w:tcW w:w="1166" w:type="dxa"/>
            <w:tcBorders>
              <w:top w:val="single" w:sz="4" w:space="0" w:color="auto"/>
              <w:left w:val="single" w:sz="4" w:space="0" w:color="auto"/>
              <w:bottom w:val="single" w:sz="4" w:space="0" w:color="auto"/>
              <w:right w:val="single" w:sz="4" w:space="0" w:color="auto"/>
            </w:tcBorders>
          </w:tcPr>
          <w:p w14:paraId="7EE5E36E" w14:textId="77777777" w:rsidR="00FF11E8" w:rsidRPr="009B5736" w:rsidRDefault="00932418" w:rsidP="00F31EDB">
            <w:pPr>
              <w:pStyle w:val="NoSpacing"/>
              <w:jc w:val="right"/>
              <w:rPr>
                <w:sz w:val="22"/>
                <w:szCs w:val="22"/>
              </w:rPr>
            </w:pPr>
            <w:r>
              <w:rPr>
                <w:sz w:val="22"/>
                <w:szCs w:val="22"/>
              </w:rPr>
              <w:t>854</w:t>
            </w:r>
          </w:p>
        </w:tc>
        <w:tc>
          <w:tcPr>
            <w:tcW w:w="3049" w:type="dxa"/>
            <w:tcBorders>
              <w:top w:val="single" w:sz="4" w:space="0" w:color="auto"/>
              <w:left w:val="single" w:sz="4" w:space="0" w:color="auto"/>
              <w:bottom w:val="single" w:sz="4" w:space="0" w:color="auto"/>
              <w:right w:val="single" w:sz="4" w:space="0" w:color="auto"/>
            </w:tcBorders>
          </w:tcPr>
          <w:p w14:paraId="5452FF73" w14:textId="77777777" w:rsidR="00FF11E8" w:rsidRPr="009B5736" w:rsidRDefault="00932418" w:rsidP="00F31EDB">
            <w:pPr>
              <w:pStyle w:val="NoSpacing"/>
              <w:jc w:val="center"/>
              <w:rPr>
                <w:sz w:val="22"/>
                <w:szCs w:val="22"/>
              </w:rPr>
            </w:pPr>
            <w:r>
              <w:rPr>
                <w:sz w:val="22"/>
                <w:szCs w:val="22"/>
              </w:rPr>
              <w:t>03/21</w:t>
            </w:r>
          </w:p>
        </w:tc>
      </w:tr>
      <w:tr w:rsidR="00FF11E8" w:rsidRPr="009B5736" w14:paraId="3C024396" w14:textId="77777777" w:rsidTr="00F31EDB">
        <w:trPr>
          <w:trHeight w:val="72"/>
        </w:trPr>
        <w:tc>
          <w:tcPr>
            <w:tcW w:w="2527" w:type="dxa"/>
            <w:tcBorders>
              <w:top w:val="single" w:sz="4" w:space="0" w:color="auto"/>
              <w:left w:val="single" w:sz="4" w:space="0" w:color="auto"/>
              <w:bottom w:val="single" w:sz="4" w:space="0" w:color="auto"/>
              <w:right w:val="single" w:sz="4" w:space="0" w:color="auto"/>
            </w:tcBorders>
          </w:tcPr>
          <w:p w14:paraId="2BF030CB" w14:textId="77777777" w:rsidR="00FF11E8" w:rsidRPr="009B5736" w:rsidRDefault="00932418" w:rsidP="00F31EDB">
            <w:pPr>
              <w:pStyle w:val="NoSpacing"/>
              <w:jc w:val="center"/>
              <w:rPr>
                <w:sz w:val="22"/>
                <w:szCs w:val="22"/>
              </w:rPr>
            </w:pPr>
            <w:r>
              <w:rPr>
                <w:sz w:val="22"/>
                <w:szCs w:val="22"/>
              </w:rPr>
              <w:t>0000003181135</w:t>
            </w:r>
          </w:p>
        </w:tc>
        <w:tc>
          <w:tcPr>
            <w:tcW w:w="2517" w:type="dxa"/>
            <w:tcBorders>
              <w:top w:val="single" w:sz="4" w:space="0" w:color="auto"/>
              <w:left w:val="single" w:sz="4" w:space="0" w:color="auto"/>
              <w:bottom w:val="single" w:sz="4" w:space="0" w:color="auto"/>
              <w:right w:val="single" w:sz="4" w:space="0" w:color="auto"/>
            </w:tcBorders>
          </w:tcPr>
          <w:p w14:paraId="388C9691" w14:textId="77777777" w:rsidR="00FF11E8" w:rsidRPr="009B5736" w:rsidRDefault="00932418" w:rsidP="00F31EDB">
            <w:pPr>
              <w:pStyle w:val="NoSpacing"/>
              <w:jc w:val="center"/>
              <w:rPr>
                <w:sz w:val="22"/>
                <w:szCs w:val="22"/>
              </w:rPr>
            </w:pPr>
            <w:r>
              <w:rPr>
                <w:sz w:val="22"/>
                <w:szCs w:val="22"/>
              </w:rPr>
              <w:t>03.03.21</w:t>
            </w:r>
          </w:p>
        </w:tc>
        <w:tc>
          <w:tcPr>
            <w:tcW w:w="1166" w:type="dxa"/>
            <w:tcBorders>
              <w:top w:val="single" w:sz="4" w:space="0" w:color="auto"/>
              <w:left w:val="single" w:sz="4" w:space="0" w:color="auto"/>
              <w:bottom w:val="single" w:sz="4" w:space="0" w:color="auto"/>
              <w:right w:val="single" w:sz="4" w:space="0" w:color="auto"/>
            </w:tcBorders>
          </w:tcPr>
          <w:p w14:paraId="047902B5" w14:textId="77777777" w:rsidR="00FF11E8" w:rsidRPr="009B5736" w:rsidRDefault="00932418" w:rsidP="00F31EDB">
            <w:pPr>
              <w:pStyle w:val="NoSpacing"/>
              <w:jc w:val="right"/>
              <w:rPr>
                <w:sz w:val="22"/>
                <w:szCs w:val="22"/>
              </w:rPr>
            </w:pPr>
            <w:r>
              <w:rPr>
                <w:sz w:val="22"/>
                <w:szCs w:val="22"/>
              </w:rPr>
              <w:t>956</w:t>
            </w:r>
          </w:p>
        </w:tc>
        <w:tc>
          <w:tcPr>
            <w:tcW w:w="3049" w:type="dxa"/>
            <w:tcBorders>
              <w:top w:val="single" w:sz="4" w:space="0" w:color="auto"/>
              <w:left w:val="single" w:sz="4" w:space="0" w:color="auto"/>
              <w:bottom w:val="single" w:sz="4" w:space="0" w:color="auto"/>
              <w:right w:val="single" w:sz="4" w:space="0" w:color="auto"/>
            </w:tcBorders>
          </w:tcPr>
          <w:p w14:paraId="31699EEA" w14:textId="77777777" w:rsidR="00FF11E8" w:rsidRPr="009B5736" w:rsidRDefault="00932418" w:rsidP="00F31EDB">
            <w:pPr>
              <w:pStyle w:val="NoSpacing"/>
              <w:jc w:val="center"/>
              <w:rPr>
                <w:sz w:val="22"/>
                <w:szCs w:val="22"/>
              </w:rPr>
            </w:pPr>
            <w:r>
              <w:rPr>
                <w:sz w:val="22"/>
                <w:szCs w:val="22"/>
              </w:rPr>
              <w:t>03/21</w:t>
            </w:r>
          </w:p>
        </w:tc>
      </w:tr>
      <w:tr w:rsidR="00FF11E8" w:rsidRPr="009B5736" w14:paraId="1CACC755" w14:textId="77777777" w:rsidTr="00F31EDB">
        <w:trPr>
          <w:trHeight w:val="72"/>
        </w:trPr>
        <w:tc>
          <w:tcPr>
            <w:tcW w:w="2527" w:type="dxa"/>
            <w:tcBorders>
              <w:top w:val="single" w:sz="4" w:space="0" w:color="auto"/>
              <w:left w:val="single" w:sz="4" w:space="0" w:color="auto"/>
              <w:bottom w:val="single" w:sz="4" w:space="0" w:color="auto"/>
              <w:right w:val="single" w:sz="4" w:space="0" w:color="auto"/>
            </w:tcBorders>
          </w:tcPr>
          <w:p w14:paraId="3DE79D65" w14:textId="77777777" w:rsidR="00FF11E8" w:rsidRPr="009B5736" w:rsidRDefault="00932418" w:rsidP="00F31EDB">
            <w:pPr>
              <w:pStyle w:val="NoSpacing"/>
              <w:jc w:val="center"/>
              <w:rPr>
                <w:sz w:val="22"/>
                <w:szCs w:val="22"/>
              </w:rPr>
            </w:pPr>
            <w:r>
              <w:rPr>
                <w:sz w:val="22"/>
                <w:szCs w:val="22"/>
              </w:rPr>
              <w:t>0000003182019</w:t>
            </w:r>
          </w:p>
        </w:tc>
        <w:tc>
          <w:tcPr>
            <w:tcW w:w="2517" w:type="dxa"/>
            <w:tcBorders>
              <w:top w:val="single" w:sz="4" w:space="0" w:color="auto"/>
              <w:left w:val="single" w:sz="4" w:space="0" w:color="auto"/>
              <w:bottom w:val="single" w:sz="4" w:space="0" w:color="auto"/>
              <w:right w:val="single" w:sz="4" w:space="0" w:color="auto"/>
            </w:tcBorders>
          </w:tcPr>
          <w:p w14:paraId="798E059A" w14:textId="77777777" w:rsidR="00FF11E8" w:rsidRPr="009B5736" w:rsidRDefault="00932418" w:rsidP="00F31EDB">
            <w:pPr>
              <w:pStyle w:val="NoSpacing"/>
              <w:jc w:val="center"/>
              <w:rPr>
                <w:sz w:val="22"/>
                <w:szCs w:val="22"/>
              </w:rPr>
            </w:pPr>
            <w:r>
              <w:rPr>
                <w:sz w:val="22"/>
                <w:szCs w:val="22"/>
              </w:rPr>
              <w:t>27.02.21</w:t>
            </w:r>
          </w:p>
        </w:tc>
        <w:tc>
          <w:tcPr>
            <w:tcW w:w="1166" w:type="dxa"/>
            <w:tcBorders>
              <w:top w:val="single" w:sz="4" w:space="0" w:color="auto"/>
              <w:left w:val="single" w:sz="4" w:space="0" w:color="auto"/>
              <w:bottom w:val="single" w:sz="4" w:space="0" w:color="auto"/>
              <w:right w:val="single" w:sz="4" w:space="0" w:color="auto"/>
            </w:tcBorders>
          </w:tcPr>
          <w:p w14:paraId="5879E3F3" w14:textId="77777777" w:rsidR="00FF11E8" w:rsidRPr="009B5736" w:rsidRDefault="00932418" w:rsidP="00F31EDB">
            <w:pPr>
              <w:pStyle w:val="NoSpacing"/>
              <w:jc w:val="right"/>
              <w:rPr>
                <w:sz w:val="22"/>
                <w:szCs w:val="22"/>
              </w:rPr>
            </w:pPr>
            <w:r>
              <w:rPr>
                <w:sz w:val="22"/>
                <w:szCs w:val="22"/>
              </w:rPr>
              <w:t>961</w:t>
            </w:r>
          </w:p>
        </w:tc>
        <w:tc>
          <w:tcPr>
            <w:tcW w:w="3049" w:type="dxa"/>
            <w:tcBorders>
              <w:top w:val="single" w:sz="4" w:space="0" w:color="auto"/>
              <w:left w:val="single" w:sz="4" w:space="0" w:color="auto"/>
              <w:bottom w:val="single" w:sz="4" w:space="0" w:color="auto"/>
              <w:right w:val="single" w:sz="4" w:space="0" w:color="auto"/>
            </w:tcBorders>
          </w:tcPr>
          <w:p w14:paraId="572AB69F" w14:textId="77777777" w:rsidR="00FF11E8" w:rsidRPr="009B5736" w:rsidRDefault="00932418" w:rsidP="00F31EDB">
            <w:pPr>
              <w:pStyle w:val="NoSpacing"/>
              <w:jc w:val="center"/>
              <w:rPr>
                <w:sz w:val="22"/>
                <w:szCs w:val="22"/>
              </w:rPr>
            </w:pPr>
            <w:r>
              <w:rPr>
                <w:sz w:val="22"/>
                <w:szCs w:val="22"/>
              </w:rPr>
              <w:t>02/21</w:t>
            </w:r>
          </w:p>
        </w:tc>
      </w:tr>
      <w:tr w:rsidR="00FF11E8" w:rsidRPr="009B5736" w14:paraId="2CC0A4E9" w14:textId="77777777" w:rsidTr="00F31EDB">
        <w:trPr>
          <w:trHeight w:val="72"/>
        </w:trPr>
        <w:tc>
          <w:tcPr>
            <w:tcW w:w="2527" w:type="dxa"/>
            <w:tcBorders>
              <w:top w:val="single" w:sz="4" w:space="0" w:color="auto"/>
              <w:left w:val="single" w:sz="4" w:space="0" w:color="auto"/>
              <w:bottom w:val="single" w:sz="4" w:space="0" w:color="auto"/>
              <w:right w:val="single" w:sz="4" w:space="0" w:color="auto"/>
            </w:tcBorders>
          </w:tcPr>
          <w:p w14:paraId="2B67CBFE" w14:textId="77777777" w:rsidR="00FF11E8" w:rsidRPr="009B5736" w:rsidRDefault="00932418" w:rsidP="00F31EDB">
            <w:pPr>
              <w:pStyle w:val="NoSpacing"/>
              <w:jc w:val="center"/>
              <w:rPr>
                <w:sz w:val="22"/>
                <w:szCs w:val="22"/>
              </w:rPr>
            </w:pPr>
            <w:r>
              <w:rPr>
                <w:sz w:val="22"/>
                <w:szCs w:val="22"/>
              </w:rPr>
              <w:t>R-AP-VJ-EA-409198</w:t>
            </w:r>
          </w:p>
        </w:tc>
        <w:tc>
          <w:tcPr>
            <w:tcW w:w="2517" w:type="dxa"/>
            <w:tcBorders>
              <w:top w:val="single" w:sz="4" w:space="0" w:color="auto"/>
              <w:left w:val="single" w:sz="4" w:space="0" w:color="auto"/>
              <w:bottom w:val="single" w:sz="4" w:space="0" w:color="auto"/>
              <w:right w:val="single" w:sz="4" w:space="0" w:color="auto"/>
            </w:tcBorders>
          </w:tcPr>
          <w:p w14:paraId="48098705" w14:textId="77777777" w:rsidR="00FF11E8" w:rsidRPr="009B5736" w:rsidRDefault="00932418" w:rsidP="00F31EDB">
            <w:pPr>
              <w:pStyle w:val="NoSpacing"/>
              <w:jc w:val="center"/>
              <w:rPr>
                <w:sz w:val="22"/>
                <w:szCs w:val="22"/>
              </w:rPr>
            </w:pPr>
            <w:r>
              <w:rPr>
                <w:sz w:val="22"/>
                <w:szCs w:val="22"/>
              </w:rPr>
              <w:t>02.03.21</w:t>
            </w:r>
          </w:p>
        </w:tc>
        <w:tc>
          <w:tcPr>
            <w:tcW w:w="1166" w:type="dxa"/>
            <w:tcBorders>
              <w:top w:val="single" w:sz="4" w:space="0" w:color="auto"/>
              <w:left w:val="single" w:sz="4" w:space="0" w:color="auto"/>
              <w:bottom w:val="single" w:sz="4" w:space="0" w:color="auto"/>
              <w:right w:val="single" w:sz="4" w:space="0" w:color="auto"/>
            </w:tcBorders>
          </w:tcPr>
          <w:p w14:paraId="308DAA0D" w14:textId="77777777" w:rsidR="00FF11E8" w:rsidRPr="009B5736" w:rsidRDefault="00932418" w:rsidP="00F31EDB">
            <w:pPr>
              <w:pStyle w:val="NoSpacing"/>
              <w:jc w:val="right"/>
              <w:rPr>
                <w:sz w:val="22"/>
                <w:szCs w:val="22"/>
              </w:rPr>
            </w:pPr>
            <w:r>
              <w:rPr>
                <w:sz w:val="22"/>
                <w:szCs w:val="22"/>
              </w:rPr>
              <w:t>119</w:t>
            </w:r>
          </w:p>
        </w:tc>
        <w:tc>
          <w:tcPr>
            <w:tcW w:w="3049" w:type="dxa"/>
            <w:tcBorders>
              <w:top w:val="single" w:sz="4" w:space="0" w:color="auto"/>
              <w:left w:val="single" w:sz="4" w:space="0" w:color="auto"/>
              <w:bottom w:val="single" w:sz="4" w:space="0" w:color="auto"/>
              <w:right w:val="single" w:sz="4" w:space="0" w:color="auto"/>
            </w:tcBorders>
          </w:tcPr>
          <w:p w14:paraId="45C18964" w14:textId="77777777" w:rsidR="00FF11E8" w:rsidRPr="009B5736" w:rsidRDefault="00932418" w:rsidP="00F31EDB">
            <w:pPr>
              <w:pStyle w:val="NoSpacing"/>
              <w:jc w:val="center"/>
              <w:rPr>
                <w:sz w:val="22"/>
                <w:szCs w:val="22"/>
              </w:rPr>
            </w:pPr>
            <w:r>
              <w:rPr>
                <w:sz w:val="22"/>
                <w:szCs w:val="22"/>
              </w:rPr>
              <w:t>03/21</w:t>
            </w:r>
          </w:p>
        </w:tc>
      </w:tr>
    </w:tbl>
    <w:p w14:paraId="7583417A" w14:textId="77777777" w:rsidR="00FF11E8" w:rsidRPr="009B5736" w:rsidRDefault="00FF11E8" w:rsidP="00931D66">
      <w:pPr>
        <w:spacing w:after="0"/>
        <w:jc w:val="both"/>
        <w:rPr>
          <w:rFonts w:ascii="Times New Roman" w:hAnsi="Times New Roman" w:cs="Times New Roman"/>
        </w:rPr>
      </w:pPr>
    </w:p>
    <w:p w14:paraId="4773E66C" w14:textId="77777777" w:rsidR="004D71B3" w:rsidRPr="0095055B" w:rsidRDefault="00CE0ECA" w:rsidP="00931D66">
      <w:pPr>
        <w:spacing w:after="0"/>
        <w:jc w:val="both"/>
        <w:rPr>
          <w:rFonts w:ascii="Times New Roman" w:hAnsi="Times New Roman" w:cs="Times New Roman"/>
          <w:color w:val="FF0000"/>
        </w:rPr>
      </w:pPr>
      <w:r w:rsidRPr="0095055B">
        <w:rPr>
          <w:rFonts w:ascii="Times New Roman" w:hAnsi="Times New Roman" w:cs="Times New Roman"/>
          <w:color w:val="FF0000"/>
        </w:rPr>
        <w:t>49.12</w:t>
      </w:r>
      <w:r w:rsidR="00A20CD2" w:rsidRPr="0095055B">
        <w:rPr>
          <w:rFonts w:ascii="Times New Roman" w:hAnsi="Times New Roman" w:cs="Times New Roman"/>
          <w:color w:val="FF0000"/>
        </w:rPr>
        <w:t>.</w:t>
      </w:r>
      <w:r w:rsidRPr="0095055B">
        <w:rPr>
          <w:rFonts w:ascii="Times New Roman" w:hAnsi="Times New Roman" w:cs="Times New Roman"/>
          <w:color w:val="FF0000"/>
        </w:rPr>
        <w:tab/>
        <w:t xml:space="preserve">The Growth in PLI/ RPLI business is generally satisfactory. A target of Rs. 3,00,000/- </w:t>
      </w:r>
      <w:r w:rsidR="00A104ED" w:rsidRPr="0095055B">
        <w:rPr>
          <w:rFonts w:ascii="Times New Roman" w:hAnsi="Times New Roman" w:cs="Times New Roman"/>
          <w:color w:val="FF0000"/>
        </w:rPr>
        <w:t>(New/Revival) is given to the BO</w:t>
      </w:r>
      <w:r w:rsidR="00B7727F" w:rsidRPr="0095055B">
        <w:rPr>
          <w:rFonts w:ascii="Times New Roman" w:hAnsi="Times New Roman" w:cs="Times New Roman"/>
          <w:color w:val="FF0000"/>
        </w:rPr>
        <w:t xml:space="preserve"> for this financial year</w:t>
      </w:r>
      <w:r w:rsidR="00A104ED" w:rsidRPr="0095055B">
        <w:rPr>
          <w:rFonts w:ascii="Times New Roman" w:hAnsi="Times New Roman" w:cs="Times New Roman"/>
          <w:color w:val="FF0000"/>
        </w:rPr>
        <w:t xml:space="preserve">. </w:t>
      </w:r>
      <w:r w:rsidRPr="0095055B">
        <w:rPr>
          <w:rFonts w:ascii="Times New Roman" w:hAnsi="Times New Roman" w:cs="Times New Roman"/>
          <w:color w:val="FF0000"/>
        </w:rPr>
        <w:t>The BPM has procured RPLI new premium</w:t>
      </w:r>
      <w:r w:rsidR="007F48C1" w:rsidRPr="0095055B">
        <w:rPr>
          <w:rFonts w:ascii="Times New Roman" w:hAnsi="Times New Roman" w:cs="Times New Roman"/>
          <w:color w:val="FF0000"/>
        </w:rPr>
        <w:t xml:space="preserve"> of Rs </w:t>
      </w:r>
      <w:r w:rsidR="009B5736" w:rsidRPr="0095055B">
        <w:rPr>
          <w:rFonts w:ascii="Times New Roman" w:hAnsi="Times New Roman" w:cs="Times New Roman"/>
          <w:color w:val="FF0000"/>
        </w:rPr>
        <w:t>55383</w:t>
      </w:r>
      <w:r w:rsidR="007F48C1" w:rsidRPr="0095055B">
        <w:rPr>
          <w:rFonts w:ascii="Times New Roman" w:hAnsi="Times New Roman" w:cs="Times New Roman"/>
          <w:color w:val="FF0000"/>
        </w:rPr>
        <w:t xml:space="preserve">/- </w:t>
      </w:r>
      <w:r w:rsidRPr="0095055B">
        <w:rPr>
          <w:rFonts w:ascii="Times New Roman" w:hAnsi="Times New Roman" w:cs="Times New Roman"/>
          <w:color w:val="FF0000"/>
        </w:rPr>
        <w:t xml:space="preserve"> and PLI new premium </w:t>
      </w:r>
      <w:r w:rsidR="007F48C1" w:rsidRPr="0095055B">
        <w:rPr>
          <w:rFonts w:ascii="Times New Roman" w:hAnsi="Times New Roman" w:cs="Times New Roman"/>
          <w:color w:val="FF0000"/>
        </w:rPr>
        <w:t xml:space="preserve"> of Rs nil </w:t>
      </w:r>
      <w:r w:rsidRPr="0095055B">
        <w:rPr>
          <w:rFonts w:ascii="Times New Roman" w:hAnsi="Times New Roman" w:cs="Times New Roman"/>
          <w:color w:val="FF0000"/>
        </w:rPr>
        <w:t>till date in this financial year.</w:t>
      </w:r>
      <w:r w:rsidR="00A104ED" w:rsidRPr="0095055B">
        <w:rPr>
          <w:rFonts w:ascii="Times New Roman" w:hAnsi="Times New Roman" w:cs="Times New Roman"/>
          <w:color w:val="FF0000"/>
        </w:rPr>
        <w:t xml:space="preserve"> BPM is directed to make sincere and vigorous efforts and see that the target is achieved by </w:t>
      </w:r>
      <w:r w:rsidR="00B7727F" w:rsidRPr="0095055B">
        <w:rPr>
          <w:rFonts w:ascii="Times New Roman" w:hAnsi="Times New Roman" w:cs="Times New Roman"/>
          <w:color w:val="FF0000"/>
        </w:rPr>
        <w:t>the end of this financial year.</w:t>
      </w:r>
    </w:p>
    <w:p w14:paraId="445B95E0" w14:textId="77777777" w:rsidR="004D71B3" w:rsidRPr="009431AC" w:rsidRDefault="004D71B3" w:rsidP="00931D66">
      <w:pPr>
        <w:spacing w:after="0"/>
        <w:jc w:val="both"/>
        <w:rPr>
          <w:rFonts w:ascii="Times New Roman" w:hAnsi="Times New Roman" w:cs="Times New Roman"/>
          <w:color w:val="FF0000"/>
        </w:rPr>
      </w:pPr>
    </w:p>
    <w:p w14:paraId="089187A6" w14:textId="77777777" w:rsidR="00634478" w:rsidRPr="000F69FF" w:rsidRDefault="004D71B3" w:rsidP="00617A59">
      <w:pPr>
        <w:spacing w:after="0"/>
        <w:jc w:val="both"/>
        <w:rPr>
          <w:rFonts w:ascii="Times New Roman" w:hAnsi="Times New Roman" w:cs="Times New Roman"/>
        </w:rPr>
      </w:pPr>
      <w:r w:rsidRPr="000F69FF">
        <w:rPr>
          <w:rFonts w:ascii="Times New Roman" w:hAnsi="Times New Roman" w:cs="Times New Roman"/>
        </w:rPr>
        <w:t>49.13</w:t>
      </w:r>
      <w:r w:rsidRPr="000F69FF">
        <w:rPr>
          <w:rFonts w:ascii="Times New Roman" w:hAnsi="Times New Roman" w:cs="Times New Roman"/>
        </w:rPr>
        <w:tab/>
      </w:r>
      <w:r w:rsidR="00B7727F" w:rsidRPr="000F69FF">
        <w:rPr>
          <w:rFonts w:ascii="Times New Roman" w:hAnsi="Times New Roman" w:cs="Times New Roman"/>
        </w:rPr>
        <w:t xml:space="preserve">The performance of the BO for the last 3 years in respect of collection of new RPLI premium is </w:t>
      </w:r>
      <w:r w:rsidR="00634478" w:rsidRPr="000F69FF">
        <w:rPr>
          <w:rFonts w:ascii="Times New Roman" w:hAnsi="Times New Roman" w:cs="Times New Roman"/>
        </w:rPr>
        <w:t xml:space="preserve"> as follows :-</w:t>
      </w:r>
    </w:p>
    <w:tbl>
      <w:tblPr>
        <w:tblStyle w:val="TableGrid"/>
        <w:tblW w:w="0" w:type="auto"/>
        <w:jc w:val="center"/>
        <w:tblLook w:val="04A0" w:firstRow="1" w:lastRow="0" w:firstColumn="1" w:lastColumn="0" w:noHBand="0" w:noVBand="1"/>
      </w:tblPr>
      <w:tblGrid>
        <w:gridCol w:w="1197"/>
        <w:gridCol w:w="1954"/>
        <w:gridCol w:w="2394"/>
        <w:gridCol w:w="2394"/>
      </w:tblGrid>
      <w:tr w:rsidR="00634478" w:rsidRPr="000F69FF" w14:paraId="331A1680" w14:textId="77777777" w:rsidTr="00F31EDB">
        <w:trPr>
          <w:jc w:val="center"/>
        </w:trPr>
        <w:tc>
          <w:tcPr>
            <w:tcW w:w="1197" w:type="dxa"/>
          </w:tcPr>
          <w:p w14:paraId="520D938A" w14:textId="77777777" w:rsidR="00634478" w:rsidRPr="000F69FF" w:rsidRDefault="00634478" w:rsidP="00F31EDB">
            <w:pPr>
              <w:spacing w:line="276" w:lineRule="auto"/>
              <w:jc w:val="center"/>
              <w:rPr>
                <w:rFonts w:ascii="Times New Roman" w:hAnsi="Times New Roman" w:cs="Times New Roman"/>
                <w:b/>
                <w:bCs/>
                <w:sz w:val="20"/>
                <w:szCs w:val="20"/>
              </w:rPr>
            </w:pPr>
            <w:r w:rsidRPr="000F69FF">
              <w:rPr>
                <w:rFonts w:ascii="Times New Roman" w:hAnsi="Times New Roman" w:cs="Times New Roman"/>
                <w:b/>
                <w:bCs/>
                <w:sz w:val="20"/>
                <w:szCs w:val="20"/>
              </w:rPr>
              <w:t>Year</w:t>
            </w:r>
          </w:p>
        </w:tc>
        <w:tc>
          <w:tcPr>
            <w:tcW w:w="1954" w:type="dxa"/>
          </w:tcPr>
          <w:p w14:paraId="6DE203B9" w14:textId="77777777" w:rsidR="00634478" w:rsidRPr="000F69FF" w:rsidRDefault="00634478" w:rsidP="00F31EDB">
            <w:pPr>
              <w:spacing w:line="276" w:lineRule="auto"/>
              <w:jc w:val="center"/>
              <w:rPr>
                <w:rFonts w:ascii="Times New Roman" w:hAnsi="Times New Roman" w:cs="Times New Roman"/>
                <w:b/>
                <w:bCs/>
                <w:sz w:val="20"/>
                <w:szCs w:val="20"/>
              </w:rPr>
            </w:pPr>
            <w:r w:rsidRPr="000F69FF">
              <w:rPr>
                <w:rFonts w:ascii="Times New Roman" w:hAnsi="Times New Roman" w:cs="Times New Roman"/>
                <w:b/>
                <w:bCs/>
                <w:sz w:val="20"/>
                <w:szCs w:val="20"/>
              </w:rPr>
              <w:t>No. of Policies</w:t>
            </w:r>
          </w:p>
        </w:tc>
        <w:tc>
          <w:tcPr>
            <w:tcW w:w="2394" w:type="dxa"/>
          </w:tcPr>
          <w:p w14:paraId="12B5D44F" w14:textId="77777777" w:rsidR="00634478" w:rsidRPr="000F69FF" w:rsidRDefault="00634478" w:rsidP="00F31EDB">
            <w:pPr>
              <w:spacing w:line="276" w:lineRule="auto"/>
              <w:jc w:val="center"/>
              <w:rPr>
                <w:rFonts w:ascii="Times New Roman" w:hAnsi="Times New Roman" w:cs="Times New Roman"/>
                <w:b/>
                <w:bCs/>
                <w:sz w:val="20"/>
                <w:szCs w:val="20"/>
              </w:rPr>
            </w:pPr>
            <w:r w:rsidRPr="000F69FF">
              <w:rPr>
                <w:rFonts w:ascii="Times New Roman" w:hAnsi="Times New Roman" w:cs="Times New Roman"/>
                <w:b/>
                <w:bCs/>
                <w:sz w:val="20"/>
                <w:szCs w:val="20"/>
              </w:rPr>
              <w:t>Premium</w:t>
            </w:r>
          </w:p>
        </w:tc>
        <w:tc>
          <w:tcPr>
            <w:tcW w:w="2394" w:type="dxa"/>
          </w:tcPr>
          <w:p w14:paraId="649E972A" w14:textId="77777777" w:rsidR="00634478" w:rsidRPr="000F69FF" w:rsidRDefault="00634478" w:rsidP="00F31EDB">
            <w:pPr>
              <w:spacing w:line="276" w:lineRule="auto"/>
              <w:jc w:val="center"/>
              <w:rPr>
                <w:rFonts w:ascii="Times New Roman" w:hAnsi="Times New Roman" w:cs="Times New Roman"/>
                <w:b/>
                <w:bCs/>
                <w:sz w:val="20"/>
                <w:szCs w:val="20"/>
              </w:rPr>
            </w:pPr>
            <w:r w:rsidRPr="000F69FF">
              <w:rPr>
                <w:rFonts w:ascii="Times New Roman" w:hAnsi="Times New Roman" w:cs="Times New Roman"/>
                <w:b/>
                <w:bCs/>
                <w:sz w:val="20"/>
                <w:szCs w:val="20"/>
              </w:rPr>
              <w:t>Sun Assured</w:t>
            </w:r>
          </w:p>
        </w:tc>
      </w:tr>
      <w:tr w:rsidR="00634478" w:rsidRPr="000F69FF" w14:paraId="3DEEA42E" w14:textId="77777777" w:rsidTr="00F31EDB">
        <w:trPr>
          <w:jc w:val="center"/>
        </w:trPr>
        <w:tc>
          <w:tcPr>
            <w:tcW w:w="1197" w:type="dxa"/>
          </w:tcPr>
          <w:p w14:paraId="0ADE0A17" w14:textId="77777777" w:rsidR="00634478" w:rsidRPr="000F69FF" w:rsidRDefault="00634478" w:rsidP="00F31EDB">
            <w:pPr>
              <w:spacing w:line="276" w:lineRule="auto"/>
              <w:jc w:val="both"/>
              <w:rPr>
                <w:rFonts w:ascii="Times New Roman" w:hAnsi="Times New Roman" w:cs="Times New Roman"/>
                <w:sz w:val="20"/>
                <w:szCs w:val="20"/>
              </w:rPr>
            </w:pPr>
            <w:r w:rsidRPr="000F69FF">
              <w:rPr>
                <w:rFonts w:ascii="Times New Roman" w:hAnsi="Times New Roman" w:cs="Times New Roman"/>
                <w:sz w:val="20"/>
                <w:szCs w:val="20"/>
              </w:rPr>
              <w:t>2016-17</w:t>
            </w:r>
          </w:p>
        </w:tc>
        <w:tc>
          <w:tcPr>
            <w:tcW w:w="1954" w:type="dxa"/>
          </w:tcPr>
          <w:p w14:paraId="0335C2D1" w14:textId="77777777" w:rsidR="00634478" w:rsidRPr="000F69FF" w:rsidRDefault="0095055B" w:rsidP="00634478">
            <w:pPr>
              <w:spacing w:line="276"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2394" w:type="dxa"/>
          </w:tcPr>
          <w:p w14:paraId="407F70B7" w14:textId="77777777" w:rsidR="00634478" w:rsidRPr="000F69FF" w:rsidRDefault="0095055B" w:rsidP="00634478">
            <w:pPr>
              <w:spacing w:line="276" w:lineRule="auto"/>
              <w:jc w:val="center"/>
              <w:rPr>
                <w:rFonts w:ascii="Times New Roman" w:hAnsi="Times New Roman" w:cs="Times New Roman"/>
                <w:sz w:val="20"/>
                <w:szCs w:val="20"/>
              </w:rPr>
            </w:pPr>
            <w:r>
              <w:rPr>
                <w:rFonts w:ascii="Times New Roman" w:hAnsi="Times New Roman" w:cs="Times New Roman"/>
                <w:sz w:val="20"/>
                <w:szCs w:val="20"/>
              </w:rPr>
              <w:t>56535</w:t>
            </w:r>
          </w:p>
        </w:tc>
        <w:tc>
          <w:tcPr>
            <w:tcW w:w="2394" w:type="dxa"/>
          </w:tcPr>
          <w:p w14:paraId="7413FD70" w14:textId="77777777" w:rsidR="00634478" w:rsidRPr="0095055B" w:rsidRDefault="0095055B" w:rsidP="00634478">
            <w:pPr>
              <w:spacing w:line="276" w:lineRule="auto"/>
              <w:jc w:val="center"/>
              <w:rPr>
                <w:rFonts w:ascii="Times New Roman" w:hAnsi="Times New Roman" w:cs="Times New Roman"/>
                <w:color w:val="FF0000"/>
                <w:sz w:val="20"/>
                <w:szCs w:val="20"/>
              </w:rPr>
            </w:pPr>
            <w:r w:rsidRPr="0095055B">
              <w:rPr>
                <w:rFonts w:ascii="Times New Roman" w:hAnsi="Times New Roman" w:cs="Times New Roman"/>
                <w:color w:val="FF0000"/>
                <w:sz w:val="20"/>
                <w:szCs w:val="20"/>
              </w:rPr>
              <w:t>1590000</w:t>
            </w:r>
          </w:p>
        </w:tc>
      </w:tr>
      <w:tr w:rsidR="00634478" w:rsidRPr="000F69FF" w14:paraId="09D84135" w14:textId="77777777" w:rsidTr="00F31EDB">
        <w:trPr>
          <w:jc w:val="center"/>
        </w:trPr>
        <w:tc>
          <w:tcPr>
            <w:tcW w:w="1197" w:type="dxa"/>
          </w:tcPr>
          <w:p w14:paraId="071D412C" w14:textId="77777777" w:rsidR="00634478" w:rsidRPr="000F69FF" w:rsidRDefault="00634478" w:rsidP="00F31EDB">
            <w:pPr>
              <w:spacing w:line="276" w:lineRule="auto"/>
              <w:jc w:val="both"/>
              <w:rPr>
                <w:rFonts w:ascii="Times New Roman" w:hAnsi="Times New Roman" w:cs="Times New Roman"/>
                <w:sz w:val="20"/>
                <w:szCs w:val="20"/>
              </w:rPr>
            </w:pPr>
            <w:r w:rsidRPr="000F69FF">
              <w:rPr>
                <w:rFonts w:ascii="Times New Roman" w:hAnsi="Times New Roman" w:cs="Times New Roman"/>
                <w:sz w:val="20"/>
                <w:szCs w:val="20"/>
              </w:rPr>
              <w:t>2017-18</w:t>
            </w:r>
          </w:p>
        </w:tc>
        <w:tc>
          <w:tcPr>
            <w:tcW w:w="1954" w:type="dxa"/>
          </w:tcPr>
          <w:p w14:paraId="0859DAE7" w14:textId="77777777" w:rsidR="00634478" w:rsidRPr="000F69FF" w:rsidRDefault="0095055B" w:rsidP="00634478">
            <w:pPr>
              <w:spacing w:line="276" w:lineRule="auto"/>
              <w:jc w:val="center"/>
              <w:rPr>
                <w:rFonts w:ascii="Times New Roman" w:hAnsi="Times New Roman" w:cs="Times New Roman"/>
                <w:sz w:val="20"/>
                <w:szCs w:val="20"/>
              </w:rPr>
            </w:pPr>
            <w:r>
              <w:rPr>
                <w:rFonts w:ascii="Times New Roman" w:hAnsi="Times New Roman" w:cs="Times New Roman"/>
                <w:sz w:val="20"/>
                <w:szCs w:val="20"/>
              </w:rPr>
              <w:t>08</w:t>
            </w:r>
          </w:p>
        </w:tc>
        <w:tc>
          <w:tcPr>
            <w:tcW w:w="2394" w:type="dxa"/>
          </w:tcPr>
          <w:p w14:paraId="7A2F7FF2" w14:textId="77777777" w:rsidR="00634478" w:rsidRPr="000F69FF" w:rsidRDefault="0095055B" w:rsidP="00634478">
            <w:pPr>
              <w:spacing w:line="276" w:lineRule="auto"/>
              <w:jc w:val="center"/>
              <w:rPr>
                <w:rFonts w:ascii="Times New Roman" w:hAnsi="Times New Roman" w:cs="Times New Roman"/>
                <w:sz w:val="20"/>
                <w:szCs w:val="20"/>
              </w:rPr>
            </w:pPr>
            <w:r>
              <w:rPr>
                <w:rFonts w:ascii="Times New Roman" w:hAnsi="Times New Roman" w:cs="Times New Roman"/>
                <w:sz w:val="20"/>
                <w:szCs w:val="20"/>
              </w:rPr>
              <w:t>55383</w:t>
            </w:r>
          </w:p>
        </w:tc>
        <w:tc>
          <w:tcPr>
            <w:tcW w:w="2394" w:type="dxa"/>
          </w:tcPr>
          <w:p w14:paraId="0B4C5151" w14:textId="77777777" w:rsidR="00634478" w:rsidRPr="0095055B" w:rsidRDefault="0095055B" w:rsidP="00634478">
            <w:pPr>
              <w:spacing w:line="276" w:lineRule="auto"/>
              <w:jc w:val="center"/>
              <w:rPr>
                <w:rFonts w:ascii="Times New Roman" w:hAnsi="Times New Roman" w:cs="Times New Roman"/>
                <w:color w:val="FF0000"/>
                <w:sz w:val="20"/>
                <w:szCs w:val="20"/>
              </w:rPr>
            </w:pPr>
            <w:r w:rsidRPr="0095055B">
              <w:rPr>
                <w:rFonts w:ascii="Times New Roman" w:hAnsi="Times New Roman" w:cs="Times New Roman"/>
                <w:color w:val="FF0000"/>
                <w:sz w:val="20"/>
                <w:szCs w:val="20"/>
              </w:rPr>
              <w:t>940000</w:t>
            </w:r>
          </w:p>
        </w:tc>
      </w:tr>
      <w:tr w:rsidR="00634478" w:rsidRPr="000F69FF" w14:paraId="6C110D3A" w14:textId="77777777" w:rsidTr="00F31EDB">
        <w:trPr>
          <w:jc w:val="center"/>
        </w:trPr>
        <w:tc>
          <w:tcPr>
            <w:tcW w:w="1197" w:type="dxa"/>
          </w:tcPr>
          <w:p w14:paraId="484A4B3F" w14:textId="77777777" w:rsidR="00634478" w:rsidRPr="000F69FF" w:rsidRDefault="00634478" w:rsidP="00F31EDB">
            <w:pPr>
              <w:spacing w:line="276" w:lineRule="auto"/>
              <w:jc w:val="both"/>
              <w:rPr>
                <w:rFonts w:ascii="Times New Roman" w:hAnsi="Times New Roman" w:cs="Times New Roman"/>
                <w:sz w:val="20"/>
                <w:szCs w:val="20"/>
              </w:rPr>
            </w:pPr>
            <w:r w:rsidRPr="000F69FF">
              <w:rPr>
                <w:rFonts w:ascii="Times New Roman" w:hAnsi="Times New Roman" w:cs="Times New Roman"/>
                <w:sz w:val="20"/>
                <w:szCs w:val="20"/>
              </w:rPr>
              <w:t>2018-19</w:t>
            </w:r>
          </w:p>
        </w:tc>
        <w:tc>
          <w:tcPr>
            <w:tcW w:w="1954" w:type="dxa"/>
          </w:tcPr>
          <w:p w14:paraId="6535842E" w14:textId="77777777" w:rsidR="00634478" w:rsidRPr="000F69FF" w:rsidRDefault="0095055B" w:rsidP="00634478">
            <w:pPr>
              <w:spacing w:line="276" w:lineRule="auto"/>
              <w:jc w:val="center"/>
              <w:rPr>
                <w:rFonts w:ascii="Times New Roman" w:hAnsi="Times New Roman" w:cs="Times New Roman"/>
                <w:sz w:val="20"/>
                <w:szCs w:val="20"/>
              </w:rPr>
            </w:pPr>
            <w:r>
              <w:rPr>
                <w:rFonts w:ascii="Times New Roman" w:hAnsi="Times New Roman" w:cs="Times New Roman"/>
                <w:sz w:val="20"/>
                <w:szCs w:val="20"/>
              </w:rPr>
              <w:t>11</w:t>
            </w:r>
          </w:p>
        </w:tc>
        <w:tc>
          <w:tcPr>
            <w:tcW w:w="2394" w:type="dxa"/>
          </w:tcPr>
          <w:p w14:paraId="511CBFD0" w14:textId="77777777" w:rsidR="00634478" w:rsidRPr="000F69FF" w:rsidRDefault="0095055B" w:rsidP="00634478">
            <w:pPr>
              <w:spacing w:line="276" w:lineRule="auto"/>
              <w:jc w:val="center"/>
              <w:rPr>
                <w:rFonts w:ascii="Times New Roman" w:hAnsi="Times New Roman" w:cs="Times New Roman"/>
                <w:sz w:val="20"/>
                <w:szCs w:val="20"/>
              </w:rPr>
            </w:pPr>
            <w:r>
              <w:rPr>
                <w:rFonts w:ascii="Times New Roman" w:hAnsi="Times New Roman" w:cs="Times New Roman"/>
                <w:sz w:val="20"/>
                <w:szCs w:val="20"/>
              </w:rPr>
              <w:t>33640</w:t>
            </w:r>
          </w:p>
        </w:tc>
        <w:tc>
          <w:tcPr>
            <w:tcW w:w="2394" w:type="dxa"/>
          </w:tcPr>
          <w:p w14:paraId="56F76601" w14:textId="77777777" w:rsidR="00634478" w:rsidRPr="0095055B" w:rsidRDefault="0095055B" w:rsidP="00634478">
            <w:pPr>
              <w:spacing w:line="276" w:lineRule="auto"/>
              <w:jc w:val="center"/>
              <w:rPr>
                <w:rFonts w:ascii="Times New Roman" w:hAnsi="Times New Roman" w:cs="Times New Roman"/>
                <w:color w:val="FF0000"/>
                <w:sz w:val="20"/>
                <w:szCs w:val="20"/>
              </w:rPr>
            </w:pPr>
            <w:r w:rsidRPr="0095055B">
              <w:rPr>
                <w:rFonts w:ascii="Times New Roman" w:hAnsi="Times New Roman" w:cs="Times New Roman"/>
                <w:color w:val="FF0000"/>
                <w:sz w:val="20"/>
                <w:szCs w:val="20"/>
              </w:rPr>
              <w:t>1050000</w:t>
            </w:r>
          </w:p>
        </w:tc>
      </w:tr>
    </w:tbl>
    <w:p w14:paraId="6535543E" w14:textId="77777777" w:rsidR="00634478" w:rsidRPr="000F69FF" w:rsidRDefault="00634478" w:rsidP="00617A59">
      <w:pPr>
        <w:spacing w:after="0"/>
        <w:jc w:val="both"/>
        <w:rPr>
          <w:rFonts w:ascii="Times New Roman" w:hAnsi="Times New Roman" w:cs="Times New Roman"/>
        </w:rPr>
      </w:pPr>
    </w:p>
    <w:p w14:paraId="49EDB733" w14:textId="77777777" w:rsidR="00617A59" w:rsidRPr="0095055B" w:rsidRDefault="00617A59" w:rsidP="00617A59">
      <w:pPr>
        <w:spacing w:after="0"/>
        <w:jc w:val="both"/>
        <w:rPr>
          <w:rFonts w:ascii="Times New Roman" w:hAnsi="Times New Roman" w:cs="Times New Roman"/>
          <w:color w:val="FF0000"/>
        </w:rPr>
      </w:pPr>
      <w:r w:rsidRPr="0095055B">
        <w:rPr>
          <w:rFonts w:ascii="Times New Roman" w:hAnsi="Times New Roman" w:cs="Times New Roman"/>
          <w:color w:val="FF0000"/>
        </w:rPr>
        <w:t>Reviewed the performance of the office for the last three financial years and the office has never achieved targets even in the previous years. However, there is some growth in the premium procured by the BPM. The BPM is directed to make sincere efforts and see that the target is achieved at least this financial year.</w:t>
      </w:r>
    </w:p>
    <w:p w14:paraId="3F99EFDA" w14:textId="77777777" w:rsidR="00B7727F" w:rsidRPr="0095055B" w:rsidRDefault="00B7727F" w:rsidP="00931D66">
      <w:pPr>
        <w:spacing w:after="0"/>
        <w:jc w:val="both"/>
        <w:rPr>
          <w:rFonts w:ascii="Times New Roman" w:hAnsi="Times New Roman" w:cs="Times New Roman"/>
          <w:color w:val="FF0000"/>
        </w:rPr>
      </w:pPr>
    </w:p>
    <w:p w14:paraId="0F934D3F" w14:textId="77777777" w:rsidR="00977FE5" w:rsidRPr="0095055B" w:rsidRDefault="00977FE5" w:rsidP="00931D66">
      <w:pPr>
        <w:spacing w:after="0"/>
        <w:jc w:val="both"/>
        <w:rPr>
          <w:rFonts w:ascii="Times New Roman" w:hAnsi="Times New Roman" w:cs="Times New Roman"/>
          <w:color w:val="FF0000"/>
        </w:rPr>
      </w:pPr>
      <w:r w:rsidRPr="0095055B">
        <w:rPr>
          <w:rFonts w:ascii="Times New Roman" w:hAnsi="Times New Roman" w:cs="Times New Roman"/>
          <w:color w:val="FF0000"/>
        </w:rPr>
        <w:t>49.14</w:t>
      </w:r>
      <w:r w:rsidR="008E05B2" w:rsidRPr="0095055B">
        <w:rPr>
          <w:rFonts w:ascii="Times New Roman" w:hAnsi="Times New Roman" w:cs="Times New Roman"/>
          <w:color w:val="FF0000"/>
        </w:rPr>
        <w:tab/>
        <w:t>BPM/ ABPM stated that due incentive is not paid to them. DO is requested to take suitable action in this regard.</w:t>
      </w:r>
    </w:p>
    <w:p w14:paraId="21073591" w14:textId="77777777" w:rsidR="00977FE5" w:rsidRPr="0095055B" w:rsidRDefault="00977FE5" w:rsidP="00931D66">
      <w:pPr>
        <w:spacing w:after="0"/>
        <w:jc w:val="both"/>
        <w:rPr>
          <w:rFonts w:ascii="Times New Roman" w:hAnsi="Times New Roman" w:cs="Times New Roman"/>
          <w:color w:val="FF0000"/>
        </w:rPr>
      </w:pPr>
    </w:p>
    <w:p w14:paraId="2C9EC0B0" w14:textId="77777777" w:rsidR="00977FE5" w:rsidRPr="0095055B" w:rsidRDefault="00977FE5" w:rsidP="00931D66">
      <w:pPr>
        <w:spacing w:after="0"/>
        <w:jc w:val="both"/>
        <w:rPr>
          <w:rFonts w:ascii="Times New Roman" w:hAnsi="Times New Roman" w:cs="Times New Roman"/>
          <w:color w:val="FF0000"/>
        </w:rPr>
      </w:pPr>
      <w:r w:rsidRPr="0095055B">
        <w:rPr>
          <w:rFonts w:ascii="Times New Roman" w:hAnsi="Times New Roman" w:cs="Times New Roman"/>
          <w:color w:val="FF0000"/>
        </w:rPr>
        <w:t>49.15</w:t>
      </w:r>
      <w:r w:rsidR="008E05B2" w:rsidRPr="0095055B">
        <w:rPr>
          <w:rFonts w:ascii="Times New Roman" w:hAnsi="Times New Roman" w:cs="Times New Roman"/>
          <w:color w:val="FF0000"/>
        </w:rPr>
        <w:tab/>
        <w:t xml:space="preserve">Confidential enquiries revealed that delay is genuine in respect of collection of heavy premium policies with default. </w:t>
      </w:r>
    </w:p>
    <w:p w14:paraId="6152DE93" w14:textId="77777777" w:rsidR="00977FE5" w:rsidRPr="0095055B" w:rsidRDefault="00977FE5" w:rsidP="00931D66">
      <w:pPr>
        <w:spacing w:after="0"/>
        <w:jc w:val="both"/>
        <w:rPr>
          <w:rFonts w:ascii="Times New Roman" w:hAnsi="Times New Roman" w:cs="Times New Roman"/>
          <w:color w:val="FF0000"/>
        </w:rPr>
      </w:pPr>
    </w:p>
    <w:p w14:paraId="4331A7E9" w14:textId="77777777" w:rsidR="00977FE5" w:rsidRPr="0095055B" w:rsidRDefault="00977FE5" w:rsidP="00931D66">
      <w:pPr>
        <w:spacing w:after="0"/>
        <w:jc w:val="both"/>
        <w:rPr>
          <w:rFonts w:ascii="Times New Roman" w:hAnsi="Times New Roman" w:cs="Times New Roman"/>
          <w:color w:val="FF0000"/>
        </w:rPr>
      </w:pPr>
      <w:r w:rsidRPr="0095055B">
        <w:rPr>
          <w:rFonts w:ascii="Times New Roman" w:hAnsi="Times New Roman" w:cs="Times New Roman"/>
          <w:color w:val="FF0000"/>
        </w:rPr>
        <w:t>49.16</w:t>
      </w:r>
      <w:r w:rsidR="008E05B2" w:rsidRPr="0095055B">
        <w:rPr>
          <w:rFonts w:ascii="Times New Roman" w:hAnsi="Times New Roman" w:cs="Times New Roman"/>
          <w:color w:val="FF0000"/>
        </w:rPr>
        <w:tab/>
        <w:t>As seen from complaints and suggestion book, it is observed that there are no suggestions/ complaints since DLI. Hence, it seems that the customers are not facing any challenges/ issues regarding services provided by the BO.</w:t>
      </w:r>
    </w:p>
    <w:p w14:paraId="63036ECF" w14:textId="77777777" w:rsidR="00977FE5" w:rsidRPr="0095055B" w:rsidRDefault="00977FE5" w:rsidP="00931D66">
      <w:pPr>
        <w:spacing w:after="0"/>
        <w:jc w:val="both"/>
        <w:rPr>
          <w:rFonts w:ascii="Times New Roman" w:hAnsi="Times New Roman" w:cs="Times New Roman"/>
          <w:color w:val="FF0000"/>
        </w:rPr>
      </w:pPr>
    </w:p>
    <w:p w14:paraId="15BEDAE3" w14:textId="77777777" w:rsidR="00977FE5" w:rsidRPr="0095055B" w:rsidRDefault="00977FE5" w:rsidP="00931D66">
      <w:pPr>
        <w:spacing w:after="0"/>
        <w:jc w:val="both"/>
        <w:rPr>
          <w:rFonts w:ascii="Times New Roman" w:hAnsi="Times New Roman" w:cs="Times New Roman"/>
          <w:color w:val="FF0000"/>
        </w:rPr>
      </w:pPr>
      <w:r w:rsidRPr="0095055B">
        <w:rPr>
          <w:rFonts w:ascii="Times New Roman" w:hAnsi="Times New Roman" w:cs="Times New Roman"/>
          <w:color w:val="FF0000"/>
        </w:rPr>
        <w:lastRenderedPageBreak/>
        <w:t>49.17</w:t>
      </w:r>
      <w:r w:rsidR="008E05B2" w:rsidRPr="0095055B">
        <w:rPr>
          <w:rFonts w:ascii="Times New Roman" w:hAnsi="Times New Roman" w:cs="Times New Roman"/>
          <w:color w:val="FF0000"/>
        </w:rPr>
        <w:tab/>
        <w:t>BPM is directed to give publicity regarding PLI in the village. BPM stated that no PLI/ RPLI posters are available in the BO for display and requested to supply the same. DO is requested to take suitable action.</w:t>
      </w:r>
    </w:p>
    <w:p w14:paraId="55DFE837" w14:textId="77777777" w:rsidR="00977FE5" w:rsidRPr="0095055B" w:rsidRDefault="00977FE5" w:rsidP="00931D66">
      <w:pPr>
        <w:spacing w:after="0"/>
        <w:jc w:val="both"/>
        <w:rPr>
          <w:rFonts w:ascii="Times New Roman" w:hAnsi="Times New Roman" w:cs="Times New Roman"/>
          <w:color w:val="FF0000"/>
        </w:rPr>
      </w:pPr>
    </w:p>
    <w:p w14:paraId="09DC7733" w14:textId="77777777" w:rsidR="00977FE5" w:rsidRPr="0095055B" w:rsidRDefault="00977FE5" w:rsidP="00931D66">
      <w:pPr>
        <w:spacing w:after="0"/>
        <w:jc w:val="both"/>
        <w:rPr>
          <w:rFonts w:ascii="Times New Roman" w:hAnsi="Times New Roman" w:cs="Times New Roman"/>
          <w:color w:val="FF0000"/>
        </w:rPr>
      </w:pPr>
      <w:r w:rsidRPr="0095055B">
        <w:rPr>
          <w:rFonts w:ascii="Times New Roman" w:hAnsi="Times New Roman" w:cs="Times New Roman"/>
          <w:color w:val="FF0000"/>
        </w:rPr>
        <w:t>49.18</w:t>
      </w:r>
      <w:r w:rsidRPr="0095055B">
        <w:rPr>
          <w:rFonts w:ascii="Times New Roman" w:hAnsi="Times New Roman" w:cs="Times New Roman"/>
          <w:color w:val="FF0000"/>
        </w:rPr>
        <w:tab/>
      </w:r>
      <w:r w:rsidR="008E05B2" w:rsidRPr="0095055B">
        <w:rPr>
          <w:rFonts w:ascii="Times New Roman" w:hAnsi="Times New Roman" w:cs="Times New Roman"/>
          <w:color w:val="FF0000"/>
        </w:rPr>
        <w:t>The revised PLI/RPLI proposal forms having KYC norms are supplied to this BO and are available.</w:t>
      </w:r>
    </w:p>
    <w:p w14:paraId="69D5A49C" w14:textId="77777777" w:rsidR="00202655" w:rsidRPr="0095055B" w:rsidRDefault="00202655" w:rsidP="00931D66">
      <w:pPr>
        <w:spacing w:after="0"/>
        <w:jc w:val="center"/>
        <w:rPr>
          <w:rFonts w:ascii="Times New Roman" w:hAnsi="Times New Roman" w:cs="Times New Roman"/>
          <w:b/>
          <w:color w:val="FF0000"/>
          <w:u w:val="single"/>
        </w:rPr>
      </w:pPr>
    </w:p>
    <w:p w14:paraId="4418E0A5" w14:textId="77777777" w:rsidR="002E4C7A" w:rsidRPr="0095055B" w:rsidRDefault="002E4C7A" w:rsidP="00931D66">
      <w:pPr>
        <w:spacing w:after="0"/>
        <w:jc w:val="center"/>
        <w:rPr>
          <w:rFonts w:ascii="Times New Roman" w:hAnsi="Times New Roman" w:cs="Times New Roman"/>
          <w:b/>
          <w:color w:val="FF0000"/>
          <w:u w:val="single"/>
        </w:rPr>
      </w:pPr>
      <w:r w:rsidRPr="0095055B">
        <w:rPr>
          <w:rFonts w:ascii="Times New Roman" w:hAnsi="Times New Roman" w:cs="Times New Roman"/>
          <w:b/>
          <w:color w:val="FF0000"/>
          <w:u w:val="single"/>
        </w:rPr>
        <w:t>G. GRIEVANCE HANDLING AND PUBLIC RELATIONS</w:t>
      </w:r>
    </w:p>
    <w:p w14:paraId="096EE9F8" w14:textId="77777777" w:rsidR="003642D8" w:rsidRPr="0095055B" w:rsidRDefault="003642D8" w:rsidP="00931D66">
      <w:pPr>
        <w:spacing w:after="0"/>
        <w:jc w:val="both"/>
        <w:rPr>
          <w:rFonts w:ascii="Times New Roman" w:hAnsi="Times New Roman" w:cs="Times New Roman"/>
          <w:color w:val="FF0000"/>
        </w:rPr>
      </w:pPr>
    </w:p>
    <w:p w14:paraId="7F128244" w14:textId="77777777" w:rsidR="002E4C7A" w:rsidRPr="0095055B" w:rsidRDefault="001E2815" w:rsidP="00931D66">
      <w:pPr>
        <w:spacing w:after="0"/>
        <w:jc w:val="both"/>
        <w:rPr>
          <w:rFonts w:ascii="Times New Roman" w:hAnsi="Times New Roman" w:cs="Times New Roman"/>
          <w:color w:val="FF0000"/>
        </w:rPr>
      </w:pPr>
      <w:r w:rsidRPr="0095055B">
        <w:rPr>
          <w:rFonts w:ascii="Times New Roman" w:hAnsi="Times New Roman" w:cs="Times New Roman"/>
          <w:color w:val="FF0000"/>
        </w:rPr>
        <w:t>50.</w:t>
      </w:r>
      <w:r w:rsidRPr="0095055B">
        <w:rPr>
          <w:rFonts w:ascii="Times New Roman" w:hAnsi="Times New Roman" w:cs="Times New Roman"/>
          <w:color w:val="FF0000"/>
        </w:rPr>
        <w:tab/>
        <w:t>The BPM is not aware of the grievance redressal mechanism available.</w:t>
      </w:r>
      <w:r w:rsidR="005D5148" w:rsidRPr="0095055B">
        <w:rPr>
          <w:rFonts w:ascii="Times New Roman" w:hAnsi="Times New Roman" w:cs="Times New Roman"/>
          <w:color w:val="FF0000"/>
        </w:rPr>
        <w:t xml:space="preserve"> The same is appraised to the BPM.</w:t>
      </w:r>
    </w:p>
    <w:p w14:paraId="041C6D3B" w14:textId="77777777" w:rsidR="005D5148" w:rsidRPr="0095055B" w:rsidRDefault="005D5148" w:rsidP="00931D66">
      <w:pPr>
        <w:spacing w:after="0"/>
        <w:jc w:val="both"/>
        <w:rPr>
          <w:rFonts w:ascii="Times New Roman" w:hAnsi="Times New Roman" w:cs="Times New Roman"/>
          <w:color w:val="FF0000"/>
        </w:rPr>
      </w:pPr>
    </w:p>
    <w:p w14:paraId="51973418" w14:textId="77777777" w:rsidR="005D5148" w:rsidRPr="0095055B" w:rsidRDefault="005D5148" w:rsidP="00931D66">
      <w:pPr>
        <w:spacing w:after="0"/>
        <w:jc w:val="both"/>
        <w:rPr>
          <w:rFonts w:ascii="Times New Roman" w:hAnsi="Times New Roman" w:cs="Times New Roman"/>
          <w:color w:val="FF0000"/>
        </w:rPr>
      </w:pPr>
      <w:r w:rsidRPr="0095055B">
        <w:rPr>
          <w:rFonts w:ascii="Times New Roman" w:hAnsi="Times New Roman" w:cs="Times New Roman"/>
          <w:color w:val="FF0000"/>
        </w:rPr>
        <w:t>(i)</w:t>
      </w:r>
      <w:r w:rsidRPr="0095055B">
        <w:rPr>
          <w:rFonts w:ascii="Times New Roman" w:hAnsi="Times New Roman" w:cs="Times New Roman"/>
          <w:color w:val="FF0000"/>
        </w:rPr>
        <w:tab/>
        <w:t>The BPM is directed to forward the complaints/ suggestions if any received to the Customer Care Centre of Divisional Office.</w:t>
      </w:r>
    </w:p>
    <w:p w14:paraId="30B65762" w14:textId="77777777" w:rsidR="005D5148" w:rsidRPr="0095055B" w:rsidRDefault="005D5148" w:rsidP="00931D66">
      <w:pPr>
        <w:spacing w:after="0"/>
        <w:jc w:val="both"/>
        <w:rPr>
          <w:rFonts w:ascii="Times New Roman" w:hAnsi="Times New Roman" w:cs="Times New Roman"/>
          <w:color w:val="FF0000"/>
        </w:rPr>
      </w:pPr>
    </w:p>
    <w:p w14:paraId="5E431C32" w14:textId="77777777" w:rsidR="005D5148" w:rsidRPr="0095055B" w:rsidRDefault="005D5148" w:rsidP="00931D66">
      <w:pPr>
        <w:spacing w:after="0"/>
        <w:jc w:val="both"/>
        <w:rPr>
          <w:rFonts w:ascii="Times New Roman" w:hAnsi="Times New Roman" w:cs="Times New Roman"/>
          <w:color w:val="FF0000"/>
        </w:rPr>
      </w:pPr>
      <w:r w:rsidRPr="0095055B">
        <w:rPr>
          <w:rFonts w:ascii="Times New Roman" w:hAnsi="Times New Roman" w:cs="Times New Roman"/>
          <w:color w:val="FF0000"/>
        </w:rPr>
        <w:t>(ii)</w:t>
      </w:r>
      <w:r w:rsidRPr="0095055B">
        <w:rPr>
          <w:rFonts w:ascii="Times New Roman" w:hAnsi="Times New Roman" w:cs="Times New Roman"/>
          <w:color w:val="FF0000"/>
        </w:rPr>
        <w:tab/>
        <w:t>As per complaints/ Suggestion book no complaints received since DLI.</w:t>
      </w:r>
    </w:p>
    <w:p w14:paraId="4F9DA2F3" w14:textId="77777777" w:rsidR="005D5148" w:rsidRPr="0095055B" w:rsidRDefault="005D5148" w:rsidP="00931D66">
      <w:pPr>
        <w:spacing w:after="0"/>
        <w:jc w:val="both"/>
        <w:rPr>
          <w:rFonts w:ascii="Times New Roman" w:hAnsi="Times New Roman" w:cs="Times New Roman"/>
          <w:color w:val="FF0000"/>
        </w:rPr>
      </w:pPr>
    </w:p>
    <w:p w14:paraId="6D81169F" w14:textId="77777777" w:rsidR="005D5148" w:rsidRPr="0095055B" w:rsidRDefault="005D5148" w:rsidP="00931D66">
      <w:pPr>
        <w:spacing w:after="0"/>
        <w:jc w:val="both"/>
        <w:rPr>
          <w:rFonts w:ascii="Times New Roman" w:hAnsi="Times New Roman" w:cs="Times New Roman"/>
          <w:color w:val="FF0000"/>
        </w:rPr>
      </w:pPr>
      <w:r w:rsidRPr="0095055B">
        <w:rPr>
          <w:rFonts w:ascii="Times New Roman" w:hAnsi="Times New Roman" w:cs="Times New Roman"/>
          <w:color w:val="FF0000"/>
        </w:rPr>
        <w:t>51.</w:t>
      </w:r>
      <w:r w:rsidRPr="0095055B">
        <w:rPr>
          <w:rFonts w:ascii="Times New Roman" w:hAnsi="Times New Roman" w:cs="Times New Roman"/>
          <w:color w:val="FF0000"/>
        </w:rPr>
        <w:tab/>
        <w:t>Both the BPM and ABPM are educated using of POST INFO mobile app for tracking articles in case of any compliant received. The app could not be installed in IPPB mobile due to technical restrictions. Both of them are directed to educate facilities available in the app</w:t>
      </w:r>
      <w:r w:rsidR="00542488" w:rsidRPr="0095055B">
        <w:rPr>
          <w:rFonts w:ascii="Times New Roman" w:hAnsi="Times New Roman" w:cs="Times New Roman"/>
          <w:color w:val="FF0000"/>
        </w:rPr>
        <w:t xml:space="preserve"> to the public also.</w:t>
      </w:r>
    </w:p>
    <w:p w14:paraId="0C4DC382" w14:textId="77777777" w:rsidR="005D5148" w:rsidRPr="0095055B" w:rsidRDefault="005D5148" w:rsidP="00931D66">
      <w:pPr>
        <w:spacing w:after="0"/>
        <w:jc w:val="both"/>
        <w:rPr>
          <w:rFonts w:ascii="Times New Roman" w:hAnsi="Times New Roman" w:cs="Times New Roman"/>
          <w:color w:val="FF0000"/>
        </w:rPr>
      </w:pPr>
    </w:p>
    <w:p w14:paraId="1E51FB84" w14:textId="77777777" w:rsidR="005D5148" w:rsidRPr="0095055B" w:rsidRDefault="005D5148" w:rsidP="00931D66">
      <w:pPr>
        <w:spacing w:after="0"/>
        <w:jc w:val="both"/>
        <w:rPr>
          <w:rFonts w:ascii="Times New Roman" w:hAnsi="Times New Roman" w:cs="Times New Roman"/>
          <w:color w:val="FF0000"/>
        </w:rPr>
      </w:pPr>
      <w:r w:rsidRPr="0095055B">
        <w:rPr>
          <w:rFonts w:ascii="Times New Roman" w:hAnsi="Times New Roman" w:cs="Times New Roman"/>
          <w:color w:val="FF0000"/>
        </w:rPr>
        <w:tab/>
        <w:t>Both the BPM and ABPM are educated using of ePost</w:t>
      </w:r>
      <w:r w:rsidR="008B293F" w:rsidRPr="0095055B">
        <w:rPr>
          <w:rFonts w:ascii="Times New Roman" w:hAnsi="Times New Roman" w:cs="Times New Roman"/>
          <w:color w:val="FF0000"/>
        </w:rPr>
        <w:t xml:space="preserve"> </w:t>
      </w:r>
      <w:r w:rsidRPr="0095055B">
        <w:rPr>
          <w:rFonts w:ascii="Times New Roman" w:hAnsi="Times New Roman" w:cs="Times New Roman"/>
          <w:color w:val="FF0000"/>
        </w:rPr>
        <w:t>Office mobile app for purchase of postage stamps and Gangajal as well as payment of RTI fee. The app could not be installed in IPPB mobile due to technical restrictions.</w:t>
      </w:r>
      <w:r w:rsidR="00542488" w:rsidRPr="0095055B">
        <w:rPr>
          <w:rFonts w:ascii="Times New Roman" w:hAnsi="Times New Roman" w:cs="Times New Roman"/>
          <w:color w:val="FF0000"/>
        </w:rPr>
        <w:t xml:space="preserve"> Both of them are directed to educate facilities available in the app to the public also.</w:t>
      </w:r>
    </w:p>
    <w:p w14:paraId="4A2AADA7" w14:textId="77777777" w:rsidR="005D5148" w:rsidRPr="0095055B" w:rsidRDefault="005D5148" w:rsidP="00931D66">
      <w:pPr>
        <w:spacing w:after="0"/>
        <w:jc w:val="both"/>
        <w:rPr>
          <w:rFonts w:ascii="Times New Roman" w:hAnsi="Times New Roman" w:cs="Times New Roman"/>
          <w:color w:val="FF0000"/>
        </w:rPr>
      </w:pPr>
    </w:p>
    <w:p w14:paraId="6254AA12" w14:textId="77777777" w:rsidR="005D5148" w:rsidRPr="000F69FF" w:rsidRDefault="005D5148" w:rsidP="00931D66">
      <w:pPr>
        <w:spacing w:after="0"/>
        <w:jc w:val="both"/>
        <w:rPr>
          <w:rFonts w:ascii="Times New Roman" w:hAnsi="Times New Roman" w:cs="Times New Roman"/>
        </w:rPr>
      </w:pPr>
      <w:r w:rsidRPr="0095055B">
        <w:rPr>
          <w:rFonts w:ascii="Times New Roman" w:hAnsi="Times New Roman" w:cs="Times New Roman"/>
          <w:color w:val="FF0000"/>
        </w:rPr>
        <w:t>52.</w:t>
      </w:r>
      <w:r w:rsidRPr="0095055B">
        <w:rPr>
          <w:rFonts w:ascii="Times New Roman" w:hAnsi="Times New Roman" w:cs="Times New Roman"/>
          <w:color w:val="FF0000"/>
        </w:rPr>
        <w:tab/>
        <w:t>Post Office Board and Notice of Hours of Business are displayed for the information of the Public</w:t>
      </w:r>
      <w:r w:rsidRPr="000F69FF">
        <w:rPr>
          <w:rFonts w:ascii="Times New Roman" w:hAnsi="Times New Roman" w:cs="Times New Roman"/>
        </w:rPr>
        <w:t>.</w:t>
      </w:r>
    </w:p>
    <w:p w14:paraId="650D5C8A" w14:textId="77777777" w:rsidR="00B318EB" w:rsidRPr="000F69FF" w:rsidRDefault="00B318EB" w:rsidP="00931D66">
      <w:pPr>
        <w:spacing w:after="0"/>
        <w:jc w:val="both"/>
        <w:rPr>
          <w:rFonts w:ascii="Times New Roman" w:hAnsi="Times New Roman" w:cs="Times New Roman"/>
        </w:rPr>
      </w:pPr>
    </w:p>
    <w:p w14:paraId="4CA3F878" w14:textId="77777777" w:rsidR="002E4C7A" w:rsidRPr="00AF7F81" w:rsidRDefault="002E4C7A" w:rsidP="00931D66">
      <w:pPr>
        <w:spacing w:after="0"/>
        <w:jc w:val="center"/>
        <w:rPr>
          <w:rFonts w:ascii="Times New Roman" w:hAnsi="Times New Roman" w:cs="Times New Roman"/>
          <w:b/>
          <w:u w:val="single"/>
        </w:rPr>
      </w:pPr>
      <w:r w:rsidRPr="00AF7F81">
        <w:rPr>
          <w:rFonts w:ascii="Times New Roman" w:hAnsi="Times New Roman" w:cs="Times New Roman"/>
          <w:b/>
          <w:u w:val="single"/>
        </w:rPr>
        <w:t>H. BUSINESS DEVELOPMENT</w:t>
      </w:r>
    </w:p>
    <w:p w14:paraId="497FE15E" w14:textId="77777777" w:rsidR="002E4C7A" w:rsidRPr="00AF7F81" w:rsidRDefault="002E4C7A" w:rsidP="00931D66">
      <w:pPr>
        <w:spacing w:after="0"/>
        <w:jc w:val="center"/>
        <w:rPr>
          <w:rFonts w:ascii="Times New Roman" w:hAnsi="Times New Roman" w:cs="Times New Roman"/>
          <w:b/>
          <w:u w:val="single"/>
        </w:rPr>
      </w:pPr>
    </w:p>
    <w:p w14:paraId="49F5C1D1" w14:textId="77777777" w:rsidR="004D71B3" w:rsidRPr="00AF7F81" w:rsidRDefault="004D71B3" w:rsidP="00931D66">
      <w:pPr>
        <w:spacing w:after="0"/>
        <w:jc w:val="both"/>
        <w:rPr>
          <w:rFonts w:ascii="Times New Roman" w:hAnsi="Times New Roman" w:cs="Times New Roman"/>
        </w:rPr>
      </w:pPr>
      <w:r w:rsidRPr="00AF7F81">
        <w:rPr>
          <w:rFonts w:ascii="Times New Roman" w:hAnsi="Times New Roman" w:cs="Times New Roman"/>
        </w:rPr>
        <w:t>53.</w:t>
      </w:r>
      <w:r w:rsidRPr="00AF7F81">
        <w:rPr>
          <w:rFonts w:ascii="Times New Roman" w:hAnsi="Times New Roman" w:cs="Times New Roman"/>
        </w:rPr>
        <w:tab/>
        <w:t>Target and achievement of BO as on date of inspection</w:t>
      </w:r>
      <w:r w:rsidR="00B7727F" w:rsidRPr="00AF7F81">
        <w:rPr>
          <w:rFonts w:ascii="Times New Roman" w:hAnsi="Times New Roman" w:cs="Times New Roman"/>
        </w:rPr>
        <w:t xml:space="preserve"> is as follows.</w:t>
      </w:r>
    </w:p>
    <w:tbl>
      <w:tblPr>
        <w:tblStyle w:val="TableGrid"/>
        <w:tblpPr w:leftFromText="180" w:rightFromText="180" w:vertAnchor="text" w:horzAnchor="margin" w:tblpXSpec="center" w:tblpY="241"/>
        <w:tblW w:w="9288" w:type="dxa"/>
        <w:tblLayout w:type="fixed"/>
        <w:tblLook w:val="04A0" w:firstRow="1" w:lastRow="0" w:firstColumn="1" w:lastColumn="0" w:noHBand="0" w:noVBand="1"/>
      </w:tblPr>
      <w:tblGrid>
        <w:gridCol w:w="2538"/>
        <w:gridCol w:w="1620"/>
        <w:gridCol w:w="2160"/>
        <w:gridCol w:w="2970"/>
      </w:tblGrid>
      <w:tr w:rsidR="00F11BBE" w:rsidRPr="00AF7F81" w14:paraId="48A01127" w14:textId="77777777" w:rsidTr="00B61C8E">
        <w:tc>
          <w:tcPr>
            <w:tcW w:w="2538" w:type="dxa"/>
          </w:tcPr>
          <w:p w14:paraId="741953A0" w14:textId="77777777" w:rsidR="00F11BBE" w:rsidRPr="00AF7F81" w:rsidRDefault="00F11BBE" w:rsidP="00F11BBE">
            <w:pPr>
              <w:spacing w:line="276" w:lineRule="auto"/>
              <w:jc w:val="center"/>
              <w:rPr>
                <w:rFonts w:ascii="Times New Roman" w:hAnsi="Times New Roman" w:cs="Times New Roman"/>
                <w:b/>
                <w:bCs/>
              </w:rPr>
            </w:pPr>
            <w:r w:rsidRPr="00AF7F81">
              <w:rPr>
                <w:rFonts w:ascii="Times New Roman" w:hAnsi="Times New Roman" w:cs="Times New Roman"/>
                <w:b/>
                <w:bCs/>
              </w:rPr>
              <w:t>Type of Business</w:t>
            </w:r>
          </w:p>
        </w:tc>
        <w:tc>
          <w:tcPr>
            <w:tcW w:w="1620" w:type="dxa"/>
          </w:tcPr>
          <w:p w14:paraId="0AAA2620" w14:textId="77777777" w:rsidR="00F11BBE" w:rsidRPr="00AF7F81" w:rsidRDefault="00F11BBE" w:rsidP="00F11BBE">
            <w:pPr>
              <w:spacing w:line="276" w:lineRule="auto"/>
              <w:jc w:val="center"/>
              <w:rPr>
                <w:rFonts w:ascii="Times New Roman" w:hAnsi="Times New Roman" w:cs="Times New Roman"/>
                <w:b/>
                <w:bCs/>
              </w:rPr>
            </w:pPr>
            <w:r w:rsidRPr="00AF7F81">
              <w:rPr>
                <w:rFonts w:ascii="Times New Roman" w:hAnsi="Times New Roman" w:cs="Times New Roman"/>
                <w:b/>
                <w:bCs/>
              </w:rPr>
              <w:t xml:space="preserve">Target </w:t>
            </w:r>
          </w:p>
          <w:p w14:paraId="3C855CFC" w14:textId="77777777" w:rsidR="00F11BBE" w:rsidRPr="00AF7F81" w:rsidRDefault="00F11BBE" w:rsidP="00F11BBE">
            <w:pPr>
              <w:spacing w:line="276" w:lineRule="auto"/>
              <w:jc w:val="center"/>
              <w:rPr>
                <w:rFonts w:ascii="Times New Roman" w:hAnsi="Times New Roman" w:cs="Times New Roman"/>
                <w:b/>
                <w:bCs/>
              </w:rPr>
            </w:pPr>
            <w:r w:rsidRPr="00AF7F81">
              <w:rPr>
                <w:rFonts w:ascii="Times New Roman" w:hAnsi="Times New Roman" w:cs="Times New Roman"/>
                <w:b/>
                <w:bCs/>
              </w:rPr>
              <w:t>(Minimum/ month)</w:t>
            </w:r>
          </w:p>
        </w:tc>
        <w:tc>
          <w:tcPr>
            <w:tcW w:w="2160" w:type="dxa"/>
          </w:tcPr>
          <w:p w14:paraId="634D14B3" w14:textId="77777777" w:rsidR="00F11BBE" w:rsidRPr="00AF7F81" w:rsidRDefault="00F11BBE" w:rsidP="00F11BBE">
            <w:pPr>
              <w:spacing w:line="276" w:lineRule="auto"/>
              <w:jc w:val="center"/>
              <w:rPr>
                <w:rFonts w:ascii="Times New Roman" w:hAnsi="Times New Roman" w:cs="Times New Roman"/>
                <w:b/>
                <w:bCs/>
              </w:rPr>
            </w:pPr>
            <w:r w:rsidRPr="00AF7F81">
              <w:rPr>
                <w:rFonts w:ascii="Times New Roman" w:hAnsi="Times New Roman" w:cs="Times New Roman"/>
                <w:b/>
                <w:bCs/>
              </w:rPr>
              <w:t>Achievement in the previous Financial Year</w:t>
            </w:r>
          </w:p>
        </w:tc>
        <w:tc>
          <w:tcPr>
            <w:tcW w:w="2970" w:type="dxa"/>
          </w:tcPr>
          <w:p w14:paraId="1F1FF91C" w14:textId="77777777" w:rsidR="00F11BBE" w:rsidRPr="00AF7F81" w:rsidRDefault="00F11BBE" w:rsidP="00F11BBE">
            <w:pPr>
              <w:spacing w:line="276" w:lineRule="auto"/>
              <w:jc w:val="center"/>
              <w:rPr>
                <w:rFonts w:ascii="Times New Roman" w:hAnsi="Times New Roman" w:cs="Times New Roman"/>
                <w:b/>
                <w:bCs/>
              </w:rPr>
            </w:pPr>
            <w:r w:rsidRPr="00AF7F81">
              <w:rPr>
                <w:rFonts w:ascii="Times New Roman" w:hAnsi="Times New Roman" w:cs="Times New Roman"/>
                <w:b/>
                <w:bCs/>
              </w:rPr>
              <w:t xml:space="preserve">Achievement </w:t>
            </w:r>
          </w:p>
          <w:p w14:paraId="28A47819" w14:textId="77777777" w:rsidR="00F11BBE" w:rsidRPr="00AF7F81" w:rsidRDefault="00F11BBE" w:rsidP="00F11BBE">
            <w:pPr>
              <w:spacing w:line="276" w:lineRule="auto"/>
              <w:jc w:val="center"/>
              <w:rPr>
                <w:rFonts w:ascii="Times New Roman" w:hAnsi="Times New Roman" w:cs="Times New Roman"/>
                <w:b/>
                <w:bCs/>
              </w:rPr>
            </w:pPr>
            <w:r w:rsidRPr="00AF7F81">
              <w:rPr>
                <w:rFonts w:ascii="Times New Roman" w:hAnsi="Times New Roman" w:cs="Times New Roman"/>
                <w:b/>
                <w:bCs/>
              </w:rPr>
              <w:t>till date in this Financial Year</w:t>
            </w:r>
          </w:p>
        </w:tc>
      </w:tr>
      <w:tr w:rsidR="00F11BBE" w:rsidRPr="00AF7F81" w14:paraId="009FBF2A" w14:textId="77777777" w:rsidTr="00B61C8E">
        <w:tc>
          <w:tcPr>
            <w:tcW w:w="2538" w:type="dxa"/>
          </w:tcPr>
          <w:p w14:paraId="3FBED63E" w14:textId="77777777" w:rsidR="00F11BBE" w:rsidRPr="00AF7F81" w:rsidRDefault="00F11BBE" w:rsidP="00F11BBE">
            <w:pPr>
              <w:spacing w:line="276" w:lineRule="auto"/>
              <w:jc w:val="both"/>
              <w:rPr>
                <w:rFonts w:ascii="Times New Roman" w:hAnsi="Times New Roman" w:cs="Times New Roman"/>
              </w:rPr>
            </w:pPr>
            <w:r w:rsidRPr="00AF7F81">
              <w:rPr>
                <w:rFonts w:ascii="Times New Roman" w:hAnsi="Times New Roman" w:cs="Times New Roman"/>
              </w:rPr>
              <w:t>Mails (RL/SP/PL)</w:t>
            </w:r>
          </w:p>
        </w:tc>
        <w:tc>
          <w:tcPr>
            <w:tcW w:w="1620" w:type="dxa"/>
          </w:tcPr>
          <w:p w14:paraId="172DD088" w14:textId="77777777" w:rsidR="00F11BBE" w:rsidRPr="00AF7F81" w:rsidRDefault="00F11BBE" w:rsidP="00F11BBE">
            <w:pPr>
              <w:spacing w:line="276" w:lineRule="auto"/>
              <w:jc w:val="both"/>
              <w:rPr>
                <w:rFonts w:ascii="Times New Roman" w:hAnsi="Times New Roman" w:cs="Times New Roman"/>
              </w:rPr>
            </w:pPr>
            <w:r w:rsidRPr="00AF7F81">
              <w:rPr>
                <w:rFonts w:ascii="Times New Roman" w:hAnsi="Times New Roman" w:cs="Times New Roman"/>
              </w:rPr>
              <w:t>5 articles</w:t>
            </w:r>
          </w:p>
        </w:tc>
        <w:tc>
          <w:tcPr>
            <w:tcW w:w="2160" w:type="dxa"/>
          </w:tcPr>
          <w:p w14:paraId="53A5BA3C" w14:textId="77777777" w:rsidR="00F11BBE" w:rsidRPr="00AF7F81" w:rsidRDefault="00AF7F81" w:rsidP="00F11BBE">
            <w:pPr>
              <w:spacing w:line="276" w:lineRule="auto"/>
              <w:jc w:val="center"/>
              <w:rPr>
                <w:rFonts w:ascii="Times New Roman" w:hAnsi="Times New Roman" w:cs="Times New Roman"/>
              </w:rPr>
            </w:pPr>
            <w:r w:rsidRPr="00AF7F81">
              <w:rPr>
                <w:rFonts w:ascii="Times New Roman" w:hAnsi="Times New Roman" w:cs="Times New Roman"/>
              </w:rPr>
              <w:t>--</w:t>
            </w:r>
          </w:p>
        </w:tc>
        <w:tc>
          <w:tcPr>
            <w:tcW w:w="2970" w:type="dxa"/>
          </w:tcPr>
          <w:p w14:paraId="17E67EEB" w14:textId="77777777" w:rsidR="00F11BBE" w:rsidRPr="00AF7F81" w:rsidRDefault="00D941F0" w:rsidP="00F11BBE">
            <w:pPr>
              <w:spacing w:line="276" w:lineRule="auto"/>
              <w:jc w:val="center"/>
              <w:rPr>
                <w:rFonts w:ascii="Times New Roman" w:hAnsi="Times New Roman" w:cs="Times New Roman"/>
              </w:rPr>
            </w:pPr>
            <w:r w:rsidRPr="00AF7F81">
              <w:rPr>
                <w:rFonts w:ascii="Times New Roman" w:hAnsi="Times New Roman" w:cs="Times New Roman"/>
              </w:rPr>
              <w:t>--</w:t>
            </w:r>
          </w:p>
        </w:tc>
      </w:tr>
      <w:tr w:rsidR="00F11BBE" w:rsidRPr="00AF7F81" w14:paraId="27147340" w14:textId="77777777" w:rsidTr="00B61C8E">
        <w:tc>
          <w:tcPr>
            <w:tcW w:w="2538" w:type="dxa"/>
          </w:tcPr>
          <w:p w14:paraId="0B754DCE" w14:textId="77777777" w:rsidR="00F11BBE" w:rsidRPr="00AF7F81" w:rsidRDefault="00F11BBE" w:rsidP="00F11BBE">
            <w:pPr>
              <w:spacing w:line="276" w:lineRule="auto"/>
              <w:jc w:val="both"/>
              <w:rPr>
                <w:rFonts w:ascii="Times New Roman" w:hAnsi="Times New Roman" w:cs="Times New Roman"/>
              </w:rPr>
            </w:pPr>
            <w:r w:rsidRPr="00AF7F81">
              <w:rPr>
                <w:rFonts w:ascii="Times New Roman" w:hAnsi="Times New Roman" w:cs="Times New Roman"/>
              </w:rPr>
              <w:t>Unpaid</w:t>
            </w:r>
          </w:p>
        </w:tc>
        <w:tc>
          <w:tcPr>
            <w:tcW w:w="1620" w:type="dxa"/>
          </w:tcPr>
          <w:p w14:paraId="2E369D5F" w14:textId="77777777" w:rsidR="00F11BBE" w:rsidRPr="00AF7F81" w:rsidRDefault="00F11BBE" w:rsidP="00F11BBE">
            <w:pPr>
              <w:spacing w:line="276" w:lineRule="auto"/>
              <w:jc w:val="both"/>
              <w:rPr>
                <w:rFonts w:ascii="Times New Roman" w:hAnsi="Times New Roman" w:cs="Times New Roman"/>
              </w:rPr>
            </w:pPr>
            <w:r w:rsidRPr="00AF7F81">
              <w:rPr>
                <w:rFonts w:ascii="Times New Roman" w:hAnsi="Times New Roman" w:cs="Times New Roman"/>
              </w:rPr>
              <w:t>Rs. 20/-</w:t>
            </w:r>
          </w:p>
        </w:tc>
        <w:tc>
          <w:tcPr>
            <w:tcW w:w="2160" w:type="dxa"/>
          </w:tcPr>
          <w:p w14:paraId="00401A13" w14:textId="77777777" w:rsidR="00F11BBE" w:rsidRPr="00AF7F81" w:rsidRDefault="00AF7F81" w:rsidP="00F11BBE">
            <w:pPr>
              <w:spacing w:line="276" w:lineRule="auto"/>
              <w:jc w:val="center"/>
              <w:rPr>
                <w:rFonts w:ascii="Times New Roman" w:hAnsi="Times New Roman" w:cs="Times New Roman"/>
              </w:rPr>
            </w:pPr>
            <w:r w:rsidRPr="00AF7F81">
              <w:rPr>
                <w:rFonts w:ascii="Times New Roman" w:hAnsi="Times New Roman" w:cs="Times New Roman"/>
              </w:rPr>
              <w:t>--</w:t>
            </w:r>
          </w:p>
        </w:tc>
        <w:tc>
          <w:tcPr>
            <w:tcW w:w="2970" w:type="dxa"/>
          </w:tcPr>
          <w:p w14:paraId="3634EA7C" w14:textId="77777777" w:rsidR="00F11BBE" w:rsidRPr="00AF7F81" w:rsidRDefault="00D941F0" w:rsidP="00F11BBE">
            <w:pPr>
              <w:spacing w:line="276" w:lineRule="auto"/>
              <w:jc w:val="center"/>
              <w:rPr>
                <w:rFonts w:ascii="Times New Roman" w:hAnsi="Times New Roman" w:cs="Times New Roman"/>
              </w:rPr>
            </w:pPr>
            <w:r w:rsidRPr="00AF7F81">
              <w:rPr>
                <w:rFonts w:ascii="Times New Roman" w:hAnsi="Times New Roman" w:cs="Times New Roman"/>
              </w:rPr>
              <w:t>--</w:t>
            </w:r>
          </w:p>
        </w:tc>
      </w:tr>
      <w:tr w:rsidR="00F11BBE" w:rsidRPr="00AF7F81" w14:paraId="495F81DF" w14:textId="77777777" w:rsidTr="00B61C8E">
        <w:tc>
          <w:tcPr>
            <w:tcW w:w="2538" w:type="dxa"/>
          </w:tcPr>
          <w:p w14:paraId="56962069" w14:textId="77777777" w:rsidR="00F11BBE" w:rsidRPr="00AF7F81" w:rsidRDefault="00F11BBE" w:rsidP="00F11BBE">
            <w:pPr>
              <w:spacing w:line="276" w:lineRule="auto"/>
              <w:jc w:val="both"/>
              <w:rPr>
                <w:rFonts w:ascii="Times New Roman" w:hAnsi="Times New Roman" w:cs="Times New Roman"/>
              </w:rPr>
            </w:pPr>
            <w:r w:rsidRPr="00AF7F81">
              <w:rPr>
                <w:rFonts w:ascii="Times New Roman" w:hAnsi="Times New Roman" w:cs="Times New Roman"/>
              </w:rPr>
              <w:t>Money Order</w:t>
            </w:r>
          </w:p>
        </w:tc>
        <w:tc>
          <w:tcPr>
            <w:tcW w:w="1620" w:type="dxa"/>
          </w:tcPr>
          <w:p w14:paraId="586644E5" w14:textId="77777777" w:rsidR="00F11BBE" w:rsidRPr="00AF7F81" w:rsidRDefault="00F11BBE" w:rsidP="00F11BBE">
            <w:pPr>
              <w:spacing w:line="276" w:lineRule="auto"/>
              <w:jc w:val="both"/>
              <w:rPr>
                <w:rFonts w:ascii="Times New Roman" w:hAnsi="Times New Roman" w:cs="Times New Roman"/>
              </w:rPr>
            </w:pPr>
            <w:r w:rsidRPr="00AF7F81">
              <w:rPr>
                <w:rFonts w:ascii="Times New Roman" w:hAnsi="Times New Roman" w:cs="Times New Roman"/>
              </w:rPr>
              <w:t>5 MOs</w:t>
            </w:r>
          </w:p>
        </w:tc>
        <w:tc>
          <w:tcPr>
            <w:tcW w:w="2160" w:type="dxa"/>
          </w:tcPr>
          <w:p w14:paraId="666DDC7B" w14:textId="77777777" w:rsidR="00F11BBE" w:rsidRPr="00AF7F81" w:rsidRDefault="00AF7F81" w:rsidP="00F11BBE">
            <w:pPr>
              <w:spacing w:line="276" w:lineRule="auto"/>
              <w:jc w:val="center"/>
              <w:rPr>
                <w:rFonts w:ascii="Times New Roman" w:hAnsi="Times New Roman" w:cs="Times New Roman"/>
              </w:rPr>
            </w:pPr>
            <w:r w:rsidRPr="00AF7F81">
              <w:rPr>
                <w:rFonts w:ascii="Times New Roman" w:hAnsi="Times New Roman" w:cs="Times New Roman"/>
              </w:rPr>
              <w:t>--</w:t>
            </w:r>
          </w:p>
        </w:tc>
        <w:tc>
          <w:tcPr>
            <w:tcW w:w="2970" w:type="dxa"/>
          </w:tcPr>
          <w:p w14:paraId="1FB04BFA" w14:textId="77777777" w:rsidR="00F11BBE" w:rsidRPr="00AF7F81" w:rsidRDefault="00D941F0" w:rsidP="00F11BBE">
            <w:pPr>
              <w:spacing w:line="276" w:lineRule="auto"/>
              <w:jc w:val="center"/>
              <w:rPr>
                <w:rFonts w:ascii="Times New Roman" w:hAnsi="Times New Roman" w:cs="Times New Roman"/>
              </w:rPr>
            </w:pPr>
            <w:r w:rsidRPr="00AF7F81">
              <w:rPr>
                <w:rFonts w:ascii="Times New Roman" w:hAnsi="Times New Roman" w:cs="Times New Roman"/>
              </w:rPr>
              <w:t>--</w:t>
            </w:r>
          </w:p>
        </w:tc>
      </w:tr>
      <w:tr w:rsidR="00F11BBE" w:rsidRPr="00AF7F81" w14:paraId="6AF86391" w14:textId="77777777" w:rsidTr="00B61C8E">
        <w:tc>
          <w:tcPr>
            <w:tcW w:w="2538" w:type="dxa"/>
          </w:tcPr>
          <w:p w14:paraId="70062FDC" w14:textId="77777777" w:rsidR="00F11BBE" w:rsidRPr="00AF7F81" w:rsidRDefault="00F11BBE" w:rsidP="00F11BBE">
            <w:pPr>
              <w:spacing w:line="276" w:lineRule="auto"/>
              <w:jc w:val="both"/>
              <w:rPr>
                <w:rFonts w:ascii="Times New Roman" w:hAnsi="Times New Roman" w:cs="Times New Roman"/>
              </w:rPr>
            </w:pPr>
            <w:r w:rsidRPr="00AF7F81">
              <w:rPr>
                <w:rFonts w:ascii="Times New Roman" w:hAnsi="Times New Roman" w:cs="Times New Roman"/>
              </w:rPr>
              <w:t>Savings Accounts</w:t>
            </w:r>
          </w:p>
        </w:tc>
        <w:tc>
          <w:tcPr>
            <w:tcW w:w="1620" w:type="dxa"/>
          </w:tcPr>
          <w:p w14:paraId="386701AF" w14:textId="77777777" w:rsidR="00F11BBE" w:rsidRPr="00AF7F81" w:rsidRDefault="00F11BBE" w:rsidP="00F11BBE">
            <w:pPr>
              <w:spacing w:line="276" w:lineRule="auto"/>
              <w:jc w:val="both"/>
              <w:rPr>
                <w:rFonts w:ascii="Times New Roman" w:hAnsi="Times New Roman" w:cs="Times New Roman"/>
              </w:rPr>
            </w:pPr>
            <w:r w:rsidRPr="00AF7F81">
              <w:rPr>
                <w:rFonts w:ascii="Times New Roman" w:hAnsi="Times New Roman" w:cs="Times New Roman"/>
              </w:rPr>
              <w:t>5 accounts</w:t>
            </w:r>
          </w:p>
        </w:tc>
        <w:tc>
          <w:tcPr>
            <w:tcW w:w="2160" w:type="dxa"/>
          </w:tcPr>
          <w:p w14:paraId="62B86CAA" w14:textId="77777777" w:rsidR="00F11BBE" w:rsidRPr="00AF7F81" w:rsidRDefault="00F11BBE" w:rsidP="00F11BBE">
            <w:pPr>
              <w:spacing w:line="276" w:lineRule="auto"/>
              <w:jc w:val="center"/>
              <w:rPr>
                <w:rFonts w:ascii="Times New Roman" w:hAnsi="Times New Roman" w:cs="Times New Roman"/>
              </w:rPr>
            </w:pPr>
          </w:p>
        </w:tc>
        <w:tc>
          <w:tcPr>
            <w:tcW w:w="2970" w:type="dxa"/>
          </w:tcPr>
          <w:p w14:paraId="582DAAA5" w14:textId="77777777" w:rsidR="00F11BBE" w:rsidRPr="00AF7F81" w:rsidRDefault="00F11BBE" w:rsidP="00F11BBE">
            <w:pPr>
              <w:spacing w:line="276" w:lineRule="auto"/>
              <w:jc w:val="center"/>
              <w:rPr>
                <w:rFonts w:ascii="Times New Roman" w:hAnsi="Times New Roman" w:cs="Times New Roman"/>
              </w:rPr>
            </w:pPr>
          </w:p>
        </w:tc>
      </w:tr>
      <w:tr w:rsidR="00F11BBE" w:rsidRPr="00AF7F81" w14:paraId="6A4AF659" w14:textId="77777777" w:rsidTr="00B61C8E">
        <w:tc>
          <w:tcPr>
            <w:tcW w:w="2538" w:type="dxa"/>
          </w:tcPr>
          <w:p w14:paraId="56109388" w14:textId="77777777" w:rsidR="00F11BBE" w:rsidRPr="00AF7F81" w:rsidRDefault="00F11BBE" w:rsidP="00F11BBE">
            <w:pPr>
              <w:spacing w:line="276" w:lineRule="auto"/>
              <w:jc w:val="both"/>
              <w:rPr>
                <w:rFonts w:ascii="Times New Roman" w:hAnsi="Times New Roman" w:cs="Times New Roman"/>
              </w:rPr>
            </w:pPr>
            <w:r w:rsidRPr="00AF7F81">
              <w:rPr>
                <w:rFonts w:ascii="Times New Roman" w:hAnsi="Times New Roman" w:cs="Times New Roman"/>
              </w:rPr>
              <w:t>Recurring Deposit</w:t>
            </w:r>
          </w:p>
        </w:tc>
        <w:tc>
          <w:tcPr>
            <w:tcW w:w="1620" w:type="dxa"/>
          </w:tcPr>
          <w:p w14:paraId="54F8AAF0" w14:textId="77777777" w:rsidR="00F11BBE" w:rsidRPr="00AF7F81" w:rsidRDefault="00F11BBE" w:rsidP="00F11BBE">
            <w:pPr>
              <w:spacing w:line="276" w:lineRule="auto"/>
              <w:jc w:val="both"/>
              <w:rPr>
                <w:rFonts w:ascii="Times New Roman" w:hAnsi="Times New Roman" w:cs="Times New Roman"/>
              </w:rPr>
            </w:pPr>
            <w:r w:rsidRPr="00AF7F81">
              <w:rPr>
                <w:rFonts w:ascii="Times New Roman" w:hAnsi="Times New Roman" w:cs="Times New Roman"/>
              </w:rPr>
              <w:t>10 accounts</w:t>
            </w:r>
          </w:p>
        </w:tc>
        <w:tc>
          <w:tcPr>
            <w:tcW w:w="2160" w:type="dxa"/>
          </w:tcPr>
          <w:p w14:paraId="62C28D8E" w14:textId="77777777" w:rsidR="00F11BBE" w:rsidRPr="00AF7F81" w:rsidRDefault="00F11BBE" w:rsidP="00F11BBE">
            <w:pPr>
              <w:spacing w:line="276" w:lineRule="auto"/>
              <w:jc w:val="center"/>
              <w:rPr>
                <w:rFonts w:ascii="Times New Roman" w:hAnsi="Times New Roman" w:cs="Times New Roman"/>
              </w:rPr>
            </w:pPr>
          </w:p>
        </w:tc>
        <w:tc>
          <w:tcPr>
            <w:tcW w:w="2970" w:type="dxa"/>
          </w:tcPr>
          <w:p w14:paraId="5CBD6EA7" w14:textId="77777777" w:rsidR="00F11BBE" w:rsidRPr="00AF7F81" w:rsidRDefault="00F11BBE" w:rsidP="00F11BBE">
            <w:pPr>
              <w:spacing w:line="276" w:lineRule="auto"/>
              <w:jc w:val="center"/>
              <w:rPr>
                <w:rFonts w:ascii="Times New Roman" w:hAnsi="Times New Roman" w:cs="Times New Roman"/>
              </w:rPr>
            </w:pPr>
          </w:p>
        </w:tc>
      </w:tr>
      <w:tr w:rsidR="00F11BBE" w:rsidRPr="00AF7F81" w14:paraId="3A4D1698" w14:textId="77777777" w:rsidTr="00B61C8E">
        <w:tc>
          <w:tcPr>
            <w:tcW w:w="2538" w:type="dxa"/>
          </w:tcPr>
          <w:p w14:paraId="58D9B3EF" w14:textId="77777777" w:rsidR="00F11BBE" w:rsidRPr="00AF7F81" w:rsidRDefault="00F11BBE" w:rsidP="00F11BBE">
            <w:pPr>
              <w:spacing w:line="276" w:lineRule="auto"/>
              <w:jc w:val="both"/>
              <w:rPr>
                <w:rFonts w:ascii="Times New Roman" w:hAnsi="Times New Roman" w:cs="Times New Roman"/>
              </w:rPr>
            </w:pPr>
            <w:r w:rsidRPr="00AF7F81">
              <w:rPr>
                <w:rFonts w:ascii="Times New Roman" w:hAnsi="Times New Roman" w:cs="Times New Roman"/>
              </w:rPr>
              <w:t>Sukanya</w:t>
            </w:r>
            <w:r w:rsidR="00B61C8E" w:rsidRPr="00AF7F81">
              <w:rPr>
                <w:rFonts w:ascii="Times New Roman" w:hAnsi="Times New Roman" w:cs="Times New Roman"/>
              </w:rPr>
              <w:t xml:space="preserve"> </w:t>
            </w:r>
            <w:r w:rsidRPr="00AF7F81">
              <w:rPr>
                <w:rFonts w:ascii="Times New Roman" w:hAnsi="Times New Roman" w:cs="Times New Roman"/>
              </w:rPr>
              <w:t>Samruddhi</w:t>
            </w:r>
          </w:p>
        </w:tc>
        <w:tc>
          <w:tcPr>
            <w:tcW w:w="1620" w:type="dxa"/>
          </w:tcPr>
          <w:p w14:paraId="32D8BE7A" w14:textId="77777777" w:rsidR="00F11BBE" w:rsidRPr="00AF7F81" w:rsidRDefault="00F11BBE" w:rsidP="00F11BBE">
            <w:pPr>
              <w:spacing w:line="276" w:lineRule="auto"/>
              <w:jc w:val="both"/>
              <w:rPr>
                <w:rFonts w:ascii="Times New Roman" w:hAnsi="Times New Roman" w:cs="Times New Roman"/>
              </w:rPr>
            </w:pPr>
            <w:r w:rsidRPr="00AF7F81">
              <w:rPr>
                <w:rFonts w:ascii="Times New Roman" w:hAnsi="Times New Roman" w:cs="Times New Roman"/>
              </w:rPr>
              <w:t>2 accounts</w:t>
            </w:r>
          </w:p>
        </w:tc>
        <w:tc>
          <w:tcPr>
            <w:tcW w:w="2160" w:type="dxa"/>
          </w:tcPr>
          <w:p w14:paraId="40102251" w14:textId="77777777" w:rsidR="00F11BBE" w:rsidRPr="00AF7F81" w:rsidRDefault="00F11BBE" w:rsidP="00F11BBE">
            <w:pPr>
              <w:spacing w:line="276" w:lineRule="auto"/>
              <w:jc w:val="center"/>
              <w:rPr>
                <w:rFonts w:ascii="Times New Roman" w:hAnsi="Times New Roman" w:cs="Times New Roman"/>
              </w:rPr>
            </w:pPr>
          </w:p>
        </w:tc>
        <w:tc>
          <w:tcPr>
            <w:tcW w:w="2970" w:type="dxa"/>
          </w:tcPr>
          <w:p w14:paraId="460148A7" w14:textId="77777777" w:rsidR="00F11BBE" w:rsidRPr="00AF7F81" w:rsidRDefault="00F11BBE" w:rsidP="00F11BBE">
            <w:pPr>
              <w:spacing w:line="276" w:lineRule="auto"/>
              <w:jc w:val="center"/>
              <w:rPr>
                <w:rFonts w:ascii="Times New Roman" w:hAnsi="Times New Roman" w:cs="Times New Roman"/>
              </w:rPr>
            </w:pPr>
          </w:p>
        </w:tc>
      </w:tr>
      <w:tr w:rsidR="00F11BBE" w:rsidRPr="00AF7F81" w14:paraId="5E616FC4" w14:textId="77777777" w:rsidTr="00B61C8E">
        <w:tc>
          <w:tcPr>
            <w:tcW w:w="2538" w:type="dxa"/>
          </w:tcPr>
          <w:p w14:paraId="3A689C96" w14:textId="77777777" w:rsidR="00F11BBE" w:rsidRPr="00AF7F81" w:rsidRDefault="00F11BBE" w:rsidP="00F11BBE">
            <w:pPr>
              <w:spacing w:line="276" w:lineRule="auto"/>
              <w:jc w:val="both"/>
              <w:rPr>
                <w:rFonts w:ascii="Times New Roman" w:hAnsi="Times New Roman" w:cs="Times New Roman"/>
              </w:rPr>
            </w:pPr>
            <w:r w:rsidRPr="00AF7F81">
              <w:rPr>
                <w:rFonts w:ascii="Times New Roman" w:hAnsi="Times New Roman" w:cs="Times New Roman"/>
              </w:rPr>
              <w:t>Time Deposit</w:t>
            </w:r>
          </w:p>
        </w:tc>
        <w:tc>
          <w:tcPr>
            <w:tcW w:w="1620" w:type="dxa"/>
          </w:tcPr>
          <w:p w14:paraId="5A4BF863" w14:textId="77777777" w:rsidR="00F11BBE" w:rsidRPr="00AF7F81" w:rsidRDefault="00F11BBE" w:rsidP="00F11BBE">
            <w:pPr>
              <w:spacing w:line="276" w:lineRule="auto"/>
              <w:jc w:val="both"/>
              <w:rPr>
                <w:rFonts w:ascii="Times New Roman" w:hAnsi="Times New Roman" w:cs="Times New Roman"/>
              </w:rPr>
            </w:pPr>
            <w:r w:rsidRPr="00AF7F81">
              <w:rPr>
                <w:rFonts w:ascii="Times New Roman" w:hAnsi="Times New Roman" w:cs="Times New Roman"/>
              </w:rPr>
              <w:t>1 account</w:t>
            </w:r>
          </w:p>
        </w:tc>
        <w:tc>
          <w:tcPr>
            <w:tcW w:w="2160" w:type="dxa"/>
          </w:tcPr>
          <w:p w14:paraId="2F84DC43" w14:textId="77777777" w:rsidR="00F11BBE" w:rsidRPr="00AF7F81" w:rsidRDefault="0095055B" w:rsidP="00F11BBE">
            <w:pPr>
              <w:spacing w:line="276" w:lineRule="auto"/>
              <w:jc w:val="center"/>
              <w:rPr>
                <w:rFonts w:ascii="Times New Roman" w:hAnsi="Times New Roman" w:cs="Times New Roman"/>
              </w:rPr>
            </w:pPr>
            <w:r>
              <w:rPr>
                <w:rFonts w:ascii="Times New Roman" w:hAnsi="Times New Roman" w:cs="Times New Roman"/>
              </w:rPr>
              <w:t>--</w:t>
            </w:r>
          </w:p>
        </w:tc>
        <w:tc>
          <w:tcPr>
            <w:tcW w:w="2970" w:type="dxa"/>
          </w:tcPr>
          <w:p w14:paraId="1702B834" w14:textId="77777777" w:rsidR="00F11BBE" w:rsidRPr="00AF7F81" w:rsidRDefault="0095055B" w:rsidP="00F11BBE">
            <w:pPr>
              <w:spacing w:line="276" w:lineRule="auto"/>
              <w:jc w:val="center"/>
              <w:rPr>
                <w:rFonts w:ascii="Times New Roman" w:hAnsi="Times New Roman" w:cs="Times New Roman"/>
              </w:rPr>
            </w:pPr>
            <w:r>
              <w:rPr>
                <w:rFonts w:ascii="Times New Roman" w:hAnsi="Times New Roman" w:cs="Times New Roman"/>
              </w:rPr>
              <w:t>01</w:t>
            </w:r>
          </w:p>
        </w:tc>
      </w:tr>
      <w:tr w:rsidR="00F11BBE" w:rsidRPr="00AF7F81" w14:paraId="2A348B50" w14:textId="77777777" w:rsidTr="00B61C8E">
        <w:tc>
          <w:tcPr>
            <w:tcW w:w="2538" w:type="dxa"/>
          </w:tcPr>
          <w:p w14:paraId="5B0999FA" w14:textId="77777777" w:rsidR="00F11BBE" w:rsidRPr="00AF7F81" w:rsidRDefault="00F11BBE" w:rsidP="00F11BBE">
            <w:pPr>
              <w:spacing w:line="276" w:lineRule="auto"/>
              <w:jc w:val="both"/>
              <w:rPr>
                <w:rFonts w:ascii="Times New Roman" w:hAnsi="Times New Roman" w:cs="Times New Roman"/>
              </w:rPr>
            </w:pPr>
            <w:r w:rsidRPr="00AF7F81">
              <w:rPr>
                <w:rFonts w:ascii="Times New Roman" w:hAnsi="Times New Roman" w:cs="Times New Roman"/>
              </w:rPr>
              <w:t>IPPB</w:t>
            </w:r>
          </w:p>
        </w:tc>
        <w:tc>
          <w:tcPr>
            <w:tcW w:w="1620" w:type="dxa"/>
          </w:tcPr>
          <w:p w14:paraId="1A64FB9E" w14:textId="77777777" w:rsidR="00F11BBE" w:rsidRPr="00AF7F81" w:rsidRDefault="00F11BBE" w:rsidP="00F11BBE">
            <w:pPr>
              <w:spacing w:line="276" w:lineRule="auto"/>
              <w:jc w:val="both"/>
              <w:rPr>
                <w:rFonts w:ascii="Times New Roman" w:hAnsi="Times New Roman" w:cs="Times New Roman"/>
              </w:rPr>
            </w:pPr>
            <w:r w:rsidRPr="00AF7F81">
              <w:rPr>
                <w:rFonts w:ascii="Times New Roman" w:hAnsi="Times New Roman" w:cs="Times New Roman"/>
              </w:rPr>
              <w:t>10 accounts</w:t>
            </w:r>
          </w:p>
        </w:tc>
        <w:tc>
          <w:tcPr>
            <w:tcW w:w="2160" w:type="dxa"/>
          </w:tcPr>
          <w:p w14:paraId="2F15902D" w14:textId="77777777" w:rsidR="00F11BBE" w:rsidRPr="00AF7F81" w:rsidRDefault="00F11BBE" w:rsidP="00F11BBE">
            <w:pPr>
              <w:spacing w:line="276" w:lineRule="auto"/>
              <w:jc w:val="center"/>
              <w:rPr>
                <w:rFonts w:ascii="Times New Roman" w:hAnsi="Times New Roman" w:cs="Times New Roman"/>
              </w:rPr>
            </w:pPr>
          </w:p>
        </w:tc>
        <w:tc>
          <w:tcPr>
            <w:tcW w:w="2970" w:type="dxa"/>
          </w:tcPr>
          <w:p w14:paraId="6948D587" w14:textId="77777777" w:rsidR="00F11BBE" w:rsidRPr="00AF7F81" w:rsidRDefault="00F11BBE" w:rsidP="00F11BBE">
            <w:pPr>
              <w:spacing w:line="276" w:lineRule="auto"/>
              <w:jc w:val="center"/>
              <w:rPr>
                <w:rFonts w:ascii="Times New Roman" w:hAnsi="Times New Roman" w:cs="Times New Roman"/>
              </w:rPr>
            </w:pPr>
          </w:p>
        </w:tc>
      </w:tr>
      <w:tr w:rsidR="00F11BBE" w:rsidRPr="00AF7F81" w14:paraId="5A59CE79" w14:textId="77777777" w:rsidTr="00B61C8E">
        <w:tc>
          <w:tcPr>
            <w:tcW w:w="2538" w:type="dxa"/>
          </w:tcPr>
          <w:p w14:paraId="3CD14BC9" w14:textId="77777777" w:rsidR="00F11BBE" w:rsidRPr="00AF7F81" w:rsidRDefault="00F11BBE" w:rsidP="00F11BBE">
            <w:pPr>
              <w:spacing w:line="276" w:lineRule="auto"/>
              <w:jc w:val="both"/>
              <w:rPr>
                <w:rFonts w:ascii="Times New Roman" w:hAnsi="Times New Roman" w:cs="Times New Roman"/>
              </w:rPr>
            </w:pPr>
            <w:r w:rsidRPr="00AF7F81">
              <w:rPr>
                <w:rFonts w:ascii="Times New Roman" w:hAnsi="Times New Roman" w:cs="Times New Roman"/>
              </w:rPr>
              <w:t>PLI</w:t>
            </w:r>
          </w:p>
        </w:tc>
        <w:tc>
          <w:tcPr>
            <w:tcW w:w="1620" w:type="dxa"/>
          </w:tcPr>
          <w:p w14:paraId="4455420D" w14:textId="77777777" w:rsidR="00F11BBE" w:rsidRPr="00AF7F81" w:rsidRDefault="00F11BBE" w:rsidP="00F11BBE">
            <w:pPr>
              <w:spacing w:line="276" w:lineRule="auto"/>
              <w:jc w:val="both"/>
              <w:rPr>
                <w:rFonts w:ascii="Times New Roman" w:hAnsi="Times New Roman" w:cs="Times New Roman"/>
              </w:rPr>
            </w:pPr>
            <w:r w:rsidRPr="00AF7F81">
              <w:rPr>
                <w:rFonts w:ascii="Times New Roman" w:hAnsi="Times New Roman" w:cs="Times New Roman"/>
              </w:rPr>
              <w:t>Rs 5,000/-</w:t>
            </w:r>
          </w:p>
        </w:tc>
        <w:tc>
          <w:tcPr>
            <w:tcW w:w="2160" w:type="dxa"/>
          </w:tcPr>
          <w:p w14:paraId="15D3B302" w14:textId="77777777" w:rsidR="00F11BBE" w:rsidRPr="00AF7F81" w:rsidRDefault="0095055B" w:rsidP="00F11BBE">
            <w:pPr>
              <w:spacing w:line="276" w:lineRule="auto"/>
              <w:jc w:val="center"/>
              <w:rPr>
                <w:rFonts w:ascii="Times New Roman" w:hAnsi="Times New Roman" w:cs="Times New Roman"/>
              </w:rPr>
            </w:pPr>
            <w:r>
              <w:rPr>
                <w:rFonts w:ascii="Times New Roman" w:hAnsi="Times New Roman" w:cs="Times New Roman"/>
              </w:rPr>
              <w:t>--</w:t>
            </w:r>
          </w:p>
        </w:tc>
        <w:tc>
          <w:tcPr>
            <w:tcW w:w="2970" w:type="dxa"/>
          </w:tcPr>
          <w:p w14:paraId="758715BC" w14:textId="77777777" w:rsidR="00F11BBE" w:rsidRPr="00AF7F81" w:rsidRDefault="0095055B" w:rsidP="00F11BBE">
            <w:pPr>
              <w:spacing w:line="276" w:lineRule="auto"/>
              <w:jc w:val="center"/>
              <w:rPr>
                <w:rFonts w:ascii="Times New Roman" w:hAnsi="Times New Roman" w:cs="Times New Roman"/>
              </w:rPr>
            </w:pPr>
            <w:r>
              <w:rPr>
                <w:rFonts w:ascii="Times New Roman" w:hAnsi="Times New Roman" w:cs="Times New Roman"/>
              </w:rPr>
              <w:t>--</w:t>
            </w:r>
          </w:p>
        </w:tc>
      </w:tr>
      <w:tr w:rsidR="00F11BBE" w:rsidRPr="00AF7F81" w14:paraId="4F9D7A29" w14:textId="77777777" w:rsidTr="00B61C8E">
        <w:tc>
          <w:tcPr>
            <w:tcW w:w="2538" w:type="dxa"/>
          </w:tcPr>
          <w:p w14:paraId="4252D77E" w14:textId="77777777" w:rsidR="00F11BBE" w:rsidRPr="00AF7F81" w:rsidRDefault="00F11BBE" w:rsidP="00F11BBE">
            <w:pPr>
              <w:spacing w:line="276" w:lineRule="auto"/>
              <w:jc w:val="both"/>
              <w:rPr>
                <w:rFonts w:ascii="Times New Roman" w:hAnsi="Times New Roman" w:cs="Times New Roman"/>
              </w:rPr>
            </w:pPr>
            <w:r w:rsidRPr="00AF7F81">
              <w:rPr>
                <w:rFonts w:ascii="Times New Roman" w:hAnsi="Times New Roman" w:cs="Times New Roman"/>
              </w:rPr>
              <w:t>RPLI</w:t>
            </w:r>
          </w:p>
        </w:tc>
        <w:tc>
          <w:tcPr>
            <w:tcW w:w="1620" w:type="dxa"/>
          </w:tcPr>
          <w:p w14:paraId="7F21C6F3" w14:textId="77777777" w:rsidR="00F11BBE" w:rsidRPr="00AF7F81" w:rsidRDefault="00F11BBE" w:rsidP="00B61C8E">
            <w:pPr>
              <w:spacing w:line="276" w:lineRule="auto"/>
              <w:jc w:val="both"/>
              <w:rPr>
                <w:rFonts w:ascii="Times New Roman" w:hAnsi="Times New Roman" w:cs="Times New Roman"/>
              </w:rPr>
            </w:pPr>
            <w:r w:rsidRPr="00AF7F81">
              <w:rPr>
                <w:rFonts w:ascii="Times New Roman" w:hAnsi="Times New Roman" w:cs="Times New Roman"/>
              </w:rPr>
              <w:t xml:space="preserve">Rs. </w:t>
            </w:r>
            <w:r w:rsidR="00B61C8E" w:rsidRPr="00AF7F81">
              <w:rPr>
                <w:rFonts w:ascii="Times New Roman" w:hAnsi="Times New Roman" w:cs="Times New Roman"/>
              </w:rPr>
              <w:t>1</w:t>
            </w:r>
            <w:r w:rsidRPr="00AF7F81">
              <w:rPr>
                <w:rFonts w:ascii="Times New Roman" w:hAnsi="Times New Roman" w:cs="Times New Roman"/>
              </w:rPr>
              <w:t>0,000/</w:t>
            </w:r>
          </w:p>
        </w:tc>
        <w:tc>
          <w:tcPr>
            <w:tcW w:w="2160" w:type="dxa"/>
          </w:tcPr>
          <w:p w14:paraId="4DDA51BC" w14:textId="77777777" w:rsidR="00F11BBE" w:rsidRPr="00AF7F81" w:rsidRDefault="00F11BBE" w:rsidP="00F11BBE">
            <w:pPr>
              <w:spacing w:line="276" w:lineRule="auto"/>
              <w:jc w:val="center"/>
              <w:rPr>
                <w:rFonts w:ascii="Times New Roman" w:hAnsi="Times New Roman" w:cs="Times New Roman"/>
              </w:rPr>
            </w:pPr>
          </w:p>
        </w:tc>
        <w:tc>
          <w:tcPr>
            <w:tcW w:w="2970" w:type="dxa"/>
          </w:tcPr>
          <w:p w14:paraId="4B7E8412" w14:textId="77777777" w:rsidR="00F11BBE" w:rsidRPr="00AF7F81" w:rsidRDefault="00F11BBE" w:rsidP="00F11BBE">
            <w:pPr>
              <w:spacing w:line="276" w:lineRule="auto"/>
              <w:jc w:val="center"/>
              <w:rPr>
                <w:rFonts w:ascii="Times New Roman" w:hAnsi="Times New Roman" w:cs="Times New Roman"/>
              </w:rPr>
            </w:pPr>
          </w:p>
        </w:tc>
      </w:tr>
      <w:tr w:rsidR="00F11BBE" w:rsidRPr="00AF7F81" w14:paraId="26395993" w14:textId="77777777" w:rsidTr="00B61C8E">
        <w:tc>
          <w:tcPr>
            <w:tcW w:w="2538" w:type="dxa"/>
          </w:tcPr>
          <w:p w14:paraId="676445A4" w14:textId="77777777" w:rsidR="00F11BBE" w:rsidRPr="00AF7F81" w:rsidRDefault="00F11BBE" w:rsidP="00F11BBE">
            <w:pPr>
              <w:spacing w:line="276" w:lineRule="auto"/>
              <w:jc w:val="both"/>
              <w:rPr>
                <w:rFonts w:ascii="Times New Roman" w:hAnsi="Times New Roman" w:cs="Times New Roman"/>
              </w:rPr>
            </w:pPr>
            <w:r w:rsidRPr="00AF7F81">
              <w:rPr>
                <w:rFonts w:ascii="Times New Roman" w:hAnsi="Times New Roman" w:cs="Times New Roman"/>
              </w:rPr>
              <w:t>Sale of Postage Stamps</w:t>
            </w:r>
          </w:p>
        </w:tc>
        <w:tc>
          <w:tcPr>
            <w:tcW w:w="1620" w:type="dxa"/>
          </w:tcPr>
          <w:p w14:paraId="0CD0A11D" w14:textId="77777777" w:rsidR="00F11BBE" w:rsidRPr="00AF7F81" w:rsidRDefault="00F11BBE" w:rsidP="00F11BBE">
            <w:pPr>
              <w:spacing w:line="276" w:lineRule="auto"/>
              <w:jc w:val="both"/>
              <w:rPr>
                <w:rFonts w:ascii="Times New Roman" w:hAnsi="Times New Roman" w:cs="Times New Roman"/>
              </w:rPr>
            </w:pPr>
            <w:r w:rsidRPr="00AF7F81">
              <w:rPr>
                <w:rFonts w:ascii="Times New Roman" w:hAnsi="Times New Roman" w:cs="Times New Roman"/>
              </w:rPr>
              <w:t>Rs. 100/-</w:t>
            </w:r>
          </w:p>
        </w:tc>
        <w:tc>
          <w:tcPr>
            <w:tcW w:w="2160" w:type="dxa"/>
          </w:tcPr>
          <w:p w14:paraId="3AC184AA" w14:textId="77777777" w:rsidR="00F11BBE" w:rsidRPr="00AF7F81" w:rsidRDefault="0095055B" w:rsidP="00F11BBE">
            <w:pPr>
              <w:spacing w:line="276" w:lineRule="auto"/>
              <w:jc w:val="center"/>
              <w:rPr>
                <w:rFonts w:ascii="Times New Roman" w:hAnsi="Times New Roman" w:cs="Times New Roman"/>
              </w:rPr>
            </w:pPr>
            <w:r>
              <w:rPr>
                <w:rFonts w:ascii="Times New Roman" w:hAnsi="Times New Roman" w:cs="Times New Roman"/>
              </w:rPr>
              <w:t>--</w:t>
            </w:r>
          </w:p>
        </w:tc>
        <w:tc>
          <w:tcPr>
            <w:tcW w:w="2970" w:type="dxa"/>
          </w:tcPr>
          <w:p w14:paraId="2D0B5144" w14:textId="77777777" w:rsidR="00F11BBE" w:rsidRPr="00AF7F81" w:rsidRDefault="0095055B" w:rsidP="00F11BBE">
            <w:pPr>
              <w:spacing w:line="276" w:lineRule="auto"/>
              <w:jc w:val="center"/>
              <w:rPr>
                <w:rFonts w:ascii="Times New Roman" w:hAnsi="Times New Roman" w:cs="Times New Roman"/>
              </w:rPr>
            </w:pPr>
            <w:r>
              <w:rPr>
                <w:rFonts w:ascii="Times New Roman" w:hAnsi="Times New Roman" w:cs="Times New Roman"/>
              </w:rPr>
              <w:t>--</w:t>
            </w:r>
          </w:p>
        </w:tc>
      </w:tr>
    </w:tbl>
    <w:p w14:paraId="012E14E7" w14:textId="77777777" w:rsidR="004D71B3" w:rsidRPr="0095055B" w:rsidRDefault="004D71B3" w:rsidP="00931D66">
      <w:pPr>
        <w:spacing w:after="0"/>
        <w:jc w:val="both"/>
        <w:rPr>
          <w:rFonts w:ascii="Times New Roman" w:hAnsi="Times New Roman" w:cs="Times New Roman"/>
          <w:color w:val="FF0000"/>
        </w:rPr>
      </w:pPr>
    </w:p>
    <w:p w14:paraId="5FE493BE" w14:textId="77777777" w:rsidR="00B7727F" w:rsidRPr="0095055B" w:rsidRDefault="00B7727F" w:rsidP="00931D66">
      <w:pPr>
        <w:spacing w:after="0"/>
        <w:jc w:val="both"/>
        <w:rPr>
          <w:rFonts w:ascii="Times New Roman" w:hAnsi="Times New Roman" w:cs="Times New Roman"/>
          <w:color w:val="FF0000"/>
        </w:rPr>
      </w:pPr>
      <w:r w:rsidRPr="0095055B">
        <w:rPr>
          <w:rFonts w:ascii="Times New Roman" w:hAnsi="Times New Roman" w:cs="Times New Roman"/>
          <w:color w:val="FF0000"/>
        </w:rPr>
        <w:tab/>
        <w:t>Reviewed the performance of the office and observed that the office has not achieved proportional target till date.</w:t>
      </w:r>
      <w:r w:rsidR="008B293F" w:rsidRPr="0095055B">
        <w:rPr>
          <w:rFonts w:ascii="Times New Roman" w:hAnsi="Times New Roman" w:cs="Times New Roman"/>
          <w:color w:val="FF0000"/>
        </w:rPr>
        <w:t xml:space="preserve"> </w:t>
      </w:r>
      <w:r w:rsidR="00617A59" w:rsidRPr="0095055B">
        <w:rPr>
          <w:rFonts w:ascii="Times New Roman" w:hAnsi="Times New Roman" w:cs="Times New Roman"/>
          <w:color w:val="FF0000"/>
        </w:rPr>
        <w:t>Chalked out a plan for achieving the remaining targets in consultation with the BPM.</w:t>
      </w:r>
      <w:r w:rsidRPr="0095055B">
        <w:rPr>
          <w:rFonts w:ascii="Times New Roman" w:hAnsi="Times New Roman" w:cs="Times New Roman"/>
          <w:color w:val="FF0000"/>
        </w:rPr>
        <w:t xml:space="preserve"> Both the </w:t>
      </w:r>
      <w:r w:rsidRPr="0095055B">
        <w:rPr>
          <w:rFonts w:ascii="Times New Roman" w:hAnsi="Times New Roman" w:cs="Times New Roman"/>
          <w:color w:val="FF0000"/>
        </w:rPr>
        <w:lastRenderedPageBreak/>
        <w:t>BPM and ABPM are directed to make sincere efforts and see that the targets are achieved at least this financial year.</w:t>
      </w:r>
    </w:p>
    <w:p w14:paraId="5F04D835" w14:textId="77777777" w:rsidR="00A20CD2" w:rsidRPr="0095055B" w:rsidRDefault="00A20CD2" w:rsidP="00931D66">
      <w:pPr>
        <w:spacing w:after="0"/>
        <w:jc w:val="both"/>
        <w:rPr>
          <w:rFonts w:ascii="Times New Roman" w:hAnsi="Times New Roman" w:cs="Times New Roman"/>
          <w:color w:val="FF0000"/>
        </w:rPr>
      </w:pPr>
    </w:p>
    <w:p w14:paraId="57E75C0B" w14:textId="77777777" w:rsidR="0036319B" w:rsidRPr="0095055B" w:rsidRDefault="0036319B" w:rsidP="00931D66">
      <w:pPr>
        <w:spacing w:after="0"/>
        <w:jc w:val="both"/>
        <w:rPr>
          <w:rFonts w:ascii="Times New Roman" w:hAnsi="Times New Roman" w:cs="Times New Roman"/>
          <w:color w:val="FF0000"/>
        </w:rPr>
      </w:pPr>
      <w:r w:rsidRPr="0095055B">
        <w:rPr>
          <w:rFonts w:ascii="Times New Roman" w:hAnsi="Times New Roman" w:cs="Times New Roman"/>
          <w:color w:val="FF0000"/>
        </w:rPr>
        <w:t>54.</w:t>
      </w:r>
      <w:r w:rsidRPr="0095055B">
        <w:rPr>
          <w:rFonts w:ascii="Times New Roman" w:hAnsi="Times New Roman" w:cs="Times New Roman"/>
          <w:color w:val="FF0000"/>
        </w:rPr>
        <w:tab/>
        <w:t>BPM/ ABPM are directed to maintain BO business register in the following proforma and keep it updated. Mail overseer is directed to see that it is updated during his visits.</w:t>
      </w:r>
    </w:p>
    <w:p w14:paraId="61C2F653" w14:textId="77777777" w:rsidR="00241D04" w:rsidRPr="0095055B" w:rsidRDefault="00241D04" w:rsidP="00931D66">
      <w:pPr>
        <w:spacing w:after="0"/>
        <w:jc w:val="both"/>
        <w:rPr>
          <w:rFonts w:ascii="Times New Roman" w:hAnsi="Times New Roman" w:cs="Times New Roman"/>
          <w:color w:val="FF0000"/>
        </w:rPr>
      </w:pPr>
    </w:p>
    <w:tbl>
      <w:tblPr>
        <w:tblStyle w:val="TableGrid"/>
        <w:tblW w:w="9842" w:type="dxa"/>
        <w:tblLayout w:type="fixed"/>
        <w:tblLook w:val="04A0" w:firstRow="1" w:lastRow="0" w:firstColumn="1" w:lastColumn="0" w:noHBand="0" w:noVBand="1"/>
      </w:tblPr>
      <w:tblGrid>
        <w:gridCol w:w="1083"/>
        <w:gridCol w:w="395"/>
        <w:gridCol w:w="567"/>
        <w:gridCol w:w="993"/>
        <w:gridCol w:w="567"/>
        <w:gridCol w:w="823"/>
        <w:gridCol w:w="1161"/>
        <w:gridCol w:w="851"/>
        <w:gridCol w:w="1134"/>
        <w:gridCol w:w="1134"/>
        <w:gridCol w:w="1134"/>
      </w:tblGrid>
      <w:tr w:rsidR="009C3CC3" w:rsidRPr="0095055B" w14:paraId="56655723" w14:textId="77777777" w:rsidTr="00A20CD2">
        <w:tc>
          <w:tcPr>
            <w:tcW w:w="1083" w:type="dxa"/>
            <w:vMerge w:val="restart"/>
          </w:tcPr>
          <w:p w14:paraId="0F70B050" w14:textId="77777777" w:rsidR="00241D04" w:rsidRPr="0095055B" w:rsidRDefault="00241D04" w:rsidP="00931D66">
            <w:pPr>
              <w:spacing w:line="276" w:lineRule="auto"/>
              <w:jc w:val="both"/>
              <w:rPr>
                <w:rFonts w:ascii="Times New Roman" w:hAnsi="Times New Roman" w:cs="Times New Roman"/>
                <w:color w:val="FF0000"/>
              </w:rPr>
            </w:pPr>
            <w:r w:rsidRPr="0095055B">
              <w:rPr>
                <w:rFonts w:ascii="Times New Roman" w:hAnsi="Times New Roman" w:cs="Times New Roman"/>
                <w:color w:val="FF0000"/>
              </w:rPr>
              <w:t>Name of the Village</w:t>
            </w:r>
          </w:p>
        </w:tc>
        <w:tc>
          <w:tcPr>
            <w:tcW w:w="962" w:type="dxa"/>
            <w:gridSpan w:val="2"/>
          </w:tcPr>
          <w:p w14:paraId="71289E96" w14:textId="77777777" w:rsidR="00241D04" w:rsidRPr="0095055B" w:rsidRDefault="00241D04" w:rsidP="00931D66">
            <w:pPr>
              <w:spacing w:line="276" w:lineRule="auto"/>
              <w:jc w:val="both"/>
              <w:rPr>
                <w:rFonts w:ascii="Times New Roman" w:hAnsi="Times New Roman" w:cs="Times New Roman"/>
                <w:color w:val="FF0000"/>
              </w:rPr>
            </w:pPr>
            <w:r w:rsidRPr="0095055B">
              <w:rPr>
                <w:rFonts w:ascii="Times New Roman" w:hAnsi="Times New Roman" w:cs="Times New Roman"/>
                <w:color w:val="FF0000"/>
              </w:rPr>
              <w:t>Population</w:t>
            </w:r>
          </w:p>
        </w:tc>
        <w:tc>
          <w:tcPr>
            <w:tcW w:w="993" w:type="dxa"/>
            <w:vMerge w:val="restart"/>
          </w:tcPr>
          <w:p w14:paraId="3E58E32B" w14:textId="77777777" w:rsidR="00241D04" w:rsidRPr="0095055B" w:rsidRDefault="00241D04" w:rsidP="00931D66">
            <w:pPr>
              <w:spacing w:line="276" w:lineRule="auto"/>
              <w:jc w:val="both"/>
              <w:rPr>
                <w:rFonts w:ascii="Times New Roman" w:hAnsi="Times New Roman" w:cs="Times New Roman"/>
                <w:color w:val="FF0000"/>
              </w:rPr>
            </w:pPr>
            <w:r w:rsidRPr="0095055B">
              <w:rPr>
                <w:rFonts w:ascii="Times New Roman" w:hAnsi="Times New Roman" w:cs="Times New Roman"/>
                <w:color w:val="FF0000"/>
              </w:rPr>
              <w:t>Number of house holds</w:t>
            </w:r>
          </w:p>
        </w:tc>
        <w:tc>
          <w:tcPr>
            <w:tcW w:w="1390" w:type="dxa"/>
            <w:gridSpan w:val="2"/>
          </w:tcPr>
          <w:p w14:paraId="730FBA11" w14:textId="77777777" w:rsidR="00241D04" w:rsidRPr="0095055B" w:rsidRDefault="00241D04" w:rsidP="00931D66">
            <w:pPr>
              <w:spacing w:line="276" w:lineRule="auto"/>
              <w:jc w:val="both"/>
              <w:rPr>
                <w:rFonts w:ascii="Times New Roman" w:hAnsi="Times New Roman" w:cs="Times New Roman"/>
                <w:color w:val="FF0000"/>
              </w:rPr>
            </w:pPr>
            <w:r w:rsidRPr="0095055B">
              <w:rPr>
                <w:rFonts w:ascii="Times New Roman" w:hAnsi="Times New Roman" w:cs="Times New Roman"/>
                <w:color w:val="FF0000"/>
              </w:rPr>
              <w:t>Number of policies standing in the BO</w:t>
            </w:r>
          </w:p>
        </w:tc>
        <w:tc>
          <w:tcPr>
            <w:tcW w:w="1161" w:type="dxa"/>
            <w:vMerge w:val="restart"/>
          </w:tcPr>
          <w:p w14:paraId="3D620906" w14:textId="77777777" w:rsidR="00241D04" w:rsidRPr="0095055B" w:rsidRDefault="00241D04" w:rsidP="00931D66">
            <w:pPr>
              <w:spacing w:line="276" w:lineRule="auto"/>
              <w:jc w:val="both"/>
              <w:rPr>
                <w:rFonts w:ascii="Times New Roman" w:hAnsi="Times New Roman" w:cs="Times New Roman"/>
                <w:color w:val="FF0000"/>
              </w:rPr>
            </w:pPr>
            <w:r w:rsidRPr="0095055B">
              <w:rPr>
                <w:rFonts w:ascii="Times New Roman" w:hAnsi="Times New Roman" w:cs="Times New Roman"/>
                <w:color w:val="FF0000"/>
              </w:rPr>
              <w:t>No of girls whose Age is less than 10 years</w:t>
            </w:r>
          </w:p>
        </w:tc>
        <w:tc>
          <w:tcPr>
            <w:tcW w:w="851" w:type="dxa"/>
            <w:vMerge w:val="restart"/>
          </w:tcPr>
          <w:p w14:paraId="750105EA" w14:textId="77777777" w:rsidR="00241D04" w:rsidRPr="0095055B" w:rsidRDefault="00241D04" w:rsidP="00931D66">
            <w:pPr>
              <w:spacing w:line="276" w:lineRule="auto"/>
              <w:jc w:val="both"/>
              <w:rPr>
                <w:rFonts w:ascii="Times New Roman" w:hAnsi="Times New Roman" w:cs="Times New Roman"/>
                <w:color w:val="FF0000"/>
              </w:rPr>
            </w:pPr>
            <w:r w:rsidRPr="0095055B">
              <w:rPr>
                <w:rFonts w:ascii="Times New Roman" w:hAnsi="Times New Roman" w:cs="Times New Roman"/>
                <w:color w:val="FF0000"/>
              </w:rPr>
              <w:t>No of SSA standing in the BO</w:t>
            </w:r>
          </w:p>
        </w:tc>
        <w:tc>
          <w:tcPr>
            <w:tcW w:w="1134" w:type="dxa"/>
            <w:vMerge w:val="restart"/>
          </w:tcPr>
          <w:p w14:paraId="434CE0F0" w14:textId="77777777" w:rsidR="00241D04" w:rsidRPr="0095055B" w:rsidRDefault="00241D04" w:rsidP="00931D66">
            <w:pPr>
              <w:spacing w:line="276" w:lineRule="auto"/>
              <w:jc w:val="both"/>
              <w:rPr>
                <w:rFonts w:ascii="Times New Roman" w:hAnsi="Times New Roman" w:cs="Times New Roman"/>
                <w:color w:val="FF0000"/>
              </w:rPr>
            </w:pPr>
            <w:r w:rsidRPr="0095055B">
              <w:rPr>
                <w:rFonts w:ascii="Times New Roman" w:hAnsi="Times New Roman" w:cs="Times New Roman"/>
                <w:color w:val="FF0000"/>
              </w:rPr>
              <w:t>No. of SB accounts standing in the BO</w:t>
            </w:r>
          </w:p>
        </w:tc>
        <w:tc>
          <w:tcPr>
            <w:tcW w:w="1134" w:type="dxa"/>
            <w:vMerge w:val="restart"/>
          </w:tcPr>
          <w:p w14:paraId="775E25A2" w14:textId="77777777" w:rsidR="00241D04" w:rsidRPr="0095055B" w:rsidRDefault="00241D04" w:rsidP="00931D66">
            <w:pPr>
              <w:spacing w:line="276" w:lineRule="auto"/>
              <w:jc w:val="both"/>
              <w:rPr>
                <w:rFonts w:ascii="Times New Roman" w:hAnsi="Times New Roman" w:cs="Times New Roman"/>
                <w:color w:val="FF0000"/>
              </w:rPr>
            </w:pPr>
            <w:r w:rsidRPr="0095055B">
              <w:rPr>
                <w:rFonts w:ascii="Times New Roman" w:hAnsi="Times New Roman" w:cs="Times New Roman"/>
                <w:color w:val="FF0000"/>
              </w:rPr>
              <w:t>No. of RD accounts standing in the BO</w:t>
            </w:r>
          </w:p>
        </w:tc>
        <w:tc>
          <w:tcPr>
            <w:tcW w:w="1134" w:type="dxa"/>
            <w:vMerge w:val="restart"/>
          </w:tcPr>
          <w:p w14:paraId="71D6BEDF" w14:textId="77777777" w:rsidR="00241D04" w:rsidRPr="0095055B" w:rsidRDefault="00241D04" w:rsidP="00931D66">
            <w:pPr>
              <w:spacing w:line="276" w:lineRule="auto"/>
              <w:jc w:val="both"/>
              <w:rPr>
                <w:rFonts w:ascii="Times New Roman" w:hAnsi="Times New Roman" w:cs="Times New Roman"/>
                <w:color w:val="FF0000"/>
              </w:rPr>
            </w:pPr>
            <w:r w:rsidRPr="0095055B">
              <w:rPr>
                <w:rFonts w:ascii="Times New Roman" w:hAnsi="Times New Roman" w:cs="Times New Roman"/>
                <w:color w:val="FF0000"/>
              </w:rPr>
              <w:t>No. of TD accounts standing in the BO</w:t>
            </w:r>
          </w:p>
        </w:tc>
      </w:tr>
      <w:tr w:rsidR="009C3CC3" w:rsidRPr="0095055B" w14:paraId="781D3699" w14:textId="77777777" w:rsidTr="00A20CD2">
        <w:tc>
          <w:tcPr>
            <w:tcW w:w="1083" w:type="dxa"/>
            <w:vMerge/>
          </w:tcPr>
          <w:p w14:paraId="08CCC9BD" w14:textId="77777777" w:rsidR="00241D04" w:rsidRPr="0095055B" w:rsidRDefault="00241D04" w:rsidP="00931D66">
            <w:pPr>
              <w:spacing w:line="276" w:lineRule="auto"/>
              <w:jc w:val="both"/>
              <w:rPr>
                <w:rFonts w:ascii="Times New Roman" w:hAnsi="Times New Roman" w:cs="Times New Roman"/>
                <w:color w:val="FF0000"/>
              </w:rPr>
            </w:pPr>
          </w:p>
        </w:tc>
        <w:tc>
          <w:tcPr>
            <w:tcW w:w="395" w:type="dxa"/>
          </w:tcPr>
          <w:p w14:paraId="3363F9FA" w14:textId="77777777" w:rsidR="00241D04" w:rsidRPr="0095055B" w:rsidRDefault="00241D04" w:rsidP="00931D66">
            <w:pPr>
              <w:spacing w:line="276" w:lineRule="auto"/>
              <w:jc w:val="both"/>
              <w:rPr>
                <w:rFonts w:ascii="Times New Roman" w:hAnsi="Times New Roman" w:cs="Times New Roman"/>
                <w:color w:val="FF0000"/>
              </w:rPr>
            </w:pPr>
            <w:r w:rsidRPr="0095055B">
              <w:rPr>
                <w:rFonts w:ascii="Times New Roman" w:hAnsi="Times New Roman" w:cs="Times New Roman"/>
                <w:color w:val="FF0000"/>
              </w:rPr>
              <w:t>M</w:t>
            </w:r>
          </w:p>
        </w:tc>
        <w:tc>
          <w:tcPr>
            <w:tcW w:w="567" w:type="dxa"/>
          </w:tcPr>
          <w:p w14:paraId="1D79CD01" w14:textId="77777777" w:rsidR="00241D04" w:rsidRPr="0095055B" w:rsidRDefault="00241D04" w:rsidP="00931D66">
            <w:pPr>
              <w:spacing w:line="276" w:lineRule="auto"/>
              <w:jc w:val="both"/>
              <w:rPr>
                <w:rFonts w:ascii="Times New Roman" w:hAnsi="Times New Roman" w:cs="Times New Roman"/>
                <w:color w:val="FF0000"/>
              </w:rPr>
            </w:pPr>
            <w:r w:rsidRPr="0095055B">
              <w:rPr>
                <w:rFonts w:ascii="Times New Roman" w:hAnsi="Times New Roman" w:cs="Times New Roman"/>
                <w:color w:val="FF0000"/>
              </w:rPr>
              <w:t>F</w:t>
            </w:r>
          </w:p>
        </w:tc>
        <w:tc>
          <w:tcPr>
            <w:tcW w:w="993" w:type="dxa"/>
            <w:vMerge/>
          </w:tcPr>
          <w:p w14:paraId="64BA6964" w14:textId="77777777" w:rsidR="00241D04" w:rsidRPr="0095055B" w:rsidRDefault="00241D04" w:rsidP="00931D66">
            <w:pPr>
              <w:spacing w:line="276" w:lineRule="auto"/>
              <w:jc w:val="both"/>
              <w:rPr>
                <w:rFonts w:ascii="Times New Roman" w:hAnsi="Times New Roman" w:cs="Times New Roman"/>
                <w:color w:val="FF0000"/>
              </w:rPr>
            </w:pPr>
          </w:p>
        </w:tc>
        <w:tc>
          <w:tcPr>
            <w:tcW w:w="567" w:type="dxa"/>
          </w:tcPr>
          <w:p w14:paraId="5E6A0CD9" w14:textId="77777777" w:rsidR="00241D04" w:rsidRPr="0095055B" w:rsidRDefault="00241D04" w:rsidP="00931D66">
            <w:pPr>
              <w:spacing w:line="276" w:lineRule="auto"/>
              <w:jc w:val="both"/>
              <w:rPr>
                <w:rFonts w:ascii="Times New Roman" w:hAnsi="Times New Roman" w:cs="Times New Roman"/>
                <w:color w:val="FF0000"/>
              </w:rPr>
            </w:pPr>
            <w:r w:rsidRPr="0095055B">
              <w:rPr>
                <w:rFonts w:ascii="Times New Roman" w:hAnsi="Times New Roman" w:cs="Times New Roman"/>
                <w:color w:val="FF0000"/>
              </w:rPr>
              <w:t>PLI</w:t>
            </w:r>
          </w:p>
        </w:tc>
        <w:tc>
          <w:tcPr>
            <w:tcW w:w="823" w:type="dxa"/>
          </w:tcPr>
          <w:p w14:paraId="257BD3C6" w14:textId="77777777" w:rsidR="00241D04" w:rsidRPr="0095055B" w:rsidRDefault="00241D04" w:rsidP="00931D66">
            <w:pPr>
              <w:spacing w:line="276" w:lineRule="auto"/>
              <w:jc w:val="both"/>
              <w:rPr>
                <w:rFonts w:ascii="Times New Roman" w:hAnsi="Times New Roman" w:cs="Times New Roman"/>
                <w:color w:val="FF0000"/>
              </w:rPr>
            </w:pPr>
            <w:r w:rsidRPr="0095055B">
              <w:rPr>
                <w:rFonts w:ascii="Times New Roman" w:hAnsi="Times New Roman" w:cs="Times New Roman"/>
                <w:color w:val="FF0000"/>
              </w:rPr>
              <w:t>RPLI</w:t>
            </w:r>
          </w:p>
        </w:tc>
        <w:tc>
          <w:tcPr>
            <w:tcW w:w="1161" w:type="dxa"/>
            <w:vMerge/>
          </w:tcPr>
          <w:p w14:paraId="1A781ED6" w14:textId="77777777" w:rsidR="00241D04" w:rsidRPr="0095055B" w:rsidRDefault="00241D04" w:rsidP="00931D66">
            <w:pPr>
              <w:spacing w:line="276" w:lineRule="auto"/>
              <w:jc w:val="both"/>
              <w:rPr>
                <w:rFonts w:ascii="Times New Roman" w:hAnsi="Times New Roman" w:cs="Times New Roman"/>
                <w:color w:val="FF0000"/>
              </w:rPr>
            </w:pPr>
          </w:p>
        </w:tc>
        <w:tc>
          <w:tcPr>
            <w:tcW w:w="851" w:type="dxa"/>
            <w:vMerge/>
          </w:tcPr>
          <w:p w14:paraId="0D43AB4C" w14:textId="77777777" w:rsidR="00241D04" w:rsidRPr="0095055B" w:rsidRDefault="00241D04" w:rsidP="00931D66">
            <w:pPr>
              <w:spacing w:line="276" w:lineRule="auto"/>
              <w:jc w:val="both"/>
              <w:rPr>
                <w:rFonts w:ascii="Times New Roman" w:hAnsi="Times New Roman" w:cs="Times New Roman"/>
                <w:color w:val="FF0000"/>
              </w:rPr>
            </w:pPr>
          </w:p>
        </w:tc>
        <w:tc>
          <w:tcPr>
            <w:tcW w:w="1134" w:type="dxa"/>
            <w:vMerge/>
          </w:tcPr>
          <w:p w14:paraId="780F34E2" w14:textId="77777777" w:rsidR="00241D04" w:rsidRPr="0095055B" w:rsidRDefault="00241D04" w:rsidP="00931D66">
            <w:pPr>
              <w:spacing w:line="276" w:lineRule="auto"/>
              <w:jc w:val="both"/>
              <w:rPr>
                <w:rFonts w:ascii="Times New Roman" w:hAnsi="Times New Roman" w:cs="Times New Roman"/>
                <w:color w:val="FF0000"/>
              </w:rPr>
            </w:pPr>
          </w:p>
        </w:tc>
        <w:tc>
          <w:tcPr>
            <w:tcW w:w="1134" w:type="dxa"/>
            <w:vMerge/>
          </w:tcPr>
          <w:p w14:paraId="7A6CBDBB" w14:textId="77777777" w:rsidR="00241D04" w:rsidRPr="0095055B" w:rsidRDefault="00241D04" w:rsidP="00931D66">
            <w:pPr>
              <w:spacing w:line="276" w:lineRule="auto"/>
              <w:jc w:val="both"/>
              <w:rPr>
                <w:rFonts w:ascii="Times New Roman" w:hAnsi="Times New Roman" w:cs="Times New Roman"/>
                <w:color w:val="FF0000"/>
              </w:rPr>
            </w:pPr>
          </w:p>
        </w:tc>
        <w:tc>
          <w:tcPr>
            <w:tcW w:w="1134" w:type="dxa"/>
            <w:vMerge/>
          </w:tcPr>
          <w:p w14:paraId="38B7A40C" w14:textId="77777777" w:rsidR="00241D04" w:rsidRPr="0095055B" w:rsidRDefault="00241D04" w:rsidP="00931D66">
            <w:pPr>
              <w:spacing w:line="276" w:lineRule="auto"/>
              <w:jc w:val="both"/>
              <w:rPr>
                <w:rFonts w:ascii="Times New Roman" w:hAnsi="Times New Roman" w:cs="Times New Roman"/>
                <w:color w:val="FF0000"/>
              </w:rPr>
            </w:pPr>
          </w:p>
        </w:tc>
      </w:tr>
      <w:tr w:rsidR="009C3CC3" w:rsidRPr="0095055B" w14:paraId="288AFD75" w14:textId="77777777" w:rsidTr="00A20CD2">
        <w:tc>
          <w:tcPr>
            <w:tcW w:w="1083" w:type="dxa"/>
          </w:tcPr>
          <w:p w14:paraId="13C48E69" w14:textId="77777777" w:rsidR="00241D04" w:rsidRPr="0095055B" w:rsidRDefault="00241D04" w:rsidP="00931D66">
            <w:pPr>
              <w:spacing w:line="276" w:lineRule="auto"/>
              <w:jc w:val="both"/>
              <w:rPr>
                <w:rFonts w:ascii="Times New Roman" w:hAnsi="Times New Roman" w:cs="Times New Roman"/>
                <w:color w:val="FF0000"/>
              </w:rPr>
            </w:pPr>
          </w:p>
        </w:tc>
        <w:tc>
          <w:tcPr>
            <w:tcW w:w="395" w:type="dxa"/>
          </w:tcPr>
          <w:p w14:paraId="76980B50" w14:textId="77777777" w:rsidR="00241D04" w:rsidRPr="0095055B" w:rsidRDefault="00241D04" w:rsidP="00931D66">
            <w:pPr>
              <w:spacing w:line="276" w:lineRule="auto"/>
              <w:jc w:val="both"/>
              <w:rPr>
                <w:rFonts w:ascii="Times New Roman" w:hAnsi="Times New Roman" w:cs="Times New Roman"/>
                <w:color w:val="FF0000"/>
              </w:rPr>
            </w:pPr>
          </w:p>
        </w:tc>
        <w:tc>
          <w:tcPr>
            <w:tcW w:w="567" w:type="dxa"/>
          </w:tcPr>
          <w:p w14:paraId="41F6EC9B" w14:textId="77777777" w:rsidR="00241D04" w:rsidRPr="0095055B" w:rsidRDefault="00241D04" w:rsidP="00931D66">
            <w:pPr>
              <w:spacing w:line="276" w:lineRule="auto"/>
              <w:jc w:val="both"/>
              <w:rPr>
                <w:rFonts w:ascii="Times New Roman" w:hAnsi="Times New Roman" w:cs="Times New Roman"/>
                <w:color w:val="FF0000"/>
              </w:rPr>
            </w:pPr>
          </w:p>
        </w:tc>
        <w:tc>
          <w:tcPr>
            <w:tcW w:w="993" w:type="dxa"/>
          </w:tcPr>
          <w:p w14:paraId="38DFC98E" w14:textId="77777777" w:rsidR="00241D04" w:rsidRPr="0095055B" w:rsidRDefault="00241D04" w:rsidP="00931D66">
            <w:pPr>
              <w:spacing w:line="276" w:lineRule="auto"/>
              <w:jc w:val="both"/>
              <w:rPr>
                <w:rFonts w:ascii="Times New Roman" w:hAnsi="Times New Roman" w:cs="Times New Roman"/>
                <w:color w:val="FF0000"/>
              </w:rPr>
            </w:pPr>
          </w:p>
        </w:tc>
        <w:tc>
          <w:tcPr>
            <w:tcW w:w="567" w:type="dxa"/>
          </w:tcPr>
          <w:p w14:paraId="7C441EDB" w14:textId="77777777" w:rsidR="00241D04" w:rsidRPr="0095055B" w:rsidRDefault="00241D04" w:rsidP="00931D66">
            <w:pPr>
              <w:spacing w:line="276" w:lineRule="auto"/>
              <w:jc w:val="both"/>
              <w:rPr>
                <w:rFonts w:ascii="Times New Roman" w:hAnsi="Times New Roman" w:cs="Times New Roman"/>
                <w:color w:val="FF0000"/>
              </w:rPr>
            </w:pPr>
          </w:p>
        </w:tc>
        <w:tc>
          <w:tcPr>
            <w:tcW w:w="823" w:type="dxa"/>
          </w:tcPr>
          <w:p w14:paraId="5C60A254" w14:textId="77777777" w:rsidR="00241D04" w:rsidRPr="0095055B" w:rsidRDefault="00241D04" w:rsidP="00931D66">
            <w:pPr>
              <w:spacing w:line="276" w:lineRule="auto"/>
              <w:jc w:val="both"/>
              <w:rPr>
                <w:rFonts w:ascii="Times New Roman" w:hAnsi="Times New Roman" w:cs="Times New Roman"/>
                <w:color w:val="FF0000"/>
              </w:rPr>
            </w:pPr>
          </w:p>
        </w:tc>
        <w:tc>
          <w:tcPr>
            <w:tcW w:w="1161" w:type="dxa"/>
          </w:tcPr>
          <w:p w14:paraId="02406A94" w14:textId="77777777" w:rsidR="00241D04" w:rsidRPr="0095055B" w:rsidRDefault="00241D04" w:rsidP="00931D66">
            <w:pPr>
              <w:spacing w:line="276" w:lineRule="auto"/>
              <w:jc w:val="both"/>
              <w:rPr>
                <w:rFonts w:ascii="Times New Roman" w:hAnsi="Times New Roman" w:cs="Times New Roman"/>
                <w:color w:val="FF0000"/>
              </w:rPr>
            </w:pPr>
          </w:p>
        </w:tc>
        <w:tc>
          <w:tcPr>
            <w:tcW w:w="851" w:type="dxa"/>
          </w:tcPr>
          <w:p w14:paraId="7C455F1E" w14:textId="77777777" w:rsidR="00241D04" w:rsidRPr="0095055B" w:rsidRDefault="00241D04" w:rsidP="00931D66">
            <w:pPr>
              <w:spacing w:line="276" w:lineRule="auto"/>
              <w:jc w:val="both"/>
              <w:rPr>
                <w:rFonts w:ascii="Times New Roman" w:hAnsi="Times New Roman" w:cs="Times New Roman"/>
                <w:color w:val="FF0000"/>
              </w:rPr>
            </w:pPr>
          </w:p>
        </w:tc>
        <w:tc>
          <w:tcPr>
            <w:tcW w:w="1134" w:type="dxa"/>
          </w:tcPr>
          <w:p w14:paraId="0C5EFA50" w14:textId="77777777" w:rsidR="00241D04" w:rsidRPr="0095055B" w:rsidRDefault="00241D04" w:rsidP="00931D66">
            <w:pPr>
              <w:spacing w:line="276" w:lineRule="auto"/>
              <w:jc w:val="both"/>
              <w:rPr>
                <w:rFonts w:ascii="Times New Roman" w:hAnsi="Times New Roman" w:cs="Times New Roman"/>
                <w:color w:val="FF0000"/>
              </w:rPr>
            </w:pPr>
          </w:p>
        </w:tc>
        <w:tc>
          <w:tcPr>
            <w:tcW w:w="1134" w:type="dxa"/>
          </w:tcPr>
          <w:p w14:paraId="32B59592" w14:textId="77777777" w:rsidR="00241D04" w:rsidRPr="0095055B" w:rsidRDefault="00241D04" w:rsidP="00931D66">
            <w:pPr>
              <w:spacing w:line="276" w:lineRule="auto"/>
              <w:jc w:val="both"/>
              <w:rPr>
                <w:rFonts w:ascii="Times New Roman" w:hAnsi="Times New Roman" w:cs="Times New Roman"/>
                <w:color w:val="FF0000"/>
              </w:rPr>
            </w:pPr>
          </w:p>
        </w:tc>
        <w:tc>
          <w:tcPr>
            <w:tcW w:w="1134" w:type="dxa"/>
          </w:tcPr>
          <w:p w14:paraId="7B37D8F4" w14:textId="77777777" w:rsidR="00241D04" w:rsidRPr="0095055B" w:rsidRDefault="00241D04" w:rsidP="00931D66">
            <w:pPr>
              <w:spacing w:line="276" w:lineRule="auto"/>
              <w:jc w:val="both"/>
              <w:rPr>
                <w:rFonts w:ascii="Times New Roman" w:hAnsi="Times New Roman" w:cs="Times New Roman"/>
                <w:color w:val="FF0000"/>
              </w:rPr>
            </w:pPr>
          </w:p>
        </w:tc>
      </w:tr>
    </w:tbl>
    <w:p w14:paraId="772A2BDF" w14:textId="77777777" w:rsidR="0036319B" w:rsidRPr="0095055B" w:rsidRDefault="0036319B" w:rsidP="00931D66">
      <w:pPr>
        <w:spacing w:after="0"/>
        <w:jc w:val="both"/>
        <w:rPr>
          <w:rFonts w:ascii="Times New Roman" w:hAnsi="Times New Roman" w:cs="Times New Roman"/>
          <w:color w:val="FF0000"/>
        </w:rPr>
      </w:pPr>
    </w:p>
    <w:p w14:paraId="27E1F6F6" w14:textId="77777777" w:rsidR="0036319B" w:rsidRPr="0095055B" w:rsidRDefault="00A40AEE" w:rsidP="00931D66">
      <w:pPr>
        <w:spacing w:after="0"/>
        <w:jc w:val="both"/>
        <w:rPr>
          <w:rFonts w:ascii="Times New Roman" w:hAnsi="Times New Roman" w:cs="Times New Roman"/>
          <w:color w:val="FF0000"/>
        </w:rPr>
      </w:pPr>
      <w:r w:rsidRPr="0095055B">
        <w:rPr>
          <w:rFonts w:ascii="Times New Roman" w:hAnsi="Times New Roman" w:cs="Times New Roman"/>
          <w:color w:val="FF0000"/>
        </w:rPr>
        <w:t>55.</w:t>
      </w:r>
      <w:r w:rsidRPr="0095055B">
        <w:rPr>
          <w:rFonts w:ascii="Times New Roman" w:hAnsi="Times New Roman" w:cs="Times New Roman"/>
          <w:color w:val="FF0000"/>
        </w:rPr>
        <w:tab/>
        <w:t>Official Language:</w:t>
      </w:r>
    </w:p>
    <w:p w14:paraId="22CBF30B" w14:textId="77777777" w:rsidR="00A40AEE" w:rsidRPr="0095055B" w:rsidRDefault="00A40AEE" w:rsidP="00931D66">
      <w:pPr>
        <w:spacing w:after="0"/>
        <w:jc w:val="both"/>
        <w:rPr>
          <w:rFonts w:ascii="Times New Roman" w:hAnsi="Times New Roman" w:cs="Times New Roman"/>
          <w:color w:val="FF0000"/>
        </w:rPr>
      </w:pPr>
      <w:r w:rsidRPr="0095055B">
        <w:rPr>
          <w:rFonts w:ascii="Times New Roman" w:hAnsi="Times New Roman" w:cs="Times New Roman"/>
          <w:color w:val="FF0000"/>
        </w:rPr>
        <w:t>(i)</w:t>
      </w:r>
      <w:r w:rsidRPr="0095055B">
        <w:rPr>
          <w:rFonts w:ascii="Times New Roman" w:hAnsi="Times New Roman" w:cs="Times New Roman"/>
          <w:color w:val="FF0000"/>
        </w:rPr>
        <w:tab/>
        <w:t>All name plates/ notice boards etc are not in trilingual.</w:t>
      </w:r>
    </w:p>
    <w:p w14:paraId="05379EE7" w14:textId="77777777" w:rsidR="00A40AEE" w:rsidRPr="0095055B" w:rsidRDefault="00A40AEE" w:rsidP="00931D66">
      <w:pPr>
        <w:spacing w:after="0"/>
        <w:jc w:val="both"/>
        <w:rPr>
          <w:rFonts w:ascii="Times New Roman" w:hAnsi="Times New Roman" w:cs="Times New Roman"/>
          <w:color w:val="FF0000"/>
        </w:rPr>
      </w:pPr>
      <w:r w:rsidRPr="0095055B">
        <w:rPr>
          <w:rFonts w:ascii="Times New Roman" w:hAnsi="Times New Roman" w:cs="Times New Roman"/>
          <w:color w:val="FF0000"/>
        </w:rPr>
        <w:t>(ii)</w:t>
      </w:r>
      <w:r w:rsidRPr="0095055B">
        <w:rPr>
          <w:rFonts w:ascii="Times New Roman" w:hAnsi="Times New Roman" w:cs="Times New Roman"/>
          <w:color w:val="FF0000"/>
        </w:rPr>
        <w:tab/>
        <w:t>All name plates and rubber stamps are not being used in accordance with rules.</w:t>
      </w:r>
    </w:p>
    <w:p w14:paraId="41D7B658" w14:textId="77777777" w:rsidR="00A40AEE" w:rsidRPr="0095055B" w:rsidRDefault="00A40AEE" w:rsidP="00931D66">
      <w:pPr>
        <w:spacing w:after="0"/>
        <w:jc w:val="both"/>
        <w:rPr>
          <w:rFonts w:ascii="Times New Roman" w:hAnsi="Times New Roman" w:cs="Times New Roman"/>
          <w:color w:val="FF0000"/>
        </w:rPr>
      </w:pPr>
      <w:r w:rsidRPr="0095055B">
        <w:rPr>
          <w:rFonts w:ascii="Times New Roman" w:hAnsi="Times New Roman" w:cs="Times New Roman"/>
          <w:color w:val="FF0000"/>
        </w:rPr>
        <w:t>(iii)</w:t>
      </w:r>
      <w:r w:rsidRPr="0095055B">
        <w:rPr>
          <w:rFonts w:ascii="Times New Roman" w:hAnsi="Times New Roman" w:cs="Times New Roman"/>
          <w:color w:val="FF0000"/>
        </w:rPr>
        <w:tab/>
        <w:t>Only some of the forms being used in office are bilingual.</w:t>
      </w:r>
    </w:p>
    <w:p w14:paraId="0B7B312D" w14:textId="77777777" w:rsidR="00A40AEE" w:rsidRPr="0095055B" w:rsidRDefault="00A40AEE" w:rsidP="00931D66">
      <w:pPr>
        <w:spacing w:after="0"/>
        <w:jc w:val="both"/>
        <w:rPr>
          <w:rFonts w:ascii="Times New Roman" w:hAnsi="Times New Roman" w:cs="Times New Roman"/>
          <w:color w:val="FF0000"/>
        </w:rPr>
      </w:pPr>
      <w:r w:rsidRPr="0095055B">
        <w:rPr>
          <w:rFonts w:ascii="Times New Roman" w:hAnsi="Times New Roman" w:cs="Times New Roman"/>
          <w:color w:val="FF0000"/>
        </w:rPr>
        <w:t>(iv)</w:t>
      </w:r>
      <w:r w:rsidRPr="0095055B">
        <w:rPr>
          <w:rFonts w:ascii="Times New Roman" w:hAnsi="Times New Roman" w:cs="Times New Roman"/>
          <w:color w:val="FF0000"/>
        </w:rPr>
        <w:tab/>
        <w:t>No special work was done in the office regarding Hindi.</w:t>
      </w:r>
    </w:p>
    <w:p w14:paraId="101A51B5" w14:textId="77777777" w:rsidR="003642D8" w:rsidRPr="0095055B" w:rsidRDefault="003642D8" w:rsidP="00931D66">
      <w:pPr>
        <w:spacing w:after="0"/>
        <w:jc w:val="both"/>
        <w:rPr>
          <w:rFonts w:ascii="Times New Roman" w:hAnsi="Times New Roman" w:cs="Times New Roman"/>
          <w:color w:val="FF0000"/>
        </w:rPr>
      </w:pPr>
    </w:p>
    <w:p w14:paraId="5CBD55BC" w14:textId="77777777" w:rsidR="002E4C7A" w:rsidRPr="0095055B" w:rsidRDefault="003642D8" w:rsidP="00931D66">
      <w:pPr>
        <w:spacing w:after="0"/>
        <w:jc w:val="center"/>
        <w:rPr>
          <w:rFonts w:ascii="Times New Roman" w:hAnsi="Times New Roman" w:cs="Times New Roman"/>
          <w:b/>
          <w:color w:val="FF0000"/>
          <w:u w:val="single"/>
        </w:rPr>
      </w:pPr>
      <w:r w:rsidRPr="0095055B">
        <w:rPr>
          <w:rFonts w:ascii="Times New Roman" w:hAnsi="Times New Roman" w:cs="Times New Roman"/>
          <w:b/>
          <w:color w:val="FF0000"/>
          <w:u w:val="single"/>
        </w:rPr>
        <w:t>I. T</w:t>
      </w:r>
      <w:r w:rsidR="002E4C7A" w:rsidRPr="0095055B">
        <w:rPr>
          <w:rFonts w:ascii="Times New Roman" w:hAnsi="Times New Roman" w:cs="Times New Roman"/>
          <w:b/>
          <w:color w:val="FF0000"/>
          <w:u w:val="single"/>
        </w:rPr>
        <w:t>RAINING</w:t>
      </w:r>
    </w:p>
    <w:p w14:paraId="668EE3FD" w14:textId="77777777" w:rsidR="003642D8" w:rsidRPr="0095055B" w:rsidRDefault="003642D8" w:rsidP="00931D66">
      <w:pPr>
        <w:spacing w:after="0"/>
        <w:jc w:val="both"/>
        <w:rPr>
          <w:rFonts w:ascii="Times New Roman" w:hAnsi="Times New Roman" w:cs="Times New Roman"/>
          <w:color w:val="FF0000"/>
        </w:rPr>
      </w:pPr>
    </w:p>
    <w:p w14:paraId="12CD40D2" w14:textId="77777777" w:rsidR="002E4C7A" w:rsidRPr="0095055B" w:rsidRDefault="00F1584A" w:rsidP="00931D66">
      <w:pPr>
        <w:spacing w:after="0"/>
        <w:jc w:val="both"/>
        <w:rPr>
          <w:rFonts w:ascii="Times New Roman" w:hAnsi="Times New Roman" w:cs="Times New Roman"/>
          <w:color w:val="FF0000"/>
        </w:rPr>
      </w:pPr>
      <w:r w:rsidRPr="0095055B">
        <w:rPr>
          <w:rFonts w:ascii="Times New Roman" w:hAnsi="Times New Roman" w:cs="Times New Roman"/>
          <w:color w:val="FF0000"/>
        </w:rPr>
        <w:t>56.</w:t>
      </w:r>
      <w:r w:rsidRPr="0095055B">
        <w:rPr>
          <w:rFonts w:ascii="Times New Roman" w:hAnsi="Times New Roman" w:cs="Times New Roman"/>
          <w:color w:val="FF0000"/>
        </w:rPr>
        <w:tab/>
        <w:t>Two weeks induction training has</w:t>
      </w:r>
      <w:r w:rsidR="0081238F" w:rsidRPr="0095055B">
        <w:rPr>
          <w:rFonts w:ascii="Times New Roman" w:hAnsi="Times New Roman" w:cs="Times New Roman"/>
          <w:color w:val="FF0000"/>
        </w:rPr>
        <w:t xml:space="preserve"> not been imparted the BPM</w:t>
      </w:r>
      <w:r w:rsidRPr="0095055B">
        <w:rPr>
          <w:rFonts w:ascii="Times New Roman" w:hAnsi="Times New Roman" w:cs="Times New Roman"/>
          <w:color w:val="FF0000"/>
        </w:rPr>
        <w:t>.</w:t>
      </w:r>
    </w:p>
    <w:p w14:paraId="673C7EF2" w14:textId="77777777" w:rsidR="00617A59" w:rsidRPr="0095055B" w:rsidRDefault="00617A59" w:rsidP="00617A59">
      <w:pPr>
        <w:spacing w:after="0"/>
        <w:jc w:val="both"/>
        <w:rPr>
          <w:rFonts w:ascii="Times New Roman" w:hAnsi="Times New Roman" w:cs="Times New Roman"/>
          <w:color w:val="FF0000"/>
        </w:rPr>
      </w:pPr>
      <w:r w:rsidRPr="0095055B">
        <w:rPr>
          <w:rFonts w:ascii="Times New Roman" w:hAnsi="Times New Roman" w:cs="Times New Roman"/>
          <w:color w:val="FF0000"/>
        </w:rPr>
        <w:t>57.</w:t>
      </w:r>
      <w:r w:rsidRPr="0095055B">
        <w:rPr>
          <w:rFonts w:ascii="Times New Roman" w:hAnsi="Times New Roman" w:cs="Times New Roman"/>
          <w:color w:val="FF0000"/>
        </w:rPr>
        <w:tab/>
        <w:t xml:space="preserve">BPM stated that he has attended Midcareer training. </w:t>
      </w:r>
    </w:p>
    <w:p w14:paraId="16DEEEC5" w14:textId="77777777" w:rsidR="003642D8" w:rsidRPr="0095055B" w:rsidRDefault="003642D8" w:rsidP="00931D66">
      <w:pPr>
        <w:spacing w:after="0"/>
        <w:jc w:val="both"/>
        <w:rPr>
          <w:rFonts w:ascii="Times New Roman" w:hAnsi="Times New Roman" w:cs="Times New Roman"/>
          <w:b/>
          <w:color w:val="FF0000"/>
          <w:u w:val="single"/>
        </w:rPr>
      </w:pPr>
    </w:p>
    <w:p w14:paraId="017AC1C7" w14:textId="77777777" w:rsidR="00AF7F81" w:rsidRPr="0095055B" w:rsidRDefault="00AF7F81" w:rsidP="00931D66">
      <w:pPr>
        <w:spacing w:after="0"/>
        <w:jc w:val="both"/>
        <w:rPr>
          <w:rFonts w:ascii="Times New Roman" w:hAnsi="Times New Roman" w:cs="Times New Roman"/>
          <w:b/>
          <w:color w:val="FF0000"/>
          <w:u w:val="single"/>
        </w:rPr>
      </w:pPr>
    </w:p>
    <w:p w14:paraId="5D68AA56" w14:textId="77777777" w:rsidR="00AF7F81" w:rsidRPr="0095055B" w:rsidRDefault="00AF7F81" w:rsidP="00931D66">
      <w:pPr>
        <w:spacing w:after="0"/>
        <w:jc w:val="both"/>
        <w:rPr>
          <w:rFonts w:ascii="Times New Roman" w:hAnsi="Times New Roman" w:cs="Times New Roman"/>
          <w:b/>
          <w:color w:val="FF0000"/>
          <w:u w:val="single"/>
        </w:rPr>
      </w:pPr>
    </w:p>
    <w:p w14:paraId="135B842E" w14:textId="77777777" w:rsidR="002E4C7A" w:rsidRPr="0095055B" w:rsidRDefault="002E4C7A" w:rsidP="00931D66">
      <w:pPr>
        <w:spacing w:after="0"/>
        <w:jc w:val="center"/>
        <w:rPr>
          <w:rFonts w:ascii="Times New Roman" w:hAnsi="Times New Roman" w:cs="Times New Roman"/>
          <w:b/>
          <w:color w:val="FF0000"/>
          <w:u w:val="single"/>
        </w:rPr>
      </w:pPr>
      <w:r w:rsidRPr="0095055B">
        <w:rPr>
          <w:rFonts w:ascii="Times New Roman" w:hAnsi="Times New Roman" w:cs="Times New Roman"/>
          <w:b/>
          <w:color w:val="FF0000"/>
          <w:u w:val="single"/>
        </w:rPr>
        <w:t>J. INDIA POST PAYMENT BANK (IPPB)</w:t>
      </w:r>
    </w:p>
    <w:p w14:paraId="38EA9CF9" w14:textId="77777777" w:rsidR="00AF7F81" w:rsidRPr="0095055B" w:rsidRDefault="00AF7F81" w:rsidP="00931D66">
      <w:pPr>
        <w:spacing w:after="0"/>
        <w:jc w:val="center"/>
        <w:rPr>
          <w:rFonts w:ascii="Times New Roman" w:hAnsi="Times New Roman" w:cs="Times New Roman"/>
          <w:b/>
          <w:color w:val="FF0000"/>
          <w:u w:val="single"/>
        </w:rPr>
      </w:pPr>
    </w:p>
    <w:p w14:paraId="1B94C225" w14:textId="77777777" w:rsidR="002E4C7A" w:rsidRPr="0095055B" w:rsidRDefault="00296606" w:rsidP="00931D66">
      <w:pPr>
        <w:spacing w:after="0"/>
        <w:jc w:val="both"/>
        <w:rPr>
          <w:rFonts w:ascii="Times New Roman" w:hAnsi="Times New Roman" w:cs="Times New Roman"/>
          <w:color w:val="FF0000"/>
        </w:rPr>
      </w:pPr>
      <w:r w:rsidRPr="0095055B">
        <w:rPr>
          <w:rFonts w:ascii="Times New Roman" w:hAnsi="Times New Roman" w:cs="Times New Roman"/>
          <w:color w:val="FF0000"/>
        </w:rPr>
        <w:t>58.1.</w:t>
      </w:r>
      <w:r w:rsidRPr="0095055B">
        <w:rPr>
          <w:rFonts w:ascii="Times New Roman" w:hAnsi="Times New Roman" w:cs="Times New Roman"/>
          <w:color w:val="FF0000"/>
        </w:rPr>
        <w:tab/>
        <w:t>BO is facilitating IPPB transactions during approved business hours.</w:t>
      </w:r>
    </w:p>
    <w:p w14:paraId="34E8B612" w14:textId="77777777" w:rsidR="00296606" w:rsidRPr="0095055B" w:rsidRDefault="00296606" w:rsidP="00931D66">
      <w:pPr>
        <w:spacing w:after="0"/>
        <w:jc w:val="both"/>
        <w:rPr>
          <w:rFonts w:ascii="Times New Roman" w:hAnsi="Times New Roman" w:cs="Times New Roman"/>
          <w:color w:val="FF0000"/>
        </w:rPr>
      </w:pPr>
    </w:p>
    <w:p w14:paraId="5E9DA5F5" w14:textId="77777777" w:rsidR="00296606" w:rsidRPr="0095055B" w:rsidRDefault="00296606" w:rsidP="00931D66">
      <w:pPr>
        <w:spacing w:after="0"/>
        <w:jc w:val="both"/>
        <w:rPr>
          <w:rFonts w:ascii="Times New Roman" w:hAnsi="Times New Roman" w:cs="Times New Roman"/>
          <w:color w:val="FF0000"/>
        </w:rPr>
      </w:pPr>
      <w:r w:rsidRPr="0095055B">
        <w:rPr>
          <w:rFonts w:ascii="Times New Roman" w:hAnsi="Times New Roman" w:cs="Times New Roman"/>
          <w:color w:val="FF0000"/>
        </w:rPr>
        <w:t>58.2.</w:t>
      </w:r>
      <w:r w:rsidRPr="0095055B">
        <w:rPr>
          <w:rFonts w:ascii="Times New Roman" w:hAnsi="Times New Roman" w:cs="Times New Roman"/>
          <w:color w:val="FF0000"/>
        </w:rPr>
        <w:tab/>
        <w:t>IPPB related branding elements i.e IPPB Signage and Notice Board and Authorization forms are available and appropriately displayed.</w:t>
      </w:r>
    </w:p>
    <w:p w14:paraId="60F4848A" w14:textId="77777777" w:rsidR="00297398" w:rsidRPr="0095055B" w:rsidRDefault="00297398" w:rsidP="00931D66">
      <w:pPr>
        <w:spacing w:after="0"/>
        <w:jc w:val="both"/>
        <w:rPr>
          <w:rFonts w:ascii="Times New Roman" w:hAnsi="Times New Roman" w:cs="Times New Roman"/>
          <w:color w:val="FF0000"/>
        </w:rPr>
      </w:pPr>
    </w:p>
    <w:p w14:paraId="1F8D887D" w14:textId="77777777" w:rsidR="00296606" w:rsidRPr="0095055B" w:rsidRDefault="00296606" w:rsidP="00931D66">
      <w:pPr>
        <w:spacing w:after="0"/>
        <w:jc w:val="both"/>
        <w:rPr>
          <w:rFonts w:ascii="Times New Roman" w:hAnsi="Times New Roman" w:cs="Times New Roman"/>
          <w:color w:val="FF0000"/>
        </w:rPr>
      </w:pPr>
      <w:r w:rsidRPr="0095055B">
        <w:rPr>
          <w:rFonts w:ascii="Times New Roman" w:hAnsi="Times New Roman" w:cs="Times New Roman"/>
          <w:color w:val="FF0000"/>
        </w:rPr>
        <w:t>58.3.</w:t>
      </w:r>
      <w:r w:rsidRPr="0095055B">
        <w:rPr>
          <w:rFonts w:ascii="Times New Roman" w:hAnsi="Times New Roman" w:cs="Times New Roman"/>
          <w:color w:val="FF0000"/>
        </w:rPr>
        <w:tab/>
      </w:r>
      <w:r w:rsidR="004F377B" w:rsidRPr="0095055B">
        <w:rPr>
          <w:rFonts w:ascii="Times New Roman" w:hAnsi="Times New Roman" w:cs="Times New Roman"/>
          <w:color w:val="FF0000"/>
        </w:rPr>
        <w:t>Suitable staffing arrangements will be made in case of leave of GDS BPM/ GDS MD with trained and certified end users to ensure continuity of IPPB operations at BO.</w:t>
      </w:r>
    </w:p>
    <w:p w14:paraId="13B9DB89" w14:textId="77777777" w:rsidR="004F377B" w:rsidRPr="0095055B" w:rsidRDefault="004F377B" w:rsidP="00931D66">
      <w:pPr>
        <w:spacing w:after="0"/>
        <w:jc w:val="both"/>
        <w:rPr>
          <w:rFonts w:ascii="Times New Roman" w:hAnsi="Times New Roman" w:cs="Times New Roman"/>
          <w:color w:val="FF0000"/>
        </w:rPr>
      </w:pPr>
    </w:p>
    <w:p w14:paraId="5C27CC1E" w14:textId="77777777" w:rsidR="004F377B" w:rsidRPr="0095055B" w:rsidRDefault="004F377B" w:rsidP="00931D66">
      <w:pPr>
        <w:spacing w:after="0"/>
        <w:jc w:val="both"/>
        <w:rPr>
          <w:rFonts w:ascii="Times New Roman" w:hAnsi="Times New Roman" w:cs="Times New Roman"/>
          <w:color w:val="FF0000"/>
        </w:rPr>
      </w:pPr>
      <w:r w:rsidRPr="0095055B">
        <w:rPr>
          <w:rFonts w:ascii="Times New Roman" w:hAnsi="Times New Roman" w:cs="Times New Roman"/>
          <w:color w:val="FF0000"/>
        </w:rPr>
        <w:t>58.4.</w:t>
      </w:r>
      <w:r w:rsidRPr="0095055B">
        <w:rPr>
          <w:rFonts w:ascii="Times New Roman" w:hAnsi="Times New Roman" w:cs="Times New Roman"/>
          <w:color w:val="FF0000"/>
        </w:rPr>
        <w:tab/>
        <w:t xml:space="preserve">Checked the devices, biometric scanners and mobile connectivity </w:t>
      </w:r>
      <w:r w:rsidR="005F5CE2" w:rsidRPr="0095055B">
        <w:rPr>
          <w:rFonts w:ascii="Times New Roman" w:hAnsi="Times New Roman" w:cs="Times New Roman"/>
          <w:color w:val="FF0000"/>
        </w:rPr>
        <w:t>with the following result.</w:t>
      </w:r>
    </w:p>
    <w:p w14:paraId="7DCE8152" w14:textId="77777777" w:rsidR="005F5CE2" w:rsidRPr="0095055B" w:rsidRDefault="005F5CE2" w:rsidP="00931D66">
      <w:pPr>
        <w:spacing w:after="0"/>
        <w:jc w:val="both"/>
        <w:rPr>
          <w:rFonts w:ascii="Times New Roman" w:hAnsi="Times New Roman" w:cs="Times New Roman"/>
          <w:color w:val="FF0000"/>
        </w:rPr>
      </w:pPr>
      <w:r w:rsidRPr="0095055B">
        <w:rPr>
          <w:rFonts w:ascii="Times New Roman" w:hAnsi="Times New Roman" w:cs="Times New Roman"/>
          <w:color w:val="FF0000"/>
        </w:rPr>
        <w:t>a)</w:t>
      </w:r>
      <w:r w:rsidRPr="0095055B">
        <w:rPr>
          <w:rFonts w:ascii="Times New Roman" w:hAnsi="Times New Roman" w:cs="Times New Roman"/>
          <w:color w:val="FF0000"/>
        </w:rPr>
        <w:tab/>
        <w:t>There is no damage to the IPPB mobile device provided to the GDS BPM.</w:t>
      </w:r>
    </w:p>
    <w:p w14:paraId="7644329A" w14:textId="77777777" w:rsidR="005F5CE2" w:rsidRPr="0095055B" w:rsidRDefault="005F5CE2" w:rsidP="00931D66">
      <w:pPr>
        <w:spacing w:after="0"/>
        <w:jc w:val="both"/>
        <w:rPr>
          <w:rFonts w:ascii="Times New Roman" w:hAnsi="Times New Roman" w:cs="Times New Roman"/>
          <w:color w:val="FF0000"/>
        </w:rPr>
      </w:pPr>
      <w:r w:rsidRPr="0095055B">
        <w:rPr>
          <w:rFonts w:ascii="Times New Roman" w:hAnsi="Times New Roman" w:cs="Times New Roman"/>
          <w:color w:val="FF0000"/>
        </w:rPr>
        <w:t>b)</w:t>
      </w:r>
      <w:r w:rsidRPr="0095055B">
        <w:rPr>
          <w:rFonts w:ascii="Times New Roman" w:hAnsi="Times New Roman" w:cs="Times New Roman"/>
          <w:color w:val="FF0000"/>
        </w:rPr>
        <w:tab/>
        <w:t>Proper mobile connectivity is available.</w:t>
      </w:r>
    </w:p>
    <w:p w14:paraId="31563C0D" w14:textId="77777777" w:rsidR="005F5CE2" w:rsidRPr="0095055B" w:rsidRDefault="005F5CE2" w:rsidP="00931D66">
      <w:pPr>
        <w:spacing w:after="0"/>
        <w:jc w:val="both"/>
        <w:rPr>
          <w:rFonts w:ascii="Times New Roman" w:hAnsi="Times New Roman" w:cs="Times New Roman"/>
          <w:color w:val="FF0000"/>
        </w:rPr>
      </w:pPr>
      <w:r w:rsidRPr="0095055B">
        <w:rPr>
          <w:rFonts w:ascii="Times New Roman" w:hAnsi="Times New Roman" w:cs="Times New Roman"/>
          <w:color w:val="FF0000"/>
        </w:rPr>
        <w:t>c)</w:t>
      </w:r>
      <w:r w:rsidRPr="0095055B">
        <w:rPr>
          <w:rFonts w:ascii="Times New Roman" w:hAnsi="Times New Roman" w:cs="Times New Roman"/>
          <w:color w:val="FF0000"/>
        </w:rPr>
        <w:tab/>
        <w:t>IPPB mobile a</w:t>
      </w:r>
      <w:r w:rsidR="00B104D3" w:rsidRPr="0095055B">
        <w:rPr>
          <w:rFonts w:ascii="Times New Roman" w:hAnsi="Times New Roman" w:cs="Times New Roman"/>
          <w:color w:val="FF0000"/>
        </w:rPr>
        <w:t>nd</w:t>
      </w:r>
      <w:r w:rsidRPr="0095055B">
        <w:rPr>
          <w:rFonts w:ascii="Times New Roman" w:hAnsi="Times New Roman" w:cs="Times New Roman"/>
          <w:color w:val="FF0000"/>
        </w:rPr>
        <w:t xml:space="preserve"> biometric scanner are only provided to DoP by IPPB. Both of them are taken into stock in stock register and are in good working condition.</w:t>
      </w:r>
    </w:p>
    <w:p w14:paraId="544A8D2C" w14:textId="77777777" w:rsidR="005F5CE2" w:rsidRPr="0095055B" w:rsidRDefault="005F5CE2" w:rsidP="00931D66">
      <w:pPr>
        <w:spacing w:after="0"/>
        <w:jc w:val="both"/>
        <w:rPr>
          <w:rFonts w:ascii="Times New Roman" w:hAnsi="Times New Roman" w:cs="Times New Roman"/>
          <w:color w:val="FF0000"/>
        </w:rPr>
      </w:pPr>
    </w:p>
    <w:p w14:paraId="4B16B1A4" w14:textId="77777777" w:rsidR="005F5CE2" w:rsidRPr="0095055B" w:rsidRDefault="005F5CE2" w:rsidP="00931D66">
      <w:pPr>
        <w:spacing w:after="0"/>
        <w:jc w:val="both"/>
        <w:rPr>
          <w:rFonts w:ascii="Times New Roman" w:hAnsi="Times New Roman" w:cs="Times New Roman"/>
          <w:color w:val="FF0000"/>
        </w:rPr>
      </w:pPr>
      <w:r w:rsidRPr="0095055B">
        <w:rPr>
          <w:rFonts w:ascii="Times New Roman" w:hAnsi="Times New Roman" w:cs="Times New Roman"/>
          <w:color w:val="FF0000"/>
        </w:rPr>
        <w:t>58.5.</w:t>
      </w:r>
      <w:r w:rsidRPr="0095055B">
        <w:rPr>
          <w:rFonts w:ascii="Times New Roman" w:hAnsi="Times New Roman" w:cs="Times New Roman"/>
          <w:color w:val="FF0000"/>
        </w:rPr>
        <w:tab/>
        <w:t xml:space="preserve">End user GDS BPM is properly trained to handle IPPB application and aware with all the products and services offered by IPPB including third party products like credit, insurance and mutual funds etc. However, BPM requested to impart refresher training to him as so many changes occurred since his last training and the same is recommended. </w:t>
      </w:r>
    </w:p>
    <w:p w14:paraId="40A9C68E" w14:textId="77777777" w:rsidR="005F5CE2" w:rsidRPr="0095055B" w:rsidRDefault="005F5CE2" w:rsidP="00931D66">
      <w:pPr>
        <w:spacing w:after="0"/>
        <w:jc w:val="both"/>
        <w:rPr>
          <w:rFonts w:ascii="Times New Roman" w:hAnsi="Times New Roman" w:cs="Times New Roman"/>
          <w:color w:val="FF0000"/>
        </w:rPr>
      </w:pPr>
    </w:p>
    <w:p w14:paraId="4C331797" w14:textId="77777777" w:rsidR="005F5CE2" w:rsidRPr="0095055B" w:rsidRDefault="005F5CE2" w:rsidP="00931D66">
      <w:pPr>
        <w:spacing w:after="0"/>
        <w:jc w:val="both"/>
        <w:rPr>
          <w:rFonts w:ascii="Times New Roman" w:hAnsi="Times New Roman" w:cs="Times New Roman"/>
          <w:color w:val="FF0000"/>
        </w:rPr>
      </w:pPr>
      <w:r w:rsidRPr="0095055B">
        <w:rPr>
          <w:rFonts w:ascii="Times New Roman" w:hAnsi="Times New Roman" w:cs="Times New Roman"/>
          <w:color w:val="FF0000"/>
        </w:rPr>
        <w:t>58.6.</w:t>
      </w:r>
      <w:r w:rsidRPr="0095055B">
        <w:rPr>
          <w:rFonts w:ascii="Times New Roman" w:hAnsi="Times New Roman" w:cs="Times New Roman"/>
          <w:color w:val="FF0000"/>
        </w:rPr>
        <w:tab/>
        <w:t>BPM is not retaining all customer related documents as required. The BPM is directed to retain all customer related documents as required (e.g. Customer forms and documents, records being properly maintained for counterfeit notes impounding, slips etc.)</w:t>
      </w:r>
    </w:p>
    <w:p w14:paraId="5F1CEC2C" w14:textId="77777777" w:rsidR="005F5CE2" w:rsidRPr="0095055B" w:rsidRDefault="005F5CE2" w:rsidP="00931D66">
      <w:pPr>
        <w:spacing w:after="0"/>
        <w:jc w:val="both"/>
        <w:rPr>
          <w:rFonts w:ascii="Times New Roman" w:hAnsi="Times New Roman" w:cs="Times New Roman"/>
          <w:color w:val="FF0000"/>
        </w:rPr>
      </w:pPr>
    </w:p>
    <w:p w14:paraId="739D3889" w14:textId="77777777" w:rsidR="005F5CE2" w:rsidRPr="0095055B" w:rsidRDefault="005F5CE2" w:rsidP="00931D66">
      <w:pPr>
        <w:spacing w:after="0"/>
        <w:jc w:val="both"/>
        <w:rPr>
          <w:rFonts w:ascii="Times New Roman" w:hAnsi="Times New Roman" w:cs="Times New Roman"/>
          <w:color w:val="FF0000"/>
        </w:rPr>
      </w:pPr>
      <w:r w:rsidRPr="0095055B">
        <w:rPr>
          <w:rFonts w:ascii="Times New Roman" w:hAnsi="Times New Roman" w:cs="Times New Roman"/>
          <w:color w:val="FF0000"/>
        </w:rPr>
        <w:t>58.7.</w:t>
      </w:r>
      <w:r w:rsidRPr="0095055B">
        <w:rPr>
          <w:rFonts w:ascii="Times New Roman" w:hAnsi="Times New Roman" w:cs="Times New Roman"/>
          <w:color w:val="FF0000"/>
        </w:rPr>
        <w:tab/>
        <w:t>BPM stated that adequate cash is being provided by the account office for facilitating IPPB transactions at the BO.</w:t>
      </w:r>
    </w:p>
    <w:p w14:paraId="718ED6D4" w14:textId="77777777" w:rsidR="005F5CE2" w:rsidRPr="0095055B" w:rsidRDefault="005F5CE2" w:rsidP="00931D66">
      <w:pPr>
        <w:spacing w:after="0"/>
        <w:jc w:val="both"/>
        <w:rPr>
          <w:rFonts w:ascii="Times New Roman" w:hAnsi="Times New Roman" w:cs="Times New Roman"/>
          <w:color w:val="FF0000"/>
        </w:rPr>
      </w:pPr>
    </w:p>
    <w:p w14:paraId="0FD474FC" w14:textId="77777777" w:rsidR="005F5CE2" w:rsidRPr="0095055B" w:rsidRDefault="005F5CE2" w:rsidP="00931D66">
      <w:pPr>
        <w:spacing w:after="0"/>
        <w:jc w:val="both"/>
        <w:rPr>
          <w:rFonts w:ascii="Times New Roman" w:hAnsi="Times New Roman" w:cs="Times New Roman"/>
          <w:color w:val="FF0000"/>
        </w:rPr>
      </w:pPr>
      <w:r w:rsidRPr="0095055B">
        <w:rPr>
          <w:rFonts w:ascii="Times New Roman" w:hAnsi="Times New Roman" w:cs="Times New Roman"/>
          <w:color w:val="FF0000"/>
        </w:rPr>
        <w:t>58.8.</w:t>
      </w:r>
      <w:r w:rsidRPr="0095055B">
        <w:rPr>
          <w:rFonts w:ascii="Times New Roman" w:hAnsi="Times New Roman" w:cs="Times New Roman"/>
          <w:color w:val="FF0000"/>
        </w:rPr>
        <w:tab/>
        <w:t xml:space="preserve">As the mobile is not supplied to the GDS MD, all the </w:t>
      </w:r>
      <w:r w:rsidR="00C7218A" w:rsidRPr="0095055B">
        <w:rPr>
          <w:rFonts w:ascii="Times New Roman" w:hAnsi="Times New Roman" w:cs="Times New Roman"/>
          <w:color w:val="FF0000"/>
        </w:rPr>
        <w:t>transactions are being handled by the BPM only. BPM stated that no door step banking service requests received till now and he assured that he will handle those requests if any received in future till the mobile is provided to the GDS MD and also assured that he will fulfill the request within time frame either with the cash available in his office or obtaining it from account office.</w:t>
      </w:r>
    </w:p>
    <w:p w14:paraId="6498A5A9" w14:textId="77777777" w:rsidR="00C7218A" w:rsidRPr="0095055B" w:rsidRDefault="00C7218A" w:rsidP="00931D66">
      <w:pPr>
        <w:spacing w:after="0"/>
        <w:jc w:val="both"/>
        <w:rPr>
          <w:rFonts w:ascii="Times New Roman" w:hAnsi="Times New Roman" w:cs="Times New Roman"/>
          <w:color w:val="FF0000"/>
        </w:rPr>
      </w:pPr>
    </w:p>
    <w:p w14:paraId="4F18347D" w14:textId="77777777" w:rsidR="00C7218A" w:rsidRPr="0095055B" w:rsidRDefault="00C7218A" w:rsidP="00931D66">
      <w:pPr>
        <w:spacing w:after="0"/>
        <w:jc w:val="both"/>
        <w:rPr>
          <w:rFonts w:ascii="Times New Roman" w:hAnsi="Times New Roman" w:cs="Times New Roman"/>
          <w:color w:val="FF0000"/>
        </w:rPr>
      </w:pPr>
      <w:r w:rsidRPr="0095055B">
        <w:rPr>
          <w:rFonts w:ascii="Times New Roman" w:hAnsi="Times New Roman" w:cs="Times New Roman"/>
          <w:color w:val="FF0000"/>
        </w:rPr>
        <w:t>58.9.</w:t>
      </w:r>
      <w:r w:rsidRPr="0095055B">
        <w:rPr>
          <w:rFonts w:ascii="Times New Roman" w:hAnsi="Times New Roman" w:cs="Times New Roman"/>
          <w:color w:val="FF0000"/>
        </w:rPr>
        <w:tab/>
        <w:t>Checked the transaction recorded by the end users for both IPPB and DoP products tallied with cash as reported by the end user. The BPM is directed to adhere to the SOP on cash management between DoP and IPPB.</w:t>
      </w:r>
    </w:p>
    <w:p w14:paraId="6EA26F0E" w14:textId="77777777" w:rsidR="00C7218A" w:rsidRPr="0095055B" w:rsidRDefault="00C7218A" w:rsidP="00931D66">
      <w:pPr>
        <w:spacing w:after="0"/>
        <w:jc w:val="both"/>
        <w:rPr>
          <w:rFonts w:ascii="Times New Roman" w:hAnsi="Times New Roman" w:cs="Times New Roman"/>
          <w:color w:val="FF0000"/>
        </w:rPr>
      </w:pPr>
    </w:p>
    <w:p w14:paraId="688B6F82" w14:textId="77777777" w:rsidR="00C7218A" w:rsidRPr="0095055B" w:rsidRDefault="00C7218A" w:rsidP="00931D66">
      <w:pPr>
        <w:spacing w:after="0"/>
        <w:jc w:val="both"/>
        <w:rPr>
          <w:rFonts w:ascii="Times New Roman" w:hAnsi="Times New Roman" w:cs="Times New Roman"/>
          <w:color w:val="FF0000"/>
        </w:rPr>
      </w:pPr>
      <w:r w:rsidRPr="0095055B">
        <w:rPr>
          <w:rFonts w:ascii="Times New Roman" w:hAnsi="Times New Roman" w:cs="Times New Roman"/>
          <w:color w:val="FF0000"/>
        </w:rPr>
        <w:t>58.10.</w:t>
      </w:r>
      <w:r w:rsidRPr="0095055B">
        <w:rPr>
          <w:rFonts w:ascii="Times New Roman" w:hAnsi="Times New Roman" w:cs="Times New Roman"/>
          <w:color w:val="FF0000"/>
        </w:rPr>
        <w:tab/>
        <w:t xml:space="preserve">BPM is directed to organize financial literacy camps in BO jurisdiction regularly and also directed to encourage customers for digital transaction including fund transfer bill payments, recharge etc. </w:t>
      </w:r>
      <w:r w:rsidR="001E2815" w:rsidRPr="0095055B">
        <w:rPr>
          <w:rFonts w:ascii="Times New Roman" w:hAnsi="Times New Roman" w:cs="Times New Roman"/>
          <w:color w:val="FF0000"/>
        </w:rPr>
        <w:t>and also directed to provide necessary handholding for using IPPB Mobile Banking app.</w:t>
      </w:r>
    </w:p>
    <w:p w14:paraId="4841BF25" w14:textId="77777777" w:rsidR="00AF7F81" w:rsidRPr="0095055B" w:rsidRDefault="00AF7F81" w:rsidP="00931D66">
      <w:pPr>
        <w:spacing w:after="0"/>
        <w:jc w:val="both"/>
        <w:rPr>
          <w:rFonts w:ascii="Times New Roman" w:hAnsi="Times New Roman" w:cs="Times New Roman"/>
          <w:color w:val="FF0000"/>
        </w:rPr>
      </w:pPr>
    </w:p>
    <w:p w14:paraId="1D4EBE05" w14:textId="77777777" w:rsidR="001E2815" w:rsidRPr="0095055B" w:rsidRDefault="001E2815" w:rsidP="00931D66">
      <w:pPr>
        <w:spacing w:after="0"/>
        <w:jc w:val="both"/>
        <w:rPr>
          <w:rFonts w:ascii="Times New Roman" w:hAnsi="Times New Roman" w:cs="Times New Roman"/>
          <w:color w:val="FF0000"/>
        </w:rPr>
      </w:pPr>
      <w:r w:rsidRPr="0095055B">
        <w:rPr>
          <w:rFonts w:ascii="Times New Roman" w:hAnsi="Times New Roman" w:cs="Times New Roman"/>
          <w:color w:val="FF0000"/>
        </w:rPr>
        <w:t>58.11.</w:t>
      </w:r>
      <w:r w:rsidRPr="0095055B">
        <w:rPr>
          <w:rFonts w:ascii="Times New Roman" w:hAnsi="Times New Roman" w:cs="Times New Roman"/>
          <w:color w:val="FF0000"/>
        </w:rPr>
        <w:tab/>
        <w:t>BPM is directed to focus on merchant acquisition and to promote digital ecosystem for financial transactions within BO jurisdiction.</w:t>
      </w:r>
    </w:p>
    <w:p w14:paraId="70DC758B" w14:textId="77777777" w:rsidR="001E2815" w:rsidRPr="0095055B" w:rsidRDefault="001E2815" w:rsidP="00931D66">
      <w:pPr>
        <w:spacing w:after="0"/>
        <w:jc w:val="both"/>
        <w:rPr>
          <w:rFonts w:ascii="Times New Roman" w:hAnsi="Times New Roman" w:cs="Times New Roman"/>
          <w:color w:val="FF0000"/>
        </w:rPr>
      </w:pPr>
    </w:p>
    <w:p w14:paraId="54964A62" w14:textId="77777777" w:rsidR="00AF7F81" w:rsidRPr="0095055B" w:rsidRDefault="00AF7F81" w:rsidP="00931D66">
      <w:pPr>
        <w:spacing w:after="0"/>
        <w:jc w:val="both"/>
        <w:rPr>
          <w:rFonts w:ascii="Times New Roman" w:hAnsi="Times New Roman" w:cs="Times New Roman"/>
          <w:color w:val="FF0000"/>
        </w:rPr>
      </w:pPr>
    </w:p>
    <w:p w14:paraId="24B0793B" w14:textId="77777777" w:rsidR="00AF7F81" w:rsidRPr="0095055B" w:rsidRDefault="00AF7F81" w:rsidP="00931D66">
      <w:pPr>
        <w:spacing w:after="0"/>
        <w:jc w:val="both"/>
        <w:rPr>
          <w:rFonts w:ascii="Times New Roman" w:hAnsi="Times New Roman" w:cs="Times New Roman"/>
          <w:color w:val="FF0000"/>
        </w:rPr>
      </w:pPr>
    </w:p>
    <w:p w14:paraId="212787EE" w14:textId="77777777" w:rsidR="001E2815" w:rsidRPr="0095055B" w:rsidRDefault="001E2815" w:rsidP="00931D66">
      <w:pPr>
        <w:spacing w:after="0"/>
        <w:jc w:val="both"/>
        <w:rPr>
          <w:rFonts w:ascii="Times New Roman" w:hAnsi="Times New Roman" w:cs="Times New Roman"/>
          <w:color w:val="FF0000"/>
        </w:rPr>
      </w:pPr>
      <w:r w:rsidRPr="0095055B">
        <w:rPr>
          <w:rFonts w:ascii="Times New Roman" w:hAnsi="Times New Roman" w:cs="Times New Roman"/>
          <w:color w:val="FF0000"/>
        </w:rPr>
        <w:t>58.12.</w:t>
      </w:r>
      <w:r w:rsidRPr="0095055B">
        <w:rPr>
          <w:rFonts w:ascii="Times New Roman" w:hAnsi="Times New Roman" w:cs="Times New Roman"/>
          <w:color w:val="FF0000"/>
        </w:rPr>
        <w:tab/>
        <w:t>BPM is directed to promote linkage of POSB account with IPPB account by explaining advantages thereof. Reviewed the progress made since DLI and it is not much satisfactory. BPM is directed to make sincere efforts in this regard.</w:t>
      </w:r>
    </w:p>
    <w:p w14:paraId="0496717C" w14:textId="77777777" w:rsidR="001E2815" w:rsidRPr="0095055B" w:rsidRDefault="001E2815" w:rsidP="00931D66">
      <w:pPr>
        <w:spacing w:after="0"/>
        <w:jc w:val="both"/>
        <w:rPr>
          <w:rFonts w:ascii="Times New Roman" w:hAnsi="Times New Roman" w:cs="Times New Roman"/>
          <w:color w:val="FF0000"/>
        </w:rPr>
      </w:pPr>
    </w:p>
    <w:p w14:paraId="1A8C421E" w14:textId="77777777" w:rsidR="001E2815" w:rsidRPr="0095055B" w:rsidRDefault="001E2815" w:rsidP="00931D66">
      <w:pPr>
        <w:spacing w:after="0"/>
        <w:jc w:val="both"/>
        <w:rPr>
          <w:rFonts w:ascii="Times New Roman" w:hAnsi="Times New Roman" w:cs="Times New Roman"/>
          <w:color w:val="FF0000"/>
        </w:rPr>
      </w:pPr>
      <w:r w:rsidRPr="0095055B">
        <w:rPr>
          <w:rFonts w:ascii="Times New Roman" w:hAnsi="Times New Roman" w:cs="Times New Roman"/>
          <w:color w:val="FF0000"/>
        </w:rPr>
        <w:t>58.13.</w:t>
      </w:r>
      <w:r w:rsidRPr="0095055B">
        <w:rPr>
          <w:rFonts w:ascii="Times New Roman" w:hAnsi="Times New Roman" w:cs="Times New Roman"/>
          <w:color w:val="FF0000"/>
        </w:rPr>
        <w:tab/>
        <w:t xml:space="preserve">As no signatures/ visit remarks of TM/TO are available in BO records, it could not be checked whether TM/TO is frequently visiting the BO or not. </w:t>
      </w:r>
    </w:p>
    <w:p w14:paraId="11D148DA" w14:textId="77777777" w:rsidR="003642D8" w:rsidRPr="0095055B" w:rsidRDefault="003642D8" w:rsidP="00931D66">
      <w:pPr>
        <w:spacing w:after="0"/>
        <w:jc w:val="both"/>
        <w:rPr>
          <w:rFonts w:ascii="Times New Roman" w:hAnsi="Times New Roman" w:cs="Times New Roman"/>
          <w:b/>
          <w:color w:val="FF0000"/>
          <w:u w:val="single"/>
        </w:rPr>
      </w:pPr>
    </w:p>
    <w:p w14:paraId="24E47F68" w14:textId="77777777" w:rsidR="002E4C7A" w:rsidRPr="0095055B" w:rsidRDefault="002E4C7A" w:rsidP="00931D66">
      <w:pPr>
        <w:spacing w:after="0"/>
        <w:jc w:val="center"/>
        <w:rPr>
          <w:rFonts w:ascii="Times New Roman" w:hAnsi="Times New Roman" w:cs="Times New Roman"/>
          <w:b/>
          <w:color w:val="FF0000"/>
          <w:u w:val="single"/>
        </w:rPr>
      </w:pPr>
      <w:r w:rsidRPr="0095055B">
        <w:rPr>
          <w:rFonts w:ascii="Times New Roman" w:hAnsi="Times New Roman" w:cs="Times New Roman"/>
          <w:b/>
          <w:color w:val="FF0000"/>
          <w:u w:val="single"/>
        </w:rPr>
        <w:t>K. CONCLUSION</w:t>
      </w:r>
    </w:p>
    <w:p w14:paraId="6CF872B3" w14:textId="77777777" w:rsidR="003642D8" w:rsidRPr="0095055B" w:rsidRDefault="003642D8" w:rsidP="00931D66">
      <w:pPr>
        <w:spacing w:after="0"/>
        <w:jc w:val="both"/>
        <w:rPr>
          <w:rFonts w:ascii="Times New Roman" w:hAnsi="Times New Roman" w:cs="Times New Roman"/>
          <w:color w:val="FF0000"/>
        </w:rPr>
      </w:pPr>
    </w:p>
    <w:p w14:paraId="12552688" w14:textId="77777777" w:rsidR="002E4C7A" w:rsidRPr="0095055B" w:rsidRDefault="00DD184B" w:rsidP="00931D66">
      <w:pPr>
        <w:spacing w:after="0"/>
        <w:jc w:val="both"/>
        <w:rPr>
          <w:rFonts w:ascii="Times New Roman" w:hAnsi="Times New Roman" w:cs="Times New Roman"/>
          <w:color w:val="FF0000"/>
        </w:rPr>
      </w:pPr>
      <w:r w:rsidRPr="0095055B">
        <w:rPr>
          <w:rFonts w:ascii="Times New Roman" w:hAnsi="Times New Roman" w:cs="Times New Roman"/>
          <w:color w:val="FF0000"/>
        </w:rPr>
        <w:t xml:space="preserve">59. </w:t>
      </w:r>
      <w:r w:rsidRPr="0095055B">
        <w:rPr>
          <w:rFonts w:ascii="Times New Roman" w:hAnsi="Times New Roman" w:cs="Times New Roman"/>
          <w:color w:val="FF0000"/>
        </w:rPr>
        <w:tab/>
        <w:t>Result of inspection provided based on the following parameters/ activities.</w:t>
      </w:r>
    </w:p>
    <w:p w14:paraId="67B3D94A" w14:textId="77777777" w:rsidR="00617A59" w:rsidRPr="0095055B" w:rsidRDefault="00617A59" w:rsidP="00617A59">
      <w:pPr>
        <w:spacing w:after="0"/>
        <w:jc w:val="both"/>
        <w:rPr>
          <w:rFonts w:ascii="Times New Roman" w:hAnsi="Times New Roman" w:cs="Times New Roman"/>
          <w:color w:val="FF0000"/>
        </w:rPr>
      </w:pPr>
    </w:p>
    <w:tbl>
      <w:tblPr>
        <w:tblStyle w:val="TableGrid"/>
        <w:tblW w:w="0" w:type="auto"/>
        <w:tblLook w:val="04A0" w:firstRow="1" w:lastRow="0" w:firstColumn="1" w:lastColumn="0" w:noHBand="0" w:noVBand="1"/>
      </w:tblPr>
      <w:tblGrid>
        <w:gridCol w:w="3888"/>
        <w:gridCol w:w="1182"/>
        <w:gridCol w:w="1338"/>
        <w:gridCol w:w="3168"/>
      </w:tblGrid>
      <w:tr w:rsidR="00617A59" w:rsidRPr="0095055B" w14:paraId="4C43EE19" w14:textId="77777777" w:rsidTr="009940C3">
        <w:tc>
          <w:tcPr>
            <w:tcW w:w="38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A3DA53" w14:textId="77777777" w:rsidR="00617A59" w:rsidRPr="0095055B" w:rsidRDefault="00617A59">
            <w:pPr>
              <w:spacing w:line="276" w:lineRule="auto"/>
              <w:jc w:val="center"/>
              <w:rPr>
                <w:rFonts w:ascii="Times New Roman" w:hAnsi="Times New Roman" w:cs="Times New Roman"/>
                <w:b/>
                <w:color w:val="FF0000"/>
              </w:rPr>
            </w:pPr>
            <w:r w:rsidRPr="0095055B">
              <w:rPr>
                <w:rFonts w:ascii="Times New Roman" w:hAnsi="Times New Roman" w:cs="Times New Roman"/>
                <w:b/>
                <w:color w:val="FF0000"/>
              </w:rPr>
              <w:t>Branch/ Activity</w:t>
            </w:r>
          </w:p>
        </w:tc>
        <w:tc>
          <w:tcPr>
            <w:tcW w:w="11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FB9851" w14:textId="77777777" w:rsidR="00617A59" w:rsidRPr="0095055B" w:rsidRDefault="00617A59">
            <w:pPr>
              <w:spacing w:line="276" w:lineRule="auto"/>
              <w:jc w:val="center"/>
              <w:rPr>
                <w:rFonts w:ascii="Times New Roman" w:hAnsi="Times New Roman" w:cs="Times New Roman"/>
                <w:b/>
                <w:color w:val="FF0000"/>
              </w:rPr>
            </w:pPr>
            <w:r w:rsidRPr="0095055B">
              <w:rPr>
                <w:rFonts w:ascii="Times New Roman" w:hAnsi="Times New Roman" w:cs="Times New Roman"/>
                <w:b/>
                <w:color w:val="FF0000"/>
              </w:rPr>
              <w:t>Max Points</w:t>
            </w:r>
          </w:p>
        </w:tc>
        <w:tc>
          <w:tcPr>
            <w:tcW w:w="13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0F2022" w14:textId="77777777" w:rsidR="00617A59" w:rsidRPr="0095055B" w:rsidRDefault="00617A59">
            <w:pPr>
              <w:spacing w:line="276" w:lineRule="auto"/>
              <w:jc w:val="center"/>
              <w:rPr>
                <w:rFonts w:ascii="Times New Roman" w:hAnsi="Times New Roman" w:cs="Times New Roman"/>
                <w:b/>
                <w:color w:val="FF0000"/>
              </w:rPr>
            </w:pPr>
            <w:r w:rsidRPr="0095055B">
              <w:rPr>
                <w:rFonts w:ascii="Times New Roman" w:hAnsi="Times New Roman" w:cs="Times New Roman"/>
                <w:b/>
                <w:color w:val="FF0000"/>
              </w:rPr>
              <w:t>Points Awarded</w:t>
            </w:r>
          </w:p>
        </w:tc>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50A7D8" w14:textId="77777777" w:rsidR="00617A59" w:rsidRPr="0095055B" w:rsidRDefault="00617A59">
            <w:pPr>
              <w:spacing w:line="276" w:lineRule="auto"/>
              <w:jc w:val="center"/>
              <w:rPr>
                <w:rFonts w:ascii="Times New Roman" w:hAnsi="Times New Roman" w:cs="Times New Roman"/>
                <w:b/>
                <w:color w:val="FF0000"/>
              </w:rPr>
            </w:pPr>
            <w:r w:rsidRPr="0095055B">
              <w:rPr>
                <w:rFonts w:ascii="Times New Roman" w:hAnsi="Times New Roman" w:cs="Times New Roman"/>
                <w:b/>
                <w:color w:val="FF0000"/>
              </w:rPr>
              <w:t>Remarks for Poor Marks</w:t>
            </w:r>
          </w:p>
        </w:tc>
      </w:tr>
      <w:tr w:rsidR="00617A59" w:rsidRPr="0095055B" w14:paraId="1B5B1723" w14:textId="77777777" w:rsidTr="009940C3">
        <w:tc>
          <w:tcPr>
            <w:tcW w:w="38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120CBF" w14:textId="77777777" w:rsidR="00617A59" w:rsidRPr="0095055B" w:rsidRDefault="00617A59">
            <w:pPr>
              <w:spacing w:line="276" w:lineRule="auto"/>
              <w:jc w:val="both"/>
              <w:rPr>
                <w:rFonts w:ascii="Times New Roman" w:hAnsi="Times New Roman" w:cs="Times New Roman"/>
                <w:bCs/>
                <w:color w:val="FF0000"/>
              </w:rPr>
            </w:pPr>
            <w:r w:rsidRPr="0095055B">
              <w:rPr>
                <w:rFonts w:ascii="Times New Roman" w:hAnsi="Times New Roman" w:cs="Times New Roman"/>
                <w:bCs/>
                <w:color w:val="FF0000"/>
              </w:rPr>
              <w:t>Maintenance of basic records</w:t>
            </w:r>
          </w:p>
        </w:tc>
        <w:tc>
          <w:tcPr>
            <w:tcW w:w="11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7FE929" w14:textId="77777777" w:rsidR="00617A59" w:rsidRPr="0095055B" w:rsidRDefault="00617A59" w:rsidP="009940C3">
            <w:pPr>
              <w:spacing w:line="276" w:lineRule="auto"/>
              <w:jc w:val="center"/>
              <w:rPr>
                <w:rFonts w:ascii="Times New Roman" w:hAnsi="Times New Roman" w:cs="Times New Roman"/>
                <w:bCs/>
                <w:color w:val="FF0000"/>
              </w:rPr>
            </w:pPr>
            <w:r w:rsidRPr="0095055B">
              <w:rPr>
                <w:rFonts w:ascii="Times New Roman" w:hAnsi="Times New Roman" w:cs="Times New Roman"/>
                <w:bCs/>
                <w:color w:val="FF0000"/>
              </w:rPr>
              <w:t>5</w:t>
            </w:r>
          </w:p>
        </w:tc>
        <w:tc>
          <w:tcPr>
            <w:tcW w:w="13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208157" w14:textId="77777777" w:rsidR="00617A59" w:rsidRPr="0095055B" w:rsidRDefault="009940C3" w:rsidP="009940C3">
            <w:pPr>
              <w:spacing w:line="276" w:lineRule="auto"/>
              <w:jc w:val="center"/>
              <w:rPr>
                <w:rFonts w:ascii="Times New Roman" w:hAnsi="Times New Roman" w:cs="Times New Roman"/>
                <w:bCs/>
                <w:color w:val="FF0000"/>
              </w:rPr>
            </w:pPr>
            <w:r w:rsidRPr="0095055B">
              <w:rPr>
                <w:rFonts w:ascii="Times New Roman" w:hAnsi="Times New Roman" w:cs="Times New Roman"/>
                <w:bCs/>
                <w:color w:val="FF0000"/>
              </w:rPr>
              <w:t>5</w:t>
            </w:r>
          </w:p>
        </w:tc>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0ED054" w14:textId="77777777" w:rsidR="00617A59" w:rsidRPr="0095055B" w:rsidRDefault="00617A59">
            <w:pPr>
              <w:spacing w:line="276" w:lineRule="auto"/>
              <w:jc w:val="both"/>
              <w:rPr>
                <w:rFonts w:ascii="Times New Roman" w:hAnsi="Times New Roman" w:cs="Times New Roman"/>
                <w:bCs/>
                <w:color w:val="FF0000"/>
              </w:rPr>
            </w:pPr>
          </w:p>
        </w:tc>
      </w:tr>
      <w:tr w:rsidR="00617A59" w:rsidRPr="0095055B" w14:paraId="572790E2" w14:textId="77777777" w:rsidTr="009940C3">
        <w:tc>
          <w:tcPr>
            <w:tcW w:w="38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934D6B" w14:textId="77777777" w:rsidR="00617A59" w:rsidRPr="0095055B" w:rsidRDefault="00617A59">
            <w:pPr>
              <w:spacing w:line="276" w:lineRule="auto"/>
              <w:jc w:val="both"/>
              <w:rPr>
                <w:rFonts w:ascii="Times New Roman" w:hAnsi="Times New Roman" w:cs="Times New Roman"/>
                <w:bCs/>
                <w:color w:val="FF0000"/>
              </w:rPr>
            </w:pPr>
            <w:r w:rsidRPr="0095055B">
              <w:rPr>
                <w:rFonts w:ascii="Times New Roman" w:hAnsi="Times New Roman" w:cs="Times New Roman"/>
                <w:bCs/>
                <w:color w:val="FF0000"/>
              </w:rPr>
              <w:t>Maintenance and use of hardware</w:t>
            </w:r>
          </w:p>
        </w:tc>
        <w:tc>
          <w:tcPr>
            <w:tcW w:w="11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0DC215" w14:textId="77777777" w:rsidR="00617A59" w:rsidRPr="0095055B" w:rsidRDefault="00617A59" w:rsidP="009940C3">
            <w:pPr>
              <w:spacing w:line="276" w:lineRule="auto"/>
              <w:jc w:val="center"/>
              <w:rPr>
                <w:rFonts w:ascii="Times New Roman" w:hAnsi="Times New Roman" w:cs="Times New Roman"/>
                <w:bCs/>
                <w:color w:val="FF0000"/>
              </w:rPr>
            </w:pPr>
            <w:r w:rsidRPr="0095055B">
              <w:rPr>
                <w:rFonts w:ascii="Times New Roman" w:hAnsi="Times New Roman" w:cs="Times New Roman"/>
                <w:bCs/>
                <w:color w:val="FF0000"/>
              </w:rPr>
              <w:t>5</w:t>
            </w:r>
          </w:p>
        </w:tc>
        <w:tc>
          <w:tcPr>
            <w:tcW w:w="13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DB9304" w14:textId="77777777" w:rsidR="00617A59" w:rsidRPr="0095055B" w:rsidRDefault="00B318EB" w:rsidP="009940C3">
            <w:pPr>
              <w:spacing w:line="276" w:lineRule="auto"/>
              <w:jc w:val="center"/>
              <w:rPr>
                <w:rFonts w:ascii="Times New Roman" w:hAnsi="Times New Roman" w:cs="Times New Roman"/>
                <w:bCs/>
                <w:color w:val="FF0000"/>
              </w:rPr>
            </w:pPr>
            <w:r w:rsidRPr="0095055B">
              <w:rPr>
                <w:rFonts w:ascii="Times New Roman" w:hAnsi="Times New Roman" w:cs="Times New Roman"/>
                <w:bCs/>
                <w:color w:val="FF0000"/>
              </w:rPr>
              <w:t>5</w:t>
            </w:r>
          </w:p>
        </w:tc>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A3F62B" w14:textId="77777777" w:rsidR="00617A59" w:rsidRPr="0095055B" w:rsidRDefault="00617A59">
            <w:pPr>
              <w:spacing w:line="276" w:lineRule="auto"/>
              <w:jc w:val="both"/>
              <w:rPr>
                <w:rFonts w:ascii="Times New Roman" w:hAnsi="Times New Roman" w:cs="Times New Roman"/>
                <w:bCs/>
                <w:color w:val="FF0000"/>
              </w:rPr>
            </w:pPr>
          </w:p>
        </w:tc>
      </w:tr>
      <w:tr w:rsidR="00617A59" w:rsidRPr="0095055B" w14:paraId="0EB4C5F0" w14:textId="77777777" w:rsidTr="009940C3">
        <w:tc>
          <w:tcPr>
            <w:tcW w:w="38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EE0FF6" w14:textId="77777777" w:rsidR="00617A59" w:rsidRPr="0095055B" w:rsidRDefault="00617A59">
            <w:pPr>
              <w:spacing w:line="276" w:lineRule="auto"/>
              <w:jc w:val="both"/>
              <w:rPr>
                <w:rFonts w:ascii="Times New Roman" w:hAnsi="Times New Roman" w:cs="Times New Roman"/>
                <w:bCs/>
                <w:color w:val="FF0000"/>
              </w:rPr>
            </w:pPr>
            <w:r w:rsidRPr="0095055B">
              <w:rPr>
                <w:rFonts w:ascii="Times New Roman" w:hAnsi="Times New Roman" w:cs="Times New Roman"/>
                <w:bCs/>
                <w:color w:val="FF0000"/>
              </w:rPr>
              <w:t>Use of RICT application (CBS/ CIS/ Del app/ Booking app)</w:t>
            </w:r>
          </w:p>
        </w:tc>
        <w:tc>
          <w:tcPr>
            <w:tcW w:w="11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E70C62" w14:textId="77777777" w:rsidR="00617A59" w:rsidRPr="0095055B" w:rsidRDefault="00617A59" w:rsidP="009940C3">
            <w:pPr>
              <w:spacing w:line="276" w:lineRule="auto"/>
              <w:jc w:val="center"/>
              <w:rPr>
                <w:rFonts w:ascii="Times New Roman" w:hAnsi="Times New Roman" w:cs="Times New Roman"/>
                <w:bCs/>
                <w:color w:val="FF0000"/>
              </w:rPr>
            </w:pPr>
            <w:r w:rsidRPr="0095055B">
              <w:rPr>
                <w:rFonts w:ascii="Times New Roman" w:hAnsi="Times New Roman" w:cs="Times New Roman"/>
                <w:bCs/>
                <w:color w:val="FF0000"/>
              </w:rPr>
              <w:t>40</w:t>
            </w:r>
          </w:p>
        </w:tc>
        <w:tc>
          <w:tcPr>
            <w:tcW w:w="13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D2F867" w14:textId="77777777" w:rsidR="00617A59" w:rsidRPr="0095055B" w:rsidRDefault="00AF7F81" w:rsidP="009940C3">
            <w:pPr>
              <w:spacing w:line="276" w:lineRule="auto"/>
              <w:jc w:val="center"/>
              <w:rPr>
                <w:rFonts w:ascii="Times New Roman" w:hAnsi="Times New Roman" w:cs="Times New Roman"/>
                <w:bCs/>
                <w:color w:val="FF0000"/>
              </w:rPr>
            </w:pPr>
            <w:r w:rsidRPr="0095055B">
              <w:rPr>
                <w:rFonts w:ascii="Times New Roman" w:hAnsi="Times New Roman" w:cs="Times New Roman"/>
                <w:bCs/>
                <w:color w:val="FF0000"/>
              </w:rPr>
              <w:t>30</w:t>
            </w:r>
          </w:p>
        </w:tc>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903101" w14:textId="77777777" w:rsidR="00617A59" w:rsidRPr="0095055B" w:rsidRDefault="00617A59">
            <w:pPr>
              <w:spacing w:line="276" w:lineRule="auto"/>
              <w:jc w:val="both"/>
              <w:rPr>
                <w:rFonts w:ascii="Times New Roman" w:hAnsi="Times New Roman" w:cs="Times New Roman"/>
                <w:bCs/>
                <w:color w:val="FF0000"/>
              </w:rPr>
            </w:pPr>
          </w:p>
        </w:tc>
      </w:tr>
      <w:tr w:rsidR="00617A59" w:rsidRPr="0095055B" w14:paraId="76297BAD" w14:textId="77777777" w:rsidTr="009940C3">
        <w:tc>
          <w:tcPr>
            <w:tcW w:w="38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1A4D92" w14:textId="77777777" w:rsidR="00617A59" w:rsidRPr="0095055B" w:rsidRDefault="00617A59">
            <w:pPr>
              <w:spacing w:line="276" w:lineRule="auto"/>
              <w:jc w:val="both"/>
              <w:rPr>
                <w:rFonts w:ascii="Times New Roman" w:hAnsi="Times New Roman" w:cs="Times New Roman"/>
                <w:bCs/>
                <w:color w:val="FF0000"/>
              </w:rPr>
            </w:pPr>
            <w:r w:rsidRPr="0095055B">
              <w:rPr>
                <w:rFonts w:ascii="Times New Roman" w:hAnsi="Times New Roman" w:cs="Times New Roman"/>
                <w:bCs/>
                <w:color w:val="FF0000"/>
              </w:rPr>
              <w:t>IPPB (micro ATM/ Accounts Processing / Accounts Servicing)</w:t>
            </w:r>
          </w:p>
        </w:tc>
        <w:tc>
          <w:tcPr>
            <w:tcW w:w="11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1EBB86" w14:textId="77777777" w:rsidR="00617A59" w:rsidRPr="0095055B" w:rsidRDefault="00617A59" w:rsidP="009940C3">
            <w:pPr>
              <w:spacing w:line="276" w:lineRule="auto"/>
              <w:jc w:val="center"/>
              <w:rPr>
                <w:rFonts w:ascii="Times New Roman" w:hAnsi="Times New Roman" w:cs="Times New Roman"/>
                <w:bCs/>
                <w:color w:val="FF0000"/>
              </w:rPr>
            </w:pPr>
            <w:r w:rsidRPr="0095055B">
              <w:rPr>
                <w:rFonts w:ascii="Times New Roman" w:hAnsi="Times New Roman" w:cs="Times New Roman"/>
                <w:bCs/>
                <w:color w:val="FF0000"/>
              </w:rPr>
              <w:t>10</w:t>
            </w:r>
          </w:p>
        </w:tc>
        <w:tc>
          <w:tcPr>
            <w:tcW w:w="13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0CC339" w14:textId="77777777" w:rsidR="00617A59" w:rsidRPr="0095055B" w:rsidRDefault="00B318EB" w:rsidP="009940C3">
            <w:pPr>
              <w:spacing w:line="276" w:lineRule="auto"/>
              <w:jc w:val="center"/>
              <w:rPr>
                <w:rFonts w:ascii="Times New Roman" w:hAnsi="Times New Roman" w:cs="Times New Roman"/>
                <w:bCs/>
                <w:color w:val="FF0000"/>
              </w:rPr>
            </w:pPr>
            <w:r w:rsidRPr="0095055B">
              <w:rPr>
                <w:rFonts w:ascii="Times New Roman" w:hAnsi="Times New Roman" w:cs="Times New Roman"/>
                <w:bCs/>
                <w:color w:val="FF0000"/>
              </w:rPr>
              <w:t>10</w:t>
            </w:r>
          </w:p>
        </w:tc>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AA1661" w14:textId="77777777" w:rsidR="00617A59" w:rsidRPr="0095055B" w:rsidRDefault="00617A59">
            <w:pPr>
              <w:spacing w:line="276" w:lineRule="auto"/>
              <w:jc w:val="both"/>
              <w:rPr>
                <w:rFonts w:ascii="Times New Roman" w:hAnsi="Times New Roman" w:cs="Times New Roman"/>
                <w:bCs/>
                <w:color w:val="FF0000"/>
              </w:rPr>
            </w:pPr>
          </w:p>
        </w:tc>
      </w:tr>
      <w:tr w:rsidR="00617A59" w:rsidRPr="0095055B" w14:paraId="2AEA4B40" w14:textId="77777777" w:rsidTr="009940C3">
        <w:tc>
          <w:tcPr>
            <w:tcW w:w="38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7A802E" w14:textId="77777777" w:rsidR="00617A59" w:rsidRPr="0095055B" w:rsidRDefault="00617A59">
            <w:pPr>
              <w:spacing w:line="276" w:lineRule="auto"/>
              <w:jc w:val="both"/>
              <w:rPr>
                <w:rFonts w:ascii="Times New Roman" w:hAnsi="Times New Roman" w:cs="Times New Roman"/>
                <w:bCs/>
                <w:color w:val="FF0000"/>
              </w:rPr>
            </w:pPr>
            <w:r w:rsidRPr="0095055B">
              <w:rPr>
                <w:rFonts w:ascii="Times New Roman" w:hAnsi="Times New Roman" w:cs="Times New Roman"/>
                <w:bCs/>
                <w:color w:val="FF0000"/>
              </w:rPr>
              <w:t xml:space="preserve">Business Development &amp; attitude of </w:t>
            </w:r>
            <w:r w:rsidRPr="0095055B">
              <w:rPr>
                <w:rFonts w:ascii="Times New Roman" w:hAnsi="Times New Roman" w:cs="Times New Roman"/>
                <w:bCs/>
                <w:color w:val="FF0000"/>
              </w:rPr>
              <w:lastRenderedPageBreak/>
              <w:t>BPM towards Business Development</w:t>
            </w:r>
          </w:p>
        </w:tc>
        <w:tc>
          <w:tcPr>
            <w:tcW w:w="11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942094" w14:textId="77777777" w:rsidR="00617A59" w:rsidRPr="0095055B" w:rsidRDefault="00617A59" w:rsidP="009940C3">
            <w:pPr>
              <w:spacing w:line="276" w:lineRule="auto"/>
              <w:jc w:val="center"/>
              <w:rPr>
                <w:rFonts w:ascii="Times New Roman" w:hAnsi="Times New Roman" w:cs="Times New Roman"/>
                <w:bCs/>
                <w:color w:val="FF0000"/>
              </w:rPr>
            </w:pPr>
            <w:r w:rsidRPr="0095055B">
              <w:rPr>
                <w:rFonts w:ascii="Times New Roman" w:hAnsi="Times New Roman" w:cs="Times New Roman"/>
                <w:bCs/>
                <w:color w:val="FF0000"/>
              </w:rPr>
              <w:lastRenderedPageBreak/>
              <w:t>20</w:t>
            </w:r>
          </w:p>
        </w:tc>
        <w:tc>
          <w:tcPr>
            <w:tcW w:w="13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B2ACA0" w14:textId="77777777" w:rsidR="00617A59" w:rsidRPr="0095055B" w:rsidRDefault="00AF7F81" w:rsidP="009940C3">
            <w:pPr>
              <w:spacing w:line="276" w:lineRule="auto"/>
              <w:jc w:val="center"/>
              <w:rPr>
                <w:rFonts w:ascii="Times New Roman" w:hAnsi="Times New Roman" w:cs="Times New Roman"/>
                <w:bCs/>
                <w:color w:val="FF0000"/>
              </w:rPr>
            </w:pPr>
            <w:r w:rsidRPr="0095055B">
              <w:rPr>
                <w:rFonts w:ascii="Times New Roman" w:hAnsi="Times New Roman" w:cs="Times New Roman"/>
                <w:bCs/>
                <w:color w:val="FF0000"/>
              </w:rPr>
              <w:t>15</w:t>
            </w:r>
          </w:p>
        </w:tc>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954E50" w14:textId="77777777" w:rsidR="00617A59" w:rsidRPr="0095055B" w:rsidRDefault="00617A59" w:rsidP="00D6410E">
            <w:pPr>
              <w:spacing w:line="276" w:lineRule="auto"/>
              <w:jc w:val="both"/>
              <w:rPr>
                <w:rFonts w:ascii="Times New Roman" w:hAnsi="Times New Roman" w:cs="Times New Roman"/>
                <w:bCs/>
                <w:color w:val="FF0000"/>
              </w:rPr>
            </w:pPr>
            <w:r w:rsidRPr="0095055B">
              <w:rPr>
                <w:rFonts w:ascii="Times New Roman" w:hAnsi="Times New Roman" w:cs="Times New Roman"/>
                <w:bCs/>
                <w:color w:val="FF0000"/>
              </w:rPr>
              <w:t xml:space="preserve">There is some growth in the </w:t>
            </w:r>
            <w:r w:rsidRPr="0095055B">
              <w:rPr>
                <w:rFonts w:ascii="Times New Roman" w:hAnsi="Times New Roman" w:cs="Times New Roman"/>
                <w:bCs/>
                <w:color w:val="FF0000"/>
              </w:rPr>
              <w:lastRenderedPageBreak/>
              <w:t xml:space="preserve">opening of new accounts </w:t>
            </w:r>
            <w:r w:rsidR="009940C3" w:rsidRPr="0095055B">
              <w:rPr>
                <w:rFonts w:ascii="Times New Roman" w:hAnsi="Times New Roman" w:cs="Times New Roman"/>
                <w:bCs/>
                <w:color w:val="FF0000"/>
              </w:rPr>
              <w:t>and IPPB</w:t>
            </w:r>
            <w:r w:rsidRPr="0095055B">
              <w:rPr>
                <w:rFonts w:ascii="Times New Roman" w:hAnsi="Times New Roman" w:cs="Times New Roman"/>
                <w:bCs/>
                <w:color w:val="FF0000"/>
              </w:rPr>
              <w:t xml:space="preserve">. </w:t>
            </w:r>
          </w:p>
        </w:tc>
      </w:tr>
      <w:tr w:rsidR="00617A59" w:rsidRPr="0095055B" w14:paraId="2377D7C1" w14:textId="77777777" w:rsidTr="009940C3">
        <w:tc>
          <w:tcPr>
            <w:tcW w:w="38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559736" w14:textId="77777777" w:rsidR="00617A59" w:rsidRPr="0095055B" w:rsidRDefault="00617A59">
            <w:pPr>
              <w:spacing w:line="276" w:lineRule="auto"/>
              <w:jc w:val="both"/>
              <w:rPr>
                <w:rFonts w:ascii="Times New Roman" w:hAnsi="Times New Roman" w:cs="Times New Roman"/>
                <w:bCs/>
                <w:color w:val="FF0000"/>
              </w:rPr>
            </w:pPr>
            <w:r w:rsidRPr="0095055B">
              <w:rPr>
                <w:rFonts w:ascii="Times New Roman" w:hAnsi="Times New Roman" w:cs="Times New Roman"/>
                <w:bCs/>
                <w:color w:val="FF0000"/>
              </w:rPr>
              <w:lastRenderedPageBreak/>
              <w:t>Service S</w:t>
            </w:r>
            <w:r w:rsidR="001F7A35" w:rsidRPr="0095055B">
              <w:rPr>
                <w:rFonts w:ascii="Times New Roman" w:hAnsi="Times New Roman" w:cs="Times New Roman"/>
                <w:bCs/>
                <w:color w:val="FF0000"/>
              </w:rPr>
              <w:t>tandards (delivery performance/</w:t>
            </w:r>
            <w:r w:rsidRPr="0095055B">
              <w:rPr>
                <w:rFonts w:ascii="Times New Roman" w:hAnsi="Times New Roman" w:cs="Times New Roman"/>
                <w:bCs/>
                <w:color w:val="FF0000"/>
              </w:rPr>
              <w:t>booking of articles/ MO/ Savings bank/ Insurance)</w:t>
            </w:r>
          </w:p>
        </w:tc>
        <w:tc>
          <w:tcPr>
            <w:tcW w:w="11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96DEF6" w14:textId="77777777" w:rsidR="00617A59" w:rsidRPr="0095055B" w:rsidRDefault="00617A59" w:rsidP="009940C3">
            <w:pPr>
              <w:spacing w:line="276" w:lineRule="auto"/>
              <w:jc w:val="center"/>
              <w:rPr>
                <w:rFonts w:ascii="Times New Roman" w:hAnsi="Times New Roman" w:cs="Times New Roman"/>
                <w:bCs/>
                <w:color w:val="FF0000"/>
              </w:rPr>
            </w:pPr>
            <w:r w:rsidRPr="0095055B">
              <w:rPr>
                <w:rFonts w:ascii="Times New Roman" w:hAnsi="Times New Roman" w:cs="Times New Roman"/>
                <w:bCs/>
                <w:color w:val="FF0000"/>
              </w:rPr>
              <w:t>20</w:t>
            </w:r>
          </w:p>
        </w:tc>
        <w:tc>
          <w:tcPr>
            <w:tcW w:w="13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F47662" w14:textId="77777777" w:rsidR="00617A59" w:rsidRPr="0095055B" w:rsidRDefault="00AF7F81" w:rsidP="009940C3">
            <w:pPr>
              <w:spacing w:line="276" w:lineRule="auto"/>
              <w:jc w:val="center"/>
              <w:rPr>
                <w:rFonts w:ascii="Times New Roman" w:hAnsi="Times New Roman" w:cs="Times New Roman"/>
                <w:bCs/>
                <w:color w:val="FF0000"/>
              </w:rPr>
            </w:pPr>
            <w:r w:rsidRPr="0095055B">
              <w:rPr>
                <w:rFonts w:ascii="Times New Roman" w:hAnsi="Times New Roman" w:cs="Times New Roman"/>
                <w:bCs/>
                <w:color w:val="FF0000"/>
              </w:rPr>
              <w:t>10</w:t>
            </w:r>
          </w:p>
        </w:tc>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6E607A" w14:textId="77777777" w:rsidR="00617A59" w:rsidRPr="0095055B" w:rsidRDefault="00617A59">
            <w:pPr>
              <w:spacing w:line="276" w:lineRule="auto"/>
              <w:jc w:val="both"/>
              <w:rPr>
                <w:rFonts w:ascii="Times New Roman" w:hAnsi="Times New Roman" w:cs="Times New Roman"/>
                <w:bCs/>
                <w:color w:val="FF0000"/>
              </w:rPr>
            </w:pPr>
          </w:p>
        </w:tc>
      </w:tr>
    </w:tbl>
    <w:p w14:paraId="479CB9C4" w14:textId="77777777" w:rsidR="00617A59" w:rsidRPr="0095055B" w:rsidRDefault="00617A59" w:rsidP="00617A59">
      <w:pPr>
        <w:spacing w:after="0"/>
        <w:jc w:val="both"/>
        <w:rPr>
          <w:rFonts w:ascii="Times New Roman" w:hAnsi="Times New Roman" w:cs="Times New Roman"/>
          <w:b/>
          <w:color w:val="FF0000"/>
          <w:u w:val="single"/>
        </w:rPr>
      </w:pPr>
    </w:p>
    <w:p w14:paraId="628F65F3" w14:textId="77777777" w:rsidR="001F7A35" w:rsidRPr="0095055B" w:rsidRDefault="001F7A35" w:rsidP="001F7A35">
      <w:pPr>
        <w:pStyle w:val="NoSpacing"/>
        <w:jc w:val="both"/>
        <w:rPr>
          <w:color w:val="FF0000"/>
          <w:sz w:val="22"/>
          <w:szCs w:val="22"/>
        </w:rPr>
      </w:pPr>
      <w:r w:rsidRPr="0095055B">
        <w:rPr>
          <w:b/>
          <w:color w:val="FF0000"/>
          <w:sz w:val="22"/>
          <w:szCs w:val="22"/>
        </w:rPr>
        <w:t>60.</w:t>
      </w:r>
      <w:r w:rsidRPr="0095055B">
        <w:rPr>
          <w:b/>
          <w:color w:val="FF0000"/>
          <w:sz w:val="22"/>
          <w:szCs w:val="22"/>
        </w:rPr>
        <w:tab/>
      </w:r>
      <w:r w:rsidRPr="0095055B">
        <w:rPr>
          <w:color w:val="FF0000"/>
          <w:sz w:val="22"/>
          <w:szCs w:val="22"/>
        </w:rPr>
        <w:t>IR will paste in the order book and the BPM should submit his Para wise compliance report to the Supdt Post Offices, Narasaraopet Division within a week positively.</w:t>
      </w:r>
    </w:p>
    <w:p w14:paraId="3246FBA3" w14:textId="77777777" w:rsidR="00C905E5" w:rsidRPr="0095055B" w:rsidRDefault="00C905E5" w:rsidP="00931D66">
      <w:pPr>
        <w:spacing w:after="0"/>
        <w:jc w:val="both"/>
        <w:rPr>
          <w:rFonts w:ascii="Times New Roman" w:hAnsi="Times New Roman" w:cs="Times New Roman"/>
          <w:color w:val="FF0000"/>
        </w:rPr>
      </w:pPr>
    </w:p>
    <w:p w14:paraId="68306651" w14:textId="77777777" w:rsidR="0091596D" w:rsidRPr="0095055B" w:rsidRDefault="0091596D" w:rsidP="00931D66">
      <w:pPr>
        <w:spacing w:after="0"/>
        <w:jc w:val="both"/>
        <w:rPr>
          <w:rFonts w:ascii="Times New Roman" w:hAnsi="Times New Roman" w:cs="Times New Roman"/>
          <w:color w:val="FF0000"/>
        </w:rPr>
      </w:pPr>
    </w:p>
    <w:p w14:paraId="23D223EB" w14:textId="77777777" w:rsidR="00516A20" w:rsidRPr="0095055B" w:rsidRDefault="00516A20" w:rsidP="00516A20">
      <w:pPr>
        <w:pStyle w:val="NoSpacing"/>
        <w:jc w:val="both"/>
        <w:rPr>
          <w:color w:val="FF0000"/>
          <w:sz w:val="22"/>
          <w:szCs w:val="22"/>
        </w:rPr>
      </w:pPr>
      <w:r w:rsidRPr="0095055B">
        <w:rPr>
          <w:color w:val="FF0000"/>
          <w:sz w:val="22"/>
          <w:szCs w:val="22"/>
        </w:rPr>
        <w:tab/>
      </w:r>
      <w:r w:rsidRPr="0095055B">
        <w:rPr>
          <w:color w:val="FF0000"/>
          <w:sz w:val="22"/>
          <w:szCs w:val="22"/>
        </w:rPr>
        <w:tab/>
      </w:r>
      <w:r w:rsidRPr="0095055B">
        <w:rPr>
          <w:color w:val="FF0000"/>
          <w:sz w:val="22"/>
          <w:szCs w:val="22"/>
        </w:rPr>
        <w:tab/>
      </w:r>
      <w:r w:rsidRPr="0095055B">
        <w:rPr>
          <w:color w:val="FF0000"/>
          <w:sz w:val="22"/>
          <w:szCs w:val="22"/>
        </w:rPr>
        <w:tab/>
      </w:r>
      <w:r w:rsidRPr="0095055B">
        <w:rPr>
          <w:color w:val="FF0000"/>
          <w:sz w:val="22"/>
          <w:szCs w:val="22"/>
        </w:rPr>
        <w:tab/>
      </w:r>
      <w:r w:rsidRPr="0095055B">
        <w:rPr>
          <w:color w:val="FF0000"/>
          <w:sz w:val="22"/>
          <w:szCs w:val="22"/>
        </w:rPr>
        <w:tab/>
      </w:r>
      <w:r w:rsidRPr="0095055B">
        <w:rPr>
          <w:color w:val="FF0000"/>
          <w:sz w:val="22"/>
          <w:szCs w:val="22"/>
        </w:rPr>
        <w:tab/>
      </w:r>
      <w:r w:rsidRPr="0095055B">
        <w:rPr>
          <w:color w:val="FF0000"/>
          <w:sz w:val="22"/>
          <w:szCs w:val="22"/>
        </w:rPr>
        <w:tab/>
      </w:r>
      <w:r w:rsidRPr="0095055B">
        <w:rPr>
          <w:color w:val="FF0000"/>
          <w:sz w:val="22"/>
          <w:szCs w:val="22"/>
        </w:rPr>
        <w:tab/>
        <w:t>(K Yedukondalu)</w:t>
      </w:r>
    </w:p>
    <w:p w14:paraId="4FB8B6D3" w14:textId="77777777" w:rsidR="00516A20" w:rsidRPr="0095055B" w:rsidRDefault="00516A20" w:rsidP="00516A20">
      <w:pPr>
        <w:pStyle w:val="NoSpacing"/>
        <w:rPr>
          <w:color w:val="FF0000"/>
          <w:sz w:val="22"/>
          <w:szCs w:val="22"/>
        </w:rPr>
      </w:pPr>
      <w:r w:rsidRPr="0095055B">
        <w:rPr>
          <w:bCs/>
          <w:color w:val="FF0000"/>
          <w:sz w:val="22"/>
          <w:szCs w:val="22"/>
        </w:rPr>
        <w:t>Date:</w:t>
      </w:r>
      <w:r w:rsidRPr="0095055B">
        <w:rPr>
          <w:bCs/>
          <w:color w:val="FF0000"/>
          <w:sz w:val="22"/>
          <w:szCs w:val="22"/>
        </w:rPr>
        <w:tab/>
      </w:r>
      <w:r w:rsidR="006F0C8C" w:rsidRPr="0095055B">
        <w:rPr>
          <w:bCs/>
          <w:color w:val="FF0000"/>
          <w:sz w:val="22"/>
          <w:szCs w:val="22"/>
        </w:rPr>
        <w:t>31.03</w:t>
      </w:r>
      <w:r w:rsidR="00643070" w:rsidRPr="0095055B">
        <w:rPr>
          <w:bCs/>
          <w:color w:val="FF0000"/>
          <w:sz w:val="22"/>
          <w:szCs w:val="22"/>
        </w:rPr>
        <w:t>.2020</w:t>
      </w:r>
      <w:r w:rsidRPr="0095055B">
        <w:rPr>
          <w:bCs/>
          <w:color w:val="FF0000"/>
          <w:sz w:val="22"/>
          <w:szCs w:val="22"/>
        </w:rPr>
        <w:tab/>
      </w:r>
      <w:r w:rsidRPr="0095055B">
        <w:rPr>
          <w:bCs/>
          <w:color w:val="FF0000"/>
          <w:sz w:val="22"/>
          <w:szCs w:val="22"/>
        </w:rPr>
        <w:tab/>
      </w:r>
      <w:r w:rsidRPr="0095055B">
        <w:rPr>
          <w:bCs/>
          <w:color w:val="FF0000"/>
          <w:sz w:val="22"/>
          <w:szCs w:val="22"/>
        </w:rPr>
        <w:tab/>
      </w:r>
      <w:r w:rsidRPr="0095055B">
        <w:rPr>
          <w:bCs/>
          <w:color w:val="FF0000"/>
          <w:sz w:val="22"/>
          <w:szCs w:val="22"/>
        </w:rPr>
        <w:tab/>
      </w:r>
      <w:r w:rsidRPr="0095055B">
        <w:rPr>
          <w:bCs/>
          <w:color w:val="FF0000"/>
          <w:sz w:val="22"/>
          <w:szCs w:val="22"/>
        </w:rPr>
        <w:tab/>
      </w:r>
      <w:r w:rsidRPr="0095055B">
        <w:rPr>
          <w:bCs/>
          <w:color w:val="FF0000"/>
          <w:sz w:val="22"/>
          <w:szCs w:val="22"/>
        </w:rPr>
        <w:tab/>
      </w:r>
      <w:r w:rsidRPr="0095055B">
        <w:rPr>
          <w:bCs/>
          <w:color w:val="FF0000"/>
          <w:sz w:val="22"/>
          <w:szCs w:val="22"/>
        </w:rPr>
        <w:tab/>
      </w:r>
      <w:r w:rsidRPr="0095055B">
        <w:rPr>
          <w:color w:val="FF0000"/>
          <w:sz w:val="22"/>
          <w:szCs w:val="22"/>
        </w:rPr>
        <w:t xml:space="preserve">Inspector- Posts </w:t>
      </w:r>
    </w:p>
    <w:p w14:paraId="7C4AAF4A" w14:textId="77777777" w:rsidR="00516A20" w:rsidRPr="0095055B" w:rsidRDefault="00516A20" w:rsidP="00516A20">
      <w:pPr>
        <w:pStyle w:val="NoSpacing"/>
        <w:rPr>
          <w:color w:val="FF0000"/>
          <w:sz w:val="22"/>
          <w:szCs w:val="22"/>
        </w:rPr>
      </w:pPr>
      <w:r w:rsidRPr="0095055B">
        <w:rPr>
          <w:color w:val="FF0000"/>
          <w:sz w:val="22"/>
          <w:szCs w:val="22"/>
        </w:rPr>
        <w:tab/>
      </w:r>
      <w:r w:rsidRPr="0095055B">
        <w:rPr>
          <w:color w:val="FF0000"/>
          <w:sz w:val="22"/>
          <w:szCs w:val="22"/>
        </w:rPr>
        <w:tab/>
      </w:r>
      <w:r w:rsidRPr="0095055B">
        <w:rPr>
          <w:color w:val="FF0000"/>
          <w:sz w:val="22"/>
          <w:szCs w:val="22"/>
        </w:rPr>
        <w:tab/>
      </w:r>
      <w:r w:rsidRPr="0095055B">
        <w:rPr>
          <w:color w:val="FF0000"/>
          <w:sz w:val="22"/>
          <w:szCs w:val="22"/>
        </w:rPr>
        <w:tab/>
      </w:r>
      <w:r w:rsidRPr="0095055B">
        <w:rPr>
          <w:color w:val="FF0000"/>
          <w:sz w:val="22"/>
          <w:szCs w:val="22"/>
        </w:rPr>
        <w:tab/>
      </w:r>
      <w:r w:rsidRPr="0095055B">
        <w:rPr>
          <w:color w:val="FF0000"/>
          <w:sz w:val="22"/>
          <w:szCs w:val="22"/>
        </w:rPr>
        <w:tab/>
        <w:t xml:space="preserve">               </w:t>
      </w:r>
      <w:r w:rsidRPr="0095055B">
        <w:rPr>
          <w:color w:val="FF0000"/>
          <w:sz w:val="22"/>
          <w:szCs w:val="22"/>
        </w:rPr>
        <w:tab/>
      </w:r>
      <w:r w:rsidRPr="0095055B">
        <w:rPr>
          <w:color w:val="FF0000"/>
          <w:sz w:val="22"/>
          <w:szCs w:val="22"/>
        </w:rPr>
        <w:tab/>
        <w:t>Chilakaluripet Sub Division,</w:t>
      </w:r>
    </w:p>
    <w:p w14:paraId="5833A6A3" w14:textId="77777777" w:rsidR="00516A20" w:rsidRPr="0095055B" w:rsidRDefault="00516A20" w:rsidP="00516A20">
      <w:pPr>
        <w:spacing w:after="0"/>
        <w:rPr>
          <w:rFonts w:ascii="Times New Roman" w:hAnsi="Times New Roman" w:cs="Times New Roman"/>
          <w:color w:val="FF0000"/>
        </w:rPr>
      </w:pPr>
      <w:r w:rsidRPr="0095055B">
        <w:rPr>
          <w:rFonts w:ascii="Times New Roman" w:hAnsi="Times New Roman" w:cs="Times New Roman"/>
          <w:color w:val="FF0000"/>
        </w:rPr>
        <w:t xml:space="preserve">Place :Chilakaluripet                                            </w:t>
      </w:r>
      <w:r w:rsidRPr="0095055B">
        <w:rPr>
          <w:rFonts w:ascii="Times New Roman" w:hAnsi="Times New Roman" w:cs="Times New Roman"/>
          <w:color w:val="FF0000"/>
        </w:rPr>
        <w:tab/>
      </w:r>
      <w:r w:rsidRPr="0095055B">
        <w:rPr>
          <w:rFonts w:ascii="Times New Roman" w:hAnsi="Times New Roman" w:cs="Times New Roman"/>
          <w:color w:val="FF0000"/>
        </w:rPr>
        <w:tab/>
      </w:r>
      <w:r w:rsidR="0091596D" w:rsidRPr="0095055B">
        <w:rPr>
          <w:rFonts w:ascii="Times New Roman" w:hAnsi="Times New Roman" w:cs="Times New Roman"/>
          <w:color w:val="FF0000"/>
        </w:rPr>
        <w:tab/>
      </w:r>
      <w:r w:rsidR="0091596D" w:rsidRPr="0095055B">
        <w:rPr>
          <w:rFonts w:ascii="Times New Roman" w:hAnsi="Times New Roman" w:cs="Times New Roman"/>
          <w:color w:val="FF0000"/>
        </w:rPr>
        <w:tab/>
      </w:r>
      <w:r w:rsidRPr="0095055B">
        <w:rPr>
          <w:rFonts w:ascii="Times New Roman" w:hAnsi="Times New Roman" w:cs="Times New Roman"/>
          <w:color w:val="FF0000"/>
        </w:rPr>
        <w:t>Chilakaluripet-522616.</w:t>
      </w:r>
    </w:p>
    <w:p w14:paraId="508CA5B0" w14:textId="77777777" w:rsidR="00854A45" w:rsidRPr="0095055B" w:rsidRDefault="00516A20" w:rsidP="00516A20">
      <w:pPr>
        <w:spacing w:after="0"/>
        <w:rPr>
          <w:rFonts w:ascii="Times New Roman" w:hAnsi="Times New Roman" w:cs="Times New Roman"/>
          <w:color w:val="FF0000"/>
        </w:rPr>
      </w:pPr>
      <w:r w:rsidRPr="0095055B">
        <w:rPr>
          <w:rFonts w:ascii="Times New Roman" w:hAnsi="Times New Roman" w:cs="Times New Roman"/>
          <w:color w:val="FF0000"/>
        </w:rPr>
        <w:tab/>
      </w:r>
    </w:p>
    <w:p w14:paraId="3EBD2F0C" w14:textId="77777777" w:rsidR="00617A59" w:rsidRPr="0095055B" w:rsidRDefault="00617A59" w:rsidP="00617A59">
      <w:pPr>
        <w:pStyle w:val="BodyText"/>
        <w:jc w:val="both"/>
        <w:rPr>
          <w:rFonts w:ascii="Times New Roman" w:hAnsi="Times New Roman"/>
          <w:color w:val="FF0000"/>
          <w:sz w:val="22"/>
          <w:szCs w:val="22"/>
        </w:rPr>
      </w:pPr>
      <w:r w:rsidRPr="0095055B">
        <w:rPr>
          <w:rFonts w:ascii="Times New Roman" w:hAnsi="Times New Roman"/>
          <w:bCs/>
          <w:color w:val="FF0000"/>
          <w:sz w:val="22"/>
          <w:szCs w:val="22"/>
          <w:u w:val="single"/>
        </w:rPr>
        <w:t>Endt NO IR/</w:t>
      </w:r>
      <w:r w:rsidR="00AF7F81" w:rsidRPr="0095055B">
        <w:rPr>
          <w:rFonts w:ascii="Times New Roman" w:hAnsi="Times New Roman"/>
          <w:bCs/>
          <w:color w:val="FF0000"/>
          <w:sz w:val="22"/>
          <w:szCs w:val="22"/>
          <w:u w:val="single"/>
        </w:rPr>
        <w:t>Annavaram</w:t>
      </w:r>
      <w:r w:rsidRPr="0095055B">
        <w:rPr>
          <w:rFonts w:ascii="Times New Roman" w:hAnsi="Times New Roman"/>
          <w:bCs/>
          <w:color w:val="FF0000"/>
          <w:sz w:val="22"/>
          <w:szCs w:val="22"/>
          <w:u w:val="single"/>
        </w:rPr>
        <w:t xml:space="preserve"> BO/20</w:t>
      </w:r>
      <w:r w:rsidR="00643070" w:rsidRPr="0095055B">
        <w:rPr>
          <w:rFonts w:ascii="Times New Roman" w:hAnsi="Times New Roman"/>
          <w:bCs/>
          <w:color w:val="FF0000"/>
          <w:sz w:val="22"/>
          <w:szCs w:val="22"/>
          <w:u w:val="single"/>
        </w:rPr>
        <w:t xml:space="preserve">20 </w:t>
      </w:r>
      <w:r w:rsidRPr="0095055B">
        <w:rPr>
          <w:rFonts w:ascii="Times New Roman" w:hAnsi="Times New Roman"/>
          <w:bCs/>
          <w:color w:val="FF0000"/>
          <w:sz w:val="22"/>
          <w:szCs w:val="22"/>
          <w:u w:val="single"/>
        </w:rPr>
        <w:t xml:space="preserve">dated at </w:t>
      </w:r>
      <w:r w:rsidR="00516A20" w:rsidRPr="0095055B">
        <w:rPr>
          <w:rFonts w:ascii="Times New Roman" w:hAnsi="Times New Roman"/>
          <w:bCs/>
          <w:color w:val="FF0000"/>
          <w:sz w:val="22"/>
          <w:szCs w:val="22"/>
          <w:u w:val="single"/>
        </w:rPr>
        <w:t>Chilakaluripet the</w:t>
      </w:r>
      <w:r w:rsidRPr="0095055B">
        <w:rPr>
          <w:rFonts w:ascii="Times New Roman" w:hAnsi="Times New Roman"/>
          <w:bCs/>
          <w:color w:val="FF0000"/>
          <w:sz w:val="22"/>
          <w:szCs w:val="22"/>
          <w:u w:val="single"/>
        </w:rPr>
        <w:t xml:space="preserve"> </w:t>
      </w:r>
      <w:r w:rsidR="006F0C8C" w:rsidRPr="0095055B">
        <w:rPr>
          <w:rFonts w:ascii="Times New Roman" w:hAnsi="Times New Roman"/>
          <w:bCs/>
          <w:color w:val="FF0000"/>
          <w:sz w:val="22"/>
          <w:szCs w:val="22"/>
          <w:u w:val="single"/>
        </w:rPr>
        <w:t>31.03</w:t>
      </w:r>
      <w:r w:rsidR="00643070" w:rsidRPr="0095055B">
        <w:rPr>
          <w:rFonts w:ascii="Times New Roman" w:hAnsi="Times New Roman"/>
          <w:bCs/>
          <w:color w:val="FF0000"/>
          <w:sz w:val="22"/>
          <w:szCs w:val="22"/>
          <w:u w:val="single"/>
        </w:rPr>
        <w:t>.2020.</w:t>
      </w:r>
    </w:p>
    <w:p w14:paraId="7AC2BE97" w14:textId="77777777" w:rsidR="00617A59" w:rsidRPr="0095055B" w:rsidRDefault="00617A59" w:rsidP="00617A59">
      <w:pPr>
        <w:pStyle w:val="BodyText"/>
        <w:jc w:val="both"/>
        <w:rPr>
          <w:rFonts w:ascii="Times New Roman" w:hAnsi="Times New Roman"/>
          <w:color w:val="FF0000"/>
          <w:sz w:val="22"/>
          <w:szCs w:val="22"/>
        </w:rPr>
      </w:pPr>
    </w:p>
    <w:p w14:paraId="1C16A1E4" w14:textId="77777777" w:rsidR="00617A59" w:rsidRPr="0095055B" w:rsidRDefault="00617A59" w:rsidP="00617A59">
      <w:pPr>
        <w:pStyle w:val="BodyText"/>
        <w:jc w:val="both"/>
        <w:rPr>
          <w:rFonts w:ascii="Times New Roman" w:hAnsi="Times New Roman"/>
          <w:bCs/>
          <w:color w:val="FF0000"/>
          <w:sz w:val="22"/>
          <w:szCs w:val="22"/>
          <w:u w:val="single"/>
        </w:rPr>
      </w:pPr>
      <w:r w:rsidRPr="0095055B">
        <w:rPr>
          <w:rFonts w:ascii="Times New Roman" w:hAnsi="Times New Roman"/>
          <w:bCs/>
          <w:color w:val="FF0000"/>
          <w:sz w:val="22"/>
          <w:szCs w:val="22"/>
          <w:u w:val="single"/>
        </w:rPr>
        <w:t xml:space="preserve">Copy of this IR is issued to the following for information and necessary action:- </w:t>
      </w:r>
    </w:p>
    <w:p w14:paraId="2B4D6532" w14:textId="77777777" w:rsidR="00516A20" w:rsidRPr="0095055B" w:rsidRDefault="00516A20" w:rsidP="00617A59">
      <w:pPr>
        <w:pStyle w:val="BodyText"/>
        <w:jc w:val="both"/>
        <w:rPr>
          <w:rFonts w:ascii="Times New Roman" w:hAnsi="Times New Roman"/>
          <w:bCs/>
          <w:color w:val="FF0000"/>
          <w:sz w:val="22"/>
          <w:szCs w:val="22"/>
          <w:u w:val="single"/>
        </w:rPr>
      </w:pPr>
    </w:p>
    <w:p w14:paraId="532FFFF0" w14:textId="77777777" w:rsidR="00516A20" w:rsidRPr="0095055B" w:rsidRDefault="00617A59" w:rsidP="00617A59">
      <w:pPr>
        <w:pStyle w:val="BodyText"/>
        <w:jc w:val="both"/>
        <w:rPr>
          <w:rFonts w:ascii="Times New Roman" w:hAnsi="Times New Roman"/>
          <w:color w:val="FF0000"/>
          <w:sz w:val="22"/>
          <w:szCs w:val="22"/>
        </w:rPr>
      </w:pPr>
      <w:r w:rsidRPr="0095055B">
        <w:rPr>
          <w:rFonts w:ascii="Times New Roman" w:hAnsi="Times New Roman"/>
          <w:color w:val="FF0000"/>
          <w:sz w:val="22"/>
          <w:szCs w:val="22"/>
        </w:rPr>
        <w:t xml:space="preserve">1.     The GDS BPM, </w:t>
      </w:r>
      <w:r w:rsidR="00AF7F81" w:rsidRPr="0095055B">
        <w:rPr>
          <w:rFonts w:ascii="Times New Roman" w:hAnsi="Times New Roman"/>
          <w:color w:val="FF0000"/>
          <w:sz w:val="22"/>
          <w:szCs w:val="22"/>
        </w:rPr>
        <w:t>Annavaram</w:t>
      </w:r>
      <w:r w:rsidRPr="0095055B">
        <w:rPr>
          <w:rFonts w:ascii="Times New Roman" w:hAnsi="Times New Roman"/>
          <w:color w:val="FF0000"/>
          <w:sz w:val="22"/>
          <w:szCs w:val="22"/>
        </w:rPr>
        <w:t xml:space="preserve"> BO a/w</w:t>
      </w:r>
      <w:r w:rsidR="00516A20" w:rsidRPr="0095055B">
        <w:rPr>
          <w:rFonts w:ascii="Times New Roman" w:hAnsi="Times New Roman"/>
          <w:color w:val="FF0000"/>
          <w:sz w:val="22"/>
          <w:szCs w:val="22"/>
        </w:rPr>
        <w:t xml:space="preserve"> </w:t>
      </w:r>
      <w:r w:rsidR="00AF7F81" w:rsidRPr="0095055B">
        <w:rPr>
          <w:rFonts w:ascii="Times New Roman" w:hAnsi="Times New Roman"/>
          <w:color w:val="FF0000"/>
          <w:sz w:val="22"/>
          <w:szCs w:val="22"/>
        </w:rPr>
        <w:t>Chilakaluripet MDG, PIN-522616</w:t>
      </w:r>
      <w:r w:rsidR="00643070" w:rsidRPr="0095055B">
        <w:rPr>
          <w:rFonts w:ascii="Times New Roman" w:hAnsi="Times New Roman"/>
          <w:color w:val="FF0000"/>
          <w:sz w:val="22"/>
          <w:szCs w:val="22"/>
        </w:rPr>
        <w:t>.</w:t>
      </w:r>
    </w:p>
    <w:p w14:paraId="737A6CAE" w14:textId="77777777" w:rsidR="00617A59" w:rsidRPr="0095055B" w:rsidRDefault="00617A59" w:rsidP="00617A59">
      <w:pPr>
        <w:pStyle w:val="BodyText"/>
        <w:jc w:val="both"/>
        <w:rPr>
          <w:rFonts w:ascii="Times New Roman" w:hAnsi="Times New Roman"/>
          <w:color w:val="FF0000"/>
          <w:sz w:val="22"/>
          <w:szCs w:val="22"/>
        </w:rPr>
      </w:pPr>
      <w:r w:rsidRPr="0095055B">
        <w:rPr>
          <w:rFonts w:ascii="Times New Roman" w:hAnsi="Times New Roman"/>
          <w:color w:val="FF0000"/>
          <w:sz w:val="22"/>
          <w:szCs w:val="22"/>
        </w:rPr>
        <w:t xml:space="preserve">2.     The </w:t>
      </w:r>
      <w:r w:rsidR="00B318EB" w:rsidRPr="0095055B">
        <w:rPr>
          <w:rFonts w:ascii="Times New Roman" w:hAnsi="Times New Roman"/>
          <w:color w:val="FF0000"/>
          <w:sz w:val="22"/>
          <w:szCs w:val="22"/>
        </w:rPr>
        <w:t>S</w:t>
      </w:r>
      <w:r w:rsidRPr="0095055B">
        <w:rPr>
          <w:rFonts w:ascii="Times New Roman" w:hAnsi="Times New Roman"/>
          <w:color w:val="FF0000"/>
          <w:sz w:val="22"/>
          <w:szCs w:val="22"/>
        </w:rPr>
        <w:t xml:space="preserve">PM, </w:t>
      </w:r>
      <w:r w:rsidR="006C3407" w:rsidRPr="0095055B">
        <w:rPr>
          <w:rFonts w:ascii="Times New Roman" w:hAnsi="Times New Roman"/>
          <w:color w:val="FF0000"/>
          <w:sz w:val="22"/>
          <w:szCs w:val="22"/>
        </w:rPr>
        <w:t xml:space="preserve">CHILAKALURIPET </w:t>
      </w:r>
      <w:r w:rsidR="00AF7F81" w:rsidRPr="0095055B">
        <w:rPr>
          <w:rFonts w:ascii="Times New Roman" w:hAnsi="Times New Roman"/>
          <w:color w:val="FF0000"/>
          <w:sz w:val="22"/>
          <w:szCs w:val="22"/>
        </w:rPr>
        <w:t>MDG</w:t>
      </w:r>
      <w:r w:rsidR="00B318EB" w:rsidRPr="0095055B">
        <w:rPr>
          <w:rFonts w:ascii="Times New Roman" w:hAnsi="Times New Roman"/>
          <w:color w:val="FF0000"/>
          <w:sz w:val="22"/>
          <w:szCs w:val="22"/>
        </w:rPr>
        <w:t>, PIN-522</w:t>
      </w:r>
      <w:r w:rsidR="00AF7F81" w:rsidRPr="0095055B">
        <w:rPr>
          <w:rFonts w:ascii="Times New Roman" w:hAnsi="Times New Roman"/>
          <w:color w:val="FF0000"/>
          <w:sz w:val="22"/>
          <w:szCs w:val="22"/>
        </w:rPr>
        <w:t>616</w:t>
      </w:r>
      <w:r w:rsidR="00B318EB" w:rsidRPr="0095055B">
        <w:rPr>
          <w:rFonts w:ascii="Times New Roman" w:hAnsi="Times New Roman"/>
          <w:color w:val="FF0000"/>
          <w:sz w:val="22"/>
          <w:szCs w:val="22"/>
        </w:rPr>
        <w:t>-</w:t>
      </w:r>
      <w:r w:rsidRPr="0095055B">
        <w:rPr>
          <w:rFonts w:ascii="Times New Roman" w:hAnsi="Times New Roman"/>
          <w:color w:val="FF0000"/>
          <w:sz w:val="22"/>
          <w:szCs w:val="22"/>
        </w:rPr>
        <w:t xml:space="preserve"> for information and necessary action. </w:t>
      </w:r>
    </w:p>
    <w:p w14:paraId="3AA84EE4" w14:textId="77777777" w:rsidR="00617A59" w:rsidRPr="0095055B" w:rsidRDefault="00617A59" w:rsidP="00617A59">
      <w:pPr>
        <w:pStyle w:val="BodyText"/>
        <w:jc w:val="both"/>
        <w:rPr>
          <w:rFonts w:ascii="Times New Roman" w:hAnsi="Times New Roman"/>
          <w:color w:val="FF0000"/>
          <w:sz w:val="22"/>
          <w:szCs w:val="22"/>
        </w:rPr>
      </w:pPr>
      <w:r w:rsidRPr="0095055B">
        <w:rPr>
          <w:rFonts w:ascii="Times New Roman" w:hAnsi="Times New Roman"/>
          <w:color w:val="FF0000"/>
          <w:sz w:val="22"/>
          <w:szCs w:val="22"/>
        </w:rPr>
        <w:t>3.     The Supdt. of Post offices  Narasaraopet Division, Narasaraopet  522601</w:t>
      </w:r>
    </w:p>
    <w:p w14:paraId="65E74815" w14:textId="77777777" w:rsidR="00617A59" w:rsidRPr="0095055B" w:rsidRDefault="00617A59" w:rsidP="00617A59">
      <w:pPr>
        <w:pStyle w:val="BodyText"/>
        <w:jc w:val="both"/>
        <w:rPr>
          <w:rFonts w:ascii="Times New Roman" w:hAnsi="Times New Roman"/>
          <w:color w:val="FF0000"/>
          <w:sz w:val="22"/>
          <w:szCs w:val="22"/>
        </w:rPr>
      </w:pPr>
      <w:r w:rsidRPr="0095055B">
        <w:rPr>
          <w:rFonts w:ascii="Times New Roman" w:hAnsi="Times New Roman"/>
          <w:color w:val="FF0000"/>
          <w:sz w:val="22"/>
          <w:szCs w:val="22"/>
        </w:rPr>
        <w:t>4.     Office copy.</w:t>
      </w:r>
    </w:p>
    <w:p w14:paraId="74C543DD" w14:textId="77777777" w:rsidR="00516A20" w:rsidRPr="0095055B" w:rsidRDefault="00516A20" w:rsidP="00617A59">
      <w:pPr>
        <w:pStyle w:val="BodyText"/>
        <w:jc w:val="both"/>
        <w:rPr>
          <w:rFonts w:ascii="Times New Roman" w:hAnsi="Times New Roman"/>
          <w:color w:val="FF0000"/>
          <w:sz w:val="22"/>
          <w:szCs w:val="22"/>
        </w:rPr>
      </w:pPr>
    </w:p>
    <w:p w14:paraId="4EC96740" w14:textId="77777777" w:rsidR="00516A20" w:rsidRPr="0095055B" w:rsidRDefault="00516A20" w:rsidP="00516A20">
      <w:pPr>
        <w:pStyle w:val="NoSpacing"/>
        <w:ind w:left="5760" w:firstLine="720"/>
        <w:jc w:val="both"/>
        <w:rPr>
          <w:color w:val="FF0000"/>
          <w:sz w:val="22"/>
          <w:szCs w:val="22"/>
        </w:rPr>
      </w:pPr>
      <w:r w:rsidRPr="0095055B">
        <w:rPr>
          <w:color w:val="FF0000"/>
          <w:sz w:val="22"/>
          <w:szCs w:val="22"/>
        </w:rPr>
        <w:t xml:space="preserve">Inspector- Posts </w:t>
      </w:r>
    </w:p>
    <w:p w14:paraId="1F8AE6BB" w14:textId="77777777" w:rsidR="00516A20" w:rsidRPr="0095055B" w:rsidRDefault="00516A20" w:rsidP="00516A20">
      <w:pPr>
        <w:pStyle w:val="NoSpacing"/>
        <w:jc w:val="both"/>
        <w:rPr>
          <w:color w:val="FF0000"/>
          <w:sz w:val="22"/>
          <w:szCs w:val="22"/>
        </w:rPr>
      </w:pPr>
      <w:r w:rsidRPr="0095055B">
        <w:rPr>
          <w:color w:val="FF0000"/>
          <w:sz w:val="22"/>
          <w:szCs w:val="22"/>
        </w:rPr>
        <w:tab/>
      </w:r>
      <w:r w:rsidRPr="0095055B">
        <w:rPr>
          <w:color w:val="FF0000"/>
          <w:sz w:val="22"/>
          <w:szCs w:val="22"/>
        </w:rPr>
        <w:tab/>
      </w:r>
      <w:r w:rsidRPr="0095055B">
        <w:rPr>
          <w:color w:val="FF0000"/>
          <w:sz w:val="22"/>
          <w:szCs w:val="22"/>
        </w:rPr>
        <w:tab/>
      </w:r>
      <w:r w:rsidRPr="0095055B">
        <w:rPr>
          <w:color w:val="FF0000"/>
          <w:sz w:val="22"/>
          <w:szCs w:val="22"/>
        </w:rPr>
        <w:tab/>
      </w:r>
      <w:r w:rsidRPr="0095055B">
        <w:rPr>
          <w:color w:val="FF0000"/>
          <w:sz w:val="22"/>
          <w:szCs w:val="22"/>
        </w:rPr>
        <w:tab/>
      </w:r>
      <w:r w:rsidRPr="0095055B">
        <w:rPr>
          <w:color w:val="FF0000"/>
          <w:sz w:val="22"/>
          <w:szCs w:val="22"/>
        </w:rPr>
        <w:tab/>
        <w:t xml:space="preserve">              </w:t>
      </w:r>
      <w:r w:rsidRPr="0095055B">
        <w:rPr>
          <w:color w:val="FF0000"/>
          <w:sz w:val="22"/>
          <w:szCs w:val="22"/>
        </w:rPr>
        <w:tab/>
      </w:r>
      <w:r w:rsidRPr="0095055B">
        <w:rPr>
          <w:color w:val="FF0000"/>
          <w:sz w:val="22"/>
          <w:szCs w:val="22"/>
        </w:rPr>
        <w:tab/>
        <w:t>Chilakaluripet Sub Division,</w:t>
      </w:r>
    </w:p>
    <w:p w14:paraId="2EC25DAA" w14:textId="77777777" w:rsidR="00617A59" w:rsidRPr="00AF7F81" w:rsidRDefault="00516A20" w:rsidP="005B79BF">
      <w:pPr>
        <w:pStyle w:val="NoSpacing"/>
        <w:jc w:val="both"/>
        <w:rPr>
          <w:sz w:val="22"/>
          <w:szCs w:val="22"/>
        </w:rPr>
      </w:pPr>
      <w:r w:rsidRPr="0095055B">
        <w:rPr>
          <w:color w:val="FF0000"/>
          <w:sz w:val="22"/>
          <w:szCs w:val="22"/>
        </w:rPr>
        <w:tab/>
      </w:r>
      <w:r w:rsidRPr="0095055B">
        <w:rPr>
          <w:color w:val="FF0000"/>
          <w:sz w:val="22"/>
          <w:szCs w:val="22"/>
        </w:rPr>
        <w:tab/>
      </w:r>
      <w:r w:rsidRPr="0095055B">
        <w:rPr>
          <w:color w:val="FF0000"/>
          <w:sz w:val="22"/>
          <w:szCs w:val="22"/>
        </w:rPr>
        <w:tab/>
      </w:r>
      <w:r w:rsidRPr="0095055B">
        <w:rPr>
          <w:color w:val="FF0000"/>
          <w:sz w:val="22"/>
          <w:szCs w:val="22"/>
        </w:rPr>
        <w:tab/>
      </w:r>
      <w:r w:rsidRPr="0095055B">
        <w:rPr>
          <w:color w:val="FF0000"/>
          <w:sz w:val="22"/>
          <w:szCs w:val="22"/>
        </w:rPr>
        <w:tab/>
      </w:r>
      <w:r w:rsidRPr="0095055B">
        <w:rPr>
          <w:color w:val="FF0000"/>
          <w:sz w:val="22"/>
          <w:szCs w:val="22"/>
        </w:rPr>
        <w:tab/>
        <w:t xml:space="preserve">                  </w:t>
      </w:r>
      <w:r w:rsidRPr="0095055B">
        <w:rPr>
          <w:color w:val="FF0000"/>
          <w:sz w:val="22"/>
          <w:szCs w:val="22"/>
        </w:rPr>
        <w:tab/>
      </w:r>
      <w:r w:rsidRPr="0095055B">
        <w:rPr>
          <w:color w:val="FF0000"/>
          <w:sz w:val="22"/>
          <w:szCs w:val="22"/>
        </w:rPr>
        <w:tab/>
        <w:t>Chilakaluripet</w:t>
      </w:r>
      <w:r w:rsidRPr="00AF7F81">
        <w:rPr>
          <w:sz w:val="22"/>
          <w:szCs w:val="22"/>
        </w:rPr>
        <w:t>-</w:t>
      </w:r>
      <w:r w:rsidRPr="0095055B">
        <w:rPr>
          <w:color w:val="FF0000"/>
          <w:sz w:val="22"/>
          <w:szCs w:val="22"/>
        </w:rPr>
        <w:t>522616.</w:t>
      </w:r>
      <w:r w:rsidRPr="0095055B">
        <w:rPr>
          <w:color w:val="FF0000"/>
          <w:sz w:val="22"/>
          <w:szCs w:val="22"/>
        </w:rPr>
        <w:tab/>
      </w:r>
    </w:p>
    <w:sectPr w:rsidR="00617A59" w:rsidRPr="00AF7F81" w:rsidSect="00516A20">
      <w:pgSz w:w="12240" w:h="15840"/>
      <w:pgMar w:top="1008" w:right="1008"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67B01"/>
    <w:multiLevelType w:val="hybridMultilevel"/>
    <w:tmpl w:val="0444153C"/>
    <w:lvl w:ilvl="0" w:tplc="05C6DBB4">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19115F9A"/>
    <w:multiLevelType w:val="hybridMultilevel"/>
    <w:tmpl w:val="1C32155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381366"/>
    <w:multiLevelType w:val="hybridMultilevel"/>
    <w:tmpl w:val="DA766312"/>
    <w:lvl w:ilvl="0" w:tplc="109690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01ABA"/>
    <w:multiLevelType w:val="hybridMultilevel"/>
    <w:tmpl w:val="830621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7A19C7"/>
    <w:multiLevelType w:val="hybridMultilevel"/>
    <w:tmpl w:val="43E418BC"/>
    <w:lvl w:ilvl="0" w:tplc="3B4416AE">
      <w:start w:val="1"/>
      <w:numFmt w:val="lowerLetter"/>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A70CAA"/>
    <w:multiLevelType w:val="hybridMultilevel"/>
    <w:tmpl w:val="13BC55E8"/>
    <w:lvl w:ilvl="0" w:tplc="BB32E394">
      <w:start w:val="1"/>
      <w:numFmt w:val="lowerLetter"/>
      <w:lvlText w:val="%1)"/>
      <w:lvlJc w:val="left"/>
      <w:pPr>
        <w:ind w:left="1446" w:hanging="360"/>
      </w:pPr>
      <w:rPr>
        <w:rFonts w:hint="default"/>
      </w:r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6" w15:restartNumberingAfterBreak="0">
    <w:nsid w:val="5F5629DE"/>
    <w:multiLevelType w:val="hybridMultilevel"/>
    <w:tmpl w:val="AB764D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0E503D"/>
    <w:multiLevelType w:val="hybridMultilevel"/>
    <w:tmpl w:val="968AAFC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173CC4"/>
    <w:multiLevelType w:val="hybridMultilevel"/>
    <w:tmpl w:val="0B284E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6774D1"/>
    <w:multiLevelType w:val="hybridMultilevel"/>
    <w:tmpl w:val="2898C53A"/>
    <w:lvl w:ilvl="0" w:tplc="E4B240A8">
      <w:start w:val="2"/>
      <w:numFmt w:val="lowerRoman"/>
      <w:lvlText w:val="(%1)"/>
      <w:lvlJc w:val="left"/>
      <w:pPr>
        <w:tabs>
          <w:tab w:val="num" w:pos="1440"/>
        </w:tabs>
        <w:ind w:left="1440" w:hanging="1215"/>
      </w:pPr>
      <w:rPr>
        <w:rFonts w:hint="default"/>
      </w:rPr>
    </w:lvl>
    <w:lvl w:ilvl="1" w:tplc="BB32E394">
      <w:start w:val="1"/>
      <w:numFmt w:val="lowerLetter"/>
      <w:lvlText w:val="%2)"/>
      <w:lvlJc w:val="left"/>
      <w:pPr>
        <w:tabs>
          <w:tab w:val="num" w:pos="1305"/>
        </w:tabs>
        <w:ind w:left="1305" w:hanging="360"/>
      </w:pPr>
      <w:rPr>
        <w:rFonts w:hint="default"/>
      </w:rPr>
    </w:lvl>
    <w:lvl w:ilvl="2" w:tplc="0409001B" w:tentative="1">
      <w:start w:val="1"/>
      <w:numFmt w:val="lowerRoman"/>
      <w:lvlText w:val="%3."/>
      <w:lvlJc w:val="right"/>
      <w:pPr>
        <w:tabs>
          <w:tab w:val="num" w:pos="2025"/>
        </w:tabs>
        <w:ind w:left="2025" w:hanging="180"/>
      </w:pPr>
    </w:lvl>
    <w:lvl w:ilvl="3" w:tplc="0409000F" w:tentative="1">
      <w:start w:val="1"/>
      <w:numFmt w:val="decimal"/>
      <w:lvlText w:val="%4."/>
      <w:lvlJc w:val="left"/>
      <w:pPr>
        <w:tabs>
          <w:tab w:val="num" w:pos="2745"/>
        </w:tabs>
        <w:ind w:left="2745" w:hanging="360"/>
      </w:pPr>
    </w:lvl>
    <w:lvl w:ilvl="4" w:tplc="04090019" w:tentative="1">
      <w:start w:val="1"/>
      <w:numFmt w:val="lowerLetter"/>
      <w:lvlText w:val="%5."/>
      <w:lvlJc w:val="left"/>
      <w:pPr>
        <w:tabs>
          <w:tab w:val="num" w:pos="3465"/>
        </w:tabs>
        <w:ind w:left="3465" w:hanging="360"/>
      </w:pPr>
    </w:lvl>
    <w:lvl w:ilvl="5" w:tplc="0409001B" w:tentative="1">
      <w:start w:val="1"/>
      <w:numFmt w:val="lowerRoman"/>
      <w:lvlText w:val="%6."/>
      <w:lvlJc w:val="right"/>
      <w:pPr>
        <w:tabs>
          <w:tab w:val="num" w:pos="4185"/>
        </w:tabs>
        <w:ind w:left="4185" w:hanging="180"/>
      </w:pPr>
    </w:lvl>
    <w:lvl w:ilvl="6" w:tplc="0409000F" w:tentative="1">
      <w:start w:val="1"/>
      <w:numFmt w:val="decimal"/>
      <w:lvlText w:val="%7."/>
      <w:lvlJc w:val="left"/>
      <w:pPr>
        <w:tabs>
          <w:tab w:val="num" w:pos="4905"/>
        </w:tabs>
        <w:ind w:left="4905" w:hanging="360"/>
      </w:pPr>
    </w:lvl>
    <w:lvl w:ilvl="7" w:tplc="04090019" w:tentative="1">
      <w:start w:val="1"/>
      <w:numFmt w:val="lowerLetter"/>
      <w:lvlText w:val="%8."/>
      <w:lvlJc w:val="left"/>
      <w:pPr>
        <w:tabs>
          <w:tab w:val="num" w:pos="5625"/>
        </w:tabs>
        <w:ind w:left="5625" w:hanging="360"/>
      </w:pPr>
    </w:lvl>
    <w:lvl w:ilvl="8" w:tplc="0409001B" w:tentative="1">
      <w:start w:val="1"/>
      <w:numFmt w:val="lowerRoman"/>
      <w:lvlText w:val="%9."/>
      <w:lvlJc w:val="right"/>
      <w:pPr>
        <w:tabs>
          <w:tab w:val="num" w:pos="6345"/>
        </w:tabs>
        <w:ind w:left="6345" w:hanging="180"/>
      </w:pPr>
    </w:lvl>
  </w:abstractNum>
  <w:abstractNum w:abstractNumId="10" w15:restartNumberingAfterBreak="0">
    <w:nsid w:val="7D9E5B73"/>
    <w:multiLevelType w:val="hybridMultilevel"/>
    <w:tmpl w:val="E4B239BE"/>
    <w:lvl w:ilvl="0" w:tplc="444C8D4A">
      <w:start w:val="2"/>
      <w:numFmt w:val="lowerRoman"/>
      <w:lvlText w:val="%1)"/>
      <w:lvlJc w:val="left"/>
      <w:pPr>
        <w:ind w:left="9000" w:hanging="720"/>
      </w:pPr>
      <w:rPr>
        <w:rFonts w:hint="default"/>
      </w:rPr>
    </w:lvl>
    <w:lvl w:ilvl="1" w:tplc="04090019" w:tentative="1">
      <w:start w:val="1"/>
      <w:numFmt w:val="lowerLetter"/>
      <w:lvlText w:val="%2."/>
      <w:lvlJc w:val="left"/>
      <w:pPr>
        <w:ind w:left="9360" w:hanging="360"/>
      </w:pPr>
    </w:lvl>
    <w:lvl w:ilvl="2" w:tplc="0409001B" w:tentative="1">
      <w:start w:val="1"/>
      <w:numFmt w:val="lowerRoman"/>
      <w:lvlText w:val="%3."/>
      <w:lvlJc w:val="right"/>
      <w:pPr>
        <w:ind w:left="10080" w:hanging="180"/>
      </w:pPr>
    </w:lvl>
    <w:lvl w:ilvl="3" w:tplc="0409000F" w:tentative="1">
      <w:start w:val="1"/>
      <w:numFmt w:val="decimal"/>
      <w:lvlText w:val="%4."/>
      <w:lvlJc w:val="left"/>
      <w:pPr>
        <w:ind w:left="10800" w:hanging="360"/>
      </w:pPr>
    </w:lvl>
    <w:lvl w:ilvl="4" w:tplc="04090019" w:tentative="1">
      <w:start w:val="1"/>
      <w:numFmt w:val="lowerLetter"/>
      <w:lvlText w:val="%5."/>
      <w:lvlJc w:val="left"/>
      <w:pPr>
        <w:ind w:left="11520" w:hanging="360"/>
      </w:pPr>
    </w:lvl>
    <w:lvl w:ilvl="5" w:tplc="0409001B" w:tentative="1">
      <w:start w:val="1"/>
      <w:numFmt w:val="lowerRoman"/>
      <w:lvlText w:val="%6."/>
      <w:lvlJc w:val="right"/>
      <w:pPr>
        <w:ind w:left="12240" w:hanging="180"/>
      </w:pPr>
    </w:lvl>
    <w:lvl w:ilvl="6" w:tplc="0409000F" w:tentative="1">
      <w:start w:val="1"/>
      <w:numFmt w:val="decimal"/>
      <w:lvlText w:val="%7."/>
      <w:lvlJc w:val="left"/>
      <w:pPr>
        <w:ind w:left="12960" w:hanging="360"/>
      </w:pPr>
    </w:lvl>
    <w:lvl w:ilvl="7" w:tplc="04090019" w:tentative="1">
      <w:start w:val="1"/>
      <w:numFmt w:val="lowerLetter"/>
      <w:lvlText w:val="%8."/>
      <w:lvlJc w:val="left"/>
      <w:pPr>
        <w:ind w:left="13680" w:hanging="360"/>
      </w:pPr>
    </w:lvl>
    <w:lvl w:ilvl="8" w:tplc="0409001B" w:tentative="1">
      <w:start w:val="1"/>
      <w:numFmt w:val="lowerRoman"/>
      <w:lvlText w:val="%9."/>
      <w:lvlJc w:val="right"/>
      <w:pPr>
        <w:ind w:left="14400" w:hanging="180"/>
      </w:pPr>
    </w:lvl>
  </w:abstractNum>
  <w:abstractNum w:abstractNumId="11" w15:restartNumberingAfterBreak="0">
    <w:nsid w:val="7F3D18D6"/>
    <w:multiLevelType w:val="hybridMultilevel"/>
    <w:tmpl w:val="DA766312"/>
    <w:lvl w:ilvl="0" w:tplc="109690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8272627">
    <w:abstractNumId w:val="8"/>
  </w:num>
  <w:num w:numId="2" w16cid:durableId="27265908">
    <w:abstractNumId w:val="9"/>
  </w:num>
  <w:num w:numId="3" w16cid:durableId="1595624302">
    <w:abstractNumId w:val="11"/>
  </w:num>
  <w:num w:numId="4" w16cid:durableId="423722616">
    <w:abstractNumId w:val="0"/>
  </w:num>
  <w:num w:numId="5" w16cid:durableId="1322076144">
    <w:abstractNumId w:val="5"/>
  </w:num>
  <w:num w:numId="6" w16cid:durableId="1790202865">
    <w:abstractNumId w:val="6"/>
  </w:num>
  <w:num w:numId="7" w16cid:durableId="2290486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84100965">
    <w:abstractNumId w:val="10"/>
  </w:num>
  <w:num w:numId="9" w16cid:durableId="482354273">
    <w:abstractNumId w:val="2"/>
  </w:num>
  <w:num w:numId="10" w16cid:durableId="2115512745">
    <w:abstractNumId w:val="7"/>
  </w:num>
  <w:num w:numId="11" w16cid:durableId="1894392419">
    <w:abstractNumId w:val="1"/>
  </w:num>
  <w:num w:numId="12" w16cid:durableId="152181157">
    <w:abstractNumId w:val="4"/>
  </w:num>
  <w:num w:numId="13" w16cid:durableId="5074083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21FD2"/>
    <w:rsid w:val="00003EE8"/>
    <w:rsid w:val="00004D56"/>
    <w:rsid w:val="00007A68"/>
    <w:rsid w:val="0001544C"/>
    <w:rsid w:val="00016078"/>
    <w:rsid w:val="000167BE"/>
    <w:rsid w:val="000231DD"/>
    <w:rsid w:val="000531DC"/>
    <w:rsid w:val="00064939"/>
    <w:rsid w:val="00065300"/>
    <w:rsid w:val="00067697"/>
    <w:rsid w:val="0007613D"/>
    <w:rsid w:val="00083111"/>
    <w:rsid w:val="00095454"/>
    <w:rsid w:val="0009685C"/>
    <w:rsid w:val="000A6964"/>
    <w:rsid w:val="000B14BC"/>
    <w:rsid w:val="000B735D"/>
    <w:rsid w:val="000B7407"/>
    <w:rsid w:val="000C65F0"/>
    <w:rsid w:val="000C7E55"/>
    <w:rsid w:val="000D0B37"/>
    <w:rsid w:val="000E2C64"/>
    <w:rsid w:val="000F129F"/>
    <w:rsid w:val="000F486A"/>
    <w:rsid w:val="000F69FF"/>
    <w:rsid w:val="000F7040"/>
    <w:rsid w:val="00106190"/>
    <w:rsid w:val="0010625A"/>
    <w:rsid w:val="001065E8"/>
    <w:rsid w:val="00107893"/>
    <w:rsid w:val="00110832"/>
    <w:rsid w:val="001141B6"/>
    <w:rsid w:val="00121C0E"/>
    <w:rsid w:val="001224C1"/>
    <w:rsid w:val="00132B40"/>
    <w:rsid w:val="00135EE9"/>
    <w:rsid w:val="00137791"/>
    <w:rsid w:val="00144CF0"/>
    <w:rsid w:val="00153C98"/>
    <w:rsid w:val="00160889"/>
    <w:rsid w:val="001609FD"/>
    <w:rsid w:val="0016339D"/>
    <w:rsid w:val="00164699"/>
    <w:rsid w:val="001703E5"/>
    <w:rsid w:val="001740FC"/>
    <w:rsid w:val="001812EE"/>
    <w:rsid w:val="00184CFD"/>
    <w:rsid w:val="00190016"/>
    <w:rsid w:val="001A07D3"/>
    <w:rsid w:val="001A0828"/>
    <w:rsid w:val="001A4008"/>
    <w:rsid w:val="001A6EFB"/>
    <w:rsid w:val="001B0DEE"/>
    <w:rsid w:val="001C6784"/>
    <w:rsid w:val="001D7C0D"/>
    <w:rsid w:val="001E2815"/>
    <w:rsid w:val="001E3ED1"/>
    <w:rsid w:val="001E42AE"/>
    <w:rsid w:val="001F1824"/>
    <w:rsid w:val="001F5F19"/>
    <w:rsid w:val="001F7217"/>
    <w:rsid w:val="001F7A35"/>
    <w:rsid w:val="00201B6E"/>
    <w:rsid w:val="00202655"/>
    <w:rsid w:val="002100DF"/>
    <w:rsid w:val="00210113"/>
    <w:rsid w:val="00217B83"/>
    <w:rsid w:val="00236F03"/>
    <w:rsid w:val="00237ADD"/>
    <w:rsid w:val="00241D04"/>
    <w:rsid w:val="0024501B"/>
    <w:rsid w:val="00255382"/>
    <w:rsid w:val="0025720F"/>
    <w:rsid w:val="00260902"/>
    <w:rsid w:val="00265DB5"/>
    <w:rsid w:val="00274FD8"/>
    <w:rsid w:val="00276D4D"/>
    <w:rsid w:val="002816EE"/>
    <w:rsid w:val="00282B2A"/>
    <w:rsid w:val="00296606"/>
    <w:rsid w:val="0029661C"/>
    <w:rsid w:val="00297398"/>
    <w:rsid w:val="002A4439"/>
    <w:rsid w:val="002A661B"/>
    <w:rsid w:val="002A76D2"/>
    <w:rsid w:val="002A7B82"/>
    <w:rsid w:val="002B0274"/>
    <w:rsid w:val="002B2192"/>
    <w:rsid w:val="002B7400"/>
    <w:rsid w:val="002C147F"/>
    <w:rsid w:val="002C222B"/>
    <w:rsid w:val="002D05BD"/>
    <w:rsid w:val="002D4B93"/>
    <w:rsid w:val="002D6B2C"/>
    <w:rsid w:val="002D7141"/>
    <w:rsid w:val="002E01E1"/>
    <w:rsid w:val="002E2440"/>
    <w:rsid w:val="002E4C7A"/>
    <w:rsid w:val="002E786C"/>
    <w:rsid w:val="002F3CD5"/>
    <w:rsid w:val="0030154D"/>
    <w:rsid w:val="00306C7B"/>
    <w:rsid w:val="00315092"/>
    <w:rsid w:val="0032061C"/>
    <w:rsid w:val="00320F1D"/>
    <w:rsid w:val="00321C40"/>
    <w:rsid w:val="00323725"/>
    <w:rsid w:val="00325AF7"/>
    <w:rsid w:val="00325E19"/>
    <w:rsid w:val="00331664"/>
    <w:rsid w:val="00332171"/>
    <w:rsid w:val="003376D1"/>
    <w:rsid w:val="00342547"/>
    <w:rsid w:val="00342ADA"/>
    <w:rsid w:val="003604CD"/>
    <w:rsid w:val="00361705"/>
    <w:rsid w:val="0036319B"/>
    <w:rsid w:val="003642D8"/>
    <w:rsid w:val="0037145E"/>
    <w:rsid w:val="003721FD"/>
    <w:rsid w:val="00373F3F"/>
    <w:rsid w:val="00375845"/>
    <w:rsid w:val="00391952"/>
    <w:rsid w:val="00391C83"/>
    <w:rsid w:val="0039428D"/>
    <w:rsid w:val="003952DE"/>
    <w:rsid w:val="003A6E3E"/>
    <w:rsid w:val="003B2567"/>
    <w:rsid w:val="003B608C"/>
    <w:rsid w:val="003D0A76"/>
    <w:rsid w:val="003D131B"/>
    <w:rsid w:val="003D3566"/>
    <w:rsid w:val="003D6F3C"/>
    <w:rsid w:val="003E422D"/>
    <w:rsid w:val="003E6D67"/>
    <w:rsid w:val="003F31B6"/>
    <w:rsid w:val="00400738"/>
    <w:rsid w:val="00400FFF"/>
    <w:rsid w:val="004012AB"/>
    <w:rsid w:val="00420D22"/>
    <w:rsid w:val="00432DEF"/>
    <w:rsid w:val="0044348B"/>
    <w:rsid w:val="00456D23"/>
    <w:rsid w:val="004751CA"/>
    <w:rsid w:val="00486682"/>
    <w:rsid w:val="004907EB"/>
    <w:rsid w:val="0049288C"/>
    <w:rsid w:val="00497063"/>
    <w:rsid w:val="004974F8"/>
    <w:rsid w:val="004A15E6"/>
    <w:rsid w:val="004A2931"/>
    <w:rsid w:val="004A2DBA"/>
    <w:rsid w:val="004A3E6D"/>
    <w:rsid w:val="004A48EF"/>
    <w:rsid w:val="004D1EB5"/>
    <w:rsid w:val="004D71B3"/>
    <w:rsid w:val="004D7D5C"/>
    <w:rsid w:val="004E09CE"/>
    <w:rsid w:val="004E7556"/>
    <w:rsid w:val="004F377B"/>
    <w:rsid w:val="004F479C"/>
    <w:rsid w:val="00500A12"/>
    <w:rsid w:val="0051207D"/>
    <w:rsid w:val="00516A20"/>
    <w:rsid w:val="00523270"/>
    <w:rsid w:val="00530F43"/>
    <w:rsid w:val="005402ED"/>
    <w:rsid w:val="00542488"/>
    <w:rsid w:val="00543AD8"/>
    <w:rsid w:val="005656A4"/>
    <w:rsid w:val="00574FE6"/>
    <w:rsid w:val="00582579"/>
    <w:rsid w:val="00595F50"/>
    <w:rsid w:val="005A3189"/>
    <w:rsid w:val="005A3D3B"/>
    <w:rsid w:val="005A498B"/>
    <w:rsid w:val="005A6239"/>
    <w:rsid w:val="005B1014"/>
    <w:rsid w:val="005B79BF"/>
    <w:rsid w:val="005C139D"/>
    <w:rsid w:val="005C3D72"/>
    <w:rsid w:val="005C47C6"/>
    <w:rsid w:val="005C740A"/>
    <w:rsid w:val="005D042D"/>
    <w:rsid w:val="005D3A32"/>
    <w:rsid w:val="005D4EDE"/>
    <w:rsid w:val="005D5148"/>
    <w:rsid w:val="005D55F4"/>
    <w:rsid w:val="005E299F"/>
    <w:rsid w:val="005E4530"/>
    <w:rsid w:val="005E6BBE"/>
    <w:rsid w:val="005F5B65"/>
    <w:rsid w:val="005F5CE2"/>
    <w:rsid w:val="0060649A"/>
    <w:rsid w:val="00614034"/>
    <w:rsid w:val="006153D4"/>
    <w:rsid w:val="00615B13"/>
    <w:rsid w:val="00617A59"/>
    <w:rsid w:val="00621FD2"/>
    <w:rsid w:val="00622EB1"/>
    <w:rsid w:val="00625D36"/>
    <w:rsid w:val="00634478"/>
    <w:rsid w:val="00641A0E"/>
    <w:rsid w:val="00643070"/>
    <w:rsid w:val="006507AF"/>
    <w:rsid w:val="00651A9C"/>
    <w:rsid w:val="00664400"/>
    <w:rsid w:val="00676AE2"/>
    <w:rsid w:val="0068145F"/>
    <w:rsid w:val="00681DE1"/>
    <w:rsid w:val="0068255B"/>
    <w:rsid w:val="006839FE"/>
    <w:rsid w:val="00685F7B"/>
    <w:rsid w:val="00686183"/>
    <w:rsid w:val="00686BA7"/>
    <w:rsid w:val="006912DA"/>
    <w:rsid w:val="00695B80"/>
    <w:rsid w:val="00696BE8"/>
    <w:rsid w:val="00697C48"/>
    <w:rsid w:val="006A23C1"/>
    <w:rsid w:val="006B436E"/>
    <w:rsid w:val="006C1341"/>
    <w:rsid w:val="006C3407"/>
    <w:rsid w:val="006D6876"/>
    <w:rsid w:val="006D7311"/>
    <w:rsid w:val="006E03E6"/>
    <w:rsid w:val="006E5218"/>
    <w:rsid w:val="006F0C8C"/>
    <w:rsid w:val="006F1AB7"/>
    <w:rsid w:val="006F28C4"/>
    <w:rsid w:val="00703EF1"/>
    <w:rsid w:val="0070423E"/>
    <w:rsid w:val="0071086D"/>
    <w:rsid w:val="00710B5F"/>
    <w:rsid w:val="00712B6C"/>
    <w:rsid w:val="007206F0"/>
    <w:rsid w:val="00721B7C"/>
    <w:rsid w:val="00724FBE"/>
    <w:rsid w:val="00730178"/>
    <w:rsid w:val="00731F54"/>
    <w:rsid w:val="00732E78"/>
    <w:rsid w:val="00737013"/>
    <w:rsid w:val="007373D2"/>
    <w:rsid w:val="007443D0"/>
    <w:rsid w:val="0074507A"/>
    <w:rsid w:val="00750856"/>
    <w:rsid w:val="007569C3"/>
    <w:rsid w:val="0076563B"/>
    <w:rsid w:val="00766495"/>
    <w:rsid w:val="00772B89"/>
    <w:rsid w:val="00781B99"/>
    <w:rsid w:val="00781D59"/>
    <w:rsid w:val="007A03E3"/>
    <w:rsid w:val="007A0ABD"/>
    <w:rsid w:val="007A13F4"/>
    <w:rsid w:val="007B3232"/>
    <w:rsid w:val="007D7D15"/>
    <w:rsid w:val="007E3D3F"/>
    <w:rsid w:val="007E69AD"/>
    <w:rsid w:val="007F1552"/>
    <w:rsid w:val="007F18B2"/>
    <w:rsid w:val="007F3095"/>
    <w:rsid w:val="007F48C1"/>
    <w:rsid w:val="007F761E"/>
    <w:rsid w:val="00802410"/>
    <w:rsid w:val="0081238F"/>
    <w:rsid w:val="00820AF1"/>
    <w:rsid w:val="00821AE4"/>
    <w:rsid w:val="00822B8C"/>
    <w:rsid w:val="00826893"/>
    <w:rsid w:val="008418FE"/>
    <w:rsid w:val="0085052E"/>
    <w:rsid w:val="00851B26"/>
    <w:rsid w:val="00853C07"/>
    <w:rsid w:val="00854A45"/>
    <w:rsid w:val="0085527C"/>
    <w:rsid w:val="00857F53"/>
    <w:rsid w:val="00860FEB"/>
    <w:rsid w:val="008614D5"/>
    <w:rsid w:val="00862AD6"/>
    <w:rsid w:val="00862DD1"/>
    <w:rsid w:val="008647AC"/>
    <w:rsid w:val="0086500B"/>
    <w:rsid w:val="008652E7"/>
    <w:rsid w:val="00874A12"/>
    <w:rsid w:val="008770B0"/>
    <w:rsid w:val="0088176E"/>
    <w:rsid w:val="00881C54"/>
    <w:rsid w:val="008934C4"/>
    <w:rsid w:val="008960C6"/>
    <w:rsid w:val="008976C8"/>
    <w:rsid w:val="008A0727"/>
    <w:rsid w:val="008A1270"/>
    <w:rsid w:val="008A3F8C"/>
    <w:rsid w:val="008A5133"/>
    <w:rsid w:val="008A52A2"/>
    <w:rsid w:val="008B09AD"/>
    <w:rsid w:val="008B2022"/>
    <w:rsid w:val="008B293F"/>
    <w:rsid w:val="008B3047"/>
    <w:rsid w:val="008C003E"/>
    <w:rsid w:val="008C167A"/>
    <w:rsid w:val="008C3F61"/>
    <w:rsid w:val="008C5301"/>
    <w:rsid w:val="008C5372"/>
    <w:rsid w:val="008C5A25"/>
    <w:rsid w:val="008C74F4"/>
    <w:rsid w:val="008E05B2"/>
    <w:rsid w:val="008E5DBC"/>
    <w:rsid w:val="008F2224"/>
    <w:rsid w:val="008F4B53"/>
    <w:rsid w:val="008F6D13"/>
    <w:rsid w:val="00900E70"/>
    <w:rsid w:val="00903D53"/>
    <w:rsid w:val="009054C2"/>
    <w:rsid w:val="00905B5A"/>
    <w:rsid w:val="00907759"/>
    <w:rsid w:val="00912B10"/>
    <w:rsid w:val="0091596D"/>
    <w:rsid w:val="00927097"/>
    <w:rsid w:val="00931D66"/>
    <w:rsid w:val="00932418"/>
    <w:rsid w:val="00933DFA"/>
    <w:rsid w:val="009351BF"/>
    <w:rsid w:val="00937EE4"/>
    <w:rsid w:val="009431AC"/>
    <w:rsid w:val="00947E48"/>
    <w:rsid w:val="0095027F"/>
    <w:rsid w:val="0095055B"/>
    <w:rsid w:val="00953316"/>
    <w:rsid w:val="00961422"/>
    <w:rsid w:val="00975558"/>
    <w:rsid w:val="00975F85"/>
    <w:rsid w:val="00977FE5"/>
    <w:rsid w:val="00985D07"/>
    <w:rsid w:val="00990D75"/>
    <w:rsid w:val="009940C3"/>
    <w:rsid w:val="00994A2C"/>
    <w:rsid w:val="00997912"/>
    <w:rsid w:val="00997CB0"/>
    <w:rsid w:val="009A2D7F"/>
    <w:rsid w:val="009A3177"/>
    <w:rsid w:val="009A3A4F"/>
    <w:rsid w:val="009B188D"/>
    <w:rsid w:val="009B560F"/>
    <w:rsid w:val="009B5736"/>
    <w:rsid w:val="009C05D4"/>
    <w:rsid w:val="009C3CC3"/>
    <w:rsid w:val="009D3703"/>
    <w:rsid w:val="009D529F"/>
    <w:rsid w:val="009E2322"/>
    <w:rsid w:val="009E4CA1"/>
    <w:rsid w:val="009E5EA5"/>
    <w:rsid w:val="009E6188"/>
    <w:rsid w:val="009F678E"/>
    <w:rsid w:val="009F7031"/>
    <w:rsid w:val="00A06899"/>
    <w:rsid w:val="00A104ED"/>
    <w:rsid w:val="00A11888"/>
    <w:rsid w:val="00A149CE"/>
    <w:rsid w:val="00A20657"/>
    <w:rsid w:val="00A20CD2"/>
    <w:rsid w:val="00A30BEF"/>
    <w:rsid w:val="00A40AEE"/>
    <w:rsid w:val="00A4123E"/>
    <w:rsid w:val="00A45992"/>
    <w:rsid w:val="00A50471"/>
    <w:rsid w:val="00A538C7"/>
    <w:rsid w:val="00A54E72"/>
    <w:rsid w:val="00A55C45"/>
    <w:rsid w:val="00A5627D"/>
    <w:rsid w:val="00A609CC"/>
    <w:rsid w:val="00A620A4"/>
    <w:rsid w:val="00A64891"/>
    <w:rsid w:val="00A67A11"/>
    <w:rsid w:val="00A72A5A"/>
    <w:rsid w:val="00A733E8"/>
    <w:rsid w:val="00A838BD"/>
    <w:rsid w:val="00A87C70"/>
    <w:rsid w:val="00A91532"/>
    <w:rsid w:val="00A94F47"/>
    <w:rsid w:val="00AA3D09"/>
    <w:rsid w:val="00AA7C6B"/>
    <w:rsid w:val="00AB13A7"/>
    <w:rsid w:val="00AB260C"/>
    <w:rsid w:val="00AB50A8"/>
    <w:rsid w:val="00AD2095"/>
    <w:rsid w:val="00AD502B"/>
    <w:rsid w:val="00AD6CA1"/>
    <w:rsid w:val="00AE0059"/>
    <w:rsid w:val="00AE0492"/>
    <w:rsid w:val="00AE47F6"/>
    <w:rsid w:val="00AE50A8"/>
    <w:rsid w:val="00AE6D2F"/>
    <w:rsid w:val="00AF1971"/>
    <w:rsid w:val="00AF5D18"/>
    <w:rsid w:val="00AF7F81"/>
    <w:rsid w:val="00B0032F"/>
    <w:rsid w:val="00B01312"/>
    <w:rsid w:val="00B0396E"/>
    <w:rsid w:val="00B104D3"/>
    <w:rsid w:val="00B318EB"/>
    <w:rsid w:val="00B3413F"/>
    <w:rsid w:val="00B53109"/>
    <w:rsid w:val="00B533D0"/>
    <w:rsid w:val="00B616B6"/>
    <w:rsid w:val="00B61B20"/>
    <w:rsid w:val="00B61C8E"/>
    <w:rsid w:val="00B647CC"/>
    <w:rsid w:val="00B726BE"/>
    <w:rsid w:val="00B74E71"/>
    <w:rsid w:val="00B7727F"/>
    <w:rsid w:val="00B825B8"/>
    <w:rsid w:val="00BA0713"/>
    <w:rsid w:val="00BA11F0"/>
    <w:rsid w:val="00BA13B0"/>
    <w:rsid w:val="00BA38F5"/>
    <w:rsid w:val="00BB05FF"/>
    <w:rsid w:val="00BC258C"/>
    <w:rsid w:val="00BC66E6"/>
    <w:rsid w:val="00BD0905"/>
    <w:rsid w:val="00BD25FE"/>
    <w:rsid w:val="00BE027E"/>
    <w:rsid w:val="00BE276F"/>
    <w:rsid w:val="00BE447F"/>
    <w:rsid w:val="00C00654"/>
    <w:rsid w:val="00C03DD7"/>
    <w:rsid w:val="00C24926"/>
    <w:rsid w:val="00C34C80"/>
    <w:rsid w:val="00C3532E"/>
    <w:rsid w:val="00C37B5E"/>
    <w:rsid w:val="00C4194E"/>
    <w:rsid w:val="00C42258"/>
    <w:rsid w:val="00C5221B"/>
    <w:rsid w:val="00C570E7"/>
    <w:rsid w:val="00C64F65"/>
    <w:rsid w:val="00C717E4"/>
    <w:rsid w:val="00C7218A"/>
    <w:rsid w:val="00C76BFC"/>
    <w:rsid w:val="00C905E5"/>
    <w:rsid w:val="00C9122D"/>
    <w:rsid w:val="00C938AA"/>
    <w:rsid w:val="00C949CB"/>
    <w:rsid w:val="00C95F13"/>
    <w:rsid w:val="00CA5D4E"/>
    <w:rsid w:val="00CB0176"/>
    <w:rsid w:val="00CB1C86"/>
    <w:rsid w:val="00CB31CD"/>
    <w:rsid w:val="00CB5007"/>
    <w:rsid w:val="00CB6A33"/>
    <w:rsid w:val="00CB7D4C"/>
    <w:rsid w:val="00CC5316"/>
    <w:rsid w:val="00CC777D"/>
    <w:rsid w:val="00CE08CE"/>
    <w:rsid w:val="00CE0ECA"/>
    <w:rsid w:val="00CE29F8"/>
    <w:rsid w:val="00CE2E45"/>
    <w:rsid w:val="00CE7144"/>
    <w:rsid w:val="00CE76AC"/>
    <w:rsid w:val="00CE7EBB"/>
    <w:rsid w:val="00CF1035"/>
    <w:rsid w:val="00CF53B1"/>
    <w:rsid w:val="00D020B2"/>
    <w:rsid w:val="00D10BCB"/>
    <w:rsid w:val="00D12393"/>
    <w:rsid w:val="00D12595"/>
    <w:rsid w:val="00D22C99"/>
    <w:rsid w:val="00D2404C"/>
    <w:rsid w:val="00D308DB"/>
    <w:rsid w:val="00D3793D"/>
    <w:rsid w:val="00D43737"/>
    <w:rsid w:val="00D57432"/>
    <w:rsid w:val="00D6410E"/>
    <w:rsid w:val="00D6726A"/>
    <w:rsid w:val="00D70342"/>
    <w:rsid w:val="00D72274"/>
    <w:rsid w:val="00D73E3A"/>
    <w:rsid w:val="00D75654"/>
    <w:rsid w:val="00D75DB6"/>
    <w:rsid w:val="00D941F0"/>
    <w:rsid w:val="00D94EFC"/>
    <w:rsid w:val="00DA23ED"/>
    <w:rsid w:val="00DA6E8B"/>
    <w:rsid w:val="00DB0CF5"/>
    <w:rsid w:val="00DB1D1F"/>
    <w:rsid w:val="00DB6F2C"/>
    <w:rsid w:val="00DC3269"/>
    <w:rsid w:val="00DC43D1"/>
    <w:rsid w:val="00DC6572"/>
    <w:rsid w:val="00DC6875"/>
    <w:rsid w:val="00DC6E83"/>
    <w:rsid w:val="00DD184B"/>
    <w:rsid w:val="00DD32B5"/>
    <w:rsid w:val="00DD3F81"/>
    <w:rsid w:val="00DE6C5B"/>
    <w:rsid w:val="00E11D29"/>
    <w:rsid w:val="00E133BD"/>
    <w:rsid w:val="00E26C6B"/>
    <w:rsid w:val="00E35EE4"/>
    <w:rsid w:val="00E43CD7"/>
    <w:rsid w:val="00E441BC"/>
    <w:rsid w:val="00E4586D"/>
    <w:rsid w:val="00E54BCE"/>
    <w:rsid w:val="00E612A9"/>
    <w:rsid w:val="00E65C01"/>
    <w:rsid w:val="00E66608"/>
    <w:rsid w:val="00E70888"/>
    <w:rsid w:val="00E70FF1"/>
    <w:rsid w:val="00E75AB4"/>
    <w:rsid w:val="00E842CE"/>
    <w:rsid w:val="00E855BC"/>
    <w:rsid w:val="00E87A4C"/>
    <w:rsid w:val="00E87B9B"/>
    <w:rsid w:val="00E95270"/>
    <w:rsid w:val="00EA15E4"/>
    <w:rsid w:val="00EB62F1"/>
    <w:rsid w:val="00EC22DC"/>
    <w:rsid w:val="00EC32C0"/>
    <w:rsid w:val="00EC7CC3"/>
    <w:rsid w:val="00ED1A56"/>
    <w:rsid w:val="00ED3461"/>
    <w:rsid w:val="00ED59A9"/>
    <w:rsid w:val="00ED5E50"/>
    <w:rsid w:val="00ED660B"/>
    <w:rsid w:val="00EE1D27"/>
    <w:rsid w:val="00EE26CB"/>
    <w:rsid w:val="00EE3B2C"/>
    <w:rsid w:val="00EE49F9"/>
    <w:rsid w:val="00EE6B3F"/>
    <w:rsid w:val="00EF0F00"/>
    <w:rsid w:val="00EF49F1"/>
    <w:rsid w:val="00EF4F82"/>
    <w:rsid w:val="00EF72D4"/>
    <w:rsid w:val="00F03699"/>
    <w:rsid w:val="00F03D3A"/>
    <w:rsid w:val="00F0766F"/>
    <w:rsid w:val="00F10476"/>
    <w:rsid w:val="00F11BBE"/>
    <w:rsid w:val="00F1584A"/>
    <w:rsid w:val="00F159FA"/>
    <w:rsid w:val="00F1765C"/>
    <w:rsid w:val="00F31EDB"/>
    <w:rsid w:val="00F33525"/>
    <w:rsid w:val="00F37033"/>
    <w:rsid w:val="00F40EDA"/>
    <w:rsid w:val="00F40FE4"/>
    <w:rsid w:val="00F427C4"/>
    <w:rsid w:val="00F430BB"/>
    <w:rsid w:val="00F47A88"/>
    <w:rsid w:val="00F60CBE"/>
    <w:rsid w:val="00F71338"/>
    <w:rsid w:val="00F761E4"/>
    <w:rsid w:val="00F80388"/>
    <w:rsid w:val="00F8318F"/>
    <w:rsid w:val="00F86DCD"/>
    <w:rsid w:val="00F97CF5"/>
    <w:rsid w:val="00FA4059"/>
    <w:rsid w:val="00FA6FE9"/>
    <w:rsid w:val="00FA741F"/>
    <w:rsid w:val="00FB1AAA"/>
    <w:rsid w:val="00FB54CC"/>
    <w:rsid w:val="00FB5535"/>
    <w:rsid w:val="00FB5E65"/>
    <w:rsid w:val="00FC2927"/>
    <w:rsid w:val="00FF11E8"/>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EFCD8"/>
  <w15:docId w15:val="{0538BF53-9CD5-4F59-927F-823E23EA1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7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21FD2"/>
    <w:rPr>
      <w:color w:val="0000FF"/>
      <w:u w:val="single"/>
    </w:rPr>
  </w:style>
  <w:style w:type="paragraph" w:styleId="BodyText">
    <w:name w:val="Body Text"/>
    <w:basedOn w:val="Normal"/>
    <w:link w:val="BodyTextChar"/>
    <w:rsid w:val="00621FD2"/>
    <w:pPr>
      <w:spacing w:after="0" w:line="240" w:lineRule="auto"/>
      <w:jc w:val="center"/>
    </w:pPr>
    <w:rPr>
      <w:rFonts w:ascii="Verdana" w:eastAsia="Times New Roman" w:hAnsi="Verdana" w:cs="Times New Roman"/>
      <w:sz w:val="24"/>
      <w:szCs w:val="24"/>
    </w:rPr>
  </w:style>
  <w:style w:type="character" w:customStyle="1" w:styleId="BodyTextChar">
    <w:name w:val="Body Text Char"/>
    <w:basedOn w:val="DefaultParagraphFont"/>
    <w:link w:val="BodyText"/>
    <w:rsid w:val="00621FD2"/>
    <w:rPr>
      <w:rFonts w:ascii="Verdana" w:eastAsia="Times New Roman" w:hAnsi="Verdana" w:cs="Times New Roman"/>
      <w:sz w:val="24"/>
      <w:szCs w:val="24"/>
    </w:rPr>
  </w:style>
  <w:style w:type="paragraph" w:styleId="ListParagraph">
    <w:name w:val="List Paragraph"/>
    <w:basedOn w:val="Normal"/>
    <w:uiPriority w:val="34"/>
    <w:qFormat/>
    <w:rsid w:val="00621FD2"/>
    <w:pPr>
      <w:spacing w:after="0" w:line="240" w:lineRule="auto"/>
      <w:ind w:left="720"/>
    </w:pPr>
    <w:rPr>
      <w:rFonts w:ascii="Times New Roman" w:eastAsia="Times New Roman" w:hAnsi="Times New Roman" w:cs="Times New Roman"/>
      <w:sz w:val="24"/>
      <w:szCs w:val="24"/>
    </w:rPr>
  </w:style>
  <w:style w:type="table" w:styleId="TableGrid">
    <w:name w:val="Table Grid"/>
    <w:basedOn w:val="TableNormal"/>
    <w:uiPriority w:val="59"/>
    <w:rsid w:val="009054C2"/>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516A20"/>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14950">
      <w:bodyDiv w:val="1"/>
      <w:marLeft w:val="0"/>
      <w:marRight w:val="0"/>
      <w:marTop w:val="0"/>
      <w:marBottom w:val="0"/>
      <w:divBdr>
        <w:top w:val="none" w:sz="0" w:space="0" w:color="auto"/>
        <w:left w:val="none" w:sz="0" w:space="0" w:color="auto"/>
        <w:bottom w:val="none" w:sz="0" w:space="0" w:color="auto"/>
        <w:right w:val="none" w:sz="0" w:space="0" w:color="auto"/>
      </w:divBdr>
    </w:div>
    <w:div w:id="586957915">
      <w:bodyDiv w:val="1"/>
      <w:marLeft w:val="0"/>
      <w:marRight w:val="0"/>
      <w:marTop w:val="0"/>
      <w:marBottom w:val="0"/>
      <w:divBdr>
        <w:top w:val="none" w:sz="0" w:space="0" w:color="auto"/>
        <w:left w:val="none" w:sz="0" w:space="0" w:color="auto"/>
        <w:bottom w:val="none" w:sz="0" w:space="0" w:color="auto"/>
        <w:right w:val="none" w:sz="0" w:space="0" w:color="auto"/>
      </w:divBdr>
    </w:div>
    <w:div w:id="647511016">
      <w:bodyDiv w:val="1"/>
      <w:marLeft w:val="0"/>
      <w:marRight w:val="0"/>
      <w:marTop w:val="0"/>
      <w:marBottom w:val="0"/>
      <w:divBdr>
        <w:top w:val="none" w:sz="0" w:space="0" w:color="auto"/>
        <w:left w:val="none" w:sz="0" w:space="0" w:color="auto"/>
        <w:bottom w:val="none" w:sz="0" w:space="0" w:color="auto"/>
        <w:right w:val="none" w:sz="0" w:space="0" w:color="auto"/>
      </w:divBdr>
    </w:div>
    <w:div w:id="664936306">
      <w:bodyDiv w:val="1"/>
      <w:marLeft w:val="0"/>
      <w:marRight w:val="0"/>
      <w:marTop w:val="0"/>
      <w:marBottom w:val="0"/>
      <w:divBdr>
        <w:top w:val="none" w:sz="0" w:space="0" w:color="auto"/>
        <w:left w:val="none" w:sz="0" w:space="0" w:color="auto"/>
        <w:bottom w:val="none" w:sz="0" w:space="0" w:color="auto"/>
        <w:right w:val="none" w:sz="0" w:space="0" w:color="auto"/>
      </w:divBdr>
    </w:div>
    <w:div w:id="681475900">
      <w:bodyDiv w:val="1"/>
      <w:marLeft w:val="0"/>
      <w:marRight w:val="0"/>
      <w:marTop w:val="0"/>
      <w:marBottom w:val="0"/>
      <w:divBdr>
        <w:top w:val="none" w:sz="0" w:space="0" w:color="auto"/>
        <w:left w:val="none" w:sz="0" w:space="0" w:color="auto"/>
        <w:bottom w:val="none" w:sz="0" w:space="0" w:color="auto"/>
        <w:right w:val="none" w:sz="0" w:space="0" w:color="auto"/>
      </w:divBdr>
    </w:div>
    <w:div w:id="762802188">
      <w:bodyDiv w:val="1"/>
      <w:marLeft w:val="0"/>
      <w:marRight w:val="0"/>
      <w:marTop w:val="0"/>
      <w:marBottom w:val="0"/>
      <w:divBdr>
        <w:top w:val="none" w:sz="0" w:space="0" w:color="auto"/>
        <w:left w:val="none" w:sz="0" w:space="0" w:color="auto"/>
        <w:bottom w:val="none" w:sz="0" w:space="0" w:color="auto"/>
        <w:right w:val="none" w:sz="0" w:space="0" w:color="auto"/>
      </w:divBdr>
    </w:div>
    <w:div w:id="1043139372">
      <w:bodyDiv w:val="1"/>
      <w:marLeft w:val="0"/>
      <w:marRight w:val="0"/>
      <w:marTop w:val="0"/>
      <w:marBottom w:val="0"/>
      <w:divBdr>
        <w:top w:val="none" w:sz="0" w:space="0" w:color="auto"/>
        <w:left w:val="none" w:sz="0" w:space="0" w:color="auto"/>
        <w:bottom w:val="none" w:sz="0" w:space="0" w:color="auto"/>
        <w:right w:val="none" w:sz="0" w:space="0" w:color="auto"/>
      </w:divBdr>
    </w:div>
    <w:div w:id="1289897435">
      <w:bodyDiv w:val="1"/>
      <w:marLeft w:val="0"/>
      <w:marRight w:val="0"/>
      <w:marTop w:val="0"/>
      <w:marBottom w:val="0"/>
      <w:divBdr>
        <w:top w:val="none" w:sz="0" w:space="0" w:color="auto"/>
        <w:left w:val="none" w:sz="0" w:space="0" w:color="auto"/>
        <w:bottom w:val="none" w:sz="0" w:space="0" w:color="auto"/>
        <w:right w:val="none" w:sz="0" w:space="0" w:color="auto"/>
      </w:divBdr>
    </w:div>
    <w:div w:id="1586768753">
      <w:bodyDiv w:val="1"/>
      <w:marLeft w:val="0"/>
      <w:marRight w:val="0"/>
      <w:marTop w:val="0"/>
      <w:marBottom w:val="0"/>
      <w:divBdr>
        <w:top w:val="none" w:sz="0" w:space="0" w:color="auto"/>
        <w:left w:val="none" w:sz="0" w:space="0" w:color="auto"/>
        <w:bottom w:val="none" w:sz="0" w:space="0" w:color="auto"/>
        <w:right w:val="none" w:sz="0" w:space="0" w:color="auto"/>
      </w:divBdr>
    </w:div>
    <w:div w:id="208837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6B6D63-EB78-4EE0-87BE-2B710D0CD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2810</TotalTime>
  <Pages>17</Pages>
  <Words>5846</Words>
  <Characters>33328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ipomcl</dc:creator>
  <cp:keywords/>
  <dc:description/>
  <cp:lastModifiedBy>KoteswaraRao Kandukuri</cp:lastModifiedBy>
  <cp:revision>1010</cp:revision>
  <cp:lastPrinted>2019-09-19T14:05:00Z</cp:lastPrinted>
  <dcterms:created xsi:type="dcterms:W3CDTF">2017-10-30T05:37:00Z</dcterms:created>
  <dcterms:modified xsi:type="dcterms:W3CDTF">2022-07-24T14:22:00Z</dcterms:modified>
</cp:coreProperties>
</file>