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第009节点 24至27小时 字符串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24-27h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字符串</w:t>
              <w:br/>
              <w:t>14-16集：字符串定义/拼接/格式化；26集另看input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字符串”模块，章节范围为“14-16集：字符串定义/拼接/格式化；26集另看input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 Unicode 字符串、索引切片、格式化和常用清洗。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str 不可变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操作会返回新字符串。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索引按 Unicode 码点位置，切片 [start:stop:step] 不含 stop。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业务输入通常先 strip，再判空/转换。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str 不可变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操作会返回新字符串。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索引按 Unicode 码点位置，切片 [start:stop:step] 不含 stop。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业务输入通常先 strip，再判空/转换。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 Unicode 字符串、索引切片、格式化和常用清洗。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len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读取对象实现的长度协议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参数必须是支持 __len__ 的对象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返回非负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迭代器通常没有长度；不要为求长度先无谓转列表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删除字符串两端属于指定字符集合的字符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 chars；省略时删除空白字符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chars 不是完整前后缀；字符串不可变，必须接收返回值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lstrip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rstrip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split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按分隔符把字符串拆成片段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sep 与 maxsplit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list[str]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省略 sep 会合并连续空白；显式分隔符会保留空字段语义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join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按条件组合两个关系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连接类型、ON 条件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返回匹配后的行集合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先验证连接基数；条件不完整会造成笛卡尔放大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replace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替换字符串中的匹配片段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old new 与可选 count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不修改原字符串；空 old 有特殊插入行为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查找子串首次出现位置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sub 与可选 start end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找到返回索引，找不到返回 -1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若找不到应被视为错误可用 index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index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查找第一个匹配元素的位置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value 与可选查找边界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返回整数索引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找不到会抛 ValueError；字符串 find 找不到则返回负一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startswith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判断字符串是否以指定前缀开始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prefix 可为字符串或元组，可选 start end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区分大小写；多个前缀应传元组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endswith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判断字符串是否以指定后缀结束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suffix 可为字符串或元组，可选 start end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文件扩展名判断还应考虑大小写和路径语义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lower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Unicode 规则生成小写字符串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不修改原字符串；无语言区域保证，规范化比较可考虑 casefold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upper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Unicode 规则生成大写字符串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字符映射可能改变长度；不适合作安全标识规范化的唯一规则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isdigit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判断非空字符串的全部字符是否属于数字字符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通过不代表 int 能解析所有形式；负号、小数点会返回 False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isalpha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判断非空字符串是否全部为字母字符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中文等 Unicode 字母也可能为 True，不等于仅英文字母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encode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str 按字符编码转换为 bytes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encoding 与 errors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bytes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通信双方必须约定编码；错误策略 ignore 可能静默丢数据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decode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bytes 按字符编码转换为 str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encoding 与 errors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编码不匹配会产生 UnicodeDecodeError 或乱码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f-string 格式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:,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,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:%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%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len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读取对象实现的长度协议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len(...)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参数必须是支持 __len__ 的对象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返回非负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迭代器通常没有长度；不要为求长度先无谓转列表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strip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删除字符串两端属于指定字符集合的字符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strip(...)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可选 chars；省略时删除空白字符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返回新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chars 不是完整前后缀；字符串不可变，必须接收返回值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lstrip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lstrip(...)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rstrip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rstrip(...)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split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按分隔符把字符串拆成片段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split(...)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sep 与 maxsplit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list[str]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省略 sep 会合并连续空白；显式分隔符会保留空字段语义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join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按条件组合两个关系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join(...)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连接类型、ON 条件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返回匹配后的行集合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先验证连接基数；条件不完整会造成笛卡尔放大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replace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替换字符串中的匹配片段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replace(...)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old new 与可选 count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返回新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不修改原字符串；空 old 有特殊插入行为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find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查找子串首次出现位置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find(...)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sub 与可选 start end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找到返回索引，找不到返回 -1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若找不到应被视为错误可用 index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index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查找第一个匹配元素的位置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index(...)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value 与可选查找边界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返回整数索引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找不到会抛 ValueError；字符串 find 找不到则返回负一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startswith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判断字符串是否以指定前缀开始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startswith(...)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prefix 可为字符串或元组，可选 start end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区分大小写；多个前缀应传元组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endswith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判断字符串是否以指定后缀结束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endswith(...)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suffix 可为字符串或元组，可选 start end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文件扩展名判断还应考虑大小写和路径语义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lower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 Unicode 规则生成小写字符串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lower(...)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返回新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不修改原字符串；无语言区域保证，规范化比较可考虑 casefold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upper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 Unicode 规则生成大写字符串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upper(...)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返回新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字符映射可能改变长度；不适合作安全标识规范化的唯一规则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isdigit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判断非空字符串的全部字符是否属于数字字符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isdigit(...)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通过不代表 int 能解析所有形式；负号、小数点会返回 False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isalpha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判断非空字符串是否全部为字母字符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isalpha(...)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中文等 Unicode 字母也可能为 True，不等于仅英文字母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encode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 str 按字符编码转换为 bytes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encode(...)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encoding 与 errors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bytes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通信双方必须约定编码；错误策略 ignore 可能静默丢数据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decode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 bytes 按字符编码转换为 str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decode(...)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encoding 与 errors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编码不匹配会产生 UnicodeDecodeError 或乱码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f-string 格式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f-string 格式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:,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,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:,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:%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%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:%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raw = '  张三,88.5  '</w:t>
      </w:r>
    </w:p>
    <w:p>
      <w:pPr>
        <w:pStyle w:val="CodeBlock"/>
      </w:pPr>
      <w:r>
        <w:rPr>
          <w:rFonts w:ascii="Consolas" w:hAnsi="Consolas" w:eastAsia="Consolas"/>
          <w:sz w:val="17"/>
        </w:rPr>
        <w:t>name, score = [x.strip() for x in raw.strip().split(',', maxsplit=1)]</w:t>
      </w:r>
    </w:p>
    <w:p>
      <w:pPr>
        <w:pStyle w:val="CodeBlock"/>
      </w:pPr>
      <w:r>
        <w:rPr>
          <w:rFonts w:ascii="Consolas" w:hAnsi="Consolas" w:eastAsia="Consolas"/>
          <w:sz w:val="17"/>
        </w:rPr>
        <w:t>message = f'{name} 的成绩是 {float(score):.1f}'</w:t>
      </w:r>
    </w:p>
    <w:p>
      <w:pPr>
        <w:pStyle w:val="CodeBlock"/>
      </w:pPr>
      <w:r>
        <w:rPr>
          <w:rFonts w:ascii="Consolas" w:hAnsi="Consolas" w:eastAsia="Consolas"/>
          <w:sz w:val="17"/>
        </w:rPr>
        <w:t>print(message)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raw = '  张三,88.5  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name, score = [x.strip() for x in raw.strip().split(',', maxsplit=1)]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message = f'{name} 的成绩是 {float(score):.1f}'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print(message)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split 与 join 方向易混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replace 不原地修改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isdigit 不等于可安全转成所有整数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编码/解码两端要一致。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本模块的专项排查重点：split 与 join 方向易混；replace 不原地修改；isdigit 不等于可安全转成所有整数；编码/解码两端要一致。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本模块可进一步用于：解析一行 CSV 风格姓名与分数，做清洗、校验和格式化。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'a,b'.split(',') 与 ','.join(['a','b']) 各做什么？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前者拆分，后者连接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 Unicode 字符串、索引切片、格式化和常用清洗。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str 不可变；操作会返回新字符串。索引按 Unicode 码点位置，切片 [start:stop:step] 不含 stop。业务输入通常先 strip，再判空/转换。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len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split 与 join 方向易混；replace 不原地修改；isdigit 不等于可安全转成所有整数；编码/解码两端要一致。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字符串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