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9F98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题型：5个选择题 8个简答题 2个计算题 5个综合题</w:t>
      </w:r>
    </w:p>
    <w:p w14:paraId="39DC337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重点</w:t>
      </w:r>
    </w:p>
    <w:p w14:paraId="700DC9D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1.概念模型、物理模型 概念模型的用途（任务）、基本要求  实体间联系（一对一 一对多 多对多）（选择题）关系完整性（参照完整性 用户定义完整性 语义约束）</w:t>
      </w:r>
    </w:p>
    <w:p w14:paraId="31F2963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highlight w:val="yellow"/>
          <w:lang w:val="en-US" w:eastAsia="zh-CN"/>
        </w:rPr>
        <w:t>关系操作和关系代数</w:t>
      </w:r>
      <w:r>
        <w:rPr>
          <w:rFonts w:hint="eastAsia" w:ascii="宋体" w:hAnsi="宋体" w:eastAsia="宋体" w:cs="宋体"/>
          <w:sz w:val="24"/>
          <w:szCs w:val="24"/>
          <w:lang w:val="en-US" w:eastAsia="zh-CN"/>
        </w:rPr>
        <w:t xml:space="preserve"> （选择 简答 计算 综合题都会涉及 20分左右）</w:t>
      </w:r>
      <w:r>
        <w:rPr>
          <w:rFonts w:hint="eastAsia" w:ascii="宋体" w:hAnsi="宋体" w:eastAsia="宋体" w:cs="宋体"/>
          <w:sz w:val="24"/>
          <w:szCs w:val="24"/>
          <w:highlight w:val="yellow"/>
          <w:lang w:val="en-US" w:eastAsia="zh-CN"/>
        </w:rPr>
        <w:t>基本关系操作（投影、连接、笛卡尔积等 充分掌握） 关系代数运算</w:t>
      </w:r>
      <w:r>
        <w:rPr>
          <w:rFonts w:hint="eastAsia" w:ascii="宋体" w:hAnsi="宋体" w:eastAsia="宋体" w:cs="宋体"/>
          <w:sz w:val="24"/>
          <w:szCs w:val="24"/>
          <w:lang w:val="en-US" w:eastAsia="zh-CN"/>
        </w:rPr>
        <w:t>（）</w:t>
      </w:r>
    </w:p>
    <w:p w14:paraId="5C32FB1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3.搜索语句（SELECT WHERE 熟悉语法 order by </w:t>
      </w:r>
      <w:r>
        <w:rPr>
          <w:rFonts w:hint="eastAsia" w:ascii="宋体" w:hAnsi="宋体" w:eastAsia="宋体" w:cs="宋体"/>
          <w:sz w:val="24"/>
          <w:szCs w:val="24"/>
          <w:highlight w:val="yellow"/>
          <w:lang w:val="en-US" w:eastAsia="zh-CN"/>
        </w:rPr>
        <w:t>QUERY语句</w:t>
      </w:r>
      <w:r>
        <w:rPr>
          <w:rFonts w:hint="eastAsia" w:ascii="宋体" w:hAnsi="宋体" w:eastAsia="宋体" w:cs="宋体"/>
          <w:sz w:val="24"/>
          <w:szCs w:val="24"/>
          <w:lang w:val="en-US" w:eastAsia="zh-CN"/>
        </w:rPr>
        <w:t>） 数据查询（多表联合查询）（连接）（嵌套）</w:t>
      </w:r>
    </w:p>
    <w:p w14:paraId="3545A48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4.视图（简答）概念、特点、作用（好处）（进行描述，为什么使用视图？视图带来了什么好处）</w:t>
      </w:r>
    </w:p>
    <w:p w14:paraId="7B4F5E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5.存取控制 自主存取控制（授权（grant） 授权格式 授权对象）权限的组成 操作类型 定义系统权限 授权机制（管理员、用户、被授权用户等） </w:t>
      </w:r>
      <w:r>
        <w:rPr>
          <w:rFonts w:hint="eastAsia" w:ascii="宋体" w:hAnsi="宋体" w:eastAsia="宋体" w:cs="宋体"/>
          <w:sz w:val="24"/>
          <w:szCs w:val="24"/>
          <w:highlight w:val="yellow"/>
          <w:lang w:val="en-US" w:eastAsia="zh-CN"/>
        </w:rPr>
        <w:t>授权一般的格式</w:t>
      </w:r>
    </w:p>
    <w:p w14:paraId="3A68331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6.断言（如何写一个断言 每个断言要被加一个名字）</w:t>
      </w:r>
    </w:p>
    <w:p w14:paraId="26F546C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7.触发器 基本概念（用户定义在关系表上，由事件驱动的过程）如何创建触发器（综合题）</w:t>
      </w:r>
    </w:p>
    <w:p w14:paraId="29EDA3CF">
      <w:pPr>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8.</w:t>
      </w:r>
      <w:r>
        <w:rPr>
          <w:rFonts w:hint="eastAsia" w:ascii="宋体" w:hAnsi="宋体" w:eastAsia="宋体" w:cs="宋体"/>
          <w:sz w:val="24"/>
          <w:szCs w:val="24"/>
          <w:highlight w:val="yellow"/>
          <w:lang w:val="en-US" w:eastAsia="zh-CN"/>
        </w:rPr>
        <w:t>关系模式和范式 （一、二、三范式等）（综合题）（重点）（示例和作业）</w:t>
      </w:r>
    </w:p>
    <w:p w14:paraId="51BF171E">
      <w:p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xml:space="preserve">9.函数依赖 </w:t>
      </w:r>
    </w:p>
    <w:p w14:paraId="26A991FD">
      <w:pPr>
        <w:ind w:left="210" w:hanging="240" w:hangingChars="10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10.概念模型和ER模型 E-R图（给出一个描述，画出概念模型，根据概念模型画E-R图，用E-R图方式表示实体、属性、实体之间的关系）</w:t>
      </w:r>
    </w:p>
    <w:p w14:paraId="40675CE7">
      <w:p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11.事务（概念上理解 事务是什么） 四个特性（ACID特性 分别表示什么）</w:t>
      </w:r>
    </w:p>
    <w:p w14:paraId="38B0F6D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12.日志 作用（好处） 用于故障恢复（系统、部分区域）恢复策略（如何从故障中恢复，要进行的步骤）</w:t>
      </w:r>
    </w:p>
    <w:p w14:paraId="4F83743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13.具有检查点（checkpoint）的恢复技术（恢复中存在的挑战 该技术如何克服这些挑战）（checkpoint恢复步骤） </w:t>
      </w:r>
    </w:p>
    <w:p w14:paraId="101E3B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14.事务的并发控制 主要技术（</w:t>
      </w:r>
      <w:r>
        <w:rPr>
          <w:rFonts w:hint="eastAsia" w:ascii="宋体" w:hAnsi="宋体" w:eastAsia="宋体" w:cs="宋体"/>
          <w:sz w:val="24"/>
          <w:szCs w:val="24"/>
          <w:highlight w:val="yellow"/>
          <w:lang w:val="en-US" w:eastAsia="zh-CN"/>
        </w:rPr>
        <w:t>锁、时间戳</w:t>
      </w:r>
      <w:r>
        <w:rPr>
          <w:rFonts w:hint="eastAsia" w:ascii="宋体" w:hAnsi="宋体" w:eastAsia="宋体" w:cs="宋体"/>
          <w:sz w:val="24"/>
          <w:szCs w:val="24"/>
          <w:lang w:val="en-US" w:eastAsia="zh-CN"/>
        </w:rPr>
        <w:t>等）</w:t>
      </w:r>
    </w:p>
    <w:p w14:paraId="649A795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w:t>
      </w:r>
      <w:r>
        <w:rPr>
          <w:rFonts w:hint="eastAsia" w:ascii="宋体" w:hAnsi="宋体" w:eastAsia="宋体" w:cs="宋体"/>
          <w:sz w:val="24"/>
          <w:szCs w:val="24"/>
          <w:highlight w:val="yellow"/>
          <w:lang w:val="en-US" w:eastAsia="zh-CN"/>
        </w:rPr>
        <w:t>封锁</w:t>
      </w:r>
      <w:r>
        <w:rPr>
          <w:rFonts w:hint="eastAsia" w:ascii="宋体" w:hAnsi="宋体" w:eastAsia="宋体" w:cs="宋体"/>
          <w:sz w:val="24"/>
          <w:szCs w:val="24"/>
          <w:lang w:val="en-US" w:eastAsia="zh-CN"/>
        </w:rPr>
        <w:t>（粒度）</w:t>
      </w:r>
    </w:p>
    <w:p w14:paraId="367099C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16.NoSQL（四种数据库的定义（是什么），原理，对应优缺点，使用场景）（简答）主要数据模型（是什么（原理），主要好处是什么（特点）可以用来做什么） 见nosql.pdf 为什么引入NoSQL</w:t>
      </w:r>
    </w:p>
    <w:p w14:paraId="706107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17</w:t>
      </w:r>
      <w:r>
        <w:rPr>
          <w:rFonts w:hint="eastAsia" w:ascii="宋体" w:hAnsi="宋体" w:eastAsia="宋体" w:cs="宋体"/>
          <w:sz w:val="24"/>
          <w:szCs w:val="24"/>
          <w:highlight w:val="yellow"/>
          <w:lang w:val="en-US" w:eastAsia="zh-CN"/>
        </w:rPr>
        <w:t>仲裁</w:t>
      </w:r>
      <w:r>
        <w:rPr>
          <w:rFonts w:hint="eastAsia" w:ascii="宋体" w:hAnsi="宋体" w:eastAsia="宋体" w:cs="宋体"/>
          <w:sz w:val="24"/>
          <w:szCs w:val="24"/>
          <w:lang w:val="en-US" w:eastAsia="zh-CN"/>
        </w:rPr>
        <w:t>（处理不一致问题）</w:t>
      </w:r>
    </w:p>
    <w:p w14:paraId="30DF0DAF">
      <w:pPr>
        <w:rPr>
          <w:rFonts w:hint="eastAsia" w:ascii="宋体" w:hAnsi="宋体" w:eastAsia="宋体" w:cs="宋体"/>
          <w:sz w:val="24"/>
          <w:szCs w:val="24"/>
          <w:lang w:val="en-US" w:eastAsia="zh-CN"/>
        </w:rPr>
      </w:pPr>
    </w:p>
    <w:p w14:paraId="68B363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断言：CREATE ASSERTION &lt;断言名&gt; CHECK （）</w:t>
      </w:r>
    </w:p>
    <w:p w14:paraId="5CB5A950">
      <w:pPr>
        <w:rPr>
          <w:rFonts w:hint="eastAsia" w:ascii="宋体" w:hAnsi="宋体" w:eastAsia="宋体" w:cs="宋体"/>
          <w:sz w:val="24"/>
          <w:szCs w:val="24"/>
          <w:lang w:val="en-US" w:eastAsia="zh-CN"/>
        </w:rPr>
      </w:pPr>
    </w:p>
    <w:p w14:paraId="0C47998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DROP （RESTRICT CASCADE）</w:t>
      </w:r>
    </w:p>
    <w:p w14:paraId="66AE268C">
      <w:pPr>
        <w:rPr>
          <w:rFonts w:hint="eastAsia" w:ascii="宋体" w:hAnsi="宋体" w:eastAsia="宋体" w:cs="宋体"/>
          <w:sz w:val="24"/>
          <w:szCs w:val="24"/>
          <w:lang w:val="en-US" w:eastAsia="zh-CN"/>
        </w:rPr>
      </w:pPr>
    </w:p>
    <w:p w14:paraId="0810C8B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GRANT   （WITH GRANT OPTION） </w:t>
      </w:r>
    </w:p>
    <w:p w14:paraId="5C6C687B">
      <w:pPr>
        <w:rPr>
          <w:rFonts w:hint="eastAsia" w:ascii="宋体" w:hAnsi="宋体" w:eastAsia="宋体" w:cs="宋体"/>
          <w:sz w:val="24"/>
          <w:szCs w:val="24"/>
          <w:lang w:val="en-US" w:eastAsia="zh-CN"/>
        </w:rPr>
      </w:pPr>
    </w:p>
    <w:p w14:paraId="154A32E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为什么关系型数据库好？</w:t>
      </w:r>
    </w:p>
    <w:p w14:paraId="77FA573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1.数据持久化：能够持久、可靠地存储大量数据</w:t>
      </w:r>
    </w:p>
    <w:p w14:paraId="12308B0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2.并发控制：通过“事务”机制，安全处理多个用户同时访问和修改同一份数据的情况,若在操作过程中发生错误，可以回滚事务，保证数据不受破坏</w:t>
      </w:r>
    </w:p>
    <w:p w14:paraId="5D06BB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3.应用集成：不同应用程序可以共享和访问同一份数据</w:t>
      </w:r>
    </w:p>
    <w:p w14:paraId="472E2D9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4.标准化模型：提供了近乎标准的数据模型和SQL语言</w:t>
      </w:r>
    </w:p>
    <w:p w14:paraId="7DF34829">
      <w:pPr>
        <w:rPr>
          <w:rFonts w:hint="eastAsia" w:ascii="宋体" w:hAnsi="宋体" w:eastAsia="宋体" w:cs="宋体"/>
          <w:sz w:val="24"/>
          <w:szCs w:val="24"/>
          <w:lang w:val="en-US" w:eastAsia="zh-CN"/>
        </w:rPr>
      </w:pPr>
    </w:p>
    <w:p w14:paraId="1A6B982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NoSQL四种数据库的原理、特点、适用场景，见nosql.pdf</w:t>
      </w:r>
    </w:p>
    <w:p w14:paraId="18DE0A3A">
      <w:pPr>
        <w:rPr>
          <w:rFonts w:hint="eastAsia" w:ascii="宋体" w:hAnsi="宋体" w:eastAsia="宋体" w:cs="宋体"/>
          <w:b/>
          <w:bCs/>
          <w:sz w:val="24"/>
          <w:szCs w:val="24"/>
          <w:lang w:val="en-US" w:eastAsia="zh-CN"/>
        </w:rPr>
      </w:pPr>
    </w:p>
    <w:p w14:paraId="1C58EEA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为什么引入NoSQL？见nosql.pdf</w:t>
      </w:r>
    </w:p>
    <w:p w14:paraId="1A55BA91">
      <w:pPr>
        <w:rPr>
          <w:rFonts w:hint="eastAsia" w:ascii="宋体" w:hAnsi="宋体" w:eastAsia="宋体" w:cs="宋体"/>
          <w:sz w:val="24"/>
          <w:szCs w:val="24"/>
          <w:lang w:val="en-US" w:eastAsia="zh-CN"/>
        </w:rPr>
      </w:pPr>
    </w:p>
    <w:p w14:paraId="3772E726">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视图：（视图是关系数据库系统提供给用户以多种角度观察数据库中数据的机制）。视图是从一个或多个基本表（或视图）中导出的表，数据库只存放视图的定义，而不存放其数据，因此视图是一个虚表。（是什么）</w:t>
      </w:r>
    </w:p>
    <w:p w14:paraId="67DEE480">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视图的作用（好处）：</w:t>
      </w:r>
    </w:p>
    <w:p w14:paraId="523A868F">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1 视图能简化用户的操作</w:t>
      </w:r>
    </w:p>
    <w:p w14:paraId="65603707">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2 视图使用户能以多种视角看待同一数据</w:t>
      </w:r>
    </w:p>
    <w:p w14:paraId="041D3923">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3 视图对重构数据库提供了一定程度的逻辑独立性</w:t>
      </w:r>
    </w:p>
    <w:p w14:paraId="20272B23">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4 视图能够对机密数据提供安全保护</w:t>
      </w:r>
    </w:p>
    <w:p w14:paraId="03BDD36F">
      <w:p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5 适当的利用视图可以更清晰地表达查询</w:t>
      </w:r>
    </w:p>
    <w:p w14:paraId="3D17EC02">
      <w:pPr>
        <w:rPr>
          <w:rFonts w:hint="eastAsia" w:ascii="宋体" w:hAnsi="宋体" w:eastAsia="宋体" w:cs="宋体"/>
          <w:sz w:val="24"/>
          <w:szCs w:val="24"/>
          <w:lang w:val="en-US" w:eastAsia="zh-CN"/>
        </w:rPr>
      </w:pPr>
    </w:p>
    <w:p w14:paraId="535781FB">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sz w:val="24"/>
          <w:szCs w:val="24"/>
          <w:lang w:val="en-US" w:eastAsia="zh-CN"/>
        </w:rPr>
        <w:t>触发器是什么：</w:t>
      </w:r>
      <w:r>
        <w:rPr>
          <w:rFonts w:hint="eastAsia" w:ascii="宋体" w:hAnsi="宋体" w:eastAsia="宋体" w:cs="宋体"/>
          <w:b w:val="0"/>
          <w:bCs w:val="0"/>
          <w:color w:val="333333"/>
          <w:kern w:val="0"/>
          <w:sz w:val="24"/>
          <w:szCs w:val="24"/>
          <w:lang w:val="en-US" w:eastAsia="zh-CN" w:bidi="ar"/>
        </w:rPr>
        <w:t>是用户定义在关系表上的一类由事件驱动的特殊过程</w:t>
      </w:r>
    </w:p>
    <w:p w14:paraId="5ECB3DE2">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事务是什么：事务(Transaction)是用户定义的一个数据库操作序列，这些操作要么全做，要么全不做，是一个不可分割的工作单位。</w:t>
      </w:r>
    </w:p>
    <w:p w14:paraId="4420CEA7">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ACID：1. 原子性：事务是基本单位，要么都做要么都不做 </w:t>
      </w:r>
    </w:p>
    <w:p w14:paraId="70623972">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2. 一致性： </w:t>
      </w:r>
    </w:p>
    <w:p w14:paraId="4D964D3C">
      <w:pPr>
        <w:keepNext w:val="0"/>
        <w:keepLines w:val="0"/>
        <w:widowControl/>
        <w:suppressLineNumbers w:val="0"/>
        <w:ind w:firstLine="240" w:firstLineChars="10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1. 若一致，数据库中只包含成功事务提交的结果； </w:t>
      </w:r>
    </w:p>
    <w:p w14:paraId="21B6D66B">
      <w:pPr>
        <w:keepNext w:val="0"/>
        <w:keepLines w:val="0"/>
        <w:widowControl/>
        <w:suppressLineNumbers w:val="0"/>
        <w:ind w:firstLine="240" w:firstLineChars="10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2. 若不一致，数据库系统运行中发生故障，有些事务尚未完成就被迫中断；这些未完成事务对数据库所做的修改有一部分已写入物理数据库，这时数据库就处于一种不正确的状态 </w:t>
      </w:r>
    </w:p>
    <w:p w14:paraId="7DD56536">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3. 隔离性：一个事务的执行不被其他并发事务干扰 </w:t>
      </w:r>
    </w:p>
    <w:p w14:paraId="2B32C630">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4. 持续性：一个事务一旦提交，它对数据库中数据的改变就应该是永久性的</w:t>
      </w:r>
    </w:p>
    <w:p w14:paraId="42E3C4A8">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347EBD3D">
      <w:pPr>
        <w:keepNext w:val="0"/>
        <w:keepLines w:val="0"/>
        <w:widowControl/>
        <w:suppressLineNumbers w:val="0"/>
        <w:jc w:val="left"/>
        <w:rPr>
          <w:rFonts w:hint="default" w:ascii="宋体" w:hAnsi="宋体" w:eastAsia="宋体" w:cs="宋体"/>
          <w:b/>
          <w:bCs/>
          <w:color w:val="333333"/>
          <w:kern w:val="0"/>
          <w:sz w:val="24"/>
          <w:szCs w:val="24"/>
          <w:lang w:val="en-US" w:eastAsia="zh-CN" w:bidi="ar"/>
        </w:rPr>
      </w:pPr>
      <w:r>
        <w:rPr>
          <w:rFonts w:hint="eastAsia" w:ascii="宋体" w:hAnsi="宋体" w:eastAsia="宋体" w:cs="宋体"/>
          <w:b/>
          <w:bCs/>
          <w:color w:val="333333"/>
          <w:kern w:val="0"/>
          <w:sz w:val="24"/>
          <w:szCs w:val="24"/>
          <w:lang w:val="en-US" w:eastAsia="zh-CN" w:bidi="ar"/>
        </w:rPr>
        <w:t>什么是日志？日志的作用？</w:t>
      </w:r>
    </w:p>
    <w:p w14:paraId="447FA46E">
      <w:pPr>
        <w:keepNext w:val="0"/>
        <w:keepLines w:val="0"/>
        <w:widowControl/>
        <w:suppressLineNumbers w:val="0"/>
        <w:jc w:val="left"/>
        <w:rPr>
          <w:rFonts w:hint="eastAsia" w:ascii="宋体" w:hAnsi="宋体" w:eastAsia="宋体" w:cs="宋体"/>
          <w:b/>
          <w:bCs/>
          <w:color w:val="333333"/>
          <w:kern w:val="0"/>
          <w:sz w:val="24"/>
          <w:szCs w:val="24"/>
          <w:lang w:val="en-US" w:eastAsia="zh-CN" w:bidi="ar"/>
        </w:rPr>
      </w:pPr>
      <w:r>
        <w:rPr>
          <w:rFonts w:hint="eastAsia" w:ascii="宋体" w:hAnsi="宋体" w:eastAsia="宋体" w:cs="宋体"/>
          <w:b/>
          <w:bCs/>
          <w:color w:val="333333"/>
          <w:kern w:val="0"/>
          <w:sz w:val="24"/>
          <w:szCs w:val="24"/>
          <w:lang w:val="en-US" w:eastAsia="zh-CN" w:bidi="ar"/>
        </w:rPr>
        <w:t>日志文件是用来记录事务对数据库更新操作的文件</w:t>
      </w:r>
    </w:p>
    <w:p w14:paraId="156EF32C">
      <w:pPr>
        <w:keepNext w:val="0"/>
        <w:keepLines w:val="0"/>
        <w:widowControl/>
        <w:suppressLineNumbers w:val="0"/>
        <w:jc w:val="left"/>
        <w:rPr>
          <w:rFonts w:hint="eastAsia" w:ascii="宋体" w:hAnsi="宋体" w:eastAsia="宋体" w:cs="宋体"/>
          <w:b/>
          <w:bCs/>
          <w:color w:val="333333"/>
          <w:kern w:val="0"/>
          <w:sz w:val="24"/>
          <w:szCs w:val="24"/>
          <w:lang w:val="en-US" w:eastAsia="zh-CN" w:bidi="ar"/>
        </w:rPr>
      </w:pPr>
      <w:r>
        <w:rPr>
          <w:rFonts w:hint="eastAsia" w:ascii="宋体" w:hAnsi="宋体" w:eastAsia="宋体" w:cs="宋体"/>
          <w:b/>
          <w:bCs/>
          <w:color w:val="333333"/>
          <w:kern w:val="0"/>
          <w:sz w:val="24"/>
          <w:szCs w:val="24"/>
          <w:lang w:val="en-US" w:eastAsia="zh-CN" w:bidi="ar"/>
        </w:rPr>
        <w:t>用途：1. 进行事务故障恢复</w:t>
      </w:r>
    </w:p>
    <w:p w14:paraId="62B9E272">
      <w:pPr>
        <w:keepNext w:val="0"/>
        <w:keepLines w:val="0"/>
        <w:widowControl/>
        <w:suppressLineNumbers w:val="0"/>
        <w:jc w:val="left"/>
        <w:rPr>
          <w:rFonts w:hint="eastAsia" w:ascii="宋体" w:hAnsi="宋体" w:eastAsia="宋体" w:cs="宋体"/>
          <w:b/>
          <w:bCs/>
          <w:color w:val="333333"/>
          <w:kern w:val="0"/>
          <w:sz w:val="24"/>
          <w:szCs w:val="24"/>
          <w:lang w:val="en-US" w:eastAsia="zh-CN" w:bidi="ar"/>
        </w:rPr>
      </w:pPr>
      <w:r>
        <w:rPr>
          <w:rFonts w:hint="eastAsia" w:ascii="宋体" w:hAnsi="宋体" w:eastAsia="宋体" w:cs="宋体"/>
          <w:b/>
          <w:bCs/>
          <w:color w:val="333333"/>
          <w:kern w:val="0"/>
          <w:sz w:val="24"/>
          <w:szCs w:val="24"/>
          <w:lang w:val="en-US" w:eastAsia="zh-CN" w:bidi="ar"/>
        </w:rPr>
        <w:t>2. 进行系统故障恢复</w:t>
      </w:r>
    </w:p>
    <w:p w14:paraId="7B43DB36">
      <w:pPr>
        <w:keepNext w:val="0"/>
        <w:keepLines w:val="0"/>
        <w:widowControl/>
        <w:suppressLineNumbers w:val="0"/>
        <w:jc w:val="left"/>
        <w:rPr>
          <w:rFonts w:hint="eastAsia" w:ascii="宋体" w:hAnsi="宋体" w:eastAsia="宋体" w:cs="宋体"/>
          <w:b/>
          <w:bCs/>
          <w:color w:val="333333"/>
          <w:kern w:val="0"/>
          <w:sz w:val="24"/>
          <w:szCs w:val="24"/>
          <w:lang w:val="en-US" w:eastAsia="zh-CN" w:bidi="ar"/>
        </w:rPr>
      </w:pPr>
      <w:r>
        <w:rPr>
          <w:rFonts w:hint="eastAsia" w:ascii="宋体" w:hAnsi="宋体" w:eastAsia="宋体" w:cs="宋体"/>
          <w:b/>
          <w:bCs/>
          <w:color w:val="333333"/>
          <w:kern w:val="0"/>
          <w:sz w:val="24"/>
          <w:szCs w:val="24"/>
          <w:lang w:val="en-US" w:eastAsia="zh-CN" w:bidi="ar"/>
        </w:rPr>
        <w:t>3. 协助后备副本进行介质故障恢复</w:t>
      </w:r>
    </w:p>
    <w:p w14:paraId="57E15F98">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3E753469">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三个故障恢复时的策略：</w:t>
      </w:r>
    </w:p>
    <w:p w14:paraId="525FA225">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drawing>
          <wp:inline distT="0" distB="0" distL="114300" distR="114300">
            <wp:extent cx="5269230" cy="3276600"/>
            <wp:effectExtent l="0" t="0" r="1270" b="0"/>
            <wp:docPr id="3" name="图片 3" descr="image-2023061308230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20230613082301986"/>
                    <pic:cNvPicPr>
                      <a:picLocks noChangeAspect="1"/>
                    </pic:cNvPicPr>
                  </pic:nvPicPr>
                  <pic:blipFill>
                    <a:blip r:embed="rId4"/>
                    <a:stretch>
                      <a:fillRect/>
                    </a:stretch>
                  </pic:blipFill>
                  <pic:spPr>
                    <a:xfrm>
                      <a:off x="0" y="0"/>
                      <a:ext cx="5269230" cy="3276600"/>
                    </a:xfrm>
                    <a:prstGeom prst="rect">
                      <a:avLst/>
                    </a:prstGeom>
                  </pic:spPr>
                </pic:pic>
              </a:graphicData>
            </a:graphic>
          </wp:inline>
        </w:drawing>
      </w:r>
    </w:p>
    <w:p w14:paraId="5DE36C4E">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只看提交与否，即使某些事务已回滚也要UNDO</w:t>
      </w:r>
    </w:p>
    <w:p w14:paraId="08CB2601">
      <w:pPr>
        <w:keepNext w:val="0"/>
        <w:keepLines w:val="0"/>
        <w:widowControl/>
        <w:suppressLineNumbers w:val="0"/>
        <w:jc w:val="left"/>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为什么要先写日志文件再写数据库</w:t>
      </w:r>
    </w:p>
    <w:p w14:paraId="423FDACA">
      <w:pPr>
        <w:keepNext w:val="0"/>
        <w:keepLines w:val="0"/>
        <w:widowControl/>
        <w:suppressLineNumbers w:val="0"/>
        <w:ind w:firstLine="241" w:firstLineChars="100"/>
        <w:jc w:val="left"/>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1.写数据库和写日志文件是两个不同的操作</w:t>
      </w:r>
    </w:p>
    <w:p w14:paraId="7A3EC3B5">
      <w:pPr>
        <w:keepNext w:val="0"/>
        <w:keepLines w:val="0"/>
        <w:widowControl/>
        <w:suppressLineNumbers w:val="0"/>
        <w:ind w:firstLine="241" w:firstLineChars="100"/>
        <w:jc w:val="left"/>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2.在这两个操作之间可能发生故障</w:t>
      </w:r>
    </w:p>
    <w:p w14:paraId="5CA92EE4">
      <w:pPr>
        <w:keepNext w:val="0"/>
        <w:keepLines w:val="0"/>
        <w:widowControl/>
        <w:suppressLineNumbers w:val="0"/>
        <w:ind w:firstLine="241" w:firstLineChars="100"/>
        <w:jc w:val="left"/>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3.如果先写了数据库修改，而在日志文件中没有登记下这个修改，则以后就无法恢复这个修改了</w:t>
      </w:r>
    </w:p>
    <w:p w14:paraId="43DFA73F">
      <w:pPr>
        <w:keepNext w:val="0"/>
        <w:keepLines w:val="0"/>
        <w:widowControl/>
        <w:suppressLineNumbers w:val="0"/>
        <w:jc w:val="left"/>
        <w:rPr>
          <w:rFonts w:hint="eastAsia" w:ascii="宋体" w:hAnsi="宋体" w:eastAsia="宋体" w:cs="宋体"/>
          <w:b/>
          <w:bCs/>
          <w:color w:val="0000FF"/>
          <w:kern w:val="0"/>
          <w:sz w:val="24"/>
          <w:szCs w:val="24"/>
          <w:lang w:val="en-US" w:eastAsia="zh-CN" w:bidi="ar"/>
        </w:rPr>
      </w:pPr>
      <w:r>
        <w:rPr>
          <w:rFonts w:hint="eastAsia" w:ascii="宋体" w:hAnsi="宋体" w:eastAsia="宋体" w:cs="宋体"/>
          <w:b/>
          <w:bCs/>
          <w:color w:val="0000FF"/>
          <w:kern w:val="0"/>
          <w:sz w:val="24"/>
          <w:szCs w:val="24"/>
          <w:lang w:val="en-US" w:eastAsia="zh-CN" w:bidi="ar"/>
        </w:rPr>
        <w:t xml:space="preserve">  4.如果先写日志，但没有修改数据库，按日志文件恢复时只不过多执行了一次不必要的UNDO操作，并不会影响数据库的正确性</w:t>
      </w:r>
    </w:p>
    <w:p w14:paraId="1B9FF804">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49967EEF">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具有检查点的恢复技术（是什么，优点是什么）</w:t>
      </w:r>
    </w:p>
    <w:p w14:paraId="0477A799">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检查点记录是一类新的日志记录。它的内容包括</w:t>
      </w:r>
    </w:p>
    <w:p w14:paraId="4DB67251">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1. 建立检查点时刻所有正在执行的事务清单</w:t>
      </w:r>
    </w:p>
    <w:p w14:paraId="7FD1E5EC">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2. 这些事务的最近一个日志记录的地址</w:t>
      </w:r>
    </w:p>
    <w:p w14:paraId="3846A5AA">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4701AFB0">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步骤：就是看从检查点到故障中间有没有提交，有提交就重做（防止已完成未写入），没提交就撤销（防止未完成在缓存）（可以改善恢复效率 只用从最近的检查点扫描日志，节约时间）（若T在检查点之前COMMIT，检查点的存在可以保证T对数据库所做的修改已写入数据库。只用从最近的检查点扫描日志，节约时间。）（利用日志技术进行数据库恢复时,恢复子系统必须搜索整个日志，这将耗费大量的时间。此外,需要REDO处理的事务实际上已经将它们的更新操作结果写到数据库中了，恢复子系统又重新执行了这些操作，浪费了大量时间。）</w:t>
      </w:r>
    </w:p>
    <w:p w14:paraId="045AA91B">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4AE7A3BE">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建表时注意表级完整性，既有主码，又有外码</w:t>
      </w:r>
    </w:p>
    <w:p w14:paraId="63FB2B64">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3AD62280">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为什么引进意向锁？意向锁的含义（原理）？</w:t>
      </w:r>
    </w:p>
    <w:p w14:paraId="17F25987">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引进意向锁的目的是提高封锁子系统的效率（提高系统并发度，减少加锁和解锁的开销）</w:t>
      </w:r>
    </w:p>
    <w:p w14:paraId="70C4BA2D">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drawing>
          <wp:inline distT="0" distB="0" distL="114300" distR="114300">
            <wp:extent cx="4300220" cy="2137410"/>
            <wp:effectExtent l="0" t="0" r="5080" b="8890"/>
            <wp:docPr id="4" name="图片 4" descr="image-2023061220025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20230612200259055"/>
                    <pic:cNvPicPr>
                      <a:picLocks noChangeAspect="1"/>
                    </pic:cNvPicPr>
                  </pic:nvPicPr>
                  <pic:blipFill>
                    <a:blip r:embed="rId5"/>
                    <a:stretch>
                      <a:fillRect/>
                    </a:stretch>
                  </pic:blipFill>
                  <pic:spPr>
                    <a:xfrm>
                      <a:off x="0" y="0"/>
                      <a:ext cx="4300220" cy="2137410"/>
                    </a:xfrm>
                    <a:prstGeom prst="rect">
                      <a:avLst/>
                    </a:prstGeom>
                  </pic:spPr>
                </pic:pic>
              </a:graphicData>
            </a:graphic>
          </wp:inline>
        </w:drawing>
      </w:r>
    </w:p>
    <w:p w14:paraId="03DCADD3">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4F9BE342">
      <w:pPr>
        <w:keepNext w:val="0"/>
        <w:keepLines w:val="0"/>
        <w:widowControl/>
        <w:suppressLineNumbers w:val="0"/>
        <w:jc w:val="left"/>
        <w:rPr>
          <w:rFonts w:hint="eastAsia" w:ascii="宋体" w:hAnsi="宋体" w:eastAsia="宋体" w:cs="宋体"/>
          <w:b/>
          <w:bCs/>
          <w:color w:val="333333"/>
          <w:kern w:val="0"/>
          <w:sz w:val="24"/>
          <w:szCs w:val="24"/>
          <w:lang w:val="en-US" w:eastAsia="zh-CN" w:bidi="ar"/>
        </w:rPr>
      </w:pPr>
      <w:r>
        <w:rPr>
          <w:rFonts w:hint="eastAsia" w:ascii="宋体" w:hAnsi="宋体" w:eastAsia="宋体" w:cs="宋体"/>
          <w:b/>
          <w:bCs/>
          <w:color w:val="333333"/>
          <w:kern w:val="0"/>
          <w:sz w:val="24"/>
          <w:szCs w:val="24"/>
          <w:lang w:val="en-US" w:eastAsia="zh-CN" w:bidi="ar"/>
        </w:rPr>
        <w:t>分组时非聚集列必须跟在GROUP BY后面</w:t>
      </w:r>
    </w:p>
    <w:p w14:paraId="66EFAD46">
      <w:pPr>
        <w:keepNext w:val="0"/>
        <w:keepLines w:val="0"/>
        <w:widowControl/>
        <w:suppressLineNumbers w:val="0"/>
        <w:jc w:val="left"/>
        <w:rPr>
          <w:rFonts w:hint="eastAsia" w:ascii="宋体" w:hAnsi="宋体" w:eastAsia="宋体" w:cs="宋体"/>
          <w:b/>
          <w:bCs/>
          <w:color w:val="333333"/>
          <w:kern w:val="0"/>
          <w:sz w:val="24"/>
          <w:szCs w:val="24"/>
          <w:lang w:val="en-US" w:eastAsia="zh-CN" w:bidi="ar"/>
        </w:rPr>
      </w:pPr>
    </w:p>
    <w:p w14:paraId="77CEA4FE">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求最小函数依赖集方法：1.右侧拆为单属性2.逐个判断每个依赖关系是否要删除（即删除了左边是否还能根据其他依赖关系推出右边，若能删除，则是立即删除）3.拆左边不是单属性的项，去除一个，看用剩下的属性是否仍能推到右边（求闭包）（此时仍可复用该条关系）</w:t>
      </w:r>
    </w:p>
    <w:p w14:paraId="397DFDE6">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14B440F6">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视图对应子查询不能用ORDER BY</w:t>
      </w:r>
    </w:p>
    <w:p w14:paraId="765DE193">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3872D0D0">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对象关系模型不满足第一范式（1NF）</w:t>
      </w:r>
    </w:p>
    <w:p w14:paraId="7FC7B942">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55943CC2">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设有一个关系模式 R（U，F），其中 U 为关系 R 的属性集合，F 为关系 R 上的函数依赖的 </w:t>
      </w:r>
    </w:p>
    <w:p w14:paraId="0DF83425">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集合。如果{R1(U1，F1)，R2(U2，F2)}是关系模式 R 的一个分解，该分解具有无损联接性 </w:t>
      </w:r>
    </w:p>
    <w:p w14:paraId="12CB8A2A">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的含义是 ………………………………………………………………………（ ） </w:t>
      </w:r>
    </w:p>
    <w:p w14:paraId="3B532410">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[A] R = R1 JOIN R2 </w:t>
      </w:r>
    </w:p>
    <w:p w14:paraId="10F05496">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[B] U = U1 ∪ U2 </w:t>
      </w:r>
    </w:p>
    <w:p w14:paraId="540AF4E5">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 xml:space="preserve">[C] F = F1 ∪ F2 </w:t>
      </w:r>
    </w:p>
    <w:p w14:paraId="10C45167">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[D] F + = (F1 ∪ F2) + （A为无损连接性 D为依赖保持性）</w:t>
      </w:r>
    </w:p>
    <w:p w14:paraId="66CDED7F">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490B083A">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r>
        <w:rPr>
          <w:rFonts w:hint="eastAsia" w:ascii="宋体" w:hAnsi="宋体" w:eastAsia="宋体" w:cs="宋体"/>
          <w:b w:val="0"/>
          <w:bCs w:val="0"/>
          <w:color w:val="333333"/>
          <w:kern w:val="0"/>
          <w:sz w:val="24"/>
          <w:szCs w:val="24"/>
          <w:lang w:val="en-US" w:eastAsia="zh-CN" w:bidi="ar"/>
        </w:rPr>
        <w:t>DELETE 删除某个元组  DROP删除表、视图、索引、数据库等</w:t>
      </w:r>
    </w:p>
    <w:p w14:paraId="4CDD6C6B">
      <w:pPr>
        <w:keepNext w:val="0"/>
        <w:keepLines w:val="0"/>
        <w:widowControl/>
        <w:suppressLineNumbers w:val="0"/>
        <w:jc w:val="left"/>
        <w:rPr>
          <w:rFonts w:hint="eastAsia" w:ascii="宋体" w:hAnsi="宋体" w:eastAsia="宋体" w:cs="宋体"/>
          <w:b w:val="0"/>
          <w:bCs w:val="0"/>
          <w:color w:val="333333"/>
          <w:kern w:val="0"/>
          <w:sz w:val="24"/>
          <w:szCs w:val="24"/>
          <w:lang w:val="en-US" w:eastAsia="zh-CN" w:bidi="ar"/>
        </w:rPr>
      </w:pPr>
    </w:p>
    <w:p w14:paraId="52BFA322">
      <w:pPr>
        <w:keepNext w:val="0"/>
        <w:keepLines w:val="0"/>
        <w:widowControl/>
        <w:suppressLineNumbers w:val="0"/>
        <w:jc w:val="left"/>
        <w:rPr>
          <w:rFonts w:hint="eastAsia" w:ascii="宋体" w:hAnsi="宋体" w:eastAsia="宋体" w:cs="宋体"/>
          <w:b w:val="0"/>
          <w:bCs w:val="0"/>
          <w:color w:val="333333"/>
          <w:kern w:val="0"/>
          <w:sz w:val="24"/>
          <w:szCs w:val="24"/>
          <w:highlight w:val="yellow"/>
          <w:lang w:val="en-US" w:eastAsia="zh-CN" w:bidi="ar"/>
        </w:rPr>
      </w:pPr>
      <w:r>
        <w:rPr>
          <w:rFonts w:hint="eastAsia" w:ascii="宋体" w:hAnsi="宋体" w:eastAsia="宋体" w:cs="宋体"/>
          <w:b w:val="0"/>
          <w:bCs w:val="0"/>
          <w:color w:val="333333"/>
          <w:kern w:val="0"/>
          <w:sz w:val="24"/>
          <w:szCs w:val="24"/>
          <w:highlight w:val="yellow"/>
          <w:lang w:val="en-US" w:eastAsia="zh-CN" w:bidi="ar"/>
        </w:rPr>
        <w:t>WITH CHECK OPTION的作用是确保通过视图写入的数据也能通过该视图被访问</w:t>
      </w:r>
    </w:p>
    <w:p w14:paraId="7915F238">
      <w:pPr>
        <w:keepNext w:val="0"/>
        <w:keepLines w:val="0"/>
        <w:widowControl/>
        <w:suppressLineNumbers w:val="0"/>
        <w:jc w:val="left"/>
        <w:rPr>
          <w:rFonts w:hint="eastAsia" w:ascii="宋体" w:hAnsi="宋体" w:eastAsia="宋体" w:cs="宋体"/>
          <w:b w:val="0"/>
          <w:bCs w:val="0"/>
          <w:color w:val="333333"/>
          <w:kern w:val="0"/>
          <w:sz w:val="24"/>
          <w:szCs w:val="24"/>
          <w:highlight w:val="yellow"/>
          <w:lang w:val="en-US" w:eastAsia="zh-CN" w:bidi="ar"/>
        </w:rPr>
      </w:pPr>
      <w:r>
        <w:rPr>
          <w:rFonts w:hint="eastAsia" w:ascii="宋体" w:hAnsi="宋体" w:eastAsia="宋体" w:cs="宋体"/>
          <w:b w:val="0"/>
          <w:bCs w:val="0"/>
          <w:color w:val="333333"/>
          <w:kern w:val="0"/>
          <w:sz w:val="24"/>
          <w:szCs w:val="24"/>
          <w:highlight w:val="yellow"/>
          <w:lang w:val="en-US" w:eastAsia="zh-CN" w:bidi="ar"/>
        </w:rPr>
        <w:t>关系数据库规范化目的：降低数据冗余、避免操作异常</w:t>
      </w:r>
    </w:p>
    <w:p w14:paraId="39B0B23E">
      <w:pPr>
        <w:keepNext w:val="0"/>
        <w:keepLines w:val="0"/>
        <w:widowControl/>
        <w:suppressLineNumbers w:val="0"/>
        <w:jc w:val="left"/>
        <w:rPr>
          <w:rFonts w:hint="eastAsia" w:ascii="宋体" w:hAnsi="宋体" w:eastAsia="宋体" w:cs="宋体"/>
          <w:b w:val="0"/>
          <w:bCs w:val="0"/>
          <w:color w:val="333333"/>
          <w:kern w:val="0"/>
          <w:sz w:val="24"/>
          <w:szCs w:val="24"/>
          <w:highlight w:val="yellow"/>
          <w:lang w:val="en-US" w:eastAsia="zh-CN" w:bidi="ar"/>
        </w:rPr>
      </w:pPr>
    </w:p>
    <w:p w14:paraId="6ADC95ED">
      <w:pPr>
        <w:keepNext w:val="0"/>
        <w:keepLines w:val="0"/>
        <w:widowControl/>
        <w:suppressLineNumbers w:val="0"/>
        <w:jc w:val="left"/>
        <w:rPr>
          <w:rFonts w:hint="eastAsia" w:ascii="宋体" w:hAnsi="宋体" w:eastAsia="宋体" w:cs="宋体"/>
          <w:b w:val="0"/>
          <w:bCs w:val="0"/>
          <w:color w:val="333333"/>
          <w:kern w:val="0"/>
          <w:sz w:val="24"/>
          <w:szCs w:val="24"/>
          <w:highlight w:val="yellow"/>
          <w:lang w:val="en-US" w:eastAsia="zh-CN" w:bidi="ar"/>
        </w:rPr>
      </w:pPr>
      <w:r>
        <w:rPr>
          <w:rFonts w:hint="eastAsia" w:ascii="宋体" w:hAnsi="宋体" w:eastAsia="宋体" w:cs="宋体"/>
          <w:b w:val="0"/>
          <w:bCs w:val="0"/>
          <w:color w:val="333333"/>
          <w:kern w:val="0"/>
          <w:sz w:val="24"/>
          <w:szCs w:val="24"/>
          <w:highlight w:val="yellow"/>
          <w:lang w:val="en-US" w:eastAsia="zh-CN" w:bidi="ar"/>
        </w:rPr>
        <w:t>可用在WHERE后的运算符ALL SOME等</w:t>
      </w:r>
    </w:p>
    <w:p w14:paraId="633CC750">
      <w:pPr>
        <w:keepNext w:val="0"/>
        <w:keepLines w:val="0"/>
        <w:widowControl/>
        <w:suppressLineNumbers w:val="0"/>
        <w:jc w:val="left"/>
        <w:rPr>
          <w:rFonts w:hint="default" w:ascii="微软雅黑" w:hAnsi="微软雅黑" w:eastAsia="微软雅黑" w:cs="微软雅黑"/>
          <w:b w:val="0"/>
          <w:bCs w:val="0"/>
          <w:color w:val="333333"/>
          <w:kern w:val="0"/>
          <w:sz w:val="19"/>
          <w:szCs w:val="19"/>
          <w:lang w:val="en-US" w:eastAsia="zh-CN" w:bidi="ar"/>
        </w:rPr>
      </w:pPr>
    </w:p>
    <w:p w14:paraId="115723D0">
      <w:pPr>
        <w:keepNext w:val="0"/>
        <w:keepLines w:val="0"/>
        <w:widowControl/>
        <w:suppressLineNumbers w:val="0"/>
        <w:jc w:val="left"/>
        <w:rPr>
          <w:rFonts w:hint="eastAsia" w:ascii="微软雅黑" w:hAnsi="微软雅黑" w:eastAsia="微软雅黑" w:cs="微软雅黑"/>
          <w:b w:val="0"/>
          <w:bCs w:val="0"/>
          <w:color w:val="333333"/>
          <w:kern w:val="0"/>
          <w:sz w:val="19"/>
          <w:szCs w:val="19"/>
          <w:lang w:val="en-US" w:eastAsia="zh-CN" w:bidi="ar"/>
        </w:rPr>
      </w:pPr>
      <w:r>
        <w:rPr>
          <w:rFonts w:hint="eastAsia" w:ascii="微软雅黑" w:hAnsi="微软雅黑" w:eastAsia="微软雅黑" w:cs="微软雅黑"/>
          <w:b w:val="0"/>
          <w:bCs w:val="0"/>
          <w:color w:val="333333"/>
          <w:kern w:val="0"/>
          <w:sz w:val="19"/>
          <w:szCs w:val="19"/>
          <w:lang w:val="en-US" w:eastAsia="zh-CN" w:bidi="ar"/>
        </w:rPr>
        <w:t>对于低范式的关系数据库：优点：查询简单、便于理解 缺点：数据冗余大，易出现数据更新的异常（修改需修改很多行，插入时若无主键则无法插入，删除时会导致本身信息永久丢失）</w:t>
      </w:r>
    </w:p>
    <w:p w14:paraId="76CAB553">
      <w:pPr>
        <w:keepNext w:val="0"/>
        <w:keepLines w:val="0"/>
        <w:widowControl/>
        <w:suppressLineNumbers w:val="0"/>
        <w:jc w:val="left"/>
        <w:rPr>
          <w:rFonts w:hint="eastAsia" w:ascii="微软雅黑" w:hAnsi="微软雅黑" w:eastAsia="微软雅黑" w:cs="微软雅黑"/>
          <w:b w:val="0"/>
          <w:bCs w:val="0"/>
          <w:color w:val="333333"/>
          <w:kern w:val="0"/>
          <w:sz w:val="19"/>
          <w:szCs w:val="19"/>
          <w:lang w:val="en-US" w:eastAsia="zh-CN" w:bidi="ar"/>
        </w:rPr>
      </w:pPr>
      <w:r>
        <w:rPr>
          <w:rFonts w:hint="eastAsia" w:ascii="微软雅黑" w:hAnsi="微软雅黑" w:eastAsia="微软雅黑" w:cs="微软雅黑"/>
          <w:b w:val="0"/>
          <w:bCs w:val="0"/>
          <w:color w:val="333333"/>
          <w:kern w:val="0"/>
          <w:sz w:val="19"/>
          <w:szCs w:val="19"/>
          <w:lang w:val="en-US" w:eastAsia="zh-CN" w:bidi="ar"/>
        </w:rPr>
        <w:t>规范化设计：优点：数据冗余小，可以避免数据更新的异常 缺点：查询时可能需要频繁地进行多表连接，导致查询速度减慢</w:t>
      </w:r>
    </w:p>
    <w:p w14:paraId="2A10A114">
      <w:pPr>
        <w:keepNext w:val="0"/>
        <w:keepLines w:val="0"/>
        <w:widowControl/>
        <w:suppressLineNumbers w:val="0"/>
        <w:jc w:val="left"/>
        <w:rPr>
          <w:rFonts w:hint="eastAsia" w:ascii="微软雅黑" w:hAnsi="微软雅黑" w:eastAsia="微软雅黑" w:cs="微软雅黑"/>
          <w:b w:val="0"/>
          <w:bCs w:val="0"/>
          <w:color w:val="333333"/>
          <w:kern w:val="0"/>
          <w:sz w:val="19"/>
          <w:szCs w:val="19"/>
          <w:lang w:val="en-US" w:eastAsia="zh-CN" w:bidi="ar"/>
        </w:rPr>
      </w:pPr>
      <w:r>
        <w:rPr>
          <w:rFonts w:hint="eastAsia" w:ascii="微软雅黑" w:hAnsi="微软雅黑" w:eastAsia="微软雅黑" w:cs="微软雅黑"/>
          <w:b w:val="0"/>
          <w:bCs w:val="0"/>
          <w:color w:val="333333"/>
          <w:kern w:val="0"/>
          <w:sz w:val="19"/>
          <w:szCs w:val="19"/>
          <w:lang w:val="en-US" w:eastAsia="zh-CN" w:bidi="ar"/>
        </w:rPr>
        <w:t>选后者，因为数据库的核心要求是数据的正确性，且对于该系统来说，更新操作是频繁的，且该数据库能减小对存储空间的占用，性能问题可优化</w:t>
      </w:r>
    </w:p>
    <w:p w14:paraId="7DC5569A">
      <w:pPr>
        <w:keepNext w:val="0"/>
        <w:keepLines w:val="0"/>
        <w:widowControl/>
        <w:suppressLineNumbers w:val="0"/>
        <w:jc w:val="left"/>
        <w:rPr>
          <w:rFonts w:hint="eastAsia" w:ascii="微软雅黑" w:hAnsi="微软雅黑" w:eastAsia="微软雅黑" w:cs="微软雅黑"/>
          <w:b w:val="0"/>
          <w:bCs w:val="0"/>
          <w:color w:val="333333"/>
          <w:kern w:val="0"/>
          <w:sz w:val="19"/>
          <w:szCs w:val="19"/>
          <w:lang w:val="en-US" w:eastAsia="zh-CN" w:bidi="ar"/>
        </w:rPr>
      </w:pPr>
    </w:p>
    <w:p w14:paraId="5568993C">
      <w:pPr>
        <w:keepNext w:val="0"/>
        <w:keepLines w:val="0"/>
        <w:widowControl/>
        <w:suppressLineNumbers w:val="0"/>
        <w:jc w:val="left"/>
        <w:rPr>
          <w:rFonts w:hint="eastAsia" w:ascii="微软雅黑" w:hAnsi="微软雅黑" w:eastAsia="微软雅黑" w:cs="微软雅黑"/>
          <w:b w:val="0"/>
          <w:bCs w:val="0"/>
          <w:color w:val="333333"/>
          <w:kern w:val="0"/>
          <w:sz w:val="19"/>
          <w:szCs w:val="19"/>
          <w:lang w:val="en-US" w:eastAsia="zh-CN" w:bidi="ar"/>
        </w:rPr>
      </w:pPr>
      <w:r>
        <w:rPr>
          <w:rFonts w:hint="eastAsia" w:ascii="微软雅黑" w:hAnsi="微软雅黑" w:eastAsia="微软雅黑" w:cs="微软雅黑"/>
          <w:b w:val="0"/>
          <w:bCs w:val="0"/>
          <w:color w:val="333333"/>
          <w:kern w:val="0"/>
          <w:sz w:val="19"/>
          <w:szCs w:val="19"/>
          <w:lang w:val="en-US" w:eastAsia="zh-CN" w:bidi="ar"/>
        </w:rPr>
        <w:t>三种数据管理方式的特点</w:t>
      </w:r>
    </w:p>
    <w:p w14:paraId="606AD0D3">
      <w:pPr>
        <w:keepNext w:val="0"/>
        <w:keepLines w:val="0"/>
        <w:widowControl/>
        <w:suppressLineNumbers w:val="0"/>
        <w:jc w:val="left"/>
      </w:pPr>
      <w:r>
        <w:drawing>
          <wp:inline distT="0" distB="0" distL="114300" distR="114300">
            <wp:extent cx="4563110" cy="2684145"/>
            <wp:effectExtent l="0" t="0" r="889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4563110" cy="2684145"/>
                    </a:xfrm>
                    <a:prstGeom prst="rect">
                      <a:avLst/>
                    </a:prstGeom>
                    <a:noFill/>
                    <a:ln>
                      <a:noFill/>
                    </a:ln>
                  </pic:spPr>
                </pic:pic>
              </a:graphicData>
            </a:graphic>
          </wp:inline>
        </w:drawing>
      </w:r>
    </w:p>
    <w:p w14:paraId="166D1208">
      <w:pPr>
        <w:keepNext w:val="0"/>
        <w:keepLines w:val="0"/>
        <w:widowControl/>
        <w:suppressLineNumbers w:val="0"/>
        <w:jc w:val="left"/>
        <w:rPr>
          <w:rFonts w:hint="eastAsia"/>
          <w:lang w:val="en-US" w:eastAsia="zh-CN"/>
        </w:rPr>
      </w:pPr>
      <w:r>
        <w:rPr>
          <w:rFonts w:hint="eastAsia"/>
          <w:lang w:val="en-US" w:eastAsia="zh-CN"/>
        </w:rPr>
        <w:t>数据库系统（面向整个组织或企业）</w:t>
      </w:r>
    </w:p>
    <w:p w14:paraId="5068ECC1">
      <w:pPr>
        <w:keepNext w:val="0"/>
        <w:keepLines w:val="0"/>
        <w:widowControl/>
        <w:suppressLineNumbers w:val="0"/>
        <w:jc w:val="left"/>
        <w:rPr>
          <w:rFonts w:hint="default"/>
          <w:lang w:val="en-US" w:eastAsia="zh-CN"/>
        </w:rPr>
      </w:pPr>
      <w:r>
        <w:rPr>
          <w:rFonts w:hint="default"/>
          <w:lang w:val="en-US" w:eastAsia="zh-CN"/>
        </w:rPr>
        <w:t xml:space="preserve">数据管理有几种方式？各自的特点是什么？ </w:t>
      </w:r>
    </w:p>
    <w:p w14:paraId="67FB7886">
      <w:pPr>
        <w:keepNext w:val="0"/>
        <w:keepLines w:val="0"/>
        <w:widowControl/>
        <w:suppressLineNumbers w:val="0"/>
        <w:jc w:val="left"/>
        <w:rPr>
          <w:rFonts w:hint="default"/>
          <w:lang w:val="en-US" w:eastAsia="zh-CN"/>
        </w:rPr>
      </w:pPr>
      <w:r>
        <w:rPr>
          <w:rFonts w:hint="default"/>
          <w:lang w:val="en-US" w:eastAsia="zh-CN"/>
        </w:rPr>
        <w:t xml:space="preserve">1. 人工管理面向某一应用，无共享、不独立、无结构。 </w:t>
      </w:r>
    </w:p>
    <w:p w14:paraId="5D29C8AD">
      <w:pPr>
        <w:keepNext w:val="0"/>
        <w:keepLines w:val="0"/>
        <w:widowControl/>
        <w:suppressLineNumbers w:val="0"/>
        <w:jc w:val="left"/>
        <w:rPr>
          <w:rFonts w:hint="default"/>
          <w:lang w:val="en-US" w:eastAsia="zh-CN"/>
        </w:rPr>
      </w:pPr>
      <w:r>
        <w:rPr>
          <w:rFonts w:hint="default"/>
          <w:lang w:val="en-US" w:eastAsia="zh-CN"/>
        </w:rPr>
        <w:t xml:space="preserve">2. 文件系统的数据面向某一应用，共享性差、冗余度大、独立性差，文件的记录虽然是有结构的，但是整体无结构。 </w:t>
      </w:r>
    </w:p>
    <w:p w14:paraId="6A451DDB">
      <w:pPr>
        <w:keepNext w:val="0"/>
        <w:keepLines w:val="0"/>
        <w:widowControl/>
        <w:suppressLineNumbers w:val="0"/>
        <w:jc w:val="left"/>
        <w:rPr>
          <w:rFonts w:hint="eastAsia"/>
          <w:lang w:val="en-US" w:eastAsia="zh-CN"/>
        </w:rPr>
      </w:pPr>
      <w:r>
        <w:rPr>
          <w:rFonts w:hint="default"/>
          <w:lang w:val="en-US" w:eastAsia="zh-CN"/>
        </w:rPr>
        <w:t>3. 数据库系统的数据不再仅仅面向某一个应用，而是面向整个组织或企业。数据的共享性高，冗余度小，独立性较高，数据库中的数据用数据模型组织、描述和储存，由数据库管理系统提供 安全性、完整性、并发控制和恢复能力。</w:t>
      </w:r>
      <w:r>
        <w:rPr>
          <w:rFonts w:hint="eastAsia"/>
          <w:lang w:val="en-US" w:eastAsia="zh-CN"/>
        </w:rPr>
        <w:t>（为什么需要数据库答特点即可）</w:t>
      </w:r>
    </w:p>
    <w:p w14:paraId="0986A153">
      <w:pPr>
        <w:keepNext w:val="0"/>
        <w:keepLines w:val="0"/>
        <w:widowControl/>
        <w:suppressLineNumbers w:val="0"/>
        <w:jc w:val="left"/>
        <w:rPr>
          <w:rFonts w:hint="eastAsia"/>
          <w:lang w:val="en-US" w:eastAsia="zh-CN"/>
        </w:rPr>
      </w:pPr>
    </w:p>
    <w:p w14:paraId="791646E2">
      <w:pPr>
        <w:keepNext w:val="0"/>
        <w:keepLines w:val="0"/>
        <w:widowControl/>
        <w:suppressLineNumbers w:val="0"/>
        <w:jc w:val="left"/>
        <w:rPr>
          <w:rFonts w:hint="default"/>
          <w:lang w:val="en-US" w:eastAsia="zh-CN"/>
        </w:rPr>
      </w:pPr>
      <w:r>
        <w:rPr>
          <w:rFonts w:hint="eastAsia"/>
          <w:lang w:val="en-US" w:eastAsia="zh-CN"/>
        </w:rPr>
        <w:t>数据库是什么？</w:t>
      </w:r>
    </w:p>
    <w:p w14:paraId="5F745F65">
      <w:pPr>
        <w:keepNext w:val="0"/>
        <w:keepLines w:val="0"/>
        <w:widowControl/>
        <w:suppressLineNumbers w:val="0"/>
        <w:jc w:val="left"/>
        <w:rPr>
          <w:rFonts w:hint="eastAsia"/>
          <w:lang w:val="en-US" w:eastAsia="zh-CN"/>
        </w:rPr>
      </w:pPr>
      <w:r>
        <w:rPr>
          <w:rFonts w:hint="eastAsia"/>
          <w:lang w:val="en-US" w:eastAsia="zh-CN"/>
        </w:rPr>
        <w:t>数据库是长期储存在计算机内、有组织的、可共享的大量数据的集合。</w:t>
      </w:r>
    </w:p>
    <w:p w14:paraId="1D7DC38C">
      <w:pPr>
        <w:keepNext w:val="0"/>
        <w:keepLines w:val="0"/>
        <w:widowControl/>
        <w:suppressLineNumbers w:val="0"/>
        <w:jc w:val="left"/>
        <w:rPr>
          <w:rFonts w:hint="eastAsia"/>
          <w:lang w:val="en-US" w:eastAsia="zh-CN"/>
        </w:rPr>
      </w:pPr>
    </w:p>
    <w:p w14:paraId="226F1686">
      <w:pPr>
        <w:keepNext w:val="0"/>
        <w:keepLines w:val="0"/>
        <w:widowControl/>
        <w:suppressLineNumbers w:val="0"/>
        <w:jc w:val="left"/>
        <w:rPr>
          <w:rFonts w:hint="eastAsia"/>
          <w:lang w:val="en-US" w:eastAsia="zh-CN"/>
        </w:rPr>
      </w:pPr>
      <w:r>
        <w:rPr>
          <w:rFonts w:hint="eastAsia"/>
          <w:lang w:val="en-US" w:eastAsia="zh-CN"/>
        </w:rPr>
        <w:t>三级模式和二级映像的作用和地位</w:t>
      </w:r>
    </w:p>
    <w:p w14:paraId="122C3818">
      <w:pPr>
        <w:keepNext w:val="0"/>
        <w:keepLines w:val="0"/>
        <w:widowControl/>
        <w:suppressLineNumbers w:val="0"/>
        <w:jc w:val="left"/>
        <w:rPr>
          <w:rFonts w:hint="default"/>
          <w:lang w:val="en-US" w:eastAsia="zh-CN"/>
        </w:rPr>
      </w:pPr>
      <w:r>
        <w:rPr>
          <w:rFonts w:hint="default"/>
          <w:lang w:val="en-US" w:eastAsia="zh-CN"/>
        </w:rPr>
        <w:t xml:space="preserve">模式：数据库中全体数据的逻辑结构和特征的描述，是所有用户的公共数据视图。 </w:t>
      </w:r>
    </w:p>
    <w:p w14:paraId="08D5441F">
      <w:pPr>
        <w:keepNext w:val="0"/>
        <w:keepLines w:val="0"/>
        <w:widowControl/>
        <w:suppressLineNumbers w:val="0"/>
        <w:jc w:val="left"/>
        <w:rPr>
          <w:rFonts w:hint="default"/>
          <w:lang w:val="en-US" w:eastAsia="zh-CN"/>
        </w:rPr>
      </w:pPr>
      <w:r>
        <w:rPr>
          <w:rFonts w:hint="default"/>
          <w:lang w:val="en-US" w:eastAsia="zh-CN"/>
        </w:rPr>
        <w:t xml:space="preserve">外模式：数据库用户的数据视图，是与某一应用有关的数据的逻辑表示。 </w:t>
      </w:r>
    </w:p>
    <w:p w14:paraId="608AF44E">
      <w:pPr>
        <w:keepNext w:val="0"/>
        <w:keepLines w:val="0"/>
        <w:widowControl/>
        <w:suppressLineNumbers w:val="0"/>
        <w:jc w:val="left"/>
        <w:rPr>
          <w:rFonts w:hint="default"/>
          <w:lang w:val="en-US" w:eastAsia="zh-CN"/>
        </w:rPr>
      </w:pPr>
      <w:r>
        <w:rPr>
          <w:rFonts w:hint="default"/>
          <w:lang w:val="en-US" w:eastAsia="zh-CN"/>
        </w:rPr>
        <w:t>内模式：数据物理结构和存储方式的描述，是数据在数据库内部的组织方式。</w:t>
      </w:r>
    </w:p>
    <w:p w14:paraId="04827D49">
      <w:pPr>
        <w:keepNext w:val="0"/>
        <w:keepLines w:val="0"/>
        <w:widowControl/>
        <w:suppressLineNumbers w:val="0"/>
        <w:jc w:val="left"/>
        <w:rPr>
          <w:rFonts w:hint="default"/>
          <w:lang w:val="en-US" w:eastAsia="zh-CN"/>
        </w:rPr>
      </w:pPr>
      <w:r>
        <w:rPr>
          <w:rFonts w:hint="default"/>
          <w:lang w:val="en-US" w:eastAsia="zh-CN"/>
        </w:rPr>
        <w:t xml:space="preserve">外模式/模式映像 </w:t>
      </w:r>
    </w:p>
    <w:p w14:paraId="2C80A0B9">
      <w:pPr>
        <w:keepNext w:val="0"/>
        <w:keepLines w:val="0"/>
        <w:widowControl/>
        <w:suppressLineNumbers w:val="0"/>
        <w:jc w:val="left"/>
        <w:rPr>
          <w:rFonts w:hint="default"/>
          <w:color w:val="0000FF"/>
          <w:lang w:val="en-US" w:eastAsia="zh-CN"/>
        </w:rPr>
      </w:pPr>
      <w:r>
        <w:rPr>
          <w:rFonts w:hint="default"/>
          <w:lang w:val="en-US" w:eastAsia="zh-CN"/>
        </w:rPr>
        <w:t>保证数据的逻辑独立性：</w:t>
      </w:r>
      <w:r>
        <w:rPr>
          <w:rFonts w:hint="default"/>
          <w:color w:val="0000FF"/>
          <w:lang w:val="en-US" w:eastAsia="zh-CN"/>
        </w:rPr>
        <w:t xml:space="preserve">模式改变时外模式可以不变，而应用程序依据外模式编写，所 </w:t>
      </w:r>
    </w:p>
    <w:p w14:paraId="5C567D7A">
      <w:pPr>
        <w:keepNext w:val="0"/>
        <w:keepLines w:val="0"/>
        <w:widowControl/>
        <w:suppressLineNumbers w:val="0"/>
        <w:jc w:val="left"/>
        <w:rPr>
          <w:rFonts w:hint="default"/>
          <w:color w:val="0000FF"/>
          <w:lang w:val="en-US" w:eastAsia="zh-CN"/>
        </w:rPr>
      </w:pPr>
      <w:r>
        <w:rPr>
          <w:rFonts w:hint="default"/>
          <w:color w:val="0000FF"/>
          <w:lang w:val="en-US" w:eastAsia="zh-CN"/>
        </w:rPr>
        <w:t xml:space="preserve">以保证了数据与程序的逻辑独立性 </w:t>
      </w:r>
    </w:p>
    <w:p w14:paraId="3BE36822">
      <w:pPr>
        <w:keepNext w:val="0"/>
        <w:keepLines w:val="0"/>
        <w:widowControl/>
        <w:suppressLineNumbers w:val="0"/>
        <w:jc w:val="left"/>
        <w:rPr>
          <w:rFonts w:hint="default"/>
          <w:lang w:val="en-US" w:eastAsia="zh-CN"/>
        </w:rPr>
      </w:pPr>
      <w:r>
        <w:rPr>
          <w:rFonts w:hint="default"/>
          <w:lang w:val="en-US" w:eastAsia="zh-CN"/>
        </w:rPr>
        <w:t xml:space="preserve">模式/内模式映像 </w:t>
      </w:r>
    </w:p>
    <w:p w14:paraId="6C61DA91">
      <w:pPr>
        <w:keepNext w:val="0"/>
        <w:keepLines w:val="0"/>
        <w:widowControl/>
        <w:suppressLineNumbers w:val="0"/>
        <w:jc w:val="left"/>
        <w:rPr>
          <w:rFonts w:hint="default"/>
          <w:color w:val="0000FF"/>
          <w:lang w:val="en-US" w:eastAsia="zh-CN"/>
        </w:rPr>
      </w:pPr>
      <w:r>
        <w:rPr>
          <w:rFonts w:hint="default"/>
          <w:lang w:val="en-US" w:eastAsia="zh-CN"/>
        </w:rPr>
        <w:t>保证数据的物理独立性：</w:t>
      </w:r>
      <w:r>
        <w:rPr>
          <w:rFonts w:hint="default"/>
          <w:color w:val="0000FF"/>
          <w:lang w:val="en-US" w:eastAsia="zh-CN"/>
        </w:rPr>
        <w:t>底层存储结构变，模式可不变，应用程序随之也不变</w:t>
      </w:r>
    </w:p>
    <w:p w14:paraId="066063F3">
      <w:pPr>
        <w:keepNext w:val="0"/>
        <w:keepLines w:val="0"/>
        <w:widowControl/>
        <w:suppressLineNumbers w:val="0"/>
        <w:jc w:val="left"/>
        <w:rPr>
          <w:rFonts w:hint="eastAsia"/>
          <w:color w:val="0000FF"/>
          <w:lang w:val="en-US" w:eastAsia="zh-CN"/>
        </w:rPr>
      </w:pPr>
      <w:r>
        <w:rPr>
          <w:rFonts w:hint="eastAsia"/>
          <w:color w:val="0000FF"/>
          <w:lang w:val="en-US" w:eastAsia="zh-CN"/>
        </w:rPr>
        <w:t>优点：由外模式/模式映像和模式/内模式映像这两层映像保证数据库系统中的数据能够具有较高的逻辑独立性和物理独立性。</w:t>
      </w:r>
    </w:p>
    <w:p w14:paraId="391804F0">
      <w:pPr>
        <w:keepNext w:val="0"/>
        <w:keepLines w:val="0"/>
        <w:widowControl/>
        <w:suppressLineNumbers w:val="0"/>
        <w:jc w:val="left"/>
        <w:rPr>
          <w:rFonts w:hint="eastAsia"/>
          <w:color w:val="0000FF"/>
          <w:lang w:val="en-US" w:eastAsia="zh-CN"/>
        </w:rPr>
      </w:pPr>
      <w:r>
        <w:rPr>
          <w:rFonts w:hint="eastAsia"/>
          <w:color w:val="0000FF"/>
          <w:lang w:val="en-US" w:eastAsia="zh-CN"/>
        </w:rPr>
        <w:drawing>
          <wp:inline distT="0" distB="0" distL="114300" distR="114300">
            <wp:extent cx="5269230" cy="610870"/>
            <wp:effectExtent l="0" t="0" r="1270" b="11430"/>
            <wp:docPr id="2" name="图片 2" descr="image-2023061108342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30611083426329"/>
                    <pic:cNvPicPr>
                      <a:picLocks noChangeAspect="1"/>
                    </pic:cNvPicPr>
                  </pic:nvPicPr>
                  <pic:blipFill>
                    <a:blip r:embed="rId7"/>
                    <a:stretch>
                      <a:fillRect/>
                    </a:stretch>
                  </pic:blipFill>
                  <pic:spPr>
                    <a:xfrm>
                      <a:off x="0" y="0"/>
                      <a:ext cx="5269230" cy="610870"/>
                    </a:xfrm>
                    <a:prstGeom prst="rect">
                      <a:avLst/>
                    </a:prstGeom>
                  </pic:spPr>
                </pic:pic>
              </a:graphicData>
            </a:graphic>
          </wp:inline>
        </w:drawing>
      </w:r>
    </w:p>
    <w:p w14:paraId="55369BB7">
      <w:pPr>
        <w:keepNext w:val="0"/>
        <w:keepLines w:val="0"/>
        <w:widowControl/>
        <w:suppressLineNumbers w:val="0"/>
        <w:jc w:val="left"/>
        <w:rPr>
          <w:rFonts w:hint="eastAsia"/>
          <w:color w:val="0000FF"/>
          <w:lang w:val="en-US" w:eastAsia="zh-CN"/>
        </w:rPr>
      </w:pPr>
    </w:p>
    <w:p w14:paraId="6D79846B">
      <w:pPr>
        <w:keepNext w:val="0"/>
        <w:keepLines w:val="0"/>
        <w:widowControl/>
        <w:suppressLineNumbers w:val="0"/>
        <w:jc w:val="left"/>
        <w:rPr>
          <w:rFonts w:hint="default"/>
          <w:color w:val="0000FF"/>
          <w:lang w:val="en-US" w:eastAsia="zh-CN"/>
        </w:rPr>
      </w:pPr>
      <w:r>
        <w:rPr>
          <w:rFonts w:hint="eastAsia"/>
          <w:color w:val="0000FF"/>
          <w:lang w:val="en-US" w:eastAsia="zh-CN"/>
        </w:rPr>
        <w:t>两个数据安全性相关的控制原理</w:t>
      </w:r>
    </w:p>
    <w:p w14:paraId="1EF92509">
      <w:pPr>
        <w:keepNext w:val="0"/>
        <w:keepLines w:val="0"/>
        <w:widowControl/>
        <w:suppressLineNumbers w:val="0"/>
        <w:jc w:val="left"/>
        <w:rPr>
          <w:rFonts w:hint="eastAsia"/>
          <w:color w:val="0000FF"/>
          <w:lang w:val="en-US" w:eastAsia="zh-CN"/>
        </w:rPr>
      </w:pPr>
      <w:r>
        <w:rPr>
          <w:rFonts w:hint="eastAsia"/>
          <w:color w:val="0000FF"/>
          <w:lang w:val="en-US" w:eastAsia="zh-CN"/>
        </w:rPr>
        <w:t xml:space="preserve">DAC（自主存取控制 C1）：定义各个用户对不同数据对象的存取权限。 </w:t>
      </w:r>
    </w:p>
    <w:p w14:paraId="345AED1B">
      <w:pPr>
        <w:keepNext w:val="0"/>
        <w:keepLines w:val="0"/>
        <w:widowControl/>
        <w:suppressLineNumbers w:val="0"/>
        <w:jc w:val="left"/>
        <w:rPr>
          <w:rFonts w:hint="eastAsia"/>
          <w:color w:val="0000FF"/>
          <w:lang w:val="en-US" w:eastAsia="zh-CN"/>
        </w:rPr>
      </w:pPr>
      <w:r>
        <w:rPr>
          <w:rFonts w:hint="eastAsia"/>
          <w:color w:val="0000FF"/>
          <w:lang w:val="en-US" w:eastAsia="zh-CN"/>
        </w:rPr>
        <w:t>MAC（强制访问控制 B1）：每个主体被标以许可证级别，每个客体被标以密级。通过对比主客体标记，确定主体是否能存取客体。</w:t>
      </w:r>
    </w:p>
    <w:p w14:paraId="115CFD28">
      <w:pPr>
        <w:keepNext w:val="0"/>
        <w:keepLines w:val="0"/>
        <w:widowControl/>
        <w:suppressLineNumbers w:val="0"/>
        <w:jc w:val="left"/>
        <w:rPr>
          <w:rFonts w:hint="default"/>
          <w:color w:val="0000FF"/>
          <w:lang w:val="en-US" w:eastAsia="zh-CN"/>
        </w:rPr>
      </w:pPr>
      <w:r>
        <w:rPr>
          <w:rFonts w:hint="eastAsia"/>
          <w:color w:val="0000FF"/>
          <w:lang w:val="en-US" w:eastAsia="zh-CN"/>
        </w:rPr>
        <w:t>自主存取控制的缺陷：可能存在数据的“无意泄露”，因为这种机制仅仅通过对数据的存取权限来进行安全控制，而数据本身并无安全性标记</w:t>
      </w:r>
    </w:p>
    <w:p w14:paraId="620A8192">
      <w:pPr>
        <w:keepNext w:val="0"/>
        <w:keepLines w:val="0"/>
        <w:widowControl/>
        <w:suppressLineNumbers w:val="0"/>
        <w:jc w:val="left"/>
        <w:rPr>
          <w:rFonts w:hint="eastAsia"/>
          <w:color w:val="0000FF"/>
          <w:lang w:val="en-US" w:eastAsia="zh-CN"/>
        </w:rPr>
      </w:pPr>
      <w:r>
        <w:rPr>
          <w:rFonts w:hint="eastAsia"/>
          <w:color w:val="0000FF"/>
          <w:lang w:val="en-US" w:eastAsia="zh-CN"/>
        </w:rPr>
        <w:drawing>
          <wp:inline distT="0" distB="0" distL="114300" distR="114300">
            <wp:extent cx="5102860" cy="1637030"/>
            <wp:effectExtent l="0" t="0" r="2540" b="1270"/>
            <wp:docPr id="1" name="图片 1" descr="image-2023061216323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30612163239931"/>
                    <pic:cNvPicPr>
                      <a:picLocks noChangeAspect="1"/>
                    </pic:cNvPicPr>
                  </pic:nvPicPr>
                  <pic:blipFill>
                    <a:blip r:embed="rId8"/>
                    <a:stretch>
                      <a:fillRect/>
                    </a:stretch>
                  </pic:blipFill>
                  <pic:spPr>
                    <a:xfrm>
                      <a:off x="0" y="0"/>
                      <a:ext cx="5102860" cy="1637030"/>
                    </a:xfrm>
                    <a:prstGeom prst="rect">
                      <a:avLst/>
                    </a:prstGeom>
                  </pic:spPr>
                </pic:pic>
              </a:graphicData>
            </a:graphic>
          </wp:inline>
        </w:drawing>
      </w:r>
    </w:p>
    <w:p w14:paraId="499B2B95">
      <w:pPr>
        <w:keepNext w:val="0"/>
        <w:keepLines w:val="0"/>
        <w:widowControl/>
        <w:suppressLineNumbers w:val="0"/>
        <w:jc w:val="left"/>
        <w:rPr>
          <w:rFonts w:hint="eastAsia"/>
          <w:color w:val="0000FF"/>
          <w:lang w:val="en-US" w:eastAsia="zh-CN"/>
        </w:rPr>
      </w:pPr>
    </w:p>
    <w:p w14:paraId="739B0AB2">
      <w:pPr>
        <w:keepNext w:val="0"/>
        <w:keepLines w:val="0"/>
        <w:widowControl/>
        <w:suppressLineNumbers w:val="0"/>
        <w:jc w:val="left"/>
        <w:rPr>
          <w:rFonts w:hint="eastAsia"/>
          <w:color w:val="0000FF"/>
          <w:lang w:val="en-US" w:eastAsia="zh-CN"/>
        </w:rPr>
      </w:pPr>
      <w:r>
        <w:rPr>
          <w:rFonts w:hint="eastAsia"/>
          <w:color w:val="0000FF"/>
          <w:lang w:val="en-US" w:eastAsia="zh-CN"/>
        </w:rPr>
        <w:t>逻辑结构设计中水平分解和垂直分解的原理：</w:t>
      </w:r>
    </w:p>
    <w:p w14:paraId="50C55ED9">
      <w:pPr>
        <w:keepNext w:val="0"/>
        <w:keepLines w:val="0"/>
        <w:widowControl/>
        <w:suppressLineNumbers w:val="0"/>
        <w:jc w:val="left"/>
        <w:rPr>
          <w:rFonts w:hint="eastAsia"/>
          <w:color w:val="0000FF"/>
          <w:lang w:val="en-US" w:eastAsia="zh-CN"/>
        </w:rPr>
      </w:pPr>
      <w:r>
        <w:rPr>
          <w:rFonts w:hint="eastAsia"/>
          <w:color w:val="0000FF"/>
          <w:lang w:val="en-US" w:eastAsia="zh-CN"/>
        </w:rPr>
        <w:t>水平分解：</w:t>
      </w:r>
      <w:r>
        <w:rPr>
          <w:rFonts w:hint="eastAsia"/>
          <w:b/>
          <w:bCs/>
          <w:color w:val="0000FF"/>
          <w:lang w:val="en-US" w:eastAsia="zh-CN"/>
        </w:rPr>
        <w:t>把(基本)关系的元组分为若干子集合，定义每个子集合为一个子关系。</w:t>
      </w:r>
      <w:r>
        <w:rPr>
          <w:rFonts w:hint="eastAsia"/>
          <w:color w:val="0000FF"/>
          <w:lang w:val="en-US" w:eastAsia="zh-CN"/>
        </w:rPr>
        <w:t>（拿几行出来）对符合“80/20原则”的，把经常被使用的数据（约20%）水平分解出来，形成一个子关系。</w:t>
      </w:r>
    </w:p>
    <w:p w14:paraId="0D1B144E">
      <w:pPr>
        <w:keepNext w:val="0"/>
        <w:keepLines w:val="0"/>
        <w:widowControl/>
        <w:suppressLineNumbers w:val="0"/>
        <w:jc w:val="left"/>
        <w:rPr>
          <w:rFonts w:hint="eastAsia"/>
          <w:color w:val="0000FF"/>
          <w:lang w:val="en-US" w:eastAsia="zh-CN"/>
        </w:rPr>
      </w:pPr>
      <w:r>
        <w:rPr>
          <w:rFonts w:hint="eastAsia"/>
          <w:color w:val="0000FF"/>
          <w:lang w:val="en-US" w:eastAsia="zh-CN"/>
        </w:rPr>
        <w:t>垂直分解：</w:t>
      </w:r>
      <w:r>
        <w:rPr>
          <w:rFonts w:hint="eastAsia"/>
          <w:b/>
          <w:bCs/>
          <w:color w:val="0000FF"/>
          <w:lang w:val="en-US" w:eastAsia="zh-CN"/>
        </w:rPr>
        <w:t>R的属性分解为若干子集合，形成若干子关系模式</w:t>
      </w:r>
      <w:r>
        <w:rPr>
          <w:rFonts w:hint="eastAsia"/>
          <w:color w:val="0000FF"/>
          <w:lang w:val="en-US" w:eastAsia="zh-CN"/>
        </w:rPr>
        <w:t>。</w:t>
      </w:r>
    </w:p>
    <w:p w14:paraId="2BB12F91">
      <w:pPr>
        <w:keepNext w:val="0"/>
        <w:keepLines w:val="0"/>
        <w:widowControl/>
        <w:suppressLineNumbers w:val="0"/>
        <w:jc w:val="left"/>
        <w:rPr>
          <w:rFonts w:hint="eastAsia"/>
          <w:color w:val="0000FF"/>
          <w:lang w:val="en-US" w:eastAsia="zh-CN"/>
        </w:rPr>
      </w:pPr>
    </w:p>
    <w:p w14:paraId="2157EC0E">
      <w:pPr>
        <w:keepNext w:val="0"/>
        <w:keepLines w:val="0"/>
        <w:widowControl/>
        <w:suppressLineNumbers w:val="0"/>
        <w:jc w:val="left"/>
        <w:rPr>
          <w:rFonts w:hint="eastAsia"/>
          <w:color w:val="0000FF"/>
          <w:lang w:val="en-US" w:eastAsia="zh-CN"/>
        </w:rPr>
      </w:pPr>
      <w:r>
        <w:rPr>
          <w:rFonts w:hint="eastAsia"/>
          <w:color w:val="0000FF"/>
          <w:lang w:val="en-US" w:eastAsia="zh-CN"/>
        </w:rPr>
        <w:t>简述规范化理论对数据库设计的指导意义</w:t>
      </w:r>
    </w:p>
    <w:p w14:paraId="26310141">
      <w:pPr>
        <w:keepNext w:val="0"/>
        <w:keepLines w:val="0"/>
        <w:widowControl/>
        <w:suppressLineNumbers w:val="0"/>
        <w:jc w:val="left"/>
        <w:rPr>
          <w:rFonts w:hint="eastAsia"/>
          <w:color w:val="0000FF"/>
          <w:lang w:val="en-US" w:eastAsia="zh-CN"/>
        </w:rPr>
      </w:pPr>
      <w:r>
        <w:rPr>
          <w:rFonts w:hint="eastAsia"/>
          <w:color w:val="0000FF"/>
          <w:lang w:val="en-US" w:eastAsia="zh-CN"/>
        </w:rPr>
        <w:t>习题解答：规范化理论为数据库设计人员判断关系模式优劣提供了理论标准，可用以指导关系数据模型的优化，用来预测模式可能出现的问题，为设计人员提供了自动产生各种模式的算法工具，使数据库设计工作有了严格的理论基础。</w:t>
      </w:r>
    </w:p>
    <w:p w14:paraId="3BA74BD6">
      <w:pPr>
        <w:keepNext w:val="0"/>
        <w:keepLines w:val="0"/>
        <w:widowControl/>
        <w:suppressLineNumbers w:val="0"/>
        <w:jc w:val="left"/>
        <w:rPr>
          <w:rFonts w:hint="eastAsia"/>
          <w:color w:val="0000FF"/>
          <w:lang w:val="en-US" w:eastAsia="zh-CN"/>
        </w:rPr>
      </w:pPr>
      <w:r>
        <w:rPr>
          <w:rFonts w:hint="eastAsia"/>
          <w:color w:val="0000FF"/>
          <w:lang w:val="en-US" w:eastAsia="zh-CN"/>
        </w:rPr>
        <w:t>（1. 在数据分析阶段，用数据依赖的概念分析和表示各项数据项之间的关系；</w:t>
      </w:r>
    </w:p>
    <w:p w14:paraId="5C21A4A8">
      <w:pPr>
        <w:keepNext w:val="0"/>
        <w:keepLines w:val="0"/>
        <w:widowControl/>
        <w:suppressLineNumbers w:val="0"/>
        <w:jc w:val="left"/>
        <w:rPr>
          <w:rFonts w:hint="eastAsia"/>
          <w:color w:val="0000FF"/>
          <w:lang w:val="en-US" w:eastAsia="zh-CN"/>
        </w:rPr>
      </w:pPr>
      <w:r>
        <w:rPr>
          <w:rFonts w:hint="eastAsia"/>
          <w:color w:val="0000FF"/>
          <w:lang w:val="en-US" w:eastAsia="zh-CN"/>
        </w:rPr>
        <w:t>2. 在设计概念结构阶段，用规范化理论消除初步E-R图冗余的联系。</w:t>
      </w:r>
    </w:p>
    <w:p w14:paraId="048BAEF9">
      <w:pPr>
        <w:keepNext w:val="0"/>
        <w:keepLines w:val="0"/>
        <w:widowControl/>
        <w:suppressLineNumbers w:val="0"/>
        <w:jc w:val="left"/>
        <w:rPr>
          <w:rFonts w:hint="eastAsia"/>
          <w:color w:val="0000FF"/>
          <w:lang w:val="en-US" w:eastAsia="zh-CN"/>
        </w:rPr>
      </w:pPr>
      <w:r>
        <w:rPr>
          <w:rFonts w:hint="eastAsia"/>
          <w:color w:val="0000FF"/>
          <w:lang w:val="en-US" w:eastAsia="zh-CN"/>
        </w:rPr>
        <w:t>3. 在E-R图向数据模型转化阶段，用模式分解的概念和方法指导设计。）</w:t>
      </w:r>
    </w:p>
    <w:p w14:paraId="70E6ED35">
      <w:pPr>
        <w:keepNext w:val="0"/>
        <w:keepLines w:val="0"/>
        <w:widowControl/>
        <w:suppressLineNumbers w:val="0"/>
        <w:jc w:val="left"/>
        <w:rPr>
          <w:rFonts w:hint="eastAsia"/>
          <w:color w:val="0000FF"/>
          <w:lang w:val="en-US" w:eastAsia="zh-CN"/>
        </w:rPr>
      </w:pPr>
    </w:p>
    <w:p w14:paraId="55EF6B17">
      <w:pPr>
        <w:keepNext w:val="0"/>
        <w:keepLines w:val="0"/>
        <w:widowControl/>
        <w:suppressLineNumbers w:val="0"/>
        <w:jc w:val="left"/>
        <w:rPr>
          <w:rFonts w:hint="eastAsia"/>
          <w:color w:val="0000FF"/>
          <w:lang w:val="en-US" w:eastAsia="zh-CN"/>
        </w:rPr>
      </w:pPr>
      <w:r>
        <w:rPr>
          <w:rFonts w:hint="eastAsia"/>
          <w:color w:val="0000FF"/>
          <w:lang w:val="en-US" w:eastAsia="zh-CN"/>
        </w:rPr>
        <w:t>=仅能匹配单个结果（对应子查询只能返回一个结果，若返回多个，用IN）</w:t>
      </w:r>
    </w:p>
    <w:p w14:paraId="7911D673">
      <w:pPr>
        <w:keepNext w:val="0"/>
        <w:keepLines w:val="0"/>
        <w:widowControl/>
        <w:suppressLineNumbers w:val="0"/>
        <w:jc w:val="left"/>
        <w:rPr>
          <w:rFonts w:hint="eastAsia"/>
          <w:color w:val="0000FF"/>
          <w:lang w:val="en-US" w:eastAsia="zh-CN"/>
        </w:rPr>
      </w:pPr>
    </w:p>
    <w:p w14:paraId="39F8B5BA">
      <w:pPr>
        <w:keepNext w:val="0"/>
        <w:keepLines w:val="0"/>
        <w:widowControl/>
        <w:suppressLineNumbers w:val="0"/>
        <w:jc w:val="left"/>
        <w:rPr>
          <w:rFonts w:hint="default"/>
          <w:color w:val="0000FF"/>
          <w:lang w:val="en-US" w:eastAsia="zh-CN"/>
        </w:rPr>
      </w:pPr>
      <w:r>
        <w:rPr>
          <w:rFonts w:hint="default"/>
          <w:color w:val="0000FF"/>
          <w:lang w:val="en-US" w:eastAsia="zh-CN"/>
        </w:rPr>
        <w:t>什么是数据库的审计功能，为什么要提供审计功能</w:t>
      </w:r>
    </w:p>
    <w:p w14:paraId="580B64A6">
      <w:pPr>
        <w:keepNext w:val="0"/>
        <w:keepLines w:val="0"/>
        <w:widowControl/>
        <w:suppressLineNumbers w:val="0"/>
        <w:jc w:val="left"/>
        <w:rPr>
          <w:rFonts w:hint="default"/>
          <w:color w:val="0000FF"/>
          <w:lang w:val="en-US" w:eastAsia="zh-CN"/>
        </w:rPr>
      </w:pPr>
      <w:r>
        <w:rPr>
          <w:rFonts w:hint="default"/>
          <w:color w:val="0000FF"/>
          <w:lang w:val="en-US" w:eastAsia="zh-CN"/>
        </w:rPr>
        <w:drawing>
          <wp:inline distT="0" distB="0" distL="114300" distR="114300">
            <wp:extent cx="5269230" cy="1290320"/>
            <wp:effectExtent l="0" t="0" r="1270" b="5080"/>
            <wp:docPr id="6" name="图片 6" descr="image-2023061216344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20230612163443948"/>
                    <pic:cNvPicPr>
                      <a:picLocks noChangeAspect="1"/>
                    </pic:cNvPicPr>
                  </pic:nvPicPr>
                  <pic:blipFill>
                    <a:blip r:embed="rId9"/>
                    <a:stretch>
                      <a:fillRect/>
                    </a:stretch>
                  </pic:blipFill>
                  <pic:spPr>
                    <a:xfrm>
                      <a:off x="0" y="0"/>
                      <a:ext cx="5269230" cy="1290320"/>
                    </a:xfrm>
                    <a:prstGeom prst="rect">
                      <a:avLst/>
                    </a:prstGeom>
                  </pic:spPr>
                </pic:pic>
              </a:graphicData>
            </a:graphic>
          </wp:inline>
        </w:drawing>
      </w:r>
    </w:p>
    <w:p w14:paraId="4DFEB624">
      <w:pPr>
        <w:keepNext w:val="0"/>
        <w:keepLines w:val="0"/>
        <w:widowControl/>
        <w:suppressLineNumbers w:val="0"/>
        <w:jc w:val="left"/>
        <w:rPr>
          <w:rFonts w:hint="default"/>
          <w:color w:val="0000FF"/>
          <w:lang w:val="en-US" w:eastAsia="zh-CN"/>
        </w:rPr>
      </w:pPr>
    </w:p>
    <w:p w14:paraId="29094D28">
      <w:pPr>
        <w:keepNext w:val="0"/>
        <w:keepLines w:val="0"/>
        <w:widowControl/>
        <w:suppressLineNumbers w:val="0"/>
        <w:jc w:val="left"/>
        <w:rPr>
          <w:rFonts w:hint="eastAsia"/>
          <w:color w:val="0000FF"/>
          <w:lang w:val="en-US" w:eastAsia="zh-CN"/>
        </w:rPr>
      </w:pPr>
    </w:p>
    <w:p w14:paraId="73F7C52E">
      <w:pPr>
        <w:keepNext w:val="0"/>
        <w:keepLines w:val="0"/>
        <w:widowControl/>
        <w:suppressLineNumbers w:val="0"/>
        <w:jc w:val="left"/>
        <w:rPr>
          <w:rFonts w:hint="default"/>
          <w:color w:val="0000FF"/>
          <w:lang w:val="en-US" w:eastAsia="zh-CN"/>
        </w:rPr>
      </w:pPr>
      <w:r>
        <w:rPr>
          <w:rFonts w:hint="default"/>
          <w:color w:val="0000FF"/>
          <w:lang w:val="en-US" w:eastAsia="zh-CN"/>
        </w:rPr>
        <w:t>简要描述数据库设计的6个阶段</w:t>
      </w:r>
    </w:p>
    <w:p w14:paraId="65D2AD30">
      <w:pPr>
        <w:keepNext w:val="0"/>
        <w:keepLines w:val="0"/>
        <w:widowControl/>
        <w:suppressLineNumbers w:val="0"/>
        <w:jc w:val="left"/>
        <w:rPr>
          <w:rFonts w:hint="default"/>
          <w:color w:val="0000FF"/>
          <w:lang w:val="en-US" w:eastAsia="zh-CN"/>
        </w:rPr>
      </w:pPr>
      <w:r>
        <w:rPr>
          <w:rFonts w:hint="default"/>
          <w:color w:val="0000FF"/>
          <w:lang w:val="en-US" w:eastAsia="zh-CN"/>
        </w:rPr>
        <w:t>1. 需求分析</w:t>
      </w:r>
    </w:p>
    <w:p w14:paraId="21D82574">
      <w:pPr>
        <w:keepNext w:val="0"/>
        <w:keepLines w:val="0"/>
        <w:widowControl/>
        <w:suppressLineNumbers w:val="0"/>
        <w:jc w:val="left"/>
        <w:rPr>
          <w:rFonts w:hint="default"/>
          <w:color w:val="0000FF"/>
          <w:lang w:val="en-US" w:eastAsia="zh-CN"/>
        </w:rPr>
      </w:pPr>
      <w:r>
        <w:rPr>
          <w:rFonts w:hint="default"/>
          <w:color w:val="0000FF"/>
          <w:lang w:val="en-US" w:eastAsia="zh-CN"/>
        </w:rPr>
        <w:t>2. 概念结构设计</w:t>
      </w:r>
    </w:p>
    <w:p w14:paraId="52D85F6D">
      <w:pPr>
        <w:keepNext w:val="0"/>
        <w:keepLines w:val="0"/>
        <w:widowControl/>
        <w:suppressLineNumbers w:val="0"/>
        <w:jc w:val="left"/>
        <w:rPr>
          <w:rFonts w:hint="default"/>
          <w:color w:val="0000FF"/>
          <w:lang w:val="en-US" w:eastAsia="zh-CN"/>
        </w:rPr>
      </w:pPr>
      <w:r>
        <w:rPr>
          <w:rFonts w:hint="default"/>
          <w:color w:val="0000FF"/>
          <w:lang w:val="en-US" w:eastAsia="zh-CN"/>
        </w:rPr>
        <w:t>3. 逻辑结构设计</w:t>
      </w:r>
    </w:p>
    <w:p w14:paraId="2BFC3C1F">
      <w:pPr>
        <w:keepNext w:val="0"/>
        <w:keepLines w:val="0"/>
        <w:widowControl/>
        <w:suppressLineNumbers w:val="0"/>
        <w:jc w:val="left"/>
        <w:rPr>
          <w:rFonts w:hint="default"/>
          <w:color w:val="0000FF"/>
          <w:lang w:val="en-US" w:eastAsia="zh-CN"/>
        </w:rPr>
      </w:pPr>
      <w:r>
        <w:rPr>
          <w:rFonts w:hint="default"/>
          <w:color w:val="0000FF"/>
          <w:lang w:val="en-US" w:eastAsia="zh-CN"/>
        </w:rPr>
        <w:t>4. 物理结构设计</w:t>
      </w:r>
    </w:p>
    <w:p w14:paraId="587A4B7C">
      <w:pPr>
        <w:keepNext w:val="0"/>
        <w:keepLines w:val="0"/>
        <w:widowControl/>
        <w:suppressLineNumbers w:val="0"/>
        <w:jc w:val="left"/>
        <w:rPr>
          <w:rFonts w:hint="default"/>
          <w:color w:val="0000FF"/>
          <w:lang w:val="en-US" w:eastAsia="zh-CN"/>
        </w:rPr>
      </w:pPr>
      <w:r>
        <w:rPr>
          <w:rFonts w:hint="default"/>
          <w:color w:val="0000FF"/>
          <w:lang w:val="en-US" w:eastAsia="zh-CN"/>
        </w:rPr>
        <w:t>5. 数据库实施</w:t>
      </w:r>
    </w:p>
    <w:p w14:paraId="1068C9D3">
      <w:pPr>
        <w:keepNext w:val="0"/>
        <w:keepLines w:val="0"/>
        <w:widowControl/>
        <w:suppressLineNumbers w:val="0"/>
        <w:jc w:val="left"/>
        <w:rPr>
          <w:rFonts w:hint="default"/>
          <w:color w:val="0000FF"/>
          <w:lang w:val="en-US" w:eastAsia="zh-CN"/>
        </w:rPr>
      </w:pPr>
      <w:r>
        <w:rPr>
          <w:rFonts w:hint="default"/>
          <w:color w:val="0000FF"/>
          <w:lang w:val="en-US" w:eastAsia="zh-CN"/>
        </w:rPr>
        <w:t>6. 数据库运行和维护</w:t>
      </w:r>
    </w:p>
    <w:p w14:paraId="2CC8717D">
      <w:pPr>
        <w:keepNext w:val="0"/>
        <w:keepLines w:val="0"/>
        <w:widowControl/>
        <w:suppressLineNumbers w:val="0"/>
        <w:jc w:val="left"/>
        <w:rPr>
          <w:rFonts w:hint="default"/>
          <w:color w:val="0000FF"/>
          <w:lang w:val="en-US" w:eastAsia="zh-CN"/>
        </w:rPr>
      </w:pPr>
    </w:p>
    <w:p w14:paraId="69FA8A4D">
      <w:pPr>
        <w:keepNext w:val="0"/>
        <w:keepLines w:val="0"/>
        <w:widowControl/>
        <w:suppressLineNumbers w:val="0"/>
        <w:jc w:val="left"/>
        <w:rPr>
          <w:rFonts w:hint="default"/>
          <w:color w:val="0000FF"/>
          <w:lang w:val="en-US" w:eastAsia="zh-CN"/>
        </w:rPr>
      </w:pPr>
      <w:r>
        <w:rPr>
          <w:rFonts w:hint="default"/>
          <w:color w:val="0000FF"/>
          <w:lang w:val="en-US" w:eastAsia="zh-CN"/>
        </w:rPr>
        <w:t>数据字典中都存放了哪些内容</w:t>
      </w:r>
    </w:p>
    <w:p w14:paraId="3AD677C6">
      <w:pPr>
        <w:keepNext w:val="0"/>
        <w:keepLines w:val="0"/>
        <w:widowControl/>
        <w:suppressLineNumbers w:val="0"/>
        <w:jc w:val="left"/>
        <w:rPr>
          <w:rFonts w:hint="default"/>
          <w:color w:val="0000FF"/>
          <w:lang w:val="en-US" w:eastAsia="zh-CN"/>
        </w:rPr>
      </w:pPr>
      <w:r>
        <w:rPr>
          <w:rFonts w:hint="default"/>
          <w:color w:val="0000FF"/>
          <w:lang w:val="en-US" w:eastAsia="zh-CN"/>
        </w:rPr>
        <w:t>1. 数据项</w:t>
      </w:r>
    </w:p>
    <w:p w14:paraId="6B1A65AE">
      <w:pPr>
        <w:keepNext w:val="0"/>
        <w:keepLines w:val="0"/>
        <w:widowControl/>
        <w:suppressLineNumbers w:val="0"/>
        <w:jc w:val="left"/>
        <w:rPr>
          <w:rFonts w:hint="default"/>
          <w:color w:val="0000FF"/>
          <w:lang w:val="en-US" w:eastAsia="zh-CN"/>
        </w:rPr>
      </w:pPr>
      <w:r>
        <w:rPr>
          <w:rFonts w:hint="default"/>
          <w:color w:val="0000FF"/>
          <w:lang w:val="en-US" w:eastAsia="zh-CN"/>
        </w:rPr>
        <w:t>2. 数据结构</w:t>
      </w:r>
    </w:p>
    <w:p w14:paraId="3E6B7066">
      <w:pPr>
        <w:keepNext w:val="0"/>
        <w:keepLines w:val="0"/>
        <w:widowControl/>
        <w:suppressLineNumbers w:val="0"/>
        <w:jc w:val="left"/>
        <w:rPr>
          <w:rFonts w:hint="default"/>
          <w:color w:val="0000FF"/>
          <w:lang w:val="en-US" w:eastAsia="zh-CN"/>
        </w:rPr>
      </w:pPr>
      <w:r>
        <w:rPr>
          <w:rFonts w:hint="default"/>
          <w:color w:val="0000FF"/>
          <w:lang w:val="en-US" w:eastAsia="zh-CN"/>
        </w:rPr>
        <w:t>3. 数据流</w:t>
      </w:r>
    </w:p>
    <w:p w14:paraId="374D4905">
      <w:pPr>
        <w:keepNext w:val="0"/>
        <w:keepLines w:val="0"/>
        <w:widowControl/>
        <w:suppressLineNumbers w:val="0"/>
        <w:jc w:val="left"/>
        <w:rPr>
          <w:rFonts w:hint="default"/>
          <w:color w:val="0000FF"/>
          <w:lang w:val="en-US" w:eastAsia="zh-CN"/>
        </w:rPr>
      </w:pPr>
      <w:r>
        <w:rPr>
          <w:rFonts w:hint="default"/>
          <w:color w:val="0000FF"/>
          <w:lang w:val="en-US" w:eastAsia="zh-CN"/>
        </w:rPr>
        <w:t>4. 数据存储</w:t>
      </w:r>
    </w:p>
    <w:p w14:paraId="3DAE84E0">
      <w:pPr>
        <w:keepNext w:val="0"/>
        <w:keepLines w:val="0"/>
        <w:widowControl/>
        <w:suppressLineNumbers w:val="0"/>
        <w:jc w:val="left"/>
        <w:rPr>
          <w:rFonts w:hint="default"/>
          <w:color w:val="0000FF"/>
          <w:lang w:val="en-US" w:eastAsia="zh-CN"/>
        </w:rPr>
      </w:pPr>
      <w:r>
        <w:rPr>
          <w:rFonts w:hint="default"/>
          <w:color w:val="0000FF"/>
          <w:lang w:val="en-US" w:eastAsia="zh-CN"/>
        </w:rPr>
        <w:t>5. 处理过程</w:t>
      </w:r>
    </w:p>
    <w:p w14:paraId="2979ACE5">
      <w:pPr>
        <w:keepNext w:val="0"/>
        <w:keepLines w:val="0"/>
        <w:widowControl/>
        <w:suppressLineNumbers w:val="0"/>
        <w:jc w:val="left"/>
        <w:rPr>
          <w:rFonts w:hint="default"/>
          <w:color w:val="0000FF"/>
          <w:lang w:val="en-US" w:eastAsia="zh-CN"/>
        </w:rPr>
      </w:pPr>
    </w:p>
    <w:p w14:paraId="71ACBE4D">
      <w:pPr>
        <w:keepNext w:val="0"/>
        <w:keepLines w:val="0"/>
        <w:widowControl/>
        <w:suppressLineNumbers w:val="0"/>
        <w:jc w:val="left"/>
        <w:rPr>
          <w:rFonts w:hint="default"/>
          <w:color w:val="0000FF"/>
          <w:lang w:val="en-US" w:eastAsia="zh-CN"/>
        </w:rPr>
      </w:pPr>
      <w:r>
        <w:rPr>
          <w:rFonts w:hint="default"/>
          <w:color w:val="0000FF"/>
          <w:lang w:val="en-US" w:eastAsia="zh-CN"/>
        </w:rPr>
        <w:t>如何解除死锁</w:t>
      </w:r>
    </w:p>
    <w:p w14:paraId="555F80F4">
      <w:pPr>
        <w:keepNext w:val="0"/>
        <w:keepLines w:val="0"/>
        <w:widowControl/>
        <w:suppressLineNumbers w:val="0"/>
        <w:jc w:val="left"/>
        <w:rPr>
          <w:rFonts w:hint="default"/>
          <w:color w:val="0000FF"/>
          <w:lang w:val="en-US" w:eastAsia="zh-CN"/>
        </w:rPr>
      </w:pPr>
      <w:r>
        <w:rPr>
          <w:rFonts w:hint="default"/>
          <w:color w:val="0000FF"/>
          <w:lang w:val="en-US" w:eastAsia="zh-CN"/>
        </w:rPr>
        <w:t>选择一个处理死锁代价最小的事务，将其撤销</w:t>
      </w:r>
    </w:p>
    <w:p w14:paraId="6F977CEC">
      <w:pPr>
        <w:keepNext w:val="0"/>
        <w:keepLines w:val="0"/>
        <w:widowControl/>
        <w:suppressLineNumbers w:val="0"/>
        <w:jc w:val="left"/>
        <w:rPr>
          <w:rFonts w:hint="default"/>
          <w:color w:val="0000FF"/>
          <w:lang w:val="en-US" w:eastAsia="zh-CN"/>
        </w:rPr>
      </w:pPr>
      <w:r>
        <w:rPr>
          <w:rFonts w:hint="default"/>
          <w:color w:val="0000FF"/>
          <w:lang w:val="en-US" w:eastAsia="zh-CN"/>
        </w:rPr>
        <w:t>释放此事务持有的所有的锁，使其它事务能继续运行下去</w:t>
      </w:r>
    </w:p>
    <w:p w14:paraId="4EDD4DFC">
      <w:pPr>
        <w:keepNext w:val="0"/>
        <w:keepLines w:val="0"/>
        <w:widowControl/>
        <w:suppressLineNumbers w:val="0"/>
        <w:jc w:val="left"/>
        <w:rPr>
          <w:rFonts w:hint="default"/>
          <w:color w:val="0000FF"/>
          <w:lang w:val="en-US" w:eastAsia="zh-CN"/>
        </w:rPr>
      </w:pPr>
    </w:p>
    <w:p w14:paraId="3DDE45D5">
      <w:pPr>
        <w:keepNext w:val="0"/>
        <w:keepLines w:val="0"/>
        <w:widowControl/>
        <w:suppressLineNumbers w:val="0"/>
        <w:jc w:val="left"/>
        <w:rPr>
          <w:rFonts w:hint="default"/>
          <w:color w:val="0000FF"/>
          <w:lang w:val="en-US" w:eastAsia="zh-CN"/>
        </w:rPr>
      </w:pPr>
      <w:r>
        <w:rPr>
          <w:rFonts w:hint="default"/>
          <w:color w:val="0000FF"/>
          <w:lang w:val="en-US" w:eastAsia="zh-CN"/>
        </w:rPr>
        <w:t xml:space="preserve">完整性约束：实体完整性、参照完整性、用户定义的完整性 </w:t>
      </w:r>
    </w:p>
    <w:p w14:paraId="629D4637">
      <w:pPr>
        <w:keepNext w:val="0"/>
        <w:keepLines w:val="0"/>
        <w:widowControl/>
        <w:suppressLineNumbers w:val="0"/>
        <w:jc w:val="left"/>
        <w:rPr>
          <w:rFonts w:hint="default"/>
          <w:color w:val="0000FF"/>
          <w:lang w:val="en-US" w:eastAsia="zh-CN"/>
        </w:rPr>
      </w:pPr>
      <w:r>
        <w:rPr>
          <w:rFonts w:hint="eastAsia"/>
          <w:color w:val="0000FF"/>
          <w:lang w:val="en-US" w:eastAsia="zh-CN"/>
        </w:rPr>
        <w:t>1.</w:t>
      </w:r>
      <w:r>
        <w:rPr>
          <w:rFonts w:hint="default"/>
          <w:color w:val="0000FF"/>
          <w:lang w:val="en-US" w:eastAsia="zh-CN"/>
        </w:rPr>
        <w:t xml:space="preserve">实体完整性：主属性不能取空值，对应于现实世界中实体是可区分的 </w:t>
      </w:r>
    </w:p>
    <w:p w14:paraId="5B9F2E42">
      <w:pPr>
        <w:keepNext w:val="0"/>
        <w:keepLines w:val="0"/>
        <w:widowControl/>
        <w:suppressLineNumbers w:val="0"/>
        <w:jc w:val="left"/>
        <w:rPr>
          <w:rFonts w:hint="default"/>
          <w:color w:val="0000FF"/>
          <w:lang w:val="en-US" w:eastAsia="zh-CN"/>
        </w:rPr>
      </w:pPr>
      <w:r>
        <w:rPr>
          <w:rFonts w:hint="eastAsia"/>
          <w:color w:val="0000FF"/>
          <w:lang w:val="en-US" w:eastAsia="zh-CN"/>
        </w:rPr>
        <w:t>2.</w:t>
      </w:r>
      <w:r>
        <w:rPr>
          <w:rFonts w:hint="default"/>
          <w:color w:val="0000FF"/>
          <w:lang w:val="en-US" w:eastAsia="zh-CN"/>
        </w:rPr>
        <w:t xml:space="preserve">参照完整性：外码必须取空值，或者等于被参照关系中某个元组的主码值 </w:t>
      </w:r>
    </w:p>
    <w:p w14:paraId="6D1CE551">
      <w:pPr>
        <w:keepNext w:val="0"/>
        <w:keepLines w:val="0"/>
        <w:widowControl/>
        <w:suppressLineNumbers w:val="0"/>
        <w:jc w:val="left"/>
        <w:rPr>
          <w:rFonts w:hint="default"/>
          <w:color w:val="0000FF"/>
          <w:lang w:val="en-US" w:eastAsia="zh-CN"/>
        </w:rPr>
      </w:pPr>
      <w:r>
        <w:rPr>
          <w:rFonts w:hint="eastAsia"/>
          <w:color w:val="0000FF"/>
          <w:lang w:val="en-US" w:eastAsia="zh-CN"/>
        </w:rPr>
        <w:t>3.</w:t>
      </w:r>
      <w:r>
        <w:rPr>
          <w:rFonts w:hint="default"/>
          <w:color w:val="0000FF"/>
          <w:lang w:val="en-US" w:eastAsia="zh-CN"/>
        </w:rPr>
        <w:t xml:space="preserve">用户定义的完整性：针对于某一具体关系数据库的约束条件，反映具体应用 </w:t>
      </w:r>
    </w:p>
    <w:p w14:paraId="7B9C5944">
      <w:pPr>
        <w:keepNext w:val="0"/>
        <w:keepLines w:val="0"/>
        <w:widowControl/>
        <w:suppressLineNumbers w:val="0"/>
        <w:jc w:val="left"/>
        <w:rPr>
          <w:rFonts w:hint="default"/>
          <w:color w:val="0000FF"/>
          <w:lang w:val="en-US" w:eastAsia="zh-CN"/>
        </w:rPr>
      </w:pPr>
      <w:r>
        <w:rPr>
          <w:rFonts w:hint="default"/>
          <w:color w:val="0000FF"/>
          <w:lang w:val="en-US" w:eastAsia="zh-CN"/>
        </w:rPr>
        <w:t>所涉及数据必须满足的语义要求</w:t>
      </w:r>
    </w:p>
    <w:p w14:paraId="5A8F7292">
      <w:pPr>
        <w:keepNext w:val="0"/>
        <w:keepLines w:val="0"/>
        <w:widowControl/>
        <w:suppressLineNumbers w:val="0"/>
        <w:jc w:val="left"/>
        <w:rPr>
          <w:rFonts w:hint="default"/>
          <w:color w:val="0000FF"/>
          <w:lang w:val="en-US" w:eastAsia="zh-CN"/>
        </w:rPr>
      </w:pPr>
      <w:r>
        <w:rPr>
          <w:rFonts w:hint="eastAsia"/>
          <w:color w:val="0000FF"/>
          <w:lang w:val="en-US" w:eastAsia="zh-CN"/>
        </w:rPr>
        <w:t>聚簇原理：</w:t>
      </w:r>
      <w:r>
        <w:drawing>
          <wp:inline distT="0" distB="0" distL="114300" distR="114300">
            <wp:extent cx="3613150" cy="2091055"/>
            <wp:effectExtent l="0" t="0" r="6350" b="44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3613150" cy="2091055"/>
                    </a:xfrm>
                    <a:prstGeom prst="rect">
                      <a:avLst/>
                    </a:prstGeom>
                    <a:noFill/>
                    <a:ln>
                      <a:noFill/>
                    </a:ln>
                  </pic:spPr>
                </pic:pic>
              </a:graphicData>
            </a:graphic>
          </wp:inline>
        </w:drawing>
      </w:r>
    </w:p>
    <w:p w14:paraId="34A4E8B6">
      <w:pPr>
        <w:keepNext w:val="0"/>
        <w:keepLines w:val="0"/>
        <w:widowControl/>
        <w:suppressLineNumbers w:val="0"/>
        <w:jc w:val="left"/>
        <w:rPr>
          <w:rFonts w:hint="default"/>
          <w:color w:val="auto"/>
          <w:lang w:val="en-US" w:eastAsia="zh-CN"/>
        </w:rPr>
      </w:pPr>
      <w:r>
        <w:rPr>
          <w:rFonts w:hint="eastAsia"/>
          <w:color w:val="auto"/>
          <w:lang w:val="en-US" w:eastAsia="zh-CN"/>
        </w:rPr>
        <w:t>概念模型是什么，有什么用，基本要求是什么？</w:t>
      </w:r>
    </w:p>
    <w:p w14:paraId="128BBE20">
      <w:pPr>
        <w:keepNext w:val="0"/>
        <w:keepLines w:val="0"/>
        <w:widowControl/>
        <w:suppressLineNumbers w:val="0"/>
        <w:jc w:val="left"/>
        <w:rPr>
          <w:rFonts w:hint="default"/>
          <w:color w:val="0000FF"/>
          <w:lang w:val="en-US" w:eastAsia="zh-CN"/>
        </w:rPr>
      </w:pPr>
      <w:r>
        <w:rPr>
          <w:rFonts w:hint="eastAsia"/>
          <w:color w:val="0000FF"/>
          <w:lang w:val="en-US" w:eastAsia="zh-CN"/>
        </w:rPr>
        <w:t>1.</w:t>
      </w:r>
      <w:r>
        <w:rPr>
          <w:rFonts w:hint="default"/>
          <w:color w:val="0000FF"/>
          <w:lang w:val="en-US" w:eastAsia="zh-CN"/>
        </w:rPr>
        <w:t xml:space="preserve">概念模型的用途 </w:t>
      </w:r>
      <w:r>
        <w:rPr>
          <w:rFonts w:hint="eastAsia"/>
          <w:color w:val="0000FF"/>
          <w:lang w:val="en-US" w:eastAsia="zh-CN"/>
        </w:rPr>
        <w:t>（按用户的观点来对数据和信息建模）</w:t>
      </w:r>
    </w:p>
    <w:p w14:paraId="498DF663">
      <w:pPr>
        <w:keepNext w:val="0"/>
        <w:keepLines w:val="0"/>
        <w:widowControl/>
        <w:suppressLineNumbers w:val="0"/>
        <w:jc w:val="left"/>
        <w:rPr>
          <w:rFonts w:hint="default"/>
          <w:color w:val="0000FF"/>
          <w:lang w:val="en-US" w:eastAsia="zh-CN"/>
        </w:rPr>
      </w:pPr>
      <w:r>
        <w:rPr>
          <w:rFonts w:hint="default"/>
          <w:color w:val="0000FF"/>
          <w:lang w:val="en-US" w:eastAsia="zh-CN"/>
        </w:rPr>
        <w:t xml:space="preserve">概念模型用于信息世界的建模 </w:t>
      </w:r>
    </w:p>
    <w:p w14:paraId="0562CCFA">
      <w:pPr>
        <w:keepNext w:val="0"/>
        <w:keepLines w:val="0"/>
        <w:widowControl/>
        <w:suppressLineNumbers w:val="0"/>
        <w:jc w:val="left"/>
        <w:rPr>
          <w:rFonts w:hint="default"/>
          <w:color w:val="0000FF"/>
          <w:lang w:val="en-US" w:eastAsia="zh-CN"/>
        </w:rPr>
      </w:pPr>
      <w:r>
        <w:rPr>
          <w:rFonts w:hint="default"/>
          <w:color w:val="0000FF"/>
          <w:lang w:val="en-US" w:eastAsia="zh-CN"/>
        </w:rPr>
        <w:t xml:space="preserve">是现实世界到机器世界的一个中间层次 </w:t>
      </w:r>
      <w:r>
        <w:rPr>
          <w:rFonts w:hint="eastAsia"/>
          <w:color w:val="0000FF"/>
          <w:lang w:val="en-US" w:eastAsia="zh-CN"/>
        </w:rPr>
        <w:t>（是什么）</w:t>
      </w:r>
    </w:p>
    <w:p w14:paraId="0E0B28DC">
      <w:pPr>
        <w:keepNext w:val="0"/>
        <w:keepLines w:val="0"/>
        <w:widowControl/>
        <w:suppressLineNumbers w:val="0"/>
        <w:jc w:val="left"/>
        <w:rPr>
          <w:rFonts w:hint="default"/>
          <w:color w:val="0000FF"/>
          <w:lang w:val="en-US" w:eastAsia="zh-CN"/>
        </w:rPr>
      </w:pPr>
      <w:r>
        <w:rPr>
          <w:rFonts w:hint="default"/>
          <w:color w:val="0000FF"/>
          <w:lang w:val="en-US" w:eastAsia="zh-CN"/>
        </w:rPr>
        <w:t xml:space="preserve">是数据库设计的有力工具 </w:t>
      </w:r>
    </w:p>
    <w:p w14:paraId="43660B8C">
      <w:pPr>
        <w:keepNext w:val="0"/>
        <w:keepLines w:val="0"/>
        <w:widowControl/>
        <w:suppressLineNumbers w:val="0"/>
        <w:jc w:val="left"/>
        <w:rPr>
          <w:rFonts w:hint="default"/>
          <w:color w:val="0000FF"/>
          <w:lang w:val="en-US" w:eastAsia="zh-CN"/>
        </w:rPr>
      </w:pPr>
      <w:r>
        <w:rPr>
          <w:rFonts w:hint="default"/>
          <w:color w:val="0000FF"/>
          <w:lang w:val="en-US" w:eastAsia="zh-CN"/>
        </w:rPr>
        <w:t>数据库设计人员和用户之间进行交流的语言</w:t>
      </w:r>
    </w:p>
    <w:p w14:paraId="18B85CFB">
      <w:pPr>
        <w:keepNext w:val="0"/>
        <w:keepLines w:val="0"/>
        <w:widowControl/>
        <w:suppressLineNumbers w:val="0"/>
        <w:jc w:val="left"/>
        <w:rPr>
          <w:rFonts w:hint="default"/>
          <w:color w:val="0000FF"/>
          <w:lang w:val="en-US" w:eastAsia="zh-CN"/>
        </w:rPr>
      </w:pPr>
      <w:r>
        <w:rPr>
          <w:rFonts w:hint="eastAsia"/>
          <w:color w:val="0000FF"/>
          <w:lang w:val="en-US" w:eastAsia="zh-CN"/>
        </w:rPr>
        <w:t>2.</w:t>
      </w:r>
      <w:r>
        <w:rPr>
          <w:rFonts w:hint="default"/>
          <w:color w:val="0000FF"/>
          <w:lang w:val="en-US" w:eastAsia="zh-CN"/>
        </w:rPr>
        <w:t xml:space="preserve">对概念模型的基本要求 </w:t>
      </w:r>
    </w:p>
    <w:p w14:paraId="18AC6587">
      <w:pPr>
        <w:keepNext w:val="0"/>
        <w:keepLines w:val="0"/>
        <w:widowControl/>
        <w:suppressLineNumbers w:val="0"/>
        <w:jc w:val="left"/>
        <w:rPr>
          <w:rFonts w:hint="default"/>
          <w:color w:val="0000FF"/>
          <w:lang w:val="en-US" w:eastAsia="zh-CN"/>
        </w:rPr>
      </w:pPr>
      <w:r>
        <w:rPr>
          <w:rFonts w:hint="default"/>
          <w:color w:val="0000FF"/>
          <w:lang w:val="en-US" w:eastAsia="zh-CN"/>
        </w:rPr>
        <w:t xml:space="preserve">较强的语义表达能力 </w:t>
      </w:r>
    </w:p>
    <w:p w14:paraId="759B5E50">
      <w:pPr>
        <w:keepNext w:val="0"/>
        <w:keepLines w:val="0"/>
        <w:widowControl/>
        <w:suppressLineNumbers w:val="0"/>
        <w:jc w:val="left"/>
        <w:rPr>
          <w:rFonts w:hint="default"/>
          <w:color w:val="0000FF"/>
          <w:lang w:val="en-US" w:eastAsia="zh-CN"/>
        </w:rPr>
      </w:pPr>
      <w:r>
        <w:rPr>
          <w:rFonts w:hint="default"/>
          <w:color w:val="0000FF"/>
          <w:lang w:val="en-US" w:eastAsia="zh-CN"/>
        </w:rPr>
        <w:t>简单、清晰、易于用户理解</w:t>
      </w:r>
    </w:p>
    <w:p w14:paraId="743D3912">
      <w:pPr>
        <w:keepNext w:val="0"/>
        <w:keepLines w:val="0"/>
        <w:widowControl/>
        <w:suppressLineNumbers w:val="0"/>
        <w:jc w:val="left"/>
        <w:rPr>
          <w:rFonts w:hint="default"/>
          <w:color w:val="0000FF"/>
          <w:lang w:val="en-US" w:eastAsia="zh-CN"/>
        </w:rPr>
      </w:pPr>
    </w:p>
    <w:p w14:paraId="21D968E7">
      <w:pPr>
        <w:keepNext w:val="0"/>
        <w:keepLines w:val="0"/>
        <w:widowControl/>
        <w:suppressLineNumbers w:val="0"/>
        <w:jc w:val="left"/>
        <w:rPr>
          <w:rFonts w:hint="default"/>
          <w:color w:val="0000FF"/>
          <w:lang w:val="en-US" w:eastAsia="zh-CN"/>
        </w:rPr>
      </w:pPr>
    </w:p>
    <w:p w14:paraId="0FD7ED3C">
      <w:pPr>
        <w:keepNext w:val="0"/>
        <w:keepLines w:val="0"/>
        <w:widowControl/>
        <w:suppressLineNumbers w:val="0"/>
        <w:jc w:val="left"/>
        <w:rPr>
          <w:rFonts w:hint="eastAsia"/>
          <w:color w:val="0000FF"/>
          <w:lang w:val="en-US" w:eastAsia="zh-CN"/>
        </w:rPr>
      </w:pPr>
      <w:r>
        <w:rPr>
          <w:rFonts w:hint="eastAsia"/>
          <w:color w:val="0000FF"/>
          <w:lang w:val="en-US" w:eastAsia="zh-CN"/>
        </w:rPr>
        <w:t>逻辑模型：按计算机系统的观点对数据建模，用于DBMS实现（决定如何抽象数据结构和组织存放数据）</w:t>
      </w:r>
    </w:p>
    <w:p w14:paraId="53A82D2F">
      <w:pPr>
        <w:keepNext w:val="0"/>
        <w:keepLines w:val="0"/>
        <w:widowControl/>
        <w:suppressLineNumbers w:val="0"/>
        <w:jc w:val="left"/>
        <w:rPr>
          <w:rFonts w:hint="eastAsia"/>
          <w:color w:val="0000FF"/>
          <w:lang w:val="en-US" w:eastAsia="zh-CN"/>
        </w:rPr>
      </w:pPr>
    </w:p>
    <w:p w14:paraId="1A7AF234">
      <w:pPr>
        <w:keepNext w:val="0"/>
        <w:keepLines w:val="0"/>
        <w:widowControl/>
        <w:suppressLineNumbers w:val="0"/>
        <w:jc w:val="left"/>
        <w:rPr>
          <w:rFonts w:hint="eastAsia"/>
          <w:color w:val="0000FF"/>
          <w:lang w:val="en-US" w:eastAsia="zh-CN"/>
        </w:rPr>
      </w:pPr>
      <w:r>
        <w:rPr>
          <w:rFonts w:hint="eastAsia"/>
          <w:color w:val="0000FF"/>
          <w:lang w:val="en-US" w:eastAsia="zh-CN"/>
        </w:rPr>
        <w:t>物理模型：对数据最底层的抽象，描述数据在系统内部的表示方式和存取方法。</w:t>
      </w:r>
    </w:p>
    <w:p w14:paraId="3CE2AA02">
      <w:pPr>
        <w:keepNext w:val="0"/>
        <w:keepLines w:val="0"/>
        <w:widowControl/>
        <w:suppressLineNumbers w:val="0"/>
        <w:jc w:val="left"/>
        <w:rPr>
          <w:rFonts w:hint="eastAsia"/>
          <w:color w:val="0000FF"/>
          <w:lang w:val="en-US" w:eastAsia="zh-CN"/>
        </w:rPr>
      </w:pPr>
    </w:p>
    <w:p w14:paraId="671FC811">
      <w:pPr>
        <w:keepNext w:val="0"/>
        <w:keepLines w:val="0"/>
        <w:widowControl/>
        <w:suppressLineNumbers w:val="0"/>
        <w:jc w:val="left"/>
        <w:rPr>
          <w:rFonts w:hint="eastAsia"/>
          <w:color w:val="0000FF"/>
          <w:lang w:val="en-US" w:eastAsia="zh-CN"/>
        </w:rPr>
      </w:pPr>
      <w:r>
        <w:rPr>
          <w:rFonts w:hint="eastAsia"/>
          <w:color w:val="0000FF"/>
          <w:lang w:val="en-US" w:eastAsia="zh-CN"/>
        </w:rPr>
        <w:t xml:space="preserve">两段锁协议：是指所有事务必须分两个阶段对数据项加锁和解锁 </w:t>
      </w:r>
    </w:p>
    <w:p w14:paraId="2362109D">
      <w:pPr>
        <w:keepNext w:val="0"/>
        <w:keepLines w:val="0"/>
        <w:widowControl/>
        <w:suppressLineNumbers w:val="0"/>
        <w:jc w:val="left"/>
        <w:rPr>
          <w:rFonts w:hint="eastAsia"/>
          <w:color w:val="0000FF"/>
          <w:lang w:val="en-US" w:eastAsia="zh-CN"/>
        </w:rPr>
      </w:pPr>
      <w:r>
        <w:rPr>
          <w:rFonts w:hint="eastAsia"/>
          <w:color w:val="0000FF"/>
          <w:lang w:val="en-US" w:eastAsia="zh-CN"/>
        </w:rPr>
        <w:t xml:space="preserve">1.对任何数据进行读、写操作之前，事务首先要获得对该数据的封锁 </w:t>
      </w:r>
    </w:p>
    <w:p w14:paraId="5F2FDB5D">
      <w:pPr>
        <w:keepNext w:val="0"/>
        <w:keepLines w:val="0"/>
        <w:widowControl/>
        <w:suppressLineNumbers w:val="0"/>
        <w:jc w:val="left"/>
        <w:rPr>
          <w:rFonts w:hint="eastAsia"/>
          <w:color w:val="0000FF"/>
          <w:lang w:val="en-US" w:eastAsia="zh-CN"/>
        </w:rPr>
      </w:pPr>
      <w:r>
        <w:rPr>
          <w:rFonts w:hint="eastAsia"/>
          <w:color w:val="0000FF"/>
          <w:lang w:val="en-US" w:eastAsia="zh-CN"/>
        </w:rPr>
        <w:t>2.释放一个封锁后，事务不再申请和获得其他封锁</w:t>
      </w:r>
    </w:p>
    <w:p w14:paraId="588D2627">
      <w:pPr>
        <w:keepNext w:val="0"/>
        <w:keepLines w:val="0"/>
        <w:widowControl/>
        <w:suppressLineNumbers w:val="0"/>
        <w:jc w:val="left"/>
        <w:rPr>
          <w:rFonts w:hint="eastAsia"/>
          <w:color w:val="0000FF"/>
          <w:lang w:val="en-US" w:eastAsia="zh-CN"/>
        </w:rPr>
      </w:pPr>
    </w:p>
    <w:p w14:paraId="3E61E3C4">
      <w:pPr>
        <w:keepNext w:val="0"/>
        <w:keepLines w:val="0"/>
        <w:widowControl/>
        <w:suppressLineNumbers w:val="0"/>
        <w:jc w:val="left"/>
        <w:rPr>
          <w:rFonts w:hint="eastAsia"/>
          <w:color w:val="0000FF"/>
          <w:lang w:val="en-US" w:eastAsia="zh-CN"/>
        </w:rPr>
      </w:pPr>
      <w:r>
        <w:rPr>
          <w:rFonts w:hint="eastAsia"/>
          <w:color w:val="0000FF"/>
          <w:lang w:val="en-US" w:eastAsia="zh-CN"/>
        </w:rPr>
        <w:t xml:space="preserve">数据的完整性 </w:t>
      </w:r>
    </w:p>
    <w:p w14:paraId="2FD2DA1E">
      <w:pPr>
        <w:keepNext w:val="0"/>
        <w:keepLines w:val="0"/>
        <w:widowControl/>
        <w:suppressLineNumbers w:val="0"/>
        <w:jc w:val="left"/>
        <w:rPr>
          <w:rFonts w:hint="default"/>
          <w:color w:val="0000FF"/>
          <w:lang w:val="en-US" w:eastAsia="zh-CN"/>
        </w:rPr>
      </w:pPr>
      <w:r>
        <w:rPr>
          <w:rFonts w:hint="eastAsia"/>
          <w:color w:val="0000FF"/>
          <w:lang w:val="en-US" w:eastAsia="zh-CN"/>
        </w:rPr>
        <w:t>⚫ 防止数据库中存在不符合语义的数据，也就是防止数据库中存在不正确的数据（数据正确性、相容性</w:t>
      </w:r>
      <w:bookmarkStart w:id="0" w:name="_GoBack"/>
      <w:bookmarkEnd w:id="0"/>
      <w:r>
        <w:rPr>
          <w:rFonts w:hint="eastAsia"/>
          <w:color w:val="0000FF"/>
          <w:lang w:val="en-US" w:eastAsia="zh-CN"/>
        </w:rPr>
        <w:t>）</w:t>
      </w:r>
    </w:p>
    <w:p w14:paraId="1ED1CAA5">
      <w:pPr>
        <w:keepNext w:val="0"/>
        <w:keepLines w:val="0"/>
        <w:widowControl/>
        <w:suppressLineNumbers w:val="0"/>
        <w:jc w:val="left"/>
        <w:rPr>
          <w:rFonts w:hint="eastAsia"/>
          <w:color w:val="0000FF"/>
          <w:lang w:val="en-US" w:eastAsia="zh-CN"/>
        </w:rPr>
      </w:pPr>
      <w:r>
        <w:rPr>
          <w:rFonts w:hint="eastAsia"/>
          <w:color w:val="0000FF"/>
          <w:lang w:val="en-US" w:eastAsia="zh-CN"/>
        </w:rPr>
        <w:t>⚫ 防范对象：不合语义的、不正确的数据</w:t>
      </w:r>
    </w:p>
    <w:p w14:paraId="039D0260">
      <w:pPr>
        <w:keepNext w:val="0"/>
        <w:keepLines w:val="0"/>
        <w:widowControl/>
        <w:suppressLineNumbers w:val="0"/>
        <w:jc w:val="left"/>
        <w:rPr>
          <w:rFonts w:hint="eastAsia"/>
          <w:color w:val="0000FF"/>
          <w:lang w:val="en-US" w:eastAsia="zh-CN"/>
        </w:rPr>
      </w:pPr>
      <w:r>
        <w:rPr>
          <w:rFonts w:hint="eastAsia"/>
          <w:color w:val="0000FF"/>
          <w:lang w:val="en-US" w:eastAsia="zh-CN"/>
        </w:rPr>
        <w:t xml:space="preserve">数据的安全性 </w:t>
      </w:r>
    </w:p>
    <w:p w14:paraId="06912A1E">
      <w:pPr>
        <w:keepNext w:val="0"/>
        <w:keepLines w:val="0"/>
        <w:widowControl/>
        <w:suppressLineNumbers w:val="0"/>
        <w:jc w:val="left"/>
        <w:rPr>
          <w:rFonts w:hint="eastAsia"/>
          <w:color w:val="0000FF"/>
          <w:lang w:val="en-US" w:eastAsia="zh-CN"/>
        </w:rPr>
      </w:pPr>
      <w:r>
        <w:rPr>
          <w:rFonts w:hint="eastAsia"/>
          <w:color w:val="0000FF"/>
          <w:lang w:val="en-US" w:eastAsia="zh-CN"/>
        </w:rPr>
        <w:t xml:space="preserve">⚫ 保护数据库，防止恶意的破坏和非法的存取 </w:t>
      </w:r>
    </w:p>
    <w:p w14:paraId="71DCF22E">
      <w:pPr>
        <w:keepNext w:val="0"/>
        <w:keepLines w:val="0"/>
        <w:widowControl/>
        <w:suppressLineNumbers w:val="0"/>
        <w:jc w:val="left"/>
        <w:rPr>
          <w:rFonts w:hint="eastAsia"/>
          <w:color w:val="0000FF"/>
          <w:lang w:val="en-US" w:eastAsia="zh-CN"/>
        </w:rPr>
      </w:pPr>
      <w:r>
        <w:rPr>
          <w:rFonts w:hint="eastAsia"/>
          <w:color w:val="0000FF"/>
          <w:lang w:val="en-US" w:eastAsia="zh-CN"/>
        </w:rPr>
        <w:t>⚫ 防范对象：非法用户和非法操作</w:t>
      </w:r>
    </w:p>
    <w:p w14:paraId="7C616DF8">
      <w:pPr>
        <w:keepNext w:val="0"/>
        <w:keepLines w:val="0"/>
        <w:widowControl/>
        <w:suppressLineNumbers w:val="0"/>
        <w:jc w:val="left"/>
        <w:rPr>
          <w:rFonts w:hint="eastAsia"/>
          <w:color w:val="0000FF"/>
          <w:lang w:val="en-US" w:eastAsia="zh-CN"/>
        </w:rPr>
      </w:pPr>
    </w:p>
    <w:p w14:paraId="788145A5">
      <w:pPr>
        <w:keepNext w:val="0"/>
        <w:keepLines w:val="0"/>
        <w:widowControl/>
        <w:suppressLineNumbers w:val="0"/>
        <w:jc w:val="left"/>
        <w:rPr>
          <w:rFonts w:hint="eastAsia"/>
          <w:color w:val="0000FF"/>
          <w:lang w:val="en-US" w:eastAsia="zh-CN"/>
        </w:rPr>
      </w:pPr>
    </w:p>
    <w:p w14:paraId="42B05C42">
      <w:pPr>
        <w:keepNext w:val="0"/>
        <w:keepLines w:val="0"/>
        <w:widowControl/>
        <w:suppressLineNumbers w:val="0"/>
        <w:jc w:val="left"/>
        <w:rPr>
          <w:rFonts w:hint="eastAsia"/>
          <w:color w:val="0000FF"/>
          <w:lang w:val="en-US" w:eastAsia="zh-CN"/>
        </w:rPr>
      </w:pPr>
    </w:p>
    <w:p w14:paraId="37047AC9">
      <w:pPr>
        <w:keepNext w:val="0"/>
        <w:keepLines w:val="0"/>
        <w:widowControl/>
        <w:suppressLineNumbers w:val="0"/>
        <w:jc w:val="left"/>
        <w:rPr>
          <w:rFonts w:hint="default"/>
          <w:color w:val="0000FF"/>
          <w:lang w:val="en-US" w:eastAsia="zh-CN"/>
        </w:rPr>
      </w:pPr>
    </w:p>
    <w:p w14:paraId="08C3AE3B">
      <w:pPr>
        <w:keepNext w:val="0"/>
        <w:keepLines w:val="0"/>
        <w:widowControl/>
        <w:suppressLineNumbers w:val="0"/>
        <w:jc w:val="left"/>
        <w:rPr>
          <w:rFonts w:hint="default"/>
          <w:color w:val="0000FF"/>
          <w:lang w:val="en-US" w:eastAsia="zh-CN"/>
        </w:rPr>
      </w:pPr>
    </w:p>
    <w:p w14:paraId="51725B55">
      <w:pPr>
        <w:keepNext w:val="0"/>
        <w:keepLines w:val="0"/>
        <w:widowControl/>
        <w:suppressLineNumbers w:val="0"/>
        <w:jc w:val="left"/>
        <w:rPr>
          <w:rFonts w:hint="default"/>
          <w:color w:val="0000FF"/>
          <w:lang w:val="en-US" w:eastAsia="zh-CN"/>
        </w:rPr>
      </w:pPr>
    </w:p>
    <w:p w14:paraId="24703DC0">
      <w:pPr>
        <w:keepNext w:val="0"/>
        <w:keepLines w:val="0"/>
        <w:widowControl/>
        <w:suppressLineNumbers w:val="0"/>
        <w:jc w:val="left"/>
        <w:rPr>
          <w:rFonts w:hint="default"/>
          <w:lang w:val="en-US" w:eastAsia="zh-CN"/>
        </w:rPr>
      </w:pPr>
    </w:p>
    <w:p w14:paraId="5FB1B5B2">
      <w:pPr>
        <w:keepNext w:val="0"/>
        <w:keepLines w:val="0"/>
        <w:widowControl/>
        <w:suppressLineNumbers w:val="0"/>
        <w:jc w:val="left"/>
        <w:rPr>
          <w:rFonts w:hint="default"/>
          <w:lang w:val="en-US" w:eastAsia="zh-CN"/>
        </w:rPr>
      </w:pPr>
    </w:p>
    <w:p w14:paraId="2D268BDF">
      <w:pPr>
        <w:keepNext w:val="0"/>
        <w:keepLines w:val="0"/>
        <w:widowControl/>
        <w:suppressLineNumbers w:val="0"/>
        <w:jc w:val="left"/>
        <w:rPr>
          <w:rFonts w:hint="default"/>
          <w:lang w:val="en-US" w:eastAsia="zh-CN"/>
        </w:rPr>
      </w:pPr>
    </w:p>
    <w:p w14:paraId="4F807890">
      <w:pPr>
        <w:keepNext w:val="0"/>
        <w:keepLines w:val="0"/>
        <w:widowControl/>
        <w:suppressLineNumbers w:val="0"/>
        <w:jc w:val="left"/>
        <w:rPr>
          <w:rFonts w:hint="default"/>
          <w:lang w:val="en-US" w:eastAsia="zh-CN"/>
        </w:rPr>
      </w:pPr>
    </w:p>
    <w:p w14:paraId="52766A7E">
      <w:pPr>
        <w:keepNext w:val="0"/>
        <w:keepLines w:val="0"/>
        <w:widowControl/>
        <w:suppressLineNumbers w:val="0"/>
        <w:jc w:val="left"/>
        <w:rPr>
          <w:rFonts w:hint="default" w:ascii="微软雅黑" w:hAnsi="微软雅黑" w:eastAsia="微软雅黑" w:cs="微软雅黑"/>
          <w:b w:val="0"/>
          <w:bCs w:val="0"/>
          <w:color w:val="333333"/>
          <w:kern w:val="0"/>
          <w:sz w:val="19"/>
          <w:szCs w:val="19"/>
          <w:lang w:val="en-US" w:eastAsia="zh-CN" w:bidi="ar"/>
        </w:rPr>
      </w:pPr>
    </w:p>
    <w:p w14:paraId="0348EE63">
      <w:pPr>
        <w:rPr>
          <w:rFonts w:hint="default"/>
          <w:lang w:val="en-US" w:eastAsia="zh-CN"/>
        </w:rPr>
      </w:pPr>
    </w:p>
    <w:p w14:paraId="22FDE31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305556"/>
    <w:rsid w:val="003B1468"/>
    <w:rsid w:val="076B1B65"/>
    <w:rsid w:val="0797664C"/>
    <w:rsid w:val="07C001B6"/>
    <w:rsid w:val="0983157E"/>
    <w:rsid w:val="0AD61A4F"/>
    <w:rsid w:val="0AF7443E"/>
    <w:rsid w:val="0B0B5210"/>
    <w:rsid w:val="0B59643A"/>
    <w:rsid w:val="0B892750"/>
    <w:rsid w:val="0BC001E0"/>
    <w:rsid w:val="0C9262EF"/>
    <w:rsid w:val="0CAF1744"/>
    <w:rsid w:val="0FA11902"/>
    <w:rsid w:val="10305556"/>
    <w:rsid w:val="106D0892"/>
    <w:rsid w:val="10BB784F"/>
    <w:rsid w:val="11D972EE"/>
    <w:rsid w:val="123E7A31"/>
    <w:rsid w:val="12B10F0A"/>
    <w:rsid w:val="1300779B"/>
    <w:rsid w:val="144E31D4"/>
    <w:rsid w:val="169B1526"/>
    <w:rsid w:val="17147CB9"/>
    <w:rsid w:val="17562770"/>
    <w:rsid w:val="1880286B"/>
    <w:rsid w:val="19CD36E1"/>
    <w:rsid w:val="1BBD483E"/>
    <w:rsid w:val="1BCB46BE"/>
    <w:rsid w:val="1C6A0B30"/>
    <w:rsid w:val="22BA5686"/>
    <w:rsid w:val="23B02B18"/>
    <w:rsid w:val="23C87E61"/>
    <w:rsid w:val="24933470"/>
    <w:rsid w:val="25F51B6C"/>
    <w:rsid w:val="264A1001"/>
    <w:rsid w:val="2777482B"/>
    <w:rsid w:val="28370958"/>
    <w:rsid w:val="295549E3"/>
    <w:rsid w:val="2BB807BB"/>
    <w:rsid w:val="2BBA58E0"/>
    <w:rsid w:val="2BC62ACD"/>
    <w:rsid w:val="2C4E28F8"/>
    <w:rsid w:val="2C5D75B5"/>
    <w:rsid w:val="3045773C"/>
    <w:rsid w:val="305D5DD5"/>
    <w:rsid w:val="318E738A"/>
    <w:rsid w:val="327123E3"/>
    <w:rsid w:val="32E967A7"/>
    <w:rsid w:val="33222910"/>
    <w:rsid w:val="33454258"/>
    <w:rsid w:val="34A57A56"/>
    <w:rsid w:val="37836564"/>
    <w:rsid w:val="39BE1926"/>
    <w:rsid w:val="3C94492D"/>
    <w:rsid w:val="3D840E45"/>
    <w:rsid w:val="3D90093A"/>
    <w:rsid w:val="408628B4"/>
    <w:rsid w:val="42014725"/>
    <w:rsid w:val="42174968"/>
    <w:rsid w:val="431554DF"/>
    <w:rsid w:val="43B11C98"/>
    <w:rsid w:val="47736EE2"/>
    <w:rsid w:val="47953BCE"/>
    <w:rsid w:val="48812D7B"/>
    <w:rsid w:val="4A6A6E8D"/>
    <w:rsid w:val="4AC46D25"/>
    <w:rsid w:val="4E850579"/>
    <w:rsid w:val="4FCC60A6"/>
    <w:rsid w:val="502653CA"/>
    <w:rsid w:val="54047E50"/>
    <w:rsid w:val="548E2032"/>
    <w:rsid w:val="55525CEC"/>
    <w:rsid w:val="56DE0AFD"/>
    <w:rsid w:val="570511C6"/>
    <w:rsid w:val="5B2E7013"/>
    <w:rsid w:val="600F4F25"/>
    <w:rsid w:val="603A5277"/>
    <w:rsid w:val="60C22986"/>
    <w:rsid w:val="61122998"/>
    <w:rsid w:val="61AC651B"/>
    <w:rsid w:val="63524F61"/>
    <w:rsid w:val="6472739A"/>
    <w:rsid w:val="64A160DA"/>
    <w:rsid w:val="6589577F"/>
    <w:rsid w:val="674F681D"/>
    <w:rsid w:val="690F6C89"/>
    <w:rsid w:val="695D5F23"/>
    <w:rsid w:val="6A0549A6"/>
    <w:rsid w:val="6B106FC5"/>
    <w:rsid w:val="6E26322D"/>
    <w:rsid w:val="71481B83"/>
    <w:rsid w:val="72C64F3D"/>
    <w:rsid w:val="73454BDC"/>
    <w:rsid w:val="74722FB2"/>
    <w:rsid w:val="753F143B"/>
    <w:rsid w:val="755F3995"/>
    <w:rsid w:val="77660698"/>
    <w:rsid w:val="798B0772"/>
    <w:rsid w:val="7A232871"/>
    <w:rsid w:val="7BA74487"/>
    <w:rsid w:val="7BD72BD6"/>
    <w:rsid w:val="7BDC7FDA"/>
    <w:rsid w:val="7BF26D2C"/>
    <w:rsid w:val="7CF17310"/>
    <w:rsid w:val="7D4C6582"/>
    <w:rsid w:val="7D8555F0"/>
    <w:rsid w:val="7DDF73F6"/>
    <w:rsid w:val="7F4B1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3378</Words>
  <Characters>3638</Characters>
  <Lines>0</Lines>
  <Paragraphs>0</Paragraphs>
  <TotalTime>133</TotalTime>
  <ScaleCrop>false</ScaleCrop>
  <LinksUpToDate>false</LinksUpToDate>
  <CharactersWithSpaces>3775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2025-12-26T08:12:00Z</dcterms:created>
  <dc:creator>朱雨乐</dc:creator>
  <cp:lastModifiedBy>朱雨乐</cp:lastModifiedBy>
  <dcterms:modified xsi:type="dcterms:W3CDTF">2026-01-05T02:05:14Z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1078CB7717684E0C9140305577A22D9A_11</vt:lpwstr>
  </property>
  <property fmtid="{D5CDD505-2E9C-101B-9397-08002B2CF9AE}" pid="4" name="KSOTemplateDocerSaveRecord">
    <vt:lpwstr>eyJoZGlkIjoiNzAzMGVkMTNhZWJmZDU4NDkzOTZiOWNlZWQxNGE3NzkiLCJ1c2VySWQiOiIxNjkwOTAwOTk1In0=</vt:lpwstr>
  </property>
</Properties>
</file>