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828D" w14:textId="016026FC" w:rsidR="00DB7B9F" w:rsidRDefault="00DB7B9F" w:rsidP="002637FF">
      <w:pPr>
        <w:rPr>
          <w:rFonts w:asciiTheme="minorBidi" w:hAnsiTheme="minorBidi" w:cs="DaunPenh"/>
          <w:sz w:val="40"/>
          <w:szCs w:val="40"/>
          <w:lang w:val="en-US"/>
        </w:rPr>
      </w:pPr>
      <w:r w:rsidRPr="00DB7B9F">
        <w:rPr>
          <w:rFonts w:asciiTheme="minorBidi" w:hAnsiTheme="minorBidi" w:cs="DaunPenh"/>
          <w:sz w:val="40"/>
          <w:szCs w:val="40"/>
          <w:cs/>
          <w:lang w:val="en-US"/>
        </w:rPr>
        <w:t xml:space="preserve">ធនាគារ ព្រីនស៍ ភីអិលស៊ី បានចាប់ផ្តើមប្រតិបត្តិការអាជីវកម្មរបស់ខ្លួនក្នុងឆ្នាំ </w:t>
      </w:r>
      <w:r w:rsidRPr="00DB7B9F">
        <w:rPr>
          <w:rFonts w:asciiTheme="minorBidi" w:hAnsiTheme="minorBidi"/>
          <w:sz w:val="40"/>
          <w:szCs w:val="40"/>
          <w:lang w:val="en-US"/>
        </w:rPr>
        <w:t xml:space="preserve">2015 </w:t>
      </w:r>
      <w:r w:rsidRPr="00DB7B9F">
        <w:rPr>
          <w:rFonts w:asciiTheme="minorBidi" w:hAnsiTheme="minorBidi" w:cs="DaunPenh"/>
          <w:sz w:val="40"/>
          <w:szCs w:val="40"/>
          <w:cs/>
          <w:lang w:val="en-US"/>
        </w:rPr>
        <w:t xml:space="preserve">ជាគ្រឹះស្ថានមីក្រូហិរញ្ញវត្ថុឯកជនមួយ ក្រោមឈ្មោះអតីត “ព្រីនស៍ ហ្វាយនែន ភីអិលស៊ី”។ និងត្រូវបានប្តូរទៅជាធនាគារពាណិជ្ជដែលមានអាជ្ញាប័ណ្ណលេខ </w:t>
      </w:r>
      <w:r w:rsidRPr="00DB7B9F">
        <w:rPr>
          <w:rFonts w:asciiTheme="minorBidi" w:hAnsiTheme="minorBidi"/>
          <w:sz w:val="40"/>
          <w:szCs w:val="40"/>
          <w:lang w:val="en-US"/>
        </w:rPr>
        <w:t xml:space="preserve">B 46 </w:t>
      </w:r>
      <w:r w:rsidRPr="00DB7B9F">
        <w:rPr>
          <w:rFonts w:asciiTheme="minorBidi" w:hAnsiTheme="minorBidi" w:cs="DaunPenh"/>
          <w:sz w:val="40"/>
          <w:szCs w:val="40"/>
          <w:cs/>
          <w:lang w:val="en-US"/>
        </w:rPr>
        <w:t xml:space="preserve">ដែលផ្តល់ដោយធនាគារជាតិនៃកម្ពុជា នៅថ្ងៃទី </w:t>
      </w:r>
      <w:r w:rsidRPr="00DB7B9F">
        <w:rPr>
          <w:rFonts w:asciiTheme="minorBidi" w:hAnsiTheme="minorBidi"/>
          <w:sz w:val="40"/>
          <w:szCs w:val="40"/>
          <w:lang w:val="en-US"/>
        </w:rPr>
        <w:t xml:space="preserve">18 </w:t>
      </w:r>
      <w:r w:rsidRPr="00DB7B9F">
        <w:rPr>
          <w:rFonts w:asciiTheme="minorBidi" w:hAnsiTheme="minorBidi" w:cs="DaunPenh"/>
          <w:sz w:val="40"/>
          <w:szCs w:val="40"/>
          <w:cs/>
          <w:lang w:val="en-US"/>
        </w:rPr>
        <w:t xml:space="preserve">ខែកក្កដា ឆ្នាំ </w:t>
      </w:r>
      <w:r w:rsidRPr="00DB7B9F">
        <w:rPr>
          <w:rFonts w:asciiTheme="minorBidi" w:hAnsiTheme="minorBidi"/>
          <w:sz w:val="40"/>
          <w:szCs w:val="40"/>
          <w:lang w:val="en-US"/>
        </w:rPr>
        <w:t>2018</w:t>
      </w:r>
      <w:r w:rsidRPr="00DB7B9F">
        <w:rPr>
          <w:rFonts w:asciiTheme="minorBidi" w:hAnsiTheme="minorBidi" w:cs="DaunPenh"/>
          <w:sz w:val="40"/>
          <w:szCs w:val="40"/>
          <w:cs/>
          <w:lang w:val="en-US"/>
        </w:rPr>
        <w:t>។</w:t>
      </w:r>
    </w:p>
    <w:p w14:paraId="3487619C" w14:textId="77777777" w:rsidR="00671C96" w:rsidRPr="00671C96" w:rsidRDefault="00671C96" w:rsidP="00671C96">
      <w:pPr>
        <w:rPr>
          <w:rFonts w:asciiTheme="minorBidi" w:hAnsiTheme="minorBidi" w:cs="DaunPenh"/>
          <w:sz w:val="40"/>
          <w:szCs w:val="40"/>
          <w:lang w:val="en-US"/>
        </w:rPr>
      </w:pPr>
      <w:r w:rsidRPr="00671C96">
        <w:rPr>
          <w:rFonts w:asciiTheme="minorBidi" w:hAnsiTheme="minorBidi" w:cs="DaunPenh"/>
          <w:sz w:val="40"/>
          <w:szCs w:val="40"/>
          <w:lang w:val="en-US"/>
        </w:rPr>
        <w:t>Mr. Honn Sorachna</w:t>
      </w:r>
    </w:p>
    <w:p w14:paraId="48B86262" w14:textId="77777777" w:rsidR="00671C96" w:rsidRPr="00671C96" w:rsidRDefault="00671C96" w:rsidP="00671C96">
      <w:pPr>
        <w:rPr>
          <w:rFonts w:asciiTheme="minorBidi" w:hAnsiTheme="minorBidi" w:cs="DaunPenh"/>
          <w:sz w:val="40"/>
          <w:szCs w:val="40"/>
          <w:lang w:val="en-US"/>
        </w:rPr>
      </w:pPr>
      <w:r w:rsidRPr="00671C96">
        <w:rPr>
          <w:rFonts w:asciiTheme="minorBidi" w:hAnsiTheme="minorBidi" w:cs="DaunPenh"/>
          <w:sz w:val="40"/>
          <w:szCs w:val="40"/>
          <w:lang w:val="en-US"/>
        </w:rPr>
        <w:t>Non-Independent Executive Director/ Chief Executive Officer</w:t>
      </w:r>
    </w:p>
    <w:p w14:paraId="1E84783A" w14:textId="64A312BB" w:rsidR="00671C96" w:rsidRDefault="00671C96" w:rsidP="00671C96">
      <w:pPr>
        <w:rPr>
          <w:rFonts w:asciiTheme="minorBidi" w:hAnsiTheme="minorBidi" w:cs="DaunPenh"/>
          <w:sz w:val="40"/>
          <w:szCs w:val="40"/>
          <w:lang w:val="en-US"/>
        </w:rPr>
      </w:pPr>
      <w:r w:rsidRPr="00671C96">
        <w:rPr>
          <w:rFonts w:asciiTheme="minorBidi" w:hAnsiTheme="minorBidi" w:cs="DaunPenh"/>
          <w:sz w:val="40"/>
          <w:szCs w:val="40"/>
          <w:lang w:val="en-US"/>
        </w:rPr>
        <w:t>Mr. Honn Sorachna has currently been the CEO at Prince Bank Plc. since 2015.</w:t>
      </w:r>
    </w:p>
    <w:p w14:paraId="621A52D2" w14:textId="77777777" w:rsidR="00671C96" w:rsidRPr="00671C96" w:rsidRDefault="00671C96" w:rsidP="00671C96">
      <w:pPr>
        <w:rPr>
          <w:rFonts w:asciiTheme="minorBidi" w:hAnsiTheme="minorBidi" w:cs="DaunPenh"/>
          <w:sz w:val="40"/>
          <w:szCs w:val="40"/>
          <w:lang w:val="en-US"/>
        </w:rPr>
      </w:pPr>
      <w:r w:rsidRPr="00671C96">
        <w:rPr>
          <w:rFonts w:asciiTheme="minorBidi" w:hAnsiTheme="minorBidi" w:cs="DaunPenh"/>
          <w:sz w:val="40"/>
          <w:szCs w:val="40"/>
          <w:cs/>
          <w:lang w:val="en-US"/>
        </w:rPr>
        <w:t>លោក ហុន សុរាណា</w:t>
      </w:r>
    </w:p>
    <w:p w14:paraId="26E83994" w14:textId="77777777" w:rsidR="00671C96" w:rsidRPr="00671C96" w:rsidRDefault="00671C96" w:rsidP="00671C96">
      <w:pPr>
        <w:rPr>
          <w:rFonts w:asciiTheme="minorBidi" w:hAnsiTheme="minorBidi" w:cs="DaunPenh"/>
          <w:sz w:val="40"/>
          <w:szCs w:val="40"/>
          <w:lang w:val="en-US"/>
        </w:rPr>
      </w:pPr>
      <w:r w:rsidRPr="00671C96">
        <w:rPr>
          <w:rFonts w:asciiTheme="minorBidi" w:hAnsiTheme="minorBidi" w:cs="DaunPenh"/>
          <w:sz w:val="40"/>
          <w:szCs w:val="40"/>
          <w:cs/>
          <w:lang w:val="en-US"/>
        </w:rPr>
        <w:t>នាយកប្រតិបត្តិមិនឯករាជ្យ / នាយកប្រតិបត្តិ</w:t>
      </w:r>
    </w:p>
    <w:p w14:paraId="620E8FFA" w14:textId="35F59CD6" w:rsidR="00671C96" w:rsidRDefault="00671C96" w:rsidP="00671C96">
      <w:pPr>
        <w:rPr>
          <w:rFonts w:asciiTheme="minorBidi" w:hAnsiTheme="minorBidi" w:cs="DaunPenh"/>
          <w:sz w:val="40"/>
          <w:szCs w:val="40"/>
          <w:lang w:val="en-US"/>
        </w:rPr>
      </w:pPr>
      <w:r w:rsidRPr="00671C96">
        <w:rPr>
          <w:rFonts w:asciiTheme="minorBidi" w:hAnsiTheme="minorBidi" w:cs="DaunPenh"/>
          <w:sz w:val="40"/>
          <w:szCs w:val="40"/>
          <w:cs/>
          <w:lang w:val="en-US"/>
        </w:rPr>
        <w:t xml:space="preserve">លោក ហុន សុរាចណា បច្ចុប្បន្នជានាយកប្រតិបត្តិនៅធនាគារព្រីនស៍ ភីអិលស៊ី។ ចាប់តាំងពីឆ្នាំ </w:t>
      </w:r>
      <w:r w:rsidRPr="00671C96">
        <w:rPr>
          <w:rFonts w:asciiTheme="minorBidi" w:hAnsiTheme="minorBidi" w:cs="DaunPenh"/>
          <w:sz w:val="40"/>
          <w:szCs w:val="40"/>
          <w:lang w:val="en-US"/>
        </w:rPr>
        <w:t>2015</w:t>
      </w:r>
      <w:r w:rsidRPr="00671C96">
        <w:rPr>
          <w:rFonts w:asciiTheme="minorBidi" w:hAnsiTheme="minorBidi" w:cs="DaunPenh"/>
          <w:sz w:val="40"/>
          <w:szCs w:val="40"/>
          <w:cs/>
          <w:lang w:val="en-US"/>
        </w:rPr>
        <w:t>។</w:t>
      </w:r>
    </w:p>
    <w:p w14:paraId="7455D01F" w14:textId="77777777" w:rsidR="00DB7B9F" w:rsidRPr="00DB7B9F" w:rsidRDefault="00DB7B9F" w:rsidP="00DB7B9F">
      <w:pPr>
        <w:rPr>
          <w:rFonts w:asciiTheme="minorBidi" w:hAnsiTheme="minorBidi"/>
          <w:sz w:val="40"/>
          <w:szCs w:val="40"/>
          <w:lang w:val="en-US"/>
        </w:rPr>
      </w:pPr>
      <w:r w:rsidRPr="00DB7B9F">
        <w:rPr>
          <w:rFonts w:asciiTheme="minorBidi" w:hAnsiTheme="minorBidi" w:cs="DaunPenh"/>
          <w:sz w:val="40"/>
          <w:szCs w:val="40"/>
          <w:cs/>
          <w:lang w:val="en-US"/>
        </w:rPr>
        <w:t>ការិយាល័យកណ្តាលមានទីតាំងនៅ ជាន់ទី១៨ អគារព្រីនស៍ភ្នំពេញ ផ្ទះលេខ៤៤៥ មហាវិថីព្រះមុនីវង្ស សង្កាត់បឹងព្រលិត ខណ្ឌព្រីមរាជា រាជធានីភ្នំពេញ។</w:t>
      </w:r>
    </w:p>
    <w:p w14:paraId="1B1E2582" w14:textId="77777777" w:rsidR="00DB7B9F" w:rsidRPr="00DB7B9F" w:rsidRDefault="00DB7B9F" w:rsidP="00DB7B9F">
      <w:pPr>
        <w:rPr>
          <w:rFonts w:asciiTheme="minorBidi" w:hAnsiTheme="minorBidi"/>
          <w:sz w:val="40"/>
          <w:szCs w:val="40"/>
          <w:lang w:val="en-US"/>
        </w:rPr>
      </w:pPr>
    </w:p>
    <w:p w14:paraId="6E91A399" w14:textId="77777777" w:rsidR="00DB7B9F" w:rsidRPr="00DB7B9F" w:rsidRDefault="00DB7B9F" w:rsidP="00DB7B9F">
      <w:pPr>
        <w:rPr>
          <w:rFonts w:asciiTheme="minorBidi" w:hAnsiTheme="minorBidi"/>
          <w:sz w:val="40"/>
          <w:szCs w:val="40"/>
          <w:lang w:val="en-US"/>
        </w:rPr>
      </w:pPr>
      <w:r w:rsidRPr="00DB7B9F">
        <w:rPr>
          <w:rFonts w:asciiTheme="minorBidi" w:hAnsiTheme="minorBidi" w:cs="DaunPenh"/>
          <w:sz w:val="40"/>
          <w:szCs w:val="40"/>
          <w:cs/>
          <w:lang w:val="en-US"/>
        </w:rPr>
        <w:t xml:space="preserve">ធនាគារត្រូវបានដាក់បញ្ចូលជាក្រុមហ៊ុនសាធារណៈមានកំណត់ ក្រោមការចុះបញ្ជីពាណិជ្ជកម្មលេខ </w:t>
      </w:r>
      <w:r w:rsidRPr="00DB7B9F">
        <w:rPr>
          <w:rFonts w:asciiTheme="minorBidi" w:hAnsiTheme="minorBidi"/>
          <w:sz w:val="40"/>
          <w:szCs w:val="40"/>
          <w:lang w:val="en-US"/>
        </w:rPr>
        <w:t>00014627</w:t>
      </w:r>
      <w:r w:rsidRPr="00DB7B9F">
        <w:rPr>
          <w:rFonts w:asciiTheme="minorBidi" w:hAnsiTheme="minorBidi" w:cs="DaunPenh"/>
          <w:sz w:val="40"/>
          <w:szCs w:val="40"/>
          <w:cs/>
          <w:lang w:val="en-US"/>
        </w:rPr>
        <w:t xml:space="preserve"> នៅក្រសួងពាណិជ្ជកម្ម។ ជាមួយនឹងមូលដ្ឋានដើមទុនដ៏រឹងមាំ សមត្ថភាពបច្ចេកវិទ្យាដ៏រឹងមាំ ជំនាញដ៏រឹងមាំ និងចំណេះដឹងទូលំទូលាយនៃទីផ្សារក្នុងស្រុក ធនាគារមានបំណងចង់ក្លាយជាអ្នកដឹកនាំឧស្សាហកម្មដោយផ្តល់ជូននូវដំណោះស្រាយហិរញ្ញវត្ថុផ្សេងៗគ្នាតាមរយៈបណ្តាញចម្រុះជាមួយនឹងភាពងាយស្រួលដ៏អស្ចារ្យដល់អតិថិជនរបស់យើង។ យើងចាប់អារម្មណ៍ក្នុងការរួមចំណែកក្នុងការអភិវឌ្ឍន៍សហគ្រាសធុនតូច និងមធ្យម ដែលបង្កើតបានជាផ្នែកសំខាន់នៃអតិថិជនគោលដៅរបស់យើង។</w:t>
      </w:r>
    </w:p>
    <w:p w14:paraId="643E0756" w14:textId="77777777" w:rsidR="00DB7B9F" w:rsidRPr="00DB7B9F" w:rsidRDefault="00DB7B9F" w:rsidP="00DB7B9F">
      <w:pPr>
        <w:rPr>
          <w:rFonts w:asciiTheme="minorBidi" w:hAnsiTheme="minorBidi"/>
          <w:sz w:val="40"/>
          <w:szCs w:val="40"/>
          <w:lang w:val="en-US"/>
        </w:rPr>
      </w:pPr>
    </w:p>
    <w:p w14:paraId="3AAC57AB" w14:textId="77777777" w:rsidR="00DB7B9F" w:rsidRPr="00DB7B9F" w:rsidRDefault="00DB7B9F" w:rsidP="00DB7B9F">
      <w:pPr>
        <w:rPr>
          <w:rFonts w:asciiTheme="minorBidi" w:hAnsiTheme="minorBidi"/>
          <w:sz w:val="40"/>
          <w:szCs w:val="40"/>
          <w:lang w:val="en-US"/>
        </w:rPr>
      </w:pPr>
      <w:r w:rsidRPr="00DB7B9F">
        <w:rPr>
          <w:rFonts w:asciiTheme="minorBidi" w:hAnsiTheme="minorBidi" w:cs="DaunPenh"/>
          <w:sz w:val="40"/>
          <w:szCs w:val="40"/>
          <w:cs/>
          <w:lang w:val="en-US"/>
        </w:rPr>
        <w:lastRenderedPageBreak/>
        <w:t xml:space="preserve">បច្ចុប្បន្ន ធនាគារ </w:t>
      </w:r>
      <w:r w:rsidRPr="00DB7B9F">
        <w:rPr>
          <w:rFonts w:asciiTheme="minorBidi" w:hAnsiTheme="minorBidi"/>
          <w:sz w:val="40"/>
          <w:szCs w:val="40"/>
          <w:lang w:val="en-US"/>
        </w:rPr>
        <w:t xml:space="preserve">Prince Bank Plc. </w:t>
      </w:r>
      <w:r w:rsidRPr="00DB7B9F">
        <w:rPr>
          <w:rFonts w:asciiTheme="minorBidi" w:hAnsiTheme="minorBidi" w:cs="DaunPenh"/>
          <w:sz w:val="40"/>
          <w:szCs w:val="40"/>
          <w:cs/>
          <w:lang w:val="en-US"/>
        </w:rPr>
        <w:t xml:space="preserve">មានសាខាសាមសិបបួនដែលមានទីតាំងនៅខេត្ត ក្រុងចំនួន </w:t>
      </w:r>
      <w:r w:rsidRPr="00DB7B9F">
        <w:rPr>
          <w:rFonts w:asciiTheme="minorBidi" w:hAnsiTheme="minorBidi"/>
          <w:sz w:val="40"/>
          <w:szCs w:val="40"/>
          <w:lang w:val="en-US"/>
        </w:rPr>
        <w:t>22</w:t>
      </w:r>
      <w:r w:rsidRPr="00DB7B9F">
        <w:rPr>
          <w:rFonts w:asciiTheme="minorBidi" w:hAnsiTheme="minorBidi" w:cs="DaunPenh"/>
          <w:sz w:val="40"/>
          <w:szCs w:val="40"/>
          <w:cs/>
          <w:lang w:val="en-US"/>
        </w:rPr>
        <w:t xml:space="preserve"> រួមទាំងរាជធានីភ្នំពេញ (ការិយាល័យកណ្តាល និង </w:t>
      </w:r>
      <w:r w:rsidRPr="00DB7B9F">
        <w:rPr>
          <w:rFonts w:asciiTheme="minorBidi" w:hAnsiTheme="minorBidi"/>
          <w:sz w:val="40"/>
          <w:szCs w:val="40"/>
          <w:lang w:val="en-US"/>
        </w:rPr>
        <w:t>11</w:t>
      </w:r>
      <w:r w:rsidRPr="00DB7B9F">
        <w:rPr>
          <w:rFonts w:asciiTheme="minorBidi" w:hAnsiTheme="minorBidi" w:cs="DaunPenh"/>
          <w:sz w:val="40"/>
          <w:szCs w:val="40"/>
          <w:cs/>
          <w:lang w:val="en-US"/>
        </w:rPr>
        <w:t xml:space="preserve"> ទីតាំងផ្សេងទៀត) បាត់ដំបង សៀមរាប (</w:t>
      </w:r>
      <w:r w:rsidRPr="00DB7B9F">
        <w:rPr>
          <w:rFonts w:asciiTheme="minorBidi" w:hAnsiTheme="minorBidi"/>
          <w:sz w:val="40"/>
          <w:szCs w:val="40"/>
          <w:lang w:val="en-US"/>
        </w:rPr>
        <w:t>2</w:t>
      </w:r>
      <w:r w:rsidRPr="00DB7B9F">
        <w:rPr>
          <w:rFonts w:asciiTheme="minorBidi" w:hAnsiTheme="minorBidi" w:cs="DaunPenh"/>
          <w:sz w:val="40"/>
          <w:szCs w:val="40"/>
          <w:cs/>
          <w:lang w:val="en-US"/>
        </w:rPr>
        <w:t xml:space="preserve"> ទីតាំង) កំពង់ចាម ព្រះសីហនុ ក្រុងតាខ្មៅ ព្រៃវែង ស្វាយរៀង។ ក្រចេះ រតនគិរី កំពង់ឆ្នាំង ព្រះវិហារ តាកែវ កំពង់ស្ពឺ កំពង់ធំ ក្រាំងប៉ោយប៉ែត បន្ទាយមានជ័យ ត្បូងឃ្មុំ ពោធិ៍សាត់ កំពត ស្ទឹងត្រែង និងមណ្ឌលគិរី។ ផែនការនេះគឺដើម្បីបើកសាខារូបវ័ន្តបន្ថែមទៀតពេញមួយឆ្នាំ និងពង្រីកប្រតិបត្តិការអាជីវកម្មរបស់យើងនៅទូទាំងប្រទេសកម្ពុជា ដើម្បីកាន់តែងាយស្រួលដល់អតិថិជន និងបំពេញតម្រូវការហិរញ្ញវត្ថុរបស់ពួកគេ។</w:t>
      </w:r>
    </w:p>
    <w:p w14:paraId="00AC0468" w14:textId="77777777" w:rsidR="00DB7B9F" w:rsidRPr="00DB7B9F" w:rsidRDefault="00DB7B9F" w:rsidP="00DB7B9F">
      <w:pPr>
        <w:rPr>
          <w:rFonts w:asciiTheme="minorBidi" w:hAnsiTheme="minorBidi"/>
          <w:sz w:val="40"/>
          <w:szCs w:val="40"/>
          <w:lang w:val="en-US"/>
        </w:rPr>
      </w:pPr>
    </w:p>
    <w:p w14:paraId="6231AF9E" w14:textId="77777777" w:rsidR="00DB7B9F" w:rsidRPr="00DB7B9F" w:rsidRDefault="00DB7B9F" w:rsidP="00DB7B9F">
      <w:pPr>
        <w:rPr>
          <w:rFonts w:asciiTheme="minorBidi" w:hAnsiTheme="minorBidi"/>
          <w:sz w:val="40"/>
          <w:szCs w:val="40"/>
          <w:lang w:val="en-US"/>
        </w:rPr>
      </w:pPr>
      <w:r w:rsidRPr="00DB7B9F">
        <w:rPr>
          <w:rFonts w:asciiTheme="minorBidi" w:hAnsiTheme="minorBidi" w:cs="DaunPenh"/>
          <w:sz w:val="40"/>
          <w:szCs w:val="40"/>
          <w:cs/>
          <w:lang w:val="en-US"/>
        </w:rPr>
        <w:t>ធនាគារផ្តល់ជូននូវផលិតផលដូចជា គណនីចរន្ត និងប្រាក់សន្សំ ប្រាក់បញ្ញើតាមកាលកំណត់ កម្ចីទិញផ្ទះ ប្រាក់កម្ចីផ្ទាល់ខ្លួន កម្ចីអាជីវកម្ម និងសម្ភារៈបរិក្ខារលើសលុប។</w:t>
      </w:r>
    </w:p>
    <w:p w14:paraId="272B3630" w14:textId="77777777" w:rsidR="00DB7B9F" w:rsidRPr="00DB7B9F" w:rsidRDefault="00DB7B9F" w:rsidP="00DB7B9F">
      <w:pPr>
        <w:rPr>
          <w:rFonts w:asciiTheme="minorBidi" w:hAnsiTheme="minorBidi"/>
          <w:sz w:val="40"/>
          <w:szCs w:val="40"/>
          <w:lang w:val="en-US"/>
        </w:rPr>
      </w:pPr>
    </w:p>
    <w:p w14:paraId="65D21AC1" w14:textId="3FCAA30F" w:rsidR="00DB7B9F" w:rsidRDefault="00DB7B9F" w:rsidP="00DB7B9F">
      <w:pPr>
        <w:rPr>
          <w:rFonts w:asciiTheme="minorBidi" w:hAnsiTheme="minorBidi"/>
          <w:sz w:val="40"/>
          <w:szCs w:val="40"/>
          <w:lang w:val="en-US"/>
        </w:rPr>
      </w:pPr>
      <w:r w:rsidRPr="00DB7B9F">
        <w:rPr>
          <w:rFonts w:asciiTheme="minorBidi" w:hAnsiTheme="minorBidi" w:cs="DaunPenh"/>
          <w:sz w:val="40"/>
          <w:szCs w:val="40"/>
          <w:cs/>
          <w:lang w:val="en-US"/>
        </w:rPr>
        <w:t>ធនាគារ ព្រីនស៍ ភីអិលស៊ី ប្តេជ្ញាចិត្តយ៉ាងមុតមាំក្នុងសកម្មភាពទំនួលខុសត្រូវសង្គមរបស់សាជីវកម្មក្នុងវិស័យអប់រំ បរិស្ថាន និងវប្បធម៌។</w:t>
      </w:r>
    </w:p>
    <w:p w14:paraId="096BE93E" w14:textId="63631863" w:rsidR="002637FF" w:rsidRPr="00F527F7" w:rsidRDefault="002637FF" w:rsidP="002637FF">
      <w:pPr>
        <w:rPr>
          <w:rFonts w:asciiTheme="minorBidi" w:hAnsiTheme="minorBidi"/>
          <w:sz w:val="40"/>
          <w:szCs w:val="40"/>
          <w:lang w:val="en-US"/>
        </w:rPr>
      </w:pPr>
      <w:r w:rsidRPr="00F527F7">
        <w:rPr>
          <w:rFonts w:asciiTheme="minorBidi" w:hAnsiTheme="minorBidi"/>
          <w:sz w:val="40"/>
          <w:szCs w:val="40"/>
          <w:lang w:val="en-US"/>
        </w:rPr>
        <w:t>What Does System Administration Mean?</w:t>
      </w:r>
    </w:p>
    <w:p w14:paraId="40F65C28" w14:textId="0BDF9CA2" w:rsidR="00D85E09" w:rsidRPr="00F527F7" w:rsidRDefault="002637FF" w:rsidP="002637FF">
      <w:pPr>
        <w:rPr>
          <w:rFonts w:asciiTheme="minorBidi" w:hAnsiTheme="minorBidi"/>
          <w:sz w:val="40"/>
          <w:szCs w:val="40"/>
          <w:lang w:val="en-US"/>
        </w:rPr>
      </w:pPr>
      <w:r w:rsidRPr="00F527F7">
        <w:rPr>
          <w:rFonts w:asciiTheme="minorBidi" w:hAnsiTheme="minorBidi"/>
          <w:sz w:val="40"/>
          <w:szCs w:val="40"/>
          <w:lang w:val="en-US"/>
        </w:rPr>
        <w:t>System administration refers to the management of one or more hardware and software system</w:t>
      </w:r>
    </w:p>
    <w:p w14:paraId="35543024" w14:textId="79C79E48" w:rsidR="002637FF" w:rsidRPr="00F527F7" w:rsidRDefault="002637FF" w:rsidP="002637FF">
      <w:pPr>
        <w:rPr>
          <w:rFonts w:asciiTheme="minorBidi" w:hAnsiTheme="minorBidi"/>
          <w:sz w:val="40"/>
          <w:szCs w:val="40"/>
          <w:lang w:val="en-US"/>
        </w:rPr>
      </w:pPr>
      <w:r w:rsidRPr="00F527F7">
        <w:rPr>
          <w:rFonts w:asciiTheme="minorBidi" w:hAnsiTheme="minorBidi"/>
          <w:sz w:val="40"/>
          <w:szCs w:val="40"/>
          <w:cs/>
          <w:lang w:val="en-US"/>
        </w:rPr>
        <w:t>តើការគ្រប់គ្រងប្រព័ន្ធមានន័យដូចម្តេច</w:t>
      </w:r>
      <w:r w:rsidRPr="00F527F7">
        <w:rPr>
          <w:rFonts w:asciiTheme="minorBidi" w:hAnsiTheme="minorBidi"/>
          <w:sz w:val="40"/>
          <w:szCs w:val="40"/>
          <w:lang w:val="en-US"/>
        </w:rPr>
        <w:t>?</w:t>
      </w:r>
    </w:p>
    <w:p w14:paraId="57058EA8" w14:textId="73FFDD39" w:rsidR="002637FF" w:rsidRPr="00F527F7" w:rsidRDefault="002637FF" w:rsidP="002637FF">
      <w:pPr>
        <w:rPr>
          <w:rFonts w:asciiTheme="minorBidi" w:hAnsiTheme="minorBidi"/>
          <w:sz w:val="40"/>
          <w:szCs w:val="40"/>
          <w:lang w:val="en-US"/>
        </w:rPr>
      </w:pPr>
      <w:r w:rsidRPr="00F527F7">
        <w:rPr>
          <w:rFonts w:asciiTheme="minorBidi" w:hAnsiTheme="minorBidi"/>
          <w:sz w:val="40"/>
          <w:szCs w:val="40"/>
          <w:cs/>
          <w:lang w:val="en-US"/>
        </w:rPr>
        <w:t>ការគ្រប់គ្រងប្រព័ន្ធសំដៅលើការគ្រប់គ្រងប្រព័ន្ធផ្នែករឹង និងសូហ្វវែរមួយ ឬច្រើន។</w:t>
      </w:r>
    </w:p>
    <w:p w14:paraId="638391AA" w14:textId="3F9B250C" w:rsidR="008A01F2" w:rsidRPr="00F527F7" w:rsidRDefault="002637FF" w:rsidP="002637FF">
      <w:pPr>
        <w:rPr>
          <w:rFonts w:asciiTheme="minorBidi" w:hAnsiTheme="minorBidi"/>
          <w:sz w:val="40"/>
          <w:szCs w:val="40"/>
          <w:lang w:val="en-US"/>
        </w:rPr>
      </w:pPr>
      <w:r w:rsidRPr="00F527F7">
        <w:rPr>
          <w:rFonts w:asciiTheme="minorBidi" w:hAnsiTheme="minorBidi"/>
          <w:sz w:val="40"/>
          <w:szCs w:val="40"/>
          <w:lang w:val="en-US"/>
        </w:rPr>
        <w:t xml:space="preserve">The task is performed by a system administrator who monitors system health, monitors and allocates system resources like disk space, performs backups, </w:t>
      </w:r>
      <w:r w:rsidRPr="00F527F7">
        <w:rPr>
          <w:rFonts w:asciiTheme="minorBidi" w:hAnsiTheme="minorBidi"/>
          <w:sz w:val="40"/>
          <w:szCs w:val="40"/>
          <w:lang w:val="en-US"/>
        </w:rPr>
        <w:lastRenderedPageBreak/>
        <w:t>provides user access, manages user accounts, monitors system security and performs many other functions.</w:t>
      </w:r>
    </w:p>
    <w:p w14:paraId="41AE99EF" w14:textId="7DE970D9" w:rsidR="002637FF" w:rsidRPr="00F527F7" w:rsidRDefault="002637FF" w:rsidP="002637FF">
      <w:pPr>
        <w:rPr>
          <w:rFonts w:asciiTheme="minorBidi" w:hAnsiTheme="minorBidi"/>
          <w:sz w:val="40"/>
          <w:szCs w:val="40"/>
          <w:lang w:val="en-US"/>
        </w:rPr>
      </w:pPr>
      <w:r w:rsidRPr="00F527F7">
        <w:rPr>
          <w:rFonts w:asciiTheme="minorBidi" w:hAnsiTheme="minorBidi"/>
          <w:sz w:val="40"/>
          <w:szCs w:val="40"/>
          <w:cs/>
          <w:lang w:val="en-US"/>
        </w:rPr>
        <w:t>ភារកិច្ចត្រូវបានអនុវត្តដោយអ្នកគ្រប់គ្រងប្រព័ន្ធដែលត្រួតពិនិត្យសុខភាពប្រព័ន្ធ ត្រួតពិនិត្យ និងបែងចែកធនធានប្រព័ន្ធដូចជាទំហំថាស ធ្វើការបម្រុងទុក ផ្តល់ការចូលប្រើរបស់អ្នកប្រើប្រាស់ គ្រប់គ្រងគណនីអ្នកប្រើប្រាស់ ត្រួតពិនិត្យសុវត្ថិភាពប្រព័ន្ធ និងអនុវត្តមុខងារជាច្រើនទៀត។</w:t>
      </w:r>
    </w:p>
    <w:p w14:paraId="636CE06E" w14:textId="64E89DE9" w:rsidR="008A01F2" w:rsidRPr="00F527F7" w:rsidRDefault="002637FF" w:rsidP="002637FF">
      <w:pPr>
        <w:rPr>
          <w:rFonts w:asciiTheme="minorBidi" w:hAnsiTheme="minorBidi"/>
          <w:sz w:val="40"/>
          <w:szCs w:val="40"/>
          <w:lang w:val="en-US"/>
        </w:rPr>
      </w:pPr>
      <w:r w:rsidRPr="00F527F7">
        <w:rPr>
          <w:rFonts w:asciiTheme="minorBidi" w:hAnsiTheme="minorBidi"/>
          <w:sz w:val="40"/>
          <w:szCs w:val="40"/>
          <w:lang w:val="en-US"/>
        </w:rPr>
        <w:t>System administration is a job done by IT experts for an organization. The job is to ensure that computer systems and all related services are working well. The duties in system administration are wide ranging and often vary depending on the type of computer systems being maintained, although most of them share some common tasks that may be executed in different ways.</w:t>
      </w:r>
    </w:p>
    <w:p w14:paraId="61682B1E" w14:textId="77777777" w:rsidR="00EE561A" w:rsidRPr="00F527F7" w:rsidRDefault="002637FF" w:rsidP="002637FF">
      <w:pPr>
        <w:rPr>
          <w:rFonts w:asciiTheme="minorBidi" w:hAnsiTheme="minorBidi"/>
          <w:sz w:val="40"/>
          <w:szCs w:val="40"/>
          <w:lang w:val="en-US"/>
        </w:rPr>
      </w:pPr>
      <w:r w:rsidRPr="00F527F7">
        <w:rPr>
          <w:rFonts w:asciiTheme="minorBidi" w:hAnsiTheme="minorBidi"/>
          <w:sz w:val="40"/>
          <w:szCs w:val="40"/>
          <w:cs/>
          <w:lang w:val="en-US"/>
        </w:rPr>
        <w:t xml:space="preserve">ការគ្រប់គ្រងប្រព័ន្ធ គឺជាការងារដែលធ្វើដោយអ្នកជំនាញ </w:t>
      </w:r>
      <w:r w:rsidRPr="00F527F7">
        <w:rPr>
          <w:rFonts w:asciiTheme="minorBidi" w:hAnsiTheme="minorBidi"/>
          <w:sz w:val="40"/>
          <w:szCs w:val="40"/>
          <w:lang w:val="en-US"/>
        </w:rPr>
        <w:t xml:space="preserve">IT </w:t>
      </w:r>
      <w:r w:rsidRPr="00F527F7">
        <w:rPr>
          <w:rFonts w:asciiTheme="minorBidi" w:hAnsiTheme="minorBidi"/>
          <w:sz w:val="40"/>
          <w:szCs w:val="40"/>
          <w:cs/>
          <w:lang w:val="en-US"/>
        </w:rPr>
        <w:t>សម្រាប់ស្ថាប័នមួយ។ ការងារគឺដើម្បីធានាថាប្រព័ន្ធកុំព្យូទ័រ និងសេវាកម្មពាក់ព័ន្ធទាំងអស់ដំណើរការបានល្អ។ ភារកិច្ចនៅក្នុងការគ្រប់គ្រងប្រព័ន្ធមានជួរធំទូលាយ ហើយជារឿយៗប្រែប្រួលអាស្រ័យលើប្រភេទនៃប្រព័ន្ធកុំព្យូទ័រដែលកំពុងត្រូវបានថែទាំ ទោះបីជាពួកគេភាគច្រើនចែករំលែកកិច្ចការទូទៅមួយចំនួនដែលអាចត្រូវបានប្រតិបត្តិតាមវិធីផ្សេងៗគ្នាក៏ដោយ។</w:t>
      </w:r>
    </w:p>
    <w:p w14:paraId="0F10489E" w14:textId="165F4F0C" w:rsidR="002637FF" w:rsidRPr="00F527F7" w:rsidRDefault="002637FF" w:rsidP="002637FF">
      <w:pPr>
        <w:rPr>
          <w:rFonts w:asciiTheme="minorBidi" w:hAnsiTheme="minorBidi"/>
          <w:sz w:val="40"/>
          <w:szCs w:val="40"/>
          <w:lang w:val="en-US"/>
        </w:rPr>
      </w:pPr>
      <w:r w:rsidRPr="00F527F7">
        <w:rPr>
          <w:rFonts w:asciiTheme="minorBidi" w:hAnsiTheme="minorBidi"/>
          <w:sz w:val="40"/>
          <w:szCs w:val="40"/>
          <w:lang w:val="en-US"/>
        </w:rPr>
        <w:t>Common tasks include installation of new hardware or software, creating and managing user accounts, maintaining computer systems such as servers and databases, and planning and properly responding to system outages and various other problems. Other responsibilities may include light programing or scripting to make the system workflows easier as well as training computer users and assistants.</w:t>
      </w:r>
    </w:p>
    <w:p w14:paraId="253E5DC1" w14:textId="19519D64" w:rsidR="002637FF" w:rsidRPr="00F527F7" w:rsidRDefault="002637FF" w:rsidP="002637FF">
      <w:pPr>
        <w:rPr>
          <w:rFonts w:asciiTheme="minorBidi" w:hAnsiTheme="minorBidi"/>
          <w:sz w:val="40"/>
          <w:szCs w:val="40"/>
          <w:lang w:val="en-US"/>
        </w:rPr>
      </w:pPr>
      <w:r w:rsidRPr="00F527F7">
        <w:rPr>
          <w:rFonts w:asciiTheme="minorBidi" w:hAnsiTheme="minorBidi"/>
          <w:sz w:val="40"/>
          <w:szCs w:val="40"/>
          <w:cs/>
          <w:lang w:val="en-US"/>
        </w:rPr>
        <w:lastRenderedPageBreak/>
        <w:t>កិច្ចការទូទៅរួមមាន ការដំឡើងផ្នែករឹង ឬសូហ្វវែរថ្មី ការបង្កើត និងគ្រប់គ្រងគណនីអ្នកប្រើប្រាស់ ការថែរក្សាប្រព័ន្ធកុំព្យូទ័រ ដូចជាម៉ាស៊ីនមេ និងមូលដ្ឋានទិន្នន័យ និងការរៀបចំផែនការ និងការឆ្លើយតបឱ្យបានត្រឹមត្រូវចំពោះការដាច់ប្រព័ន្ធ និងបញ្ហាផ្សេងៗជាច្រើនទៀត។ ទំនួលខុសត្រូវផ្សេងទៀតអាចរួមបញ្ចូលការសរសេរកម្មវិធីពន្លឺ ឬការសរសេរស្គ្រីប ដើម្បីធ្វើឱ្យដំណើរការការងាររបស់ប្រព័ន្ធកាន់តែងាយស្រួល ក៏ដូចជាការបណ្តុះបណ្តាលអ្នកប្រើប្រាស់កុំព្យូទ័រ និងជំនួយការផងដែរ។</w:t>
      </w:r>
    </w:p>
    <w:p w14:paraId="7B81DA28" w14:textId="77777777" w:rsidR="00EE561A" w:rsidRPr="00F527F7" w:rsidRDefault="00EE561A" w:rsidP="002637FF">
      <w:pPr>
        <w:rPr>
          <w:rFonts w:asciiTheme="minorBidi" w:hAnsiTheme="minorBidi"/>
          <w:sz w:val="40"/>
          <w:szCs w:val="40"/>
          <w:lang w:val="en-US"/>
        </w:rPr>
      </w:pPr>
    </w:p>
    <w:p w14:paraId="63DB6C12" w14:textId="5C864359" w:rsidR="00FD2330" w:rsidRPr="00F527F7" w:rsidRDefault="00FD2330" w:rsidP="00FD2330">
      <w:pPr>
        <w:rPr>
          <w:rFonts w:asciiTheme="minorBidi" w:hAnsiTheme="minorBidi"/>
          <w:sz w:val="40"/>
          <w:szCs w:val="40"/>
          <w:lang w:val="en-US"/>
        </w:rPr>
      </w:pPr>
      <w:r w:rsidRPr="00F527F7">
        <w:rPr>
          <w:rFonts w:asciiTheme="minorBidi" w:hAnsiTheme="minorBidi"/>
          <w:sz w:val="40"/>
          <w:szCs w:val="40"/>
          <w:lang w:val="en-US"/>
        </w:rPr>
        <w:t>What Does a System Administrator Do? Career Guide</w:t>
      </w:r>
    </w:p>
    <w:p w14:paraId="1B0278DB" w14:textId="16A99F31" w:rsidR="00FD2330" w:rsidRPr="00F527F7" w:rsidRDefault="00FD2330" w:rsidP="00FD2330">
      <w:pPr>
        <w:rPr>
          <w:rFonts w:asciiTheme="minorBidi" w:hAnsiTheme="minorBidi"/>
          <w:sz w:val="40"/>
          <w:szCs w:val="40"/>
          <w:lang w:val="en-US"/>
        </w:rPr>
      </w:pPr>
      <w:r w:rsidRPr="00F527F7">
        <w:rPr>
          <w:rFonts w:asciiTheme="minorBidi" w:hAnsiTheme="minorBidi"/>
          <w:sz w:val="40"/>
          <w:szCs w:val="40"/>
          <w:cs/>
          <w:lang w:val="en-US"/>
        </w:rPr>
        <w:t>តើអ្នកគ្រប់គ្រងប្រព័ន្ធធ្វើអ្វី</w:t>
      </w:r>
      <w:r w:rsidRPr="00F527F7">
        <w:rPr>
          <w:rFonts w:asciiTheme="minorBidi" w:hAnsiTheme="minorBidi"/>
          <w:sz w:val="40"/>
          <w:szCs w:val="40"/>
          <w:lang w:val="en-US"/>
        </w:rPr>
        <w:t xml:space="preserve">? </w:t>
      </w:r>
      <w:r w:rsidRPr="00F527F7">
        <w:rPr>
          <w:rFonts w:asciiTheme="minorBidi" w:hAnsiTheme="minorBidi"/>
          <w:sz w:val="40"/>
          <w:szCs w:val="40"/>
          <w:cs/>
          <w:lang w:val="en-US"/>
        </w:rPr>
        <w:t>អាជីពមគ្គុទ្ទេសក៍</w:t>
      </w:r>
    </w:p>
    <w:p w14:paraId="21CFE5A2" w14:textId="712AEBEC" w:rsidR="00FD2330" w:rsidRPr="00F527F7" w:rsidRDefault="00FD2330" w:rsidP="00FD2330">
      <w:pPr>
        <w:rPr>
          <w:rFonts w:asciiTheme="minorBidi" w:hAnsiTheme="minorBidi"/>
          <w:sz w:val="40"/>
          <w:szCs w:val="40"/>
          <w:lang w:val="en-US"/>
        </w:rPr>
      </w:pPr>
      <w:r w:rsidRPr="00F527F7">
        <w:rPr>
          <w:rFonts w:asciiTheme="minorBidi" w:hAnsiTheme="minorBidi"/>
          <w:sz w:val="40"/>
          <w:szCs w:val="40"/>
          <w:lang w:val="en-US"/>
        </w:rPr>
        <w:t>System administrators support troubleshooting and maintaining servers and computer networks.</w:t>
      </w:r>
    </w:p>
    <w:p w14:paraId="157A9E76" w14:textId="5DFAD699" w:rsidR="00FD2330" w:rsidRPr="00F527F7" w:rsidRDefault="00FD2330" w:rsidP="00FD2330">
      <w:pPr>
        <w:rPr>
          <w:rFonts w:asciiTheme="minorBidi" w:hAnsiTheme="minorBidi"/>
          <w:sz w:val="40"/>
          <w:szCs w:val="40"/>
          <w:lang w:val="en-US"/>
        </w:rPr>
      </w:pPr>
      <w:r w:rsidRPr="00F527F7">
        <w:rPr>
          <w:rFonts w:asciiTheme="minorBidi" w:hAnsiTheme="minorBidi"/>
          <w:sz w:val="40"/>
          <w:szCs w:val="40"/>
          <w:cs/>
          <w:lang w:val="en-US"/>
        </w:rPr>
        <w:t>អ្នកគ្រប់គ្រងប្រព័ន្ធគាំទ្រការដោះស្រាយបញ្ហា និងការថែរក្សាម៉ាស៊ីនមេ និងបណ្តាញកុំព្យូទ័រ។</w:t>
      </w:r>
    </w:p>
    <w:p w14:paraId="2F06F569" w14:textId="77777777" w:rsidR="00EE561A" w:rsidRPr="00F527F7" w:rsidRDefault="00EE561A" w:rsidP="00FD2330">
      <w:pPr>
        <w:rPr>
          <w:rFonts w:asciiTheme="minorBidi" w:hAnsiTheme="minorBidi"/>
          <w:sz w:val="40"/>
          <w:szCs w:val="40"/>
          <w:lang w:val="en-US"/>
        </w:rPr>
      </w:pPr>
    </w:p>
    <w:p w14:paraId="0D6BCED3" w14:textId="6AA38CC5" w:rsidR="00EE561A" w:rsidRPr="00F527F7" w:rsidRDefault="00EE561A" w:rsidP="00FD2330">
      <w:pPr>
        <w:rPr>
          <w:rFonts w:asciiTheme="minorBidi" w:hAnsiTheme="minorBidi"/>
          <w:color w:val="1F1F1F"/>
          <w:spacing w:val="-2"/>
          <w:sz w:val="40"/>
          <w:szCs w:val="40"/>
          <w:shd w:val="clear" w:color="auto" w:fill="FFFFFF"/>
        </w:rPr>
      </w:pPr>
      <w:r w:rsidRPr="00F527F7">
        <w:rPr>
          <w:rFonts w:asciiTheme="minorBidi" w:hAnsiTheme="minorBidi"/>
          <w:color w:val="1F1F1F"/>
          <w:spacing w:val="-2"/>
          <w:sz w:val="40"/>
          <w:szCs w:val="40"/>
          <w:shd w:val="clear" w:color="auto" w:fill="FFFFFF"/>
        </w:rPr>
        <w:t>System administrators—also known as sysadmins—are information technology (IT) professionals who make sure an organization’s computer systems are functioning and meet the needs of the organization. Sysadmins support, troubleshoot, and maintain computer servers and networks.</w:t>
      </w:r>
    </w:p>
    <w:p w14:paraId="3536BEB7" w14:textId="4E39F8F6" w:rsidR="00EE561A" w:rsidRPr="00F527F7" w:rsidRDefault="00EE561A" w:rsidP="00FD2330">
      <w:pPr>
        <w:rPr>
          <w:rFonts w:asciiTheme="minorBidi" w:hAnsiTheme="minorBidi"/>
          <w:sz w:val="40"/>
          <w:szCs w:val="40"/>
          <w:lang w:val="en-US"/>
        </w:rPr>
      </w:pPr>
      <w:r w:rsidRPr="00F527F7">
        <w:rPr>
          <w:rFonts w:asciiTheme="minorBidi" w:hAnsiTheme="minorBidi"/>
          <w:sz w:val="40"/>
          <w:szCs w:val="40"/>
          <w:cs/>
          <w:lang w:val="en-US"/>
        </w:rPr>
        <w:t xml:space="preserve">អ្នកគ្រប់គ្រងប្រព័ន្ធ - ត្រូវបានគេស្គាល់ថាជា </w:t>
      </w:r>
      <w:r w:rsidRPr="00F527F7">
        <w:rPr>
          <w:rFonts w:asciiTheme="minorBidi" w:hAnsiTheme="minorBidi"/>
          <w:sz w:val="40"/>
          <w:szCs w:val="40"/>
          <w:lang w:val="en-US"/>
        </w:rPr>
        <w:t xml:space="preserve">sysadmins - </w:t>
      </w:r>
      <w:r w:rsidRPr="00F527F7">
        <w:rPr>
          <w:rFonts w:asciiTheme="minorBidi" w:hAnsiTheme="minorBidi"/>
          <w:sz w:val="40"/>
          <w:szCs w:val="40"/>
          <w:cs/>
          <w:lang w:val="en-US"/>
        </w:rPr>
        <w:t>គឺជាអ្នកជំនាញផ្នែកបច្ចេកវិទ្យាព័ត៌មាន (</w:t>
      </w:r>
      <w:r w:rsidRPr="00F527F7">
        <w:rPr>
          <w:rFonts w:asciiTheme="minorBidi" w:hAnsiTheme="minorBidi"/>
          <w:sz w:val="40"/>
          <w:szCs w:val="40"/>
          <w:lang w:val="en-US"/>
        </w:rPr>
        <w:t xml:space="preserve">IT) </w:t>
      </w:r>
      <w:r w:rsidRPr="00F527F7">
        <w:rPr>
          <w:rFonts w:asciiTheme="minorBidi" w:hAnsiTheme="minorBidi"/>
          <w:sz w:val="40"/>
          <w:szCs w:val="40"/>
          <w:cs/>
          <w:lang w:val="en-US"/>
        </w:rPr>
        <w:t xml:space="preserve">ដែលធានាថាប្រព័ន្ធកុំព្យូទ័ររបស់ស្ថាប័នមួយកំពុងដំណើរការ និងបំពេញតាមតម្រូវការរបស់ស្ថាប័ន។ </w:t>
      </w:r>
      <w:r w:rsidRPr="00F527F7">
        <w:rPr>
          <w:rFonts w:asciiTheme="minorBidi" w:hAnsiTheme="minorBidi"/>
          <w:sz w:val="40"/>
          <w:szCs w:val="40"/>
          <w:lang w:val="en-US"/>
        </w:rPr>
        <w:t xml:space="preserve">Sysadmins </w:t>
      </w:r>
      <w:r w:rsidRPr="00F527F7">
        <w:rPr>
          <w:rFonts w:asciiTheme="minorBidi" w:hAnsiTheme="minorBidi"/>
          <w:sz w:val="40"/>
          <w:szCs w:val="40"/>
          <w:cs/>
          <w:lang w:val="en-US"/>
        </w:rPr>
        <w:t>គាំទ្រ ដោះស្រាយបញ្ហា និងថែរក្សាម៉ាស៊ីនមេ និងបណ្តាញកុំព្យូទ័រ។</w:t>
      </w:r>
    </w:p>
    <w:p w14:paraId="34527541" w14:textId="77777777" w:rsidR="00BA63F1" w:rsidRPr="00F527F7" w:rsidRDefault="00BA63F1" w:rsidP="00FD2330">
      <w:pPr>
        <w:rPr>
          <w:rFonts w:asciiTheme="minorBidi" w:hAnsiTheme="minorBidi"/>
          <w:sz w:val="40"/>
          <w:szCs w:val="40"/>
          <w:lang w:val="en-US"/>
        </w:rPr>
      </w:pPr>
    </w:p>
    <w:p w14:paraId="09D6AE9B" w14:textId="77777777" w:rsidR="00BA63F1" w:rsidRPr="00F527F7" w:rsidRDefault="00BA63F1" w:rsidP="00FD2330">
      <w:pPr>
        <w:rPr>
          <w:rFonts w:asciiTheme="minorBidi" w:hAnsiTheme="minorBidi"/>
          <w:sz w:val="40"/>
          <w:szCs w:val="40"/>
          <w:lang w:val="en-US"/>
        </w:rPr>
      </w:pPr>
    </w:p>
    <w:p w14:paraId="55C10F52" w14:textId="77777777" w:rsidR="00BA63F1" w:rsidRPr="00F527F7" w:rsidRDefault="00BA63F1" w:rsidP="00FD2330">
      <w:pPr>
        <w:rPr>
          <w:rFonts w:asciiTheme="minorBidi" w:hAnsiTheme="minorBidi"/>
          <w:sz w:val="40"/>
          <w:szCs w:val="40"/>
          <w:lang w:val="en-US"/>
        </w:rPr>
      </w:pPr>
    </w:p>
    <w:p w14:paraId="3E007A90" w14:textId="77777777" w:rsidR="00BA63F1" w:rsidRPr="00F527F7" w:rsidRDefault="00BA63F1" w:rsidP="00FD2330">
      <w:pPr>
        <w:rPr>
          <w:rFonts w:asciiTheme="minorBidi" w:hAnsiTheme="minorBidi"/>
          <w:sz w:val="40"/>
          <w:szCs w:val="40"/>
          <w:lang w:val="en-US"/>
        </w:rPr>
      </w:pPr>
    </w:p>
    <w:p w14:paraId="21A2469C" w14:textId="77777777" w:rsidR="00BA63F1" w:rsidRPr="00F527F7" w:rsidRDefault="00BA63F1" w:rsidP="00FD2330">
      <w:pPr>
        <w:rPr>
          <w:rFonts w:asciiTheme="minorBidi" w:hAnsiTheme="minorBidi"/>
          <w:sz w:val="40"/>
          <w:szCs w:val="40"/>
          <w:lang w:val="en-US"/>
        </w:rPr>
      </w:pPr>
    </w:p>
    <w:p w14:paraId="43FA496E" w14:textId="77777777" w:rsidR="00BA63F1" w:rsidRPr="00F527F7" w:rsidRDefault="00BA63F1" w:rsidP="00FD2330">
      <w:pPr>
        <w:rPr>
          <w:rFonts w:asciiTheme="minorBidi" w:hAnsiTheme="minorBidi"/>
          <w:sz w:val="40"/>
          <w:szCs w:val="40"/>
          <w:lang w:val="en-US"/>
        </w:rPr>
      </w:pPr>
    </w:p>
    <w:p w14:paraId="6FCB05C5" w14:textId="77777777" w:rsidR="00BA63F1" w:rsidRPr="00F527F7" w:rsidRDefault="00BA63F1" w:rsidP="00FD2330">
      <w:pPr>
        <w:rPr>
          <w:rFonts w:asciiTheme="minorBidi" w:hAnsiTheme="minorBidi"/>
          <w:sz w:val="40"/>
          <w:szCs w:val="40"/>
          <w:lang w:val="en-US"/>
        </w:rPr>
      </w:pPr>
    </w:p>
    <w:p w14:paraId="2A08BCA1" w14:textId="77777777" w:rsidR="00BA63F1" w:rsidRPr="00F527F7" w:rsidRDefault="00BA63F1" w:rsidP="00FD2330">
      <w:pPr>
        <w:rPr>
          <w:rFonts w:asciiTheme="minorBidi" w:hAnsiTheme="minorBidi"/>
          <w:sz w:val="40"/>
          <w:szCs w:val="40"/>
          <w:lang w:val="en-US"/>
        </w:rPr>
      </w:pPr>
    </w:p>
    <w:p w14:paraId="2B4C01B3" w14:textId="77777777" w:rsidR="00BA63F1" w:rsidRPr="00F527F7" w:rsidRDefault="00BA63F1" w:rsidP="00FD2330">
      <w:pPr>
        <w:rPr>
          <w:rFonts w:asciiTheme="minorBidi" w:hAnsiTheme="minorBidi"/>
          <w:sz w:val="40"/>
          <w:szCs w:val="40"/>
          <w:lang w:val="en-US"/>
        </w:rPr>
      </w:pPr>
    </w:p>
    <w:p w14:paraId="33F15932" w14:textId="77777777" w:rsidR="00BA63F1" w:rsidRPr="00F527F7" w:rsidRDefault="00BA63F1" w:rsidP="00FD2330">
      <w:pPr>
        <w:rPr>
          <w:rFonts w:asciiTheme="minorBidi" w:hAnsiTheme="minorBidi"/>
          <w:sz w:val="40"/>
          <w:szCs w:val="40"/>
          <w:lang w:val="en-US"/>
        </w:rPr>
      </w:pPr>
    </w:p>
    <w:p w14:paraId="53927E19" w14:textId="77777777" w:rsidR="00BA63F1" w:rsidRPr="00F527F7" w:rsidRDefault="00BA63F1" w:rsidP="00FD2330">
      <w:pPr>
        <w:rPr>
          <w:rFonts w:asciiTheme="minorBidi" w:hAnsiTheme="minorBidi"/>
          <w:sz w:val="40"/>
          <w:szCs w:val="40"/>
          <w:lang w:val="en-US"/>
        </w:rPr>
      </w:pPr>
    </w:p>
    <w:p w14:paraId="2CE3C024" w14:textId="77777777" w:rsidR="00BA63F1" w:rsidRPr="00F527F7" w:rsidRDefault="00BA63F1" w:rsidP="00FD2330">
      <w:pPr>
        <w:rPr>
          <w:rFonts w:asciiTheme="minorBidi" w:hAnsiTheme="minorBidi"/>
          <w:sz w:val="40"/>
          <w:szCs w:val="40"/>
          <w:lang w:val="en-US"/>
        </w:rPr>
      </w:pPr>
    </w:p>
    <w:p w14:paraId="49097561" w14:textId="77777777" w:rsidR="00BA63F1" w:rsidRPr="00F527F7" w:rsidRDefault="00BA63F1" w:rsidP="00FD2330">
      <w:pPr>
        <w:rPr>
          <w:rFonts w:asciiTheme="minorBidi" w:hAnsiTheme="minorBidi"/>
          <w:sz w:val="40"/>
          <w:szCs w:val="40"/>
          <w:lang w:val="en-US"/>
        </w:rPr>
      </w:pPr>
    </w:p>
    <w:p w14:paraId="24F57442" w14:textId="77777777" w:rsidR="00BA63F1" w:rsidRPr="00F527F7" w:rsidRDefault="00BA63F1" w:rsidP="00FD2330">
      <w:pPr>
        <w:rPr>
          <w:rFonts w:asciiTheme="minorBidi" w:hAnsiTheme="minorBidi"/>
          <w:sz w:val="40"/>
          <w:szCs w:val="40"/>
          <w:lang w:val="en-US"/>
        </w:rPr>
      </w:pPr>
    </w:p>
    <w:p w14:paraId="14D9BA27" w14:textId="77777777" w:rsidR="00BA63F1" w:rsidRPr="00F527F7" w:rsidRDefault="00BA63F1" w:rsidP="00FD2330">
      <w:pPr>
        <w:rPr>
          <w:rFonts w:asciiTheme="minorBidi" w:hAnsiTheme="minorBidi"/>
          <w:sz w:val="40"/>
          <w:szCs w:val="40"/>
          <w:lang w:val="en-US"/>
        </w:rPr>
      </w:pPr>
    </w:p>
    <w:p w14:paraId="319F8255" w14:textId="77777777" w:rsidR="00BA63F1" w:rsidRPr="00F527F7" w:rsidRDefault="00BA63F1" w:rsidP="00FD2330">
      <w:pPr>
        <w:rPr>
          <w:rFonts w:asciiTheme="minorBidi" w:hAnsiTheme="minorBidi"/>
          <w:sz w:val="40"/>
          <w:szCs w:val="40"/>
          <w:lang w:val="en-US"/>
        </w:rPr>
      </w:pPr>
    </w:p>
    <w:p w14:paraId="4DD66D2D" w14:textId="77777777" w:rsidR="00BA63F1" w:rsidRPr="00F527F7" w:rsidRDefault="00BA63F1" w:rsidP="00BA63F1">
      <w:pPr>
        <w:rPr>
          <w:rFonts w:asciiTheme="minorBidi" w:hAnsiTheme="minorBidi"/>
          <w:sz w:val="40"/>
          <w:szCs w:val="40"/>
          <w:lang w:val="en-US"/>
        </w:rPr>
      </w:pPr>
      <w:r w:rsidRPr="00F527F7">
        <w:rPr>
          <w:rFonts w:asciiTheme="minorBidi" w:hAnsiTheme="minorBidi"/>
          <w:sz w:val="40"/>
          <w:szCs w:val="40"/>
          <w:lang w:val="en-US"/>
        </w:rPr>
        <w:t>What is system administration? Tasks and responsibilities</w:t>
      </w:r>
    </w:p>
    <w:p w14:paraId="33D94920" w14:textId="3627445F" w:rsidR="00BA63F1" w:rsidRPr="00F527F7" w:rsidRDefault="00BA63F1" w:rsidP="00BA63F1">
      <w:pPr>
        <w:rPr>
          <w:rFonts w:asciiTheme="minorBidi" w:hAnsiTheme="minorBidi"/>
          <w:sz w:val="40"/>
          <w:szCs w:val="40"/>
          <w:lang w:val="en-US"/>
        </w:rPr>
      </w:pPr>
      <w:r w:rsidRPr="00F527F7">
        <w:rPr>
          <w:rFonts w:asciiTheme="minorBidi" w:hAnsiTheme="minorBidi"/>
          <w:sz w:val="40"/>
          <w:szCs w:val="40"/>
          <w:lang w:val="en-US"/>
        </w:rPr>
        <w:t>A system administrator’s job description might include:</w:t>
      </w:r>
    </w:p>
    <w:p w14:paraId="304DFDA0" w14:textId="77777777" w:rsidR="00BA63F1" w:rsidRPr="00F527F7" w:rsidRDefault="00BA63F1" w:rsidP="00BA63F1">
      <w:pPr>
        <w:rPr>
          <w:rFonts w:asciiTheme="minorBidi" w:hAnsiTheme="minorBidi"/>
          <w:b/>
          <w:bCs/>
          <w:sz w:val="40"/>
          <w:szCs w:val="40"/>
          <w:lang w:val="en-US"/>
        </w:rPr>
      </w:pPr>
      <w:r w:rsidRPr="00F527F7">
        <w:rPr>
          <w:rFonts w:asciiTheme="minorBidi" w:hAnsiTheme="minorBidi"/>
          <w:b/>
          <w:bCs/>
          <w:sz w:val="40"/>
          <w:szCs w:val="40"/>
          <w:cs/>
          <w:lang w:val="en-US"/>
        </w:rPr>
        <w:lastRenderedPageBreak/>
        <w:t>តើការគ្រប់គ្រងប្រព័ន្ធគឺជាអ្វី</w:t>
      </w:r>
      <w:r w:rsidRPr="00F527F7">
        <w:rPr>
          <w:rFonts w:asciiTheme="minorBidi" w:hAnsiTheme="minorBidi"/>
          <w:b/>
          <w:bCs/>
          <w:sz w:val="40"/>
          <w:szCs w:val="40"/>
          <w:lang w:val="en-US"/>
        </w:rPr>
        <w:t xml:space="preserve">? </w:t>
      </w:r>
      <w:r w:rsidRPr="00F527F7">
        <w:rPr>
          <w:rFonts w:asciiTheme="minorBidi" w:hAnsiTheme="minorBidi"/>
          <w:b/>
          <w:bCs/>
          <w:sz w:val="40"/>
          <w:szCs w:val="40"/>
          <w:cs/>
          <w:lang w:val="en-US"/>
        </w:rPr>
        <w:t>ភារកិច្ច និងទំនួលខុសត្រូវ</w:t>
      </w:r>
    </w:p>
    <w:p w14:paraId="33247F92" w14:textId="3B07B266" w:rsidR="00BA63F1" w:rsidRPr="00F527F7" w:rsidRDefault="00BA63F1" w:rsidP="00BA63F1">
      <w:pPr>
        <w:rPr>
          <w:rFonts w:asciiTheme="minorBidi" w:hAnsiTheme="minorBidi"/>
          <w:sz w:val="40"/>
          <w:szCs w:val="40"/>
          <w:lang w:val="en-US"/>
        </w:rPr>
      </w:pPr>
      <w:r w:rsidRPr="00F527F7">
        <w:rPr>
          <w:rFonts w:asciiTheme="minorBidi" w:hAnsiTheme="minorBidi"/>
          <w:b/>
          <w:bCs/>
          <w:sz w:val="40"/>
          <w:szCs w:val="40"/>
          <w:cs/>
          <w:lang w:val="en-US"/>
        </w:rPr>
        <w:t>ការពិពណ៌នាការងាររបស់អ្នកគ្រប់គ្រងប្រព័ន្ធអាចរួមបញ្ចូលៈ</w:t>
      </w:r>
    </w:p>
    <w:p w14:paraId="4F0808BE" w14:textId="77777777" w:rsidR="00BA63F1" w:rsidRPr="00F527F7" w:rsidRDefault="00BA63F1" w:rsidP="00BA63F1">
      <w:pPr>
        <w:pStyle w:val="NormalWeb"/>
        <w:numPr>
          <w:ilvl w:val="0"/>
          <w:numId w:val="1"/>
        </w:numPr>
        <w:shd w:val="clear" w:color="auto" w:fill="FFFFFF"/>
        <w:spacing w:before="0" w:beforeAutospacing="0" w:after="0" w:afterAutospacing="0"/>
        <w:rPr>
          <w:rFonts w:asciiTheme="minorBidi" w:hAnsiTheme="minorBidi" w:cstheme="minorBidi"/>
          <w:color w:val="1F1F1F"/>
          <w:spacing w:val="-2"/>
          <w:sz w:val="40"/>
          <w:szCs w:val="40"/>
        </w:rPr>
      </w:pPr>
      <w:r w:rsidRPr="00F527F7">
        <w:rPr>
          <w:rFonts w:asciiTheme="minorBidi" w:hAnsiTheme="minorBidi" w:cstheme="minorBidi"/>
          <w:color w:val="1F1F1F"/>
          <w:spacing w:val="-2"/>
          <w:sz w:val="40"/>
          <w:szCs w:val="40"/>
        </w:rPr>
        <w:t>Managing Windows, Linux, or Mac systems</w:t>
      </w:r>
    </w:p>
    <w:p w14:paraId="02444BCD" w14:textId="77777777" w:rsidR="00BA63F1" w:rsidRPr="00F527F7" w:rsidRDefault="00BA63F1" w:rsidP="00BA63F1">
      <w:pPr>
        <w:pStyle w:val="NormalWeb"/>
        <w:numPr>
          <w:ilvl w:val="0"/>
          <w:numId w:val="1"/>
        </w:numPr>
        <w:shd w:val="clear" w:color="auto" w:fill="FFFFFF"/>
        <w:spacing w:before="0" w:beforeAutospacing="0" w:after="0" w:afterAutospacing="0"/>
        <w:rPr>
          <w:rFonts w:asciiTheme="minorBidi" w:hAnsiTheme="minorBidi" w:cstheme="minorBidi"/>
          <w:color w:val="1F1F1F"/>
          <w:spacing w:val="-2"/>
          <w:sz w:val="40"/>
          <w:szCs w:val="40"/>
        </w:rPr>
      </w:pPr>
      <w:r w:rsidRPr="00F527F7">
        <w:rPr>
          <w:rFonts w:asciiTheme="minorBidi" w:hAnsiTheme="minorBidi" w:cstheme="minorBidi"/>
          <w:color w:val="1F1F1F"/>
          <w:spacing w:val="-2"/>
          <w:sz w:val="40"/>
          <w:szCs w:val="40"/>
        </w:rPr>
        <w:t>Upgrading, installing, and configuring application software and computer hardware</w:t>
      </w:r>
    </w:p>
    <w:p w14:paraId="111CA4BC" w14:textId="77777777" w:rsidR="00BA63F1" w:rsidRPr="00F527F7" w:rsidRDefault="00BA63F1" w:rsidP="00BA63F1">
      <w:pPr>
        <w:pStyle w:val="NormalWeb"/>
        <w:numPr>
          <w:ilvl w:val="0"/>
          <w:numId w:val="1"/>
        </w:numPr>
        <w:shd w:val="clear" w:color="auto" w:fill="FFFFFF"/>
        <w:spacing w:before="0" w:beforeAutospacing="0" w:after="0" w:afterAutospacing="0"/>
        <w:rPr>
          <w:rFonts w:asciiTheme="minorBidi" w:hAnsiTheme="minorBidi" w:cstheme="minorBidi"/>
          <w:color w:val="1F1F1F"/>
          <w:spacing w:val="-2"/>
          <w:sz w:val="40"/>
          <w:szCs w:val="40"/>
        </w:rPr>
      </w:pPr>
      <w:r w:rsidRPr="00F527F7">
        <w:rPr>
          <w:rFonts w:asciiTheme="minorBidi" w:hAnsiTheme="minorBidi" w:cstheme="minorBidi"/>
          <w:color w:val="1F1F1F"/>
          <w:spacing w:val="-2"/>
          <w:sz w:val="40"/>
          <w:szCs w:val="40"/>
        </w:rPr>
        <w:t>Troubleshooting and providing technical support to employees</w:t>
      </w:r>
    </w:p>
    <w:p w14:paraId="12E868B0" w14:textId="77777777" w:rsidR="00BA63F1" w:rsidRPr="00F527F7" w:rsidRDefault="00BA63F1" w:rsidP="00BA63F1">
      <w:pPr>
        <w:pStyle w:val="NormalWeb"/>
        <w:numPr>
          <w:ilvl w:val="0"/>
          <w:numId w:val="1"/>
        </w:numPr>
        <w:shd w:val="clear" w:color="auto" w:fill="FFFFFF"/>
        <w:spacing w:before="0" w:beforeAutospacing="0" w:after="0" w:afterAutospacing="0"/>
        <w:rPr>
          <w:rFonts w:asciiTheme="minorBidi" w:hAnsiTheme="minorBidi" w:cstheme="minorBidi"/>
          <w:color w:val="1F1F1F"/>
          <w:spacing w:val="-2"/>
          <w:sz w:val="40"/>
          <w:szCs w:val="40"/>
        </w:rPr>
      </w:pPr>
      <w:r w:rsidRPr="00F527F7">
        <w:rPr>
          <w:rFonts w:asciiTheme="minorBidi" w:hAnsiTheme="minorBidi" w:cstheme="minorBidi"/>
          <w:color w:val="1F1F1F"/>
          <w:spacing w:val="-2"/>
          <w:sz w:val="40"/>
          <w:szCs w:val="40"/>
        </w:rPr>
        <w:t>Creating and managing system permissions and user accounts</w:t>
      </w:r>
    </w:p>
    <w:p w14:paraId="7904EEBE" w14:textId="77777777" w:rsidR="00BA63F1" w:rsidRPr="00F527F7" w:rsidRDefault="00BA63F1" w:rsidP="00BA63F1">
      <w:pPr>
        <w:pStyle w:val="NormalWeb"/>
        <w:numPr>
          <w:ilvl w:val="0"/>
          <w:numId w:val="1"/>
        </w:numPr>
        <w:shd w:val="clear" w:color="auto" w:fill="FFFFFF"/>
        <w:spacing w:before="0" w:beforeAutospacing="0" w:after="0" w:afterAutospacing="0"/>
        <w:rPr>
          <w:rFonts w:asciiTheme="minorBidi" w:hAnsiTheme="minorBidi" w:cstheme="minorBidi"/>
          <w:color w:val="1F1F1F"/>
          <w:spacing w:val="-2"/>
          <w:sz w:val="40"/>
          <w:szCs w:val="40"/>
        </w:rPr>
      </w:pPr>
      <w:r w:rsidRPr="00F527F7">
        <w:rPr>
          <w:rFonts w:asciiTheme="minorBidi" w:hAnsiTheme="minorBidi" w:cstheme="minorBidi"/>
          <w:color w:val="1F1F1F"/>
          <w:spacing w:val="-2"/>
          <w:sz w:val="40"/>
          <w:szCs w:val="40"/>
        </w:rPr>
        <w:t>Performing regular security tests and security monitoring</w:t>
      </w:r>
    </w:p>
    <w:p w14:paraId="4D47E1D0" w14:textId="77777777" w:rsidR="00BA63F1" w:rsidRPr="00F527F7" w:rsidRDefault="00BA63F1" w:rsidP="00BA63F1">
      <w:pPr>
        <w:pStyle w:val="NormalWeb"/>
        <w:numPr>
          <w:ilvl w:val="0"/>
          <w:numId w:val="1"/>
        </w:numPr>
        <w:shd w:val="clear" w:color="auto" w:fill="FFFFFF"/>
        <w:spacing w:before="0" w:beforeAutospacing="0" w:after="0" w:afterAutospacing="0"/>
        <w:rPr>
          <w:rFonts w:asciiTheme="minorBidi" w:hAnsiTheme="minorBidi" w:cstheme="minorBidi"/>
          <w:color w:val="1F1F1F"/>
          <w:spacing w:val="-2"/>
          <w:sz w:val="40"/>
          <w:szCs w:val="40"/>
        </w:rPr>
      </w:pPr>
      <w:r w:rsidRPr="00F527F7">
        <w:rPr>
          <w:rFonts w:asciiTheme="minorBidi" w:hAnsiTheme="minorBidi" w:cstheme="minorBidi"/>
          <w:color w:val="1F1F1F"/>
          <w:spacing w:val="-2"/>
          <w:sz w:val="40"/>
          <w:szCs w:val="40"/>
        </w:rPr>
        <w:t>Maintaining networks and network file systems</w:t>
      </w:r>
    </w:p>
    <w:p w14:paraId="4C053907" w14:textId="13D6751E" w:rsidR="00BA63F1" w:rsidRPr="00F527F7" w:rsidRDefault="00BA63F1" w:rsidP="00BA63F1">
      <w:pPr>
        <w:pStyle w:val="NormalWeb"/>
        <w:shd w:val="clear" w:color="auto" w:fill="FFFFFF"/>
        <w:spacing w:before="0" w:beforeAutospacing="0" w:after="0" w:afterAutospacing="0"/>
        <w:ind w:left="360"/>
        <w:rPr>
          <w:rFonts w:asciiTheme="minorBidi" w:hAnsiTheme="minorBidi" w:cstheme="minorBidi"/>
          <w:color w:val="1F1F1F"/>
          <w:spacing w:val="-2"/>
          <w:sz w:val="40"/>
          <w:szCs w:val="40"/>
        </w:rPr>
      </w:pPr>
    </w:p>
    <w:p w14:paraId="002FCFCA" w14:textId="2557C3DC" w:rsidR="00BA63F1" w:rsidRPr="00F527F7" w:rsidRDefault="00BA63F1" w:rsidP="00BA63F1">
      <w:pPr>
        <w:rPr>
          <w:rFonts w:asciiTheme="minorBidi" w:hAnsiTheme="minorBidi"/>
          <w:sz w:val="40"/>
          <w:szCs w:val="40"/>
          <w:lang w:val="en-US"/>
        </w:rPr>
      </w:pPr>
      <w:r w:rsidRPr="00F527F7">
        <w:rPr>
          <w:rFonts w:asciiTheme="minorBidi" w:hAnsiTheme="minorBidi"/>
          <w:sz w:val="40"/>
          <w:szCs w:val="40"/>
          <w:cs/>
          <w:lang w:val="en-US"/>
        </w:rPr>
        <w:t xml:space="preserve">គ្រប់គ្រងប្រព័ន្ធ </w:t>
      </w:r>
      <w:r w:rsidRPr="00F527F7">
        <w:rPr>
          <w:rFonts w:asciiTheme="minorBidi" w:hAnsiTheme="minorBidi"/>
          <w:sz w:val="40"/>
          <w:szCs w:val="40"/>
          <w:lang w:val="en-US"/>
        </w:rPr>
        <w:t xml:space="preserve">Windows, Linux </w:t>
      </w:r>
      <w:r w:rsidRPr="00F527F7">
        <w:rPr>
          <w:rFonts w:asciiTheme="minorBidi" w:hAnsiTheme="minorBidi"/>
          <w:sz w:val="40"/>
          <w:szCs w:val="40"/>
          <w:cs/>
          <w:lang w:val="en-US"/>
        </w:rPr>
        <w:t xml:space="preserve">ឬ </w:t>
      </w:r>
      <w:r w:rsidRPr="00F527F7">
        <w:rPr>
          <w:rFonts w:asciiTheme="minorBidi" w:hAnsiTheme="minorBidi"/>
          <w:sz w:val="40"/>
          <w:szCs w:val="40"/>
          <w:lang w:val="en-US"/>
        </w:rPr>
        <w:t>Mac</w:t>
      </w:r>
    </w:p>
    <w:p w14:paraId="3B109E74" w14:textId="33019F19" w:rsidR="00BA63F1" w:rsidRPr="00F527F7" w:rsidRDefault="00BA63F1" w:rsidP="00BA63F1">
      <w:pPr>
        <w:rPr>
          <w:rFonts w:asciiTheme="minorBidi" w:hAnsiTheme="minorBidi"/>
          <w:sz w:val="40"/>
          <w:szCs w:val="40"/>
          <w:lang w:val="en-US"/>
        </w:rPr>
      </w:pPr>
      <w:r w:rsidRPr="00F527F7">
        <w:rPr>
          <w:rFonts w:asciiTheme="minorBidi" w:hAnsiTheme="minorBidi"/>
          <w:sz w:val="40"/>
          <w:szCs w:val="40"/>
          <w:cs/>
          <w:lang w:val="en-US"/>
        </w:rPr>
        <w:t>ការអាប់ដេត ដំឡើង និងកំណត់រចនាសម្ព័ន្ធកម្មវិធីកម្មវិធី និងផ្នែករឹងកុំព្យូទ័រ</w:t>
      </w:r>
    </w:p>
    <w:p w14:paraId="75DBEBCC" w14:textId="60414331" w:rsidR="00BA63F1" w:rsidRPr="00F527F7" w:rsidRDefault="00BA63F1" w:rsidP="00BA63F1">
      <w:pPr>
        <w:rPr>
          <w:rFonts w:asciiTheme="minorBidi" w:hAnsiTheme="minorBidi"/>
          <w:sz w:val="40"/>
          <w:szCs w:val="40"/>
          <w:lang w:val="en-US"/>
        </w:rPr>
      </w:pPr>
      <w:r w:rsidRPr="00F527F7">
        <w:rPr>
          <w:rFonts w:asciiTheme="minorBidi" w:hAnsiTheme="minorBidi"/>
          <w:sz w:val="40"/>
          <w:szCs w:val="40"/>
          <w:cs/>
          <w:lang w:val="en-US"/>
        </w:rPr>
        <w:t>ការដោះស្រាយបញ្ហា និងការផ្តល់ជំនួយបច្ចេកទេសដល់និយោជិត</w:t>
      </w:r>
    </w:p>
    <w:p w14:paraId="2A031B92" w14:textId="4F57B84A" w:rsidR="00BA63F1" w:rsidRPr="00F527F7" w:rsidRDefault="00BA63F1" w:rsidP="00BA63F1">
      <w:pPr>
        <w:rPr>
          <w:rFonts w:asciiTheme="minorBidi" w:hAnsiTheme="minorBidi"/>
          <w:sz w:val="40"/>
          <w:szCs w:val="40"/>
          <w:lang w:val="en-US"/>
        </w:rPr>
      </w:pPr>
      <w:r w:rsidRPr="00F527F7">
        <w:rPr>
          <w:rFonts w:asciiTheme="minorBidi" w:hAnsiTheme="minorBidi"/>
          <w:sz w:val="40"/>
          <w:szCs w:val="40"/>
          <w:cs/>
          <w:lang w:val="en-US"/>
        </w:rPr>
        <w:t>ការបង្កើត និងគ្រប់គ្រងការអនុញ្ញាតប្រព័ន្ធ និងគណនីអ្នកប្រើប្រាស់</w:t>
      </w:r>
    </w:p>
    <w:p w14:paraId="08E18445" w14:textId="7345DEAC" w:rsidR="00BA63F1" w:rsidRPr="00F527F7" w:rsidRDefault="00BA63F1" w:rsidP="00BA63F1">
      <w:pPr>
        <w:rPr>
          <w:rFonts w:asciiTheme="minorBidi" w:hAnsiTheme="minorBidi"/>
          <w:sz w:val="40"/>
          <w:szCs w:val="40"/>
          <w:lang w:val="en-US"/>
        </w:rPr>
      </w:pPr>
      <w:r w:rsidRPr="00F527F7">
        <w:rPr>
          <w:rFonts w:asciiTheme="minorBidi" w:hAnsiTheme="minorBidi"/>
          <w:sz w:val="40"/>
          <w:szCs w:val="40"/>
          <w:cs/>
          <w:lang w:val="en-US"/>
        </w:rPr>
        <w:t>អនុវត្តការធ្វើតេស្តសុវត្ថិភាពជាប្រចាំ និងការត្រួតពិនិត្យសុវត្ថិភាព</w:t>
      </w:r>
    </w:p>
    <w:p w14:paraId="77EAF339" w14:textId="4E9C0403" w:rsidR="00BA63F1" w:rsidRPr="00F527F7" w:rsidRDefault="00BA63F1" w:rsidP="00BA63F1">
      <w:pPr>
        <w:rPr>
          <w:rFonts w:asciiTheme="minorBidi" w:hAnsiTheme="minorBidi"/>
          <w:sz w:val="40"/>
          <w:szCs w:val="40"/>
          <w:lang w:val="en-US"/>
        </w:rPr>
      </w:pPr>
      <w:r w:rsidRPr="00F527F7">
        <w:rPr>
          <w:rFonts w:asciiTheme="minorBidi" w:hAnsiTheme="minorBidi"/>
          <w:sz w:val="40"/>
          <w:szCs w:val="40"/>
          <w:cs/>
          <w:lang w:val="en-US"/>
        </w:rPr>
        <w:t>ការថែរក្សាបណ្តាញ និងប្រព័ន្ធឯកសារបណ្តាញ</w:t>
      </w:r>
    </w:p>
    <w:sectPr w:rsidR="00BA63F1" w:rsidRPr="00F52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C5D48"/>
    <w:multiLevelType w:val="multilevel"/>
    <w:tmpl w:val="961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584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C7"/>
    <w:rsid w:val="002637FF"/>
    <w:rsid w:val="003942C7"/>
    <w:rsid w:val="00671C96"/>
    <w:rsid w:val="007916C7"/>
    <w:rsid w:val="008A01F2"/>
    <w:rsid w:val="00BA63F1"/>
    <w:rsid w:val="00D85E09"/>
    <w:rsid w:val="00DB7B9F"/>
    <w:rsid w:val="00EE561A"/>
    <w:rsid w:val="00F527F7"/>
    <w:rsid w:val="00FD2330"/>
  </w:rsids>
  <m:mathPr>
    <m:mathFont m:val="Cambria Math"/>
    <m:brkBin m:val="before"/>
    <m:brkBinSub m:val="--"/>
    <m:smallFrac m:val="0"/>
    <m:dispDef/>
    <m:lMargin m:val="0"/>
    <m:rMargin m:val="0"/>
    <m:defJc m:val="centerGroup"/>
    <m:wrapIndent m:val="1440"/>
    <m:intLim m:val="subSup"/>
    <m:naryLim m:val="undOvr"/>
  </m:mathPr>
  <w:themeFontLang w:val="en-CA"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964E"/>
  <w15:chartTrackingRefBased/>
  <w15:docId w15:val="{04F331F5-639C-4FD7-ACBE-49518D00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CA"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3F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9088">
      <w:bodyDiv w:val="1"/>
      <w:marLeft w:val="0"/>
      <w:marRight w:val="0"/>
      <w:marTop w:val="0"/>
      <w:marBottom w:val="0"/>
      <w:divBdr>
        <w:top w:val="none" w:sz="0" w:space="0" w:color="auto"/>
        <w:left w:val="none" w:sz="0" w:space="0" w:color="auto"/>
        <w:bottom w:val="none" w:sz="0" w:space="0" w:color="auto"/>
        <w:right w:val="none" w:sz="0" w:space="0" w:color="auto"/>
      </w:divBdr>
    </w:div>
    <w:div w:id="554395192">
      <w:bodyDiv w:val="1"/>
      <w:marLeft w:val="0"/>
      <w:marRight w:val="0"/>
      <w:marTop w:val="0"/>
      <w:marBottom w:val="0"/>
      <w:divBdr>
        <w:top w:val="none" w:sz="0" w:space="0" w:color="auto"/>
        <w:left w:val="none" w:sz="0" w:space="0" w:color="auto"/>
        <w:bottom w:val="none" w:sz="0" w:space="0" w:color="auto"/>
        <w:right w:val="none" w:sz="0" w:space="0" w:color="auto"/>
      </w:divBdr>
    </w:div>
    <w:div w:id="1302929036">
      <w:bodyDiv w:val="1"/>
      <w:marLeft w:val="0"/>
      <w:marRight w:val="0"/>
      <w:marTop w:val="0"/>
      <w:marBottom w:val="0"/>
      <w:divBdr>
        <w:top w:val="none" w:sz="0" w:space="0" w:color="auto"/>
        <w:left w:val="none" w:sz="0" w:space="0" w:color="auto"/>
        <w:bottom w:val="none" w:sz="0" w:space="0" w:color="auto"/>
        <w:right w:val="none" w:sz="0" w:space="0" w:color="auto"/>
      </w:divBdr>
      <w:divsChild>
        <w:div w:id="1513450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Coder</dc:creator>
  <cp:keywords/>
  <dc:description/>
  <cp:lastModifiedBy>Y Coder</cp:lastModifiedBy>
  <cp:revision>10</cp:revision>
  <dcterms:created xsi:type="dcterms:W3CDTF">2023-08-02T13:40:00Z</dcterms:created>
  <dcterms:modified xsi:type="dcterms:W3CDTF">2023-08-02T15:45:00Z</dcterms:modified>
</cp:coreProperties>
</file>