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20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Aula Livre de Desenvolvimento de Projeto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Desenvolver habilidades de programação e design de jogos.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Estimular a criatividade e a inovação.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Aprimorar o trabalho em equipe e a colaboração.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Resolver problemas e desafios encontrados no desenvolvimento do jogo.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Olá, alunos!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teremos uma atividade livre para que vocês possam trabalhar nos seus projetos de desenvolvimento de jogos RPG D2 utilizando o Unity. Esta é uma excelente oportunidade para colocar em prática o que aprenderam, experimentar novas ideias e aperfeiçoar seus projetos.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Sugestões de Atividades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ajudar vocês a aproveitarem ao máximo esta aula livre, aqui estão algumas sugestões de atividades que podem realizar: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Revisão do Projeto: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todos os elementos do jogo estão funcionando como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as funcionalidades já implementadas para identificar bugs e áreas de melhoria.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Aprimoramento Gráfico: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Melhore a qualidade dos gráficos do jogo, ajustando texturas, cores e animações.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elementos visuais para enriquecer o ambiente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Desenvolvimento de Novas Funcionalidades: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novas funcionalidades que você gostaria de ver no seu jogo, como habilidades especiais, novos personagens, ou mecânicas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Pense em como essas funcionalidades podem melhorar a jogabilidade e a experiência do jogador.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Níveis: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Desenvolva novos níveis ou fases para o seu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a progressão dos níveis, aumentando a dificuldade gradualmente para manter o interesse dos jogadores.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Melhoria do Sistema de Interação: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Otimize o sistema de controles e interação do jogador com 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Garanta que os controles sejam intuitivos e responsivos.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Feedback e Testes: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4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para seus colegas jogarem e darem feedback sobre o seu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lineRule="auto"/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esse feedback para fazer ajustes e melhorias no seu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Dicas para Aproveitar a Aula</w:t>
      </w:r>
    </w:p>
    <w:p w:rsidR="00000000" w:rsidDel="00000000" w:rsidP="00000000" w:rsidRDefault="00000000" w:rsidRPr="00000000" w14:paraId="00000030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suas atividades: Antes de começar, defina o que você deseja realizar durante 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Trabalhe em equipe: Colabore com seus colegas, troque ideias e ajudem uns aos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Experimente e inove: Não tenha medo de testar novas ideias e 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144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Documente o progresso: Anote o que foi feito e o que precisa ser melhorado para futuras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Aproveitem essa aula livre para desenvolver suas habilidades e avançar nos seus projetos. Estamos ansiosos para ver os incríveis jogos que vocês irão criar!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Bom trabalho!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Computadores com Unity instalado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Conjunto de assets gráficos e sonoros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Guias de referência e tutoriais (Apostilas)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Apoio dos professores para tirar dúvidas e solucionar problemas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4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JIS6TB9oaCRVKcLvVYBRBrPkg==">CgMxLjA4AHIhMTNVRDh6NG5aYTdWZ3pLLXY0N2d3YUEwV015SDhKSE1D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