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19 | Tempo estimado: 1 hora e 30 minutos | Faixa-Etária: Basic 1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Offline </w:t>
        <w:tab/>
        <w:tab/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Bateria de 9V, conector da bateria, motor, papelão, canetinha, cola quente, papel, palito e barbante</w:t>
      </w:r>
    </w:p>
    <w:p w:rsidR="00000000" w:rsidDel="00000000" w:rsidP="00000000" w:rsidRDefault="00000000" w:rsidRPr="00000000" w14:paraId="00000005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Carrossel.</w:t>
      </w:r>
    </w:p>
    <w:p w:rsidR="00000000" w:rsidDel="00000000" w:rsidP="00000000" w:rsidRDefault="00000000" w:rsidRPr="00000000" w14:paraId="00000009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039202" cy="3468962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9202" cy="3468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Trabalhar com coordenação motora.</w:t>
      </w:r>
    </w:p>
    <w:p w:rsidR="00000000" w:rsidDel="00000000" w:rsidP="00000000" w:rsidRDefault="00000000" w:rsidRPr="00000000" w14:paraId="0000000E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Um motor é como o coração mágico de muitos brinquedos e máquinas. Ele é o que faz as coisas se moverem e funcionarem!</w:t>
      </w:r>
    </w:p>
    <w:p w:rsidR="00000000" w:rsidDel="00000000" w:rsidP="00000000" w:rsidRDefault="00000000" w:rsidRPr="00000000" w14:paraId="00000012">
      <w:pPr>
        <w:ind w:left="0" w:firstLine="720"/>
        <w:jc w:val="center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124075" cy="14763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PROFESSOR: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Instrua aos estudantes que realizaremos a criação de um Carrossel. Para facilitar a compreensão do circuito, disponibilizei um vídeo: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Quicksand" w:cs="Quicksand" w:eastAsia="Quicksand" w:hAnsi="Quicksand"/>
        </w:rPr>
      </w:pPr>
      <w:hyperlink r:id="rId8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https://www.youtube.com/watch?v=aIxoMv2i_8M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PROFESSOR: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Reproduza exatamente o que está no vídeo.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Bateria de 9V, conector da bateria, motor, papelão, canetinha, cola quente, papel, palito e barbante.</w:t>
      </w:r>
    </w:p>
    <w:p w:rsidR="00000000" w:rsidDel="00000000" w:rsidP="00000000" w:rsidRDefault="00000000" w:rsidRPr="00000000" w14:paraId="0000001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Nada a observar.</w:t>
      </w:r>
    </w:p>
    <w:p w:rsidR="00000000" w:rsidDel="00000000" w:rsidP="00000000" w:rsidRDefault="00000000" w:rsidRPr="00000000" w14:paraId="0000002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Não há tarefas.</w:t>
      </w: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5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hyperlink" Target="https://www.youtube.com/watch?v=aIxoMv2i_8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