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River Raid com Kodu.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sobre Trajetos.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Novo Mundo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limpo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(Aula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Precisamos fazer um grande terreno.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Pode-se utilizar a seta da direita para aumentar o tamanho do pincel, e a esquerda para diminuir;</w:t>
      </w:r>
    </w:p>
    <w:p w:rsidR="00000000" w:rsidDel="00000000" w:rsidP="00000000" w:rsidRDefault="00000000" w:rsidRPr="00000000" w14:paraId="00000014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91163" cy="2845918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845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será necessário criar uma linha, de forma que, quando o inimigo tocar, perderemos.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81613" cy="2710994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71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incorporar o personagem "saucer" (observação: quando eu mencionar o "saucer", o chamarei de "estrela").</w:t>
      </w:r>
    </w:p>
    <w:p w:rsidR="00000000" w:rsidDel="00000000" w:rsidP="00000000" w:rsidRDefault="00000000" w:rsidRPr="00000000" w14:paraId="0000001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observarmos, ele está posicionado muito alto; vamos reduzir sua altura, ajustando-a para 1,5.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8950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programar a estrela de modo que, ao pressionar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tecla "D"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personagem se mova exclusivamente para a direita.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398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o lado esquerdo.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00100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fazer com que a nossa estrela atire também, para matar os inimigos.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tecla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Space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for pressionada,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atirar bolinhas para frente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3980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será necessário incorporar um adversário ao nosso jogo, de modo que este inimigo seja responsável por gerar outros inimigos.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Quero que meu inimigo se movimente para a esquerda e para a direita.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Vou utilizar essa opção.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017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ponta direita e depois na ponta esquerda.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cor do caminho também.</w:t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acessar o código do inimigo e programá-lo para que ele sempre siga essa linha marrom.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9271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incorporar outro inimigo, vou utilizar outro "saucer".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reduzir sua altura, para 1,5.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28935" cy="2130699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35" cy="213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as definições da estrela inimiga para criável.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05275" cy="2619375"/>
            <wp:effectExtent b="0" l="0" r="0" t="0"/>
            <wp:docPr id="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4838" cy="2375234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37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do outro inimigo (Fly Flash).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2 a 4 segundos o meu inimigo criara a estrela inimiga.</w:t>
      </w:r>
    </w:p>
    <w:p w:rsidR="00000000" w:rsidDel="00000000" w:rsidP="00000000" w:rsidRDefault="00000000" w:rsidRPr="00000000" w14:paraId="0000003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7470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pegar a ferramenta de trajeto para fazer um zig-zag na cor azul.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02100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programação da estrela inimiga.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 sempre se moverá para linha marrom.</w:t>
      </w:r>
    </w:p>
    <w:p w:rsidR="00000000" w:rsidDel="00000000" w:rsidP="00000000" w:rsidRDefault="00000000" w:rsidRPr="00000000" w14:paraId="0000004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62000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inimigo estelar, clique em "Alterar definições" e ative a opção "Mostrar pontos Marcador".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Isso fará com que a barra de vida apareça sobre a cabeça do inimigo.</w:t>
      </w:r>
    </w:p>
    <w:p w:rsidR="00000000" w:rsidDel="00000000" w:rsidP="00000000" w:rsidRDefault="00000000" w:rsidRPr="00000000" w14:paraId="00000044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62028" cy="2084662"/>
            <wp:effectExtent b="0" l="0" r="0" t="0"/>
            <wp:docPr id="4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028" cy="208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19713" cy="2624509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62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a mecânica para que possamos ganhar pontos. Para isso, abra o código da estrela inimiga.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meu inimigo for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adicionar 1 ponto na cor amarela.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63600"/>
            <wp:effectExtent b="0" l="0" r="0" t="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o jogo para que, quando nossos pontos atingirem 20, ocorra a vitória.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score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amarelo for igual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…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795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para que possamos ser derrotados. Acesse o código da estrela inimiga.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meu personagem estiver em cima do terreno marrom, acabar.</w:t>
      </w:r>
    </w:p>
    <w:p w:rsidR="00000000" w:rsidDel="00000000" w:rsidP="00000000" w:rsidRDefault="00000000" w:rsidRPr="00000000" w14:paraId="0000005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43450" cy="113347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Kodu instalado, internet e computador.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Evite abrir qualquer aplicativo enquanto o Kodu estiver em execução.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aos alunos que realizem uma pesquisa sobre o jogo "River Raid" e, em seguida, compartilhem as semelhanças que nosso jogo apresenta em relação a ele. Enviar uma apresentação para o e-mail </w:t>
      </w:r>
      <w:hyperlink r:id="rId2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6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4" Type="http://schemas.openxmlformats.org/officeDocument/2006/relationships/image" Target="media/image2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2.png"/><Relationship Id="rId25" Type="http://schemas.openxmlformats.org/officeDocument/2006/relationships/image" Target="media/image23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mailto:myndstechschool@gmail.com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3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s4wkrKT3rz1VlvY/up9JsxpLQ==">CgMxLjA4AHIhMU5Vcl9XYVg2TG9yTExQdGhySXNLUEw0UldWOFJrd3I0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