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Basic 2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com Aseprite instalado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     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O que é um pixel?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o que é um pixel;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Resolução;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Pixel art.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pixel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que o pixel é o menor elemento da tela, que juntando esse pixels forma uma imagem.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Resolução da imagem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 são as quantidades de pixels. Quanto mais pixel, melhor será a qualidade da imagem;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Mostrar o Sonic: 16 bits, 32 bits, 64 bits.</w:t>
      </w:r>
    </w:p>
    <w:p w:rsidR="00000000" w:rsidDel="00000000" w:rsidP="00000000" w:rsidRDefault="00000000" w:rsidRPr="00000000" w14:paraId="00000017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725"/>
        <w:gridCol w:w="1620"/>
        <w:gridCol w:w="3555"/>
        <w:tblGridChange w:id="0">
          <w:tblGrid>
            <w:gridCol w:w="2310"/>
            <w:gridCol w:w="1725"/>
            <w:gridCol w:w="1620"/>
            <w:gridCol w:w="35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Quicksand" w:cs="Quicksand" w:eastAsia="Quicksand" w:hAnsi="Quicksand"/>
                <w:b w:val="1"/>
                <w:bCs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rtl w:val="0"/>
              </w:rPr>
              <w:t xml:space="preserve">Resolução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Quicksand" w:cs="Quicksand" w:eastAsia="Quicksand" w:hAnsi="Quicksand"/>
                <w:b w:val="1"/>
                <w:bCs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rtl w:val="0"/>
              </w:rPr>
              <w:t xml:space="preserve">Nº de coluna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Quicksand" w:cs="Quicksand" w:eastAsia="Quicksand" w:hAnsi="Quicksand"/>
                <w:b w:val="1"/>
                <w:bCs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rtl w:val="0"/>
              </w:rPr>
              <w:t xml:space="preserve">Nº de linhas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Quicksand" w:cs="Quicksand" w:eastAsia="Quicksand" w:hAnsi="Quicksand"/>
                <w:b w:val="1"/>
                <w:bCs w:val="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rtl w:val="0"/>
              </w:rPr>
              <w:t xml:space="preserve">Quantidade de pixels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HD (720p)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1280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720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921.600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HD WXGA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1366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768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1.049.088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Full HD (1080p)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1920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1080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2.073.600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4K UHD (2160p)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3840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2160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Quicksand" w:cs="Quicksand" w:eastAsia="Quicksand" w:hAnsi="Quicksand"/>
              </w:rPr>
            </w:pPr>
            <w:r w:rsidDel="00000000" w:rsidR="00000000" w:rsidRPr="00000000">
              <w:rPr>
                <w:rFonts w:ascii="Quicksand" w:cs="Quicksand" w:eastAsia="Quicksand" w:hAnsi="Quicksand"/>
                <w:rtl w:val="0"/>
              </w:rPr>
              <w:t xml:space="preserve">8.294.400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Abrir o Aseprite e clicar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New File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Escolher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resolução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entre: 16x16, 32x32 ou 64x64;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4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mais cor dentro do Aseprite. Para isso, clique no terceiro ícone e pesquisar “Google”. Em seguida,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Load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29088" cy="24143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4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cada Tools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1 - Seleção em formato retangular;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2 - Seleção em formato redondo;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3 - Ferramenta Laço;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4 - Ferramenta em Laço poligonal;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5 - Varinha mágica: Seleciona todos os pixels com a mesma cor.</w:t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24025" cy="3238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cada Tools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1 - Lápis: Desenha os pixels;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2 - Spray: Distribui os pixels aleatoriamente.</w:t>
      </w:r>
    </w:p>
    <w:p w:rsidR="00000000" w:rsidDel="00000000" w:rsidP="00000000" w:rsidRDefault="00000000" w:rsidRPr="00000000" w14:paraId="0000003F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885825" cy="2571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Explicar cada Tools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1 - Seleciona a cor do pixel;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2 - Zoom;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3 - Consegue mover o desenho;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4 - Balde de tintas: Pinta tudo;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5 - Faz uma linha reta;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6 - Pode fazer um desenho simétrico;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7 - Balde de tinta + Lápis;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8 - Fazer efeito.</w:t>
      </w:r>
    </w:p>
    <w:p w:rsidR="00000000" w:rsidDel="00000000" w:rsidP="00000000" w:rsidRDefault="00000000" w:rsidRPr="00000000" w14:paraId="0000004A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3850" cy="2324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View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em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Show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logo em seguida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Pixel Grid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Serve para separar os pixels.</w:t>
      </w:r>
    </w:p>
    <w:p w:rsidR="00000000" w:rsidDel="00000000" w:rsidP="00000000" w:rsidRDefault="00000000" w:rsidRPr="00000000" w14:paraId="0000004E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95844" cy="2075137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844" cy="207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são Layers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uma camada, que serve para separar os elementos de uma imagem para que possamos trabalhar com elas individualmente.</w:t>
      </w:r>
    </w:p>
    <w:p w:rsidR="00000000" w:rsidDel="00000000" w:rsidP="00000000" w:rsidRDefault="00000000" w:rsidRPr="00000000" w14:paraId="00000052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14875" cy="21621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Aseprite, internet e computador.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Falar para os alunos que podem se inspirar em alguma pixel art do Google.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  <w:sz w:val="20"/>
          <w:szCs w:val="20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Peça aos alunos que procurem um vídeo que apresente uma gameplay com boa qualidade de imagem e outra com qualidade ruim.</w:t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VClBraLHb4qL1LoY2Muo492AQ==">CgMxLjA4AHIhMV9ZSGdHTjgyWXJmS2ExSmpYbG1ybHZtaFM3ZmVueFRl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