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S4A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Servo motor.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novos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aprender sobre o servo motor, que é como o "músculo" de um robô ou de outros brinquedos que se movem. Imagina que você tem um amigo robô, e ele precisa levantar o braço quando você aperta um botão no controle. O servo motor é o que ajuda o braço do robô a ir para cima quando você quer, e parar quando você diz "chega".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maioria dos servo motores funciona com uma faixa específica de tensão, como 4.8V a 6V, por exemplo.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maioria dos servo motores padrão pode girar em torno de 180 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72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2118654" cy="165603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654" cy="165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a montagem, identificando os pinos: positivo, negativo e o pino 8.</w:t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49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configuraremos a lógica para que, ao pressionar a tecla "A", o servo motor pare; ao pressionar a tecla "B", ele gire no sentido horário; e ao pressionar a tecla "C", ele gire no sentido anti-horário.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43525" cy="32194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Ótimo, concluído o exercício anterior, você pode apagar toda programação! Isso foi um teste (risos).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nova programação, atribuímos um ângulo específico ao servo motor, de modo que ele se ajustará ao ângulo fornecido em resposta à instrução 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48300" cy="17811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que o servo motor pode atingir um ângulo de até 180 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52825" cy="23145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seguir, utilizaremos o potenciômetro para que ele possa controlar o ângulo do servo motor.</w:t>
      </w:r>
    </w:p>
    <w:p w:rsidR="00000000" w:rsidDel="00000000" w:rsidP="00000000" w:rsidRDefault="00000000" w:rsidRPr="00000000" w14:paraId="0000002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91138" cy="6107324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610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começar, criaremos duas variáveis: uma chamada "sensor" e outra chamada "Angulo".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variável "sensor" sempre capturará o valor em que o potenciômetro se encontra;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variável "Angulo" será responsável por arredondar os valores capturados pelo sensor;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o servo motor sempre utilizará as informações contidas na variável "Angulo".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38513" cy="167790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167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S4A instalado, Servo Motor, internet e computador.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3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Veja este video: </w:t>
      </w:r>
      <w:hyperlink r:id="rId1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https://www.youtube.com/watch?v=VitG0Sq6kNY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yperlink" Target="https://www.youtube.com/watch?v=VitG0Sq6kN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41nwpf4wX6/8G/XHOwcRpexQRw==">CgMxLjA4AHIhMUxxMl95M0RteENXcE1ZZGk1dXVMeEk5OUF6NzM4QWRE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