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" w:cs="Quicksand" w:eastAsia="Quicksand" w:hAnsi="Quicksand"/>
          <w:b w:val="1"/>
          <w:bCs w:val="1"/>
          <w:sz w:val="46"/>
          <w:szCs w:val="46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 | Tempo estimado: 1 hora e 30 minutos | Faixa-Etária: Basic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VS Code, HTML, CSS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Recursos: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Navegador.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  <w:b w:val="1"/>
          <w:bCs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Conteúdo: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o aluno aprenderá: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o Visual Studio Code.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extensões essenciais (Live Server, Prettier, Color Highlight, HTML CSS Support).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primeiro projeto web.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Estruturar um arquivo HTML.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estilos usando CSS.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página simples com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um card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background bege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ge5tdkf6cc3w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🖥️ Instalação do Visual Studio Code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Acesse o site oficial:</w:t>
      </w:r>
      <w:hyperlink r:id="rId7">
        <w:r w:rsidDel="00000000" w:rsidR="00000000" w:rsidRPr="00000000">
          <w:rPr>
            <w:rFonts w:ascii="Quicksand" w:cs="Quicksand" w:eastAsia="Quicksand" w:hAnsi="Quicksand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https://code.visualstudio.com/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Download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Instale o programa mantendo as opções sugeridas.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Recomenda-se marcar: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"Adicionar ao PATH"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"Abrir com Code"</w:t>
        <w:br w:type="textWrapping"/>
      </w:r>
    </w:p>
    <w:p w:rsidR="00000000" w:rsidDel="00000000" w:rsidP="00000000" w:rsidRDefault="00000000" w:rsidRPr="00000000" w14:paraId="00000015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luu2dbi5w8if" w:id="1"/>
      <w:bookmarkEnd w:id="1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🔌 Extensões Essenciais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VS Code → Ícone de Extensões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</w:rPr>
        <w:drawing>
          <wp:inline distB="114300" distT="114300" distL="114300" distR="114300">
            <wp:extent cx="208359" cy="190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5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Pesquise e instale: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Live Server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Atualiza a página automaticamente.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Prettier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Formata o código.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Color Highlight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Mostra cores no CSS.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HTML CSS Support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Autocomplete HTML/CSS.</w:t>
        <w:br w:type="textWrapping"/>
      </w:r>
    </w:p>
    <w:p w:rsidR="00000000" w:rsidDel="00000000" w:rsidP="00000000" w:rsidRDefault="00000000" w:rsidRPr="00000000" w14:paraId="0000001C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p529ia3nsxgf" w:id="2"/>
      <w:bookmarkEnd w:id="2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📁 Criando o Projeto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 pasta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meu-site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os arquivos: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no VS Code.</w:t>
        <w:br w:type="textWrapping"/>
      </w:r>
    </w:p>
    <w:p w:rsidR="00000000" w:rsidDel="00000000" w:rsidP="00000000" w:rsidRDefault="00000000" w:rsidRPr="00000000" w14:paraId="00000023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itbnmreriumb" w:id="3"/>
      <w:bookmarkEnd w:id="3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🌐 Estrutura HTML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&lt;!DOCTYPE html&gt;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&lt;html lang="pt-BR"&gt;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&lt;head&gt;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&lt;title&gt;Meu Primeiro Site&lt;/title&gt;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&lt;div class="card"&gt;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&lt;h1&gt;Bem-vindo!&lt;/h1&gt;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&lt;p&gt;Este é o meu primeiro card estilizado.&lt;/p&gt;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&lt;/div&gt;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jjhy53joep4q" w:id="4"/>
      <w:bookmarkEnd w:id="4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🎨 Estilizando com CSS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body {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background-color: #f5f1e6;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font-family: Arial, Helvetica, sans-serif;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margin: 0;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padding: 0;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display: flex;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justify-content: center;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align-items: center;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height: 100vh;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.card {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background: white;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padding: 20px;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border-radius: 12px;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box-shadow: 0 4px 10px rgba(0, 0, 0, 0.1);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text-align: center;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max-width: 300px;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5vxiy29xn9yr" w:id="5"/>
      <w:bookmarkEnd w:id="5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▶️ Executando com Live Server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no arquivo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index.html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Open with Live Server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navegador abrirá automaticamente.</w:t>
        <w:br w:type="textWrapping"/>
      </w:r>
    </w:p>
    <w:p w:rsidR="00000000" w:rsidDel="00000000" w:rsidP="00000000" w:rsidRDefault="00000000" w:rsidRPr="00000000" w14:paraId="00000050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rFonts w:ascii="Quicksand" w:cs="Quicksand" w:eastAsia="Quicksand" w:hAnsi="Quicksand"/>
          <w:b w:val="1"/>
          <w:bCs w:val="1"/>
          <w:sz w:val="34"/>
          <w:szCs w:val="34"/>
        </w:rPr>
      </w:pPr>
      <w:bookmarkStart w:colFirst="0" w:colLast="0" w:name="_heading=h.dyg4m8qxv2kt" w:id="6"/>
      <w:bookmarkEnd w:id="6"/>
      <w:r w:rsidDel="00000000" w:rsidR="00000000" w:rsidRPr="00000000">
        <w:rPr>
          <w:rFonts w:ascii="Quicksand" w:cs="Quicksand" w:eastAsia="Quicksand" w:hAnsi="Quicksand"/>
          <w:b w:val="1"/>
          <w:bCs w:val="1"/>
          <w:sz w:val="34"/>
          <w:szCs w:val="34"/>
          <w:rtl w:val="0"/>
        </w:rPr>
        <w:t xml:space="preserve">⭐ Atividade Final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Personalize seu card: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 cor do fundo.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imagem.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Modifique a fonte.</w:t>
        <w:br w:type="textWrapping"/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de.visualstudio.com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IY7hav8MFWtXw+5LhQmD3TH2w==">CgMxLjAyDmguZ2U1dGRrZjZjYzN3Mg5oLmx1dTJkYmk1dzhpZjIOaC5wNTI5aWEzbnN4Z2YyDmguaXRibm1yZXJpdW1iMg5oLmpqaHk1M2pvZXA0cTIOaC41dnhpeTI5eG45eXIyDmguZHlnNG04cXh2Mmt0OAByITFRa2V6NjRnYldSOXZYdG42ei1GV2hEVXV1ZEZQY2VZSg==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