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bookmarkStart w:colFirst="0" w:colLast="0" w:name="_heading=h.eqxl4gz1izwr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Basic 3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Python e VS Code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Instalação do VSCode;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O que é sintaxe;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Tipos de variáveis;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Entrada e saída de dados;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Indentação;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abordar cada tópico separadamente, começando pela instalação do VS Code, e em seguida, discutiremos os conceitos de sintaxe, tipos de variáveis, entrada e saída de dados e indentação.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Instalação do VS Code: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Baixar o Visual Studio Code (VSCode):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Acesse [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"Download" para obter o instalador;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Execute o instalador após o download e siga as instruções.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Instalação de Extensões (opcional):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VS Code, vá para a barra lateral esquerda e clique no ícone de extensões (quatro quadrados).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e instale extensões úteis, como "Python" para suporte ao desenvolvimento Python.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Sintaxe, Tipos de Variáveis, Entrada e Saída de Dados: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  <w:i w:val="1"/>
        </w:rPr>
      </w:pP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Código de Exemplo: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Exemplo de sintaxe, tipos de variáveis e entrada/saída de dados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Declaração de variável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numero_inteiro  = 3</w:t>
        <w:tab/>
        <w:tab/>
        <w:t xml:space="preserve"># Variável do tipo int (inteira)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numero_decimal = 5.2</w:t>
        <w:tab/>
        <w:t xml:space="preserve"># Variável do tipo float (decimal)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nome = “Pedro”</w:t>
        <w:tab/>
        <w:tab/>
        <w:t xml:space="preserve"># Variável do tipo String (texto)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ligado = True</w:t>
        <w:tab/>
        <w:tab/>
        <w:tab/>
        <w:t xml:space="preserve"># Variável do tipo boleana (verdadeiro ou falso)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Entrada de dados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nome = input("Digite seu nome: ")  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Saída de dados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print("Olá, " + nome + "!")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Operações com variáveis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idade = int(input("Digite sua idade: "))  # Convertendo entrada para inteiro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ano_nascimento = 2023 - idade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Saída de dados formatada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print(f"Você nasceu aproximadamente em {ano_nascimento}")</w:t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input():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Solicita uma entrada do usuário e retorna uma 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print():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Exibe uma mensagem na tela;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int():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Converte uma string para um número inteiro.</w:t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Indentação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exemplo_indentacao():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print("Estou dentro da função.")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print("Estou fora da função.")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indentação organiza o código, agrupa comandos com uma mesma função e define a ordem da execução dos comandos.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Python e VS Code.</w:t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VS Code no seu computador/notebook.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uma pesquisa sobre o que é o Python e suas aplicações. Monte uma apresentação e 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ode.visualstudio.com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V6bKonk6MEdQUIu9/hI6w+gFg==">CgMxLjAyDmguZXF4bDRnejFpendyOAByITFEWnREN1dhdkVWUmJKYW9PTDJWLVZQb1BKX2dGZEswTQ==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