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9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06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Combate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Configurar sistema de combate do Player.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configurar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sistema de combate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entre o Player e os NPCs. Primeiro, vamos adicionar uma câmera de combate. Crie uma nova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Cinemachine Virtual Camera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inicialmente ficará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desabilitada: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557838" cy="1846458"/>
            <wp:effectExtent b="0" l="0" r="0" t="0"/>
            <wp:docPr id="9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7808" l="0" r="0" t="51344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1846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2425700"/>
            <wp:effectExtent b="0" l="0" r="0" t="0"/>
            <wp:docPr id="9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Deixe a câmera mais afastada do personagem para obter uma visão mais ampla do combate. Configure a distância como desejar.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3407569"/>
            <wp:effectExtent b="0" l="0" r="0" t="0"/>
            <wp:docPr id="10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803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7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 início, vamos baixar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duas animações de Ataque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Player, animação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Hit (Dano)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Death (Morte)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baixar e configurar corretamente as animações conforme as aulas anteriores, vamos criar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Animator Controller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chamá-lo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Combat Controller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Configure-o da seguinte forma: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63800"/>
            <wp:effectExtent b="0" l="0" r="0" t="0"/>
            <wp:docPr id="9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configurar as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colisões de ataque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sem alterar a física básica do personagem, utilizaremos um objeto auxiliar que representará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corpo do personagem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Todas as interações de ataque serão feitas com este objeto, que chamaremos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PlayerBody: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1358900"/>
            <wp:effectExtent b="0" l="0" r="0" t="0"/>
            <wp:docPr id="10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os componentes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Rigidbody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Capsule Collider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PlayerBody. Vamos criar um Script para controlar as colisões: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Script PlayerBody: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System.Collections;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UnityEngine;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public class PlayerBody : MonoBehaviour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Player player;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void Start()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player = GetComponentInParent&lt;Player&gt;();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private void OnTriggerEnter(Collider other)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(other.gameObject.CompareTag("EnemyHit"))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(other.gameObject.GetComponentInParent&lt;NPC&gt;().isAttacking &amp;&amp; !player.isHit)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player.HitDamage(20);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configurar 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hit Points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(pontos de contato), vamos criar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Sphere Colliders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nos objetos que representam as mãos e pés do Player. Durante o ataque, estes colisores irão determinar quando o Player acertou o inimigo, através das TAGs: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276" w:lineRule="auto"/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Left_Hand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- Tag na mão esquerda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276" w:lineRule="auto"/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Right_Hand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- Tag na mão direita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276" w:lineRule="auto"/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Left_Leg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- Tag na perna esquerda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276" w:lineRule="auto"/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Right_Leg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- Tag na perna direita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87500"/>
            <wp:effectExtent b="0" l="0" r="0" t="0"/>
            <wp:docPr id="10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46400"/>
            <wp:effectExtent b="0" l="0" r="0" t="0"/>
            <wp:docPr id="10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vamos adicionar novos comandos de ataque, atualizando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Input Actions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Controls, incluindo: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Action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Attack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acionar os golpes do Player;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Action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ChangeState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alternar entre o modo pacífico e agressivo.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371600"/>
            <wp:effectExtent b="0" l="0" r="0" t="0"/>
            <wp:docPr id="1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2486" l="0" r="0" t="2487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próxima aula iremos alterar o script do personagem para funcionar com o sistema de ataque.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Google Drive;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hyperlink r:id="rId16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5D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apresentação com pelo menos 3 diferentes sistemas de ataque em jogos. Explique cada um deles e suas principais características.</w:t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6" Type="http://schemas.openxmlformats.org/officeDocument/2006/relationships/hyperlink" Target="https://unity.com/pt/downloa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HN0hF6jxOuNdGTlX0YO+VrqPcg==">CgMxLjA4AHIhMTNTbjZvYVU4dEJfQ2tULXd1Y2JBakEyeXdtMUFiRW53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