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Tipo de jogo: Infinity Run;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nó;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Cena;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Comunicação de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Finalizando projeto;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Criando pontuação;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Criando GameManager.</w:t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nó (node)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 cena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main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&gt; pesquise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GameManager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mova ele para cima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BackGround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 crie um script para ele.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Observe que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ocorreram mudanças nos outros scripts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 atente-se a isso no github.</w:t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Bird.gd</w:t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76825" cy="3857625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pipe_spawn.gd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29000" cy="1552575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Continuando 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Mova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bird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baixo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PipeSpawner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28800" cy="1485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nova cena: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Cena &gt; Other &gt; CanvasLayer.</w:t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nó (node):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por MarginContainer e use essas configurações.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  <w:b w:val="1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721395" cy="2278927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395" cy="227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outros nós: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todos esses nós na hierarquia e os organize assim: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28863" cy="2167456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167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PointsLabel: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font e o asset que temos em font precisamos somente arrastá-la:</w:t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52650" cy="340822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408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262188" cy="34290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333750" cy="2847975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VBoxContainer: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Usando o botão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do lado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 visualizar centralizamos:</w:t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772648" cy="75146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648" cy="751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ficar assim:</w:t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004367" cy="3002097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367" cy="3002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Texture Rect: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o asset gameover para dentro de texture:</w:t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481263" cy="260476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2604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Button: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font e o asset que temos em font precisamos somente arrastá-la:</w:t>
      </w:r>
    </w:p>
    <w:p w:rsidR="00000000" w:rsidDel="00000000" w:rsidP="00000000" w:rsidRDefault="00000000" w:rsidRPr="00000000" w14:paraId="00000043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1816480" cy="349927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480" cy="3499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Não se esqueça de esconder o VboxContainer: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1824038" cy="326406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3264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 script de UI:</w:t>
      </w:r>
    </w:p>
    <w:p w:rsidR="00000000" w:rsidDel="00000000" w:rsidP="00000000" w:rsidRDefault="00000000" w:rsidRPr="00000000" w14:paraId="0000004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76600" cy="284797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Comunicação do botão: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botão vá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pressed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depois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conectar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Isso vai gerar a comunicação e este trecho do script:</w:t>
      </w:r>
    </w:p>
    <w:p w:rsidR="00000000" w:rsidDel="00000000" w:rsidP="00000000" w:rsidRDefault="00000000" w:rsidRPr="00000000" w14:paraId="0000004C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465199" cy="347656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5199" cy="347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Instanciando UI: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na cena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com o botão direito em cima dela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instancie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cena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UI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50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ab/>
      </w:r>
    </w:p>
    <w:p w:rsidR="00000000" w:rsidDel="00000000" w:rsidP="00000000" w:rsidRDefault="00000000" w:rsidRPr="00000000" w14:paraId="0000005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o que é uma HUD de um jogo e dar exemplo de pelo menos dois jogos.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7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1.png"/><Relationship Id="rId22" Type="http://schemas.openxmlformats.org/officeDocument/2006/relationships/header" Target="header1.xml"/><Relationship Id="rId10" Type="http://schemas.openxmlformats.org/officeDocument/2006/relationships/image" Target="media/image9.png"/><Relationship Id="rId21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ZZDN0sauftf76+WmnN844qQC3A==">CgMxLjA4AGodChRzdWdnZXN0LjFkNW40MXd2Zm1udxIFTXluZHNqHQoUc3VnZ2VzdC4yaGRqNTlkN2d5azkSBU15bmRzah0KFHN1Z2dlc3Qua3pibDk3Z3JlcTZ4EgVNeW5kc3IhMW4xaFRqcDI5R3dBNk42cGF2M2dTalBoTUQ3YkNJRVZh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