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20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Roblox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Trabalhando com terreno.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Gerar terrenos e entender ferramentas.</w:t>
      </w:r>
    </w:p>
    <w:p w:rsidR="00000000" w:rsidDel="00000000" w:rsidP="00000000" w:rsidRDefault="00000000" w:rsidRPr="00000000" w14:paraId="0000000D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Imagens:</w:t>
        <w:br w:type="textWrapping"/>
      </w:r>
      <w:r w:rsidDel="00000000" w:rsidR="00000000" w:rsidRPr="00000000">
        <w:rPr>
          <w:rFonts w:ascii="Quicksand SemiBold" w:cs="Quicksand SemiBold" w:eastAsia="Quicksand SemiBold" w:hAnsi="Quicksand SemiBold"/>
        </w:rPr>
        <w:drawing>
          <wp:inline distB="114300" distT="114300" distL="114300" distR="114300">
            <wp:extent cx="4637033" cy="2464868"/>
            <wp:effectExtent b="0" l="0" r="0" t="0"/>
            <wp:docPr id="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7033" cy="2464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</w:rPr>
        <w:drawing>
          <wp:inline distB="114300" distT="114300" distL="114300" distR="114300">
            <wp:extent cx="3014663" cy="1964098"/>
            <wp:effectExtent b="0" l="0" r="0" t="0"/>
            <wp:docPr id="3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1964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Introdução à Interface do Roblox Studio: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Baseado na imagem, vemos que o Roblox Studio tem uma interface com abas no topo como "File", "Home", "Model", etc;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painel à esquerda é o "Terrain Editor". No painel à direita, temos o "Explorer" e "Properties";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Navegando até o Editor de Terrenos:</w:t>
      </w:r>
    </w:p>
    <w:p w:rsidR="00000000" w:rsidDel="00000000" w:rsidP="00000000" w:rsidRDefault="00000000" w:rsidRPr="00000000" w14:paraId="00000017">
      <w:pPr>
        <w:numPr>
          <w:ilvl w:val="2"/>
          <w:numId w:val="8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topo, clique na aba "Home".</w:t>
      </w:r>
    </w:p>
    <w:p w:rsidR="00000000" w:rsidDel="00000000" w:rsidP="00000000" w:rsidRDefault="00000000" w:rsidRPr="00000000" w14:paraId="00000018">
      <w:pPr>
        <w:numPr>
          <w:ilvl w:val="2"/>
          <w:numId w:val="8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grupo chamado "Terrain", você encontrará o ícone "Editor". Clique nele para abrir o "Terrain Editor" à esquerda.</w:t>
      </w:r>
    </w:p>
    <w:p w:rsidR="00000000" w:rsidDel="00000000" w:rsidP="00000000" w:rsidRDefault="00000000" w:rsidRPr="00000000" w14:paraId="00000019">
      <w:pPr>
        <w:ind w:left="288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Ferramentas do Editor de Terrenos: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Select: Permite selecionar uma região específica do terreno;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Transform: Move, redimensiona ou rotaciona a seleção atual de terreno;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Fill: Preenche uma área selecionada com o material escolhido;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Draw: Permite desenhar terreno manualmente;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Sculpt: Modifica o terreno para criar elevações ou depressões;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Smooth: Suaviza as bordas afiadas do terreno, ideal para criar colinas;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Flatten: Aplaina a superfície do terreno para um nível específico;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Paint: Permite pintar o terreno com diferentes texturas, como grama, rocha, areia, etc;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Sea Level: Configura o nível do "mar", que é útil quando você está trabalhando com áreas de água.</w:t>
      </w:r>
    </w:p>
    <w:p w:rsidR="00000000" w:rsidDel="00000000" w:rsidP="00000000" w:rsidRDefault="00000000" w:rsidRPr="00000000" w14:paraId="00000024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seu Terreno: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Antes de começar, escolha um material na parte inferior do "Terrain Editor". Isso determinará a aparência do terreno que você está criando;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Terreno com a Ferramenta Draw:</w:t>
      </w:r>
    </w:p>
    <w:p w:rsidR="00000000" w:rsidDel="00000000" w:rsidP="00000000" w:rsidRDefault="00000000" w:rsidRPr="00000000" w14:paraId="00000028">
      <w:pPr>
        <w:numPr>
          <w:ilvl w:val="2"/>
          <w:numId w:val="8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na ferramenta "Draw".</w:t>
      </w:r>
    </w:p>
    <w:p w:rsidR="00000000" w:rsidDel="00000000" w:rsidP="00000000" w:rsidRDefault="00000000" w:rsidRPr="00000000" w14:paraId="00000029">
      <w:pPr>
        <w:numPr>
          <w:ilvl w:val="2"/>
          <w:numId w:val="8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espaço de trabalho, clique e arraste para começar a desenhar seu terreno.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Modelando o Terreno com a Ferramenta Sculpt:</w:t>
      </w:r>
    </w:p>
    <w:p w:rsidR="00000000" w:rsidDel="00000000" w:rsidP="00000000" w:rsidRDefault="00000000" w:rsidRPr="00000000" w14:paraId="0000002B">
      <w:pPr>
        <w:numPr>
          <w:ilvl w:val="2"/>
          <w:numId w:val="8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a ferramenta "Sculpt".</w:t>
      </w:r>
    </w:p>
    <w:p w:rsidR="00000000" w:rsidDel="00000000" w:rsidP="00000000" w:rsidRDefault="00000000" w:rsidRPr="00000000" w14:paraId="0000002C">
      <w:pPr>
        <w:numPr>
          <w:ilvl w:val="2"/>
          <w:numId w:val="8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 arraste sobre seu terreno para criar elevações ou depressões.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Suavizando o Terreno:</w:t>
      </w:r>
    </w:p>
    <w:p w:rsidR="00000000" w:rsidDel="00000000" w:rsidP="00000000" w:rsidRDefault="00000000" w:rsidRPr="00000000" w14:paraId="0000002E">
      <w:pPr>
        <w:numPr>
          <w:ilvl w:val="2"/>
          <w:numId w:val="8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a ferramenta "Smooth".</w:t>
      </w:r>
    </w:p>
    <w:p w:rsidR="00000000" w:rsidDel="00000000" w:rsidP="00000000" w:rsidRDefault="00000000" w:rsidRPr="00000000" w14:paraId="0000002F">
      <w:pPr>
        <w:numPr>
          <w:ilvl w:val="2"/>
          <w:numId w:val="8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 arraste sobre as áreas que deseja suavizar.</w:t>
      </w:r>
    </w:p>
    <w:p w:rsidR="00000000" w:rsidDel="00000000" w:rsidP="00000000" w:rsidRDefault="00000000" w:rsidRPr="00000000" w14:paraId="00000030">
      <w:pPr>
        <w:ind w:left="288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Pintando e Personalizando seu Terreno: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Aplicando Textura com a Ferramenta Paint:</w:t>
      </w:r>
    </w:p>
    <w:p w:rsidR="00000000" w:rsidDel="00000000" w:rsidP="00000000" w:rsidRDefault="00000000" w:rsidRPr="00000000" w14:paraId="00000033">
      <w:pPr>
        <w:numPr>
          <w:ilvl w:val="2"/>
          <w:numId w:val="8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a ferramenta "Paint" e escolha uma textura.</w:t>
      </w:r>
    </w:p>
    <w:p w:rsidR="00000000" w:rsidDel="00000000" w:rsidP="00000000" w:rsidRDefault="00000000" w:rsidRPr="00000000" w14:paraId="00000034">
      <w:pPr>
        <w:numPr>
          <w:ilvl w:val="2"/>
          <w:numId w:val="8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 arraste sobre o terreno para aplicar a textura selecionada.</w:t>
      </w:r>
    </w:p>
    <w:p w:rsidR="00000000" w:rsidDel="00000000" w:rsidP="00000000" w:rsidRDefault="00000000" w:rsidRPr="00000000" w14:paraId="00000035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Geração de terreno aleatório.</w:t>
      </w:r>
    </w:p>
    <w:p w:rsidR="00000000" w:rsidDel="00000000" w:rsidP="00000000" w:rsidRDefault="00000000" w:rsidRPr="00000000" w14:paraId="00000037">
      <w:pPr>
        <w:ind w:left="72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</w:rPr>
        <w:drawing>
          <wp:inline distB="114300" distT="114300" distL="114300" distR="114300">
            <wp:extent cx="2753743" cy="2045410"/>
            <wp:effectExtent b="0" l="0" r="0" t="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3743" cy="2045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Configurações de Seleção (Selection Settings):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Position: Define a posição inicial do terreno em relação aos eixos X, Y e Z;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Size: Determina as dimensões do terreno nos eixos X, Y e Z.</w:t>
      </w:r>
    </w:p>
    <w:p w:rsidR="00000000" w:rsidDel="00000000" w:rsidP="00000000" w:rsidRDefault="00000000" w:rsidRPr="00000000" w14:paraId="0000003C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Configurações de Material (Material Settings):</w:t>
      </w:r>
    </w:p>
    <w:p w:rsidR="00000000" w:rsidDel="00000000" w:rsidP="00000000" w:rsidRDefault="00000000" w:rsidRPr="00000000" w14:paraId="0000003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Choose Biomes to Apply: Você pode selecionar diferentes biomas que deseja aplicar ao terreno. Isso afetará a aparência e a textura do terreno. Opções incluem:</w:t>
      </w:r>
    </w:p>
    <w:p w:rsidR="00000000" w:rsidDel="00000000" w:rsidP="00000000" w:rsidRDefault="00000000" w:rsidRPr="00000000" w14:paraId="00000040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Water (Água)</w:t>
      </w:r>
    </w:p>
    <w:p w:rsidR="00000000" w:rsidDel="00000000" w:rsidP="00000000" w:rsidRDefault="00000000" w:rsidRPr="00000000" w14:paraId="00000041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Marsh (Pântano)</w:t>
      </w:r>
    </w:p>
    <w:p w:rsidR="00000000" w:rsidDel="00000000" w:rsidP="00000000" w:rsidRDefault="00000000" w:rsidRPr="00000000" w14:paraId="00000042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Plains (Planícies)</w:t>
      </w:r>
    </w:p>
    <w:p w:rsidR="00000000" w:rsidDel="00000000" w:rsidP="00000000" w:rsidRDefault="00000000" w:rsidRPr="00000000" w14:paraId="00000043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Hills (Colinas)</w:t>
      </w:r>
    </w:p>
    <w:p w:rsidR="00000000" w:rsidDel="00000000" w:rsidP="00000000" w:rsidRDefault="00000000" w:rsidRPr="00000000" w14:paraId="00000044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Dunes (Dunas)</w:t>
      </w:r>
    </w:p>
    <w:p w:rsidR="00000000" w:rsidDel="00000000" w:rsidP="00000000" w:rsidRDefault="00000000" w:rsidRPr="00000000" w14:paraId="00000045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Canyons (Cânions)</w:t>
      </w:r>
    </w:p>
    <w:p w:rsidR="00000000" w:rsidDel="00000000" w:rsidP="00000000" w:rsidRDefault="00000000" w:rsidRPr="00000000" w14:paraId="00000046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Mountains (Montanhas)</w:t>
      </w:r>
    </w:p>
    <w:p w:rsidR="00000000" w:rsidDel="00000000" w:rsidP="00000000" w:rsidRDefault="00000000" w:rsidRPr="00000000" w14:paraId="00000047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Lavascape (Paisagem de Lava)</w:t>
      </w:r>
    </w:p>
    <w:p w:rsidR="00000000" w:rsidDel="00000000" w:rsidP="00000000" w:rsidRDefault="00000000" w:rsidRPr="00000000" w14:paraId="00000048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Arctic (Ártico)</w:t>
      </w:r>
    </w:p>
    <w:p w:rsidR="00000000" w:rsidDel="00000000" w:rsidP="00000000" w:rsidRDefault="00000000" w:rsidRPr="00000000" w14:paraId="00000049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Biome Size: Define o tamanho ou escala do bioma escolhido.</w:t>
      </w:r>
    </w:p>
    <w:p w:rsidR="00000000" w:rsidDel="00000000" w:rsidP="00000000" w:rsidRDefault="00000000" w:rsidRPr="00000000" w14:paraId="0000004A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Caves: Ativar ou desativar a geração de cavernas no terreno.</w:t>
      </w:r>
    </w:p>
    <w:p w:rsidR="00000000" w:rsidDel="00000000" w:rsidP="00000000" w:rsidRDefault="00000000" w:rsidRPr="00000000" w14:paraId="0000004B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Outras Configurações (Other Settings):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Seed: Uma seed (semente) é um número que determina como o terreno será gerado. Mudar este número resultará em um terreno diferente, mesmo que todas as outras configurações permaneçam as mesmas;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Generate: Após configurar tudo, clique neste botão para gerar o terreno.</w:t>
      </w:r>
    </w:p>
    <w:p w:rsidR="00000000" w:rsidDel="00000000" w:rsidP="00000000" w:rsidRDefault="00000000" w:rsidRPr="00000000" w14:paraId="0000004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Configurações de Mapa (Map Settings):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Heightmap: Uma heightmap (mapa de altura) é uma imagem em preto e branco que determina a elevação do terreno. Áreas mais escuras representam elevações mais baixas, enquanto áreas mais claras representam elevações mais altas. Você pode importar uma heightmap personalizada para gerar um terreno específico;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Configurações de Material (Material Settings - Detalhamento):</w:t>
      </w:r>
    </w:p>
    <w:p w:rsidR="00000000" w:rsidDel="00000000" w:rsidP="00000000" w:rsidRDefault="00000000" w:rsidRPr="00000000" w14:paraId="00000053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Material / Colormap: Aqui você pode escolher um material específico ou uma colormap (mapa de cor) para o terreno.</w:t>
      </w:r>
    </w:p>
    <w:p w:rsidR="00000000" w:rsidDel="00000000" w:rsidP="00000000" w:rsidRDefault="00000000" w:rsidRPr="00000000" w14:paraId="00000054">
      <w:pPr>
        <w:numPr>
          <w:ilvl w:val="2"/>
          <w:numId w:val="4"/>
        </w:numPr>
        <w:ind w:left="288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Default Material: Este é um conjunto de texturas pré-definidas que você pode aplicar ao seu terreno. Simplesmente clique em uma das texturas para selecioná-la.</w:t>
      </w:r>
    </w:p>
    <w:p w:rsidR="00000000" w:rsidDel="00000000" w:rsidP="00000000" w:rsidRDefault="00000000" w:rsidRPr="00000000" w14:paraId="0000005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Roblox Studio.</w:t>
      </w:r>
    </w:p>
    <w:p w:rsidR="00000000" w:rsidDel="00000000" w:rsidP="00000000" w:rsidRDefault="00000000" w:rsidRPr="00000000" w14:paraId="0000005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download do Roblox Studio: </w:t>
      </w:r>
      <w:hyperlink r:id="rId10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https://create.roblox.com/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5D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Gerar um mundo/terreno na sua casa bem detalhado se possível. Crie na mesma conta que você utiliza nas aulas, para na próxima aula ser apresentado em sala.</w:t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1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create.roblox.com/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JUgGoZAOHlUM8i4Yb4I0qS0WKQ==">CgMxLjA4AHIhMWlPU0tZQXVoaWdyS3NhWmx6VC1IQ3ZhVDh2LWsyVHh4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