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30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Criando Câmera;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Primeira Fase.</w:t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fase/Criar mapa.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câmera: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câmera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evento ETAPA;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Adicione-a na cena, basta arrastar para onde a seta indica:</w:t>
      </w:r>
    </w:p>
    <w:p w:rsidR="00000000" w:rsidDel="00000000" w:rsidP="00000000" w:rsidRDefault="00000000" w:rsidRPr="00000000" w14:paraId="0000001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84300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Colocando câmera 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cenaPt2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room 1;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no inspetor - na aba de visores e câmeras -, abra o visor0 e faça como na imagem:</w:t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16848" cy="2055973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848" cy="2055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altere as configurações do visor0 para que fique como a seguinte imagem:</w:t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33813" cy="2943225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tile_sprite: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spr_tile_chao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importe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spr_chao_tile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spr_tile_props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spr_decoração_tile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conjunto de blocos: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botão direito em cima da pasta ‘conjunto de blocos’ procure em criar &gt; conjunto de blocos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ts_chao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Coloque a sprite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spr_tile_chao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onde é pedido;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spr_tile_props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ts_props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tile na cena: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na room1 e crie o tiled do chão e da cerca;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divirta montando seu mapa com os alunos;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pode desativar a visualização das instances e também, deletar obj_chao que tem lá.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89520" cy="1417912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520" cy="141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05338" cy="244802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44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layer colisão na cena: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61435" cy="2084662"/>
            <wp:effectExtent b="0" l="0" r="0" t="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08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layer ‘colisão’ e coloque o objeto no chão. Faça com que ele fique em cima de todo chão ‘tiled’ e depois vamos arrumar para ficar mais bonito;</w:t>
      </w:r>
    </w:p>
    <w:p w:rsidR="00000000" w:rsidDel="00000000" w:rsidP="00000000" w:rsidRDefault="00000000" w:rsidRPr="00000000" w14:paraId="0000003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472238" cy="2447925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Basicamente é só pintar por cima por enquanto.</w:t>
      </w:r>
    </w:p>
    <w:p w:rsidR="00000000" w:rsidDel="00000000" w:rsidP="00000000" w:rsidRDefault="00000000" w:rsidRPr="00000000" w14:paraId="0000003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8115" cy="1989412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8115" cy="198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Arrumando chão: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na sprite do chão, apague seu desenho e pinte de vermelho;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Pegue o conta gota clique uma vez e clique na cor e diminua o alfa dela;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de ‘selecionar’, selecione tudo e apague;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pegue o balde de tinta e pinte novamente a tela.</w:t>
      </w:r>
    </w:p>
    <w:p w:rsidR="00000000" w:rsidDel="00000000" w:rsidP="00000000" w:rsidRDefault="00000000" w:rsidRPr="00000000" w14:paraId="0000003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32199" cy="2681281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199" cy="2681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67274" cy="3096922"/>
            <wp:effectExtent b="0" l="0" r="0" t="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74" cy="309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24413" cy="2943078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94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51520" cy="2732362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520" cy="273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para room1 e se tudo deu certo deve ficar assim:</w:t>
      </w:r>
    </w:p>
    <w:p w:rsidR="00000000" w:rsidDel="00000000" w:rsidP="00000000" w:rsidRDefault="00000000" w:rsidRPr="00000000" w14:paraId="0000003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63605" cy="1665562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605" cy="166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desative a visibilidade do chão no obj_chao e teste seu jogo.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Imagens exemplo:</w:t>
      </w:r>
    </w:p>
    <w:p w:rsidR="00000000" w:rsidDel="00000000" w:rsidP="00000000" w:rsidRDefault="00000000" w:rsidRPr="00000000" w14:paraId="0000004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051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81663" cy="3027952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02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aula foi feita em uma outra versão do GameMaker, peço que instale no computador das crianças </w:t>
      </w:r>
      <w:hyperlink r:id="rId2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5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3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hyperlink" Target="https://gamemaker.io/pt-BR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VPWYlDezg++YihX8q25eJyKbA==">CgMxLjA4AHIhMUFBeU12VEdicFdUVnVpQnVkS2FMNXhTd0U3LXVKWWtu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