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20 | Tempo estimado: 1 hora e 30 minutos | Web Intermediary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Offline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 React e Postgresql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Testes</w:t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Repositório e subir a aplicação online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Entender como a Web funciona, o que é a Web e o que um backend faz.</w:t>
      </w:r>
    </w:p>
    <w:p w:rsidR="00000000" w:rsidDel="00000000" w:rsidP="00000000" w:rsidRDefault="00000000" w:rsidRPr="00000000" w14:paraId="0000000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agora aprender a imitar uma resposta da api, para criação e manipulação de dados, instalaremos a lib responsável por isto: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171950" cy="542925"/>
            <wp:effectExtent b="0" l="0" r="0" t="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npm i jest-preview msw@1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que instalamos essas 2 libs, vamos entender o que elas fazem: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MSW funciona como um mock de um servidor ele simula requisições que usamos nos testes.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jest-preview cria uma tela de teste para que possamos visualizar e debugar os testes em um outro servidor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abrir os 4 terminais do projeto: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Frontend: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333750" cy="1019175"/>
            <wp:effectExtent b="0" l="0" r="0" t="0"/>
            <wp:docPr id="1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backend: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952750" cy="103822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frontend testes: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857500" cy="1095375"/>
            <wp:effectExtent b="0" l="0" r="0" t="0"/>
            <wp:docPr id="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configurar agora o do jest-preview: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229100" cy="1609725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60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924175" cy="1228725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mudar um pouco o pokemonList: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444684" cy="7552012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4684" cy="7552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  <w:tab/>
        <w:tab/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6718300"/>
            <wp:effectExtent b="0" l="0" r="0" t="0"/>
            <wp:docPr id="2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1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criar 2 variáveis para “mockar” os dados que o axios irá retornar: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7846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poder pegar os dados de cima é preciso abrir o navegador e entrar na url: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80670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</w:t>
        <w:tab/>
        <w:t xml:space="preserve">vamos entrar no pokemon 1 para pegar os dados e mockar o primeiro pokemon escolhido: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733800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salvar ela em uma variável para ser usada no teste: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50165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entender o novo modelo de testes:</w:t>
        <w:br w:type="textWrapping"/>
        <w:t xml:space="preserve">começaremos criando o servidor e montando as apis falsas: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612140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2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criar o teste e aprender a usar o jest.preview(), repare que o projeto no localhost:3336 irá ter a tela de loading: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848100" cy="195262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 o motivo disto é que o teste contém um jest.preview():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7084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entender o que este preview.debug() faz, com isto podemos tirar “prints” da tela no momento que tem o teste, por isso vamos validar se o axios irá mostrar os itens corretos na tela adicionando um segundo preview.debug():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1021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 agora no preview do projeto mostrará os itens na tela: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067300" cy="7130776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 b="3430" l="0" r="0" t="9884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7130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criar um teste para procurar os dados do bulbasaur nos testes: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238500" cy="4264544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3039" l="0" r="0" t="24244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4264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Agora vamos criar o teste para verificar os dados: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75692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56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testar o modal precisamos colocar os test id no modal: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61468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4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 também nas vizualizações: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6108700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0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como teste tente colocar mais testes para validar os dados do modal, e para finalizar, vamos subir no github: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441700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hyperlink r:id="rId28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Git - Downloads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hyperlink r:id="rId29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Download Visual Studio Code - Mac, Linux, Windows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Todos os arquivos de configuração já estão disponíveis e o código está no repositório da Mynds, existe um Github chamado GithubTutorial onde o professor pode entender 100% de todos os detalhes e configurações necessárias na ferramenta Git.</w:t>
      </w:r>
    </w:p>
    <w:p w:rsidR="00000000" w:rsidDel="00000000" w:rsidP="00000000" w:rsidRDefault="00000000" w:rsidRPr="00000000" w14:paraId="0000003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 tarefa</w:t>
        <w:br w:type="textWrapping"/>
      </w:r>
    </w:p>
    <w:sectPr>
      <w:headerReference r:id="rId3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9" name="image21.png"/>
          <a:graphic>
            <a:graphicData uri="http://schemas.openxmlformats.org/drawingml/2006/picture">
              <pic:pic>
                <pic:nvPicPr>
                  <pic:cNvPr id="0" name="image21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22.png"/><Relationship Id="rId21" Type="http://schemas.openxmlformats.org/officeDocument/2006/relationships/image" Target="media/image5.png"/><Relationship Id="rId24" Type="http://schemas.openxmlformats.org/officeDocument/2006/relationships/image" Target="media/image7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16.png"/><Relationship Id="rId25" Type="http://schemas.openxmlformats.org/officeDocument/2006/relationships/image" Target="media/image6.png"/><Relationship Id="rId28" Type="http://schemas.openxmlformats.org/officeDocument/2006/relationships/hyperlink" Target="https://git-scm.com/downloads" TargetMode="External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8.png"/><Relationship Id="rId29" Type="http://schemas.openxmlformats.org/officeDocument/2006/relationships/hyperlink" Target="https://code.visualstudio.com/download" TargetMode="External"/><Relationship Id="rId7" Type="http://schemas.openxmlformats.org/officeDocument/2006/relationships/image" Target="media/image20.png"/><Relationship Id="rId8" Type="http://schemas.openxmlformats.org/officeDocument/2006/relationships/image" Target="media/image2.png"/><Relationship Id="rId30" Type="http://schemas.openxmlformats.org/officeDocument/2006/relationships/header" Target="header1.xml"/><Relationship Id="rId11" Type="http://schemas.openxmlformats.org/officeDocument/2006/relationships/image" Target="media/image11.png"/><Relationship Id="rId10" Type="http://schemas.openxmlformats.org/officeDocument/2006/relationships/image" Target="media/image14.png"/><Relationship Id="rId13" Type="http://schemas.openxmlformats.org/officeDocument/2006/relationships/image" Target="media/image17.png"/><Relationship Id="rId12" Type="http://schemas.openxmlformats.org/officeDocument/2006/relationships/image" Target="media/image12.png"/><Relationship Id="rId15" Type="http://schemas.openxmlformats.org/officeDocument/2006/relationships/image" Target="media/image15.png"/><Relationship Id="rId14" Type="http://schemas.openxmlformats.org/officeDocument/2006/relationships/image" Target="media/image9.png"/><Relationship Id="rId17" Type="http://schemas.openxmlformats.org/officeDocument/2006/relationships/image" Target="media/image4.png"/><Relationship Id="rId16" Type="http://schemas.openxmlformats.org/officeDocument/2006/relationships/image" Target="media/image19.png"/><Relationship Id="rId19" Type="http://schemas.openxmlformats.org/officeDocument/2006/relationships/image" Target="media/image3.png"/><Relationship Id="rId1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