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222" w:lineRule="exact"/>
        <w:rPr>
          <w:rFonts w:ascii="Arial" w:hAnsi="Arial" w:cs="Arial"/>
          <w:color w:val="990000"/>
          <w:sz w:val="72"/>
          <w:szCs w:val="72"/>
        </w:rPr>
        <w:ind w:left="80"/>
        <w:jc w:val="left"/>
      </w:pPr>
    </w:p>
    <w:p>
      <w:pPr>
        <w:autoSpaceDE w:val="0"/>
        <w:autoSpaceDN w:val="0"/>
        <w:adjustRightInd w:val="0"/>
        <w:spacing w:before="0" w:after="201" w:line="804" w:lineRule="exact"/>
        <w:ind w:left="80"/>
        <w:jc w:val="left"/>
        <w:rPr>
          <w:rFonts w:ascii="Arial" w:hAnsi="Arial" w:cs="Arial"/>
          <w:color w:val="990000"/>
          <w:sz w:val="72"/>
          <w:szCs w:val="72"/>
        </w:rPr>
      </w:pPr>
      <w:r>
        <w:rPr>
          <w:rFonts w:ascii="Arial" w:hAnsi="Arial" w:cs="Arial"/>
          <w:color w:val="990000"/>
          <w:sz w:val="72"/>
          <w:szCs w:val="72"/>
          <w:spacing w:val="-17"/>
        </w:rPr>
        <w:t>YAN</w:t>
      </w:r>
      <w:r>
        <w:rPr>
          <w:rFonts w:ascii="Arial" w:hAnsi="Arial" w:cs="Arial"/>
          <w:color w:val="990000"/>
          <w:sz w:val="72"/>
          <w:szCs w:val="72"/>
          <w:b w:val="true"/>
          <w:bCs w:val="true"/>
          <w:spacing w:val="14"/>
        </w:rPr>
        <w:t xml:space="preserve"> </w:t>
      </w:r>
      <w:r>
        <w:rPr>
          <w:rFonts w:ascii="Arial" w:hAnsi="Arial" w:cs="Arial"/>
          <w:color w:val="990000"/>
          <w:sz w:val="72"/>
          <w:szCs w:val="72"/>
          <w:b w:val="true"/>
          <w:bCs w:val="true"/>
          <w:spacing w:val="-10"/>
        </w:rPr>
        <w:t>BELLAVANCE</w:t>
      </w:r>
    </w:p>
    <w:p>
      <w:pPr>
        <w:autoSpaceDE w:val="0"/>
        <w:autoSpaceDN w:val="0"/>
        <w:adjustRightInd w:val="0"/>
        <w:spacing w:before="0" w:after="138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6059 impasse de la Coupe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Saint-Hyacinthe</w:t>
      </w:r>
      <w:r>
        <w:rPr>
          <w:rFonts w:ascii="Arial" w:hAnsi="Arial" w:cs="Arial"/>
          <w:color w:val="000000"/>
          <w:sz w:val="21"/>
          <w:szCs w:val="21"/>
          <w:spacing w:val="1"/>
        </w:rPr>
        <w:t>,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pacing w:val="-2"/>
        </w:rPr>
        <w:t xml:space="preserve">J2T 0B1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|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450-778-2446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|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438-398-3588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|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yanbellav@gmail.com</w:t>
      </w:r>
    </w:p>
    <w:p>
      <w:pPr>
        <w:autoSpaceDE w:val="0"/>
        <w:autoSpaceDN w:val="0"/>
        <w:adjustRightInd w:val="0"/>
        <w:spacing w:before="0" w:after="66" w:line="268" w:lineRule="exact"/>
        <w:ind w:left="80"/>
        <w:jc w:val="left"/>
        <w:rPr>
          <w:rFonts w:ascii="Arial" w:hAnsi="Arial" w:cs="Arial"/>
          <w:color w:val="990000"/>
          <w:sz w:val="24"/>
          <w:szCs w:val="24"/>
          <w:b w:val="true"/>
          <w:bCs w:val="true"/>
        </w:rPr>
      </w:pPr>
      <w:r>
        <w:rPr>
          <w:rFonts w:ascii="Arial" w:hAnsi="Arial" w:cs="Arial"/>
          <w:color w:val="990000"/>
          <w:sz w:val="24"/>
          <w:szCs w:val="24"/>
          <w:b w:val="true"/>
          <w:bCs w:val="true"/>
          <w:spacing w:val="1"/>
        </w:rPr>
        <w:t xml:space="preserve">CAREER PROFILE</w:t>
      </w:r>
    </w:p>
    <w:p>
      <w:pPr>
        <w:autoSpaceDE w:val="0"/>
        <w:autoSpaceDN w:val="0"/>
        <w:adjustRightInd w:val="0"/>
        <w:spacing w:before="0" w:after="362" w:line="291" w:lineRule="exact"/>
        <w:ind w:left="26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In 2006, while finishing college, I was writing my final year research paper on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quantum dots for a photonics class. I also had the opportunity to do research in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holographic storage media technology. Best subjects I could ever hope for before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moving on to the real world!  As you can see, I originally came from a more</w:t>
      </w:r>
      <w:br/>
      <w:r>
        <w:rPr>
          <w:rFonts w:ascii="Arial" w:hAnsi="Arial" w:cs="Arial"/>
          <w:color w:val="000000"/>
          <w:sz w:val="21"/>
          <w:szCs w:val="21"/>
        </w:rPr>
        <w:t xml:space="preserve">hardware/physics engineering branch of academics: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 Technologist degree in telecom electronics (3 years)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 Bachelors of Electronics Engineering  (4years inc. 3 master's courses)</w:t>
      </w:r>
    </w:p>
    <w:p>
      <w:pPr>
        <w:autoSpaceDE w:val="0"/>
        <w:autoSpaceDN w:val="0"/>
        <w:adjustRightInd w:val="0"/>
        <w:spacing w:before="0" w:after="362" w:line="295" w:lineRule="exact"/>
        <w:ind w:left="26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But all this hardware logic and science had 1 goal and that was to support the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software. Ever since the beginning of my schooling I made sure to push myself to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become a great programmer. I have software written in Qt that runs at a couple of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NASA bases and the us airforce. The Alpha version had 0 bugs, it was a first for</w:t>
      </w:r>
      <w:br/>
      <w:r>
        <w:rPr>
          <w:rFonts w:ascii="Arial" w:hAnsi="Arial" w:cs="Arial"/>
          <w:color w:val="000000"/>
          <w:sz w:val="21"/>
          <w:szCs w:val="21"/>
        </w:rPr>
        <w:t>them.</w:t>
      </w:r>
      <w:br/>
      <w:r>
        <w:rPr>
          <w:rFonts w:ascii="Arial" w:hAnsi="Arial" w:cs="Arial"/>
          <w:color w:val="000000"/>
          <w:sz w:val="21"/>
          <w:szCs w:val="21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After 12 years out of school, looking back, school looked tiny in comparison with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everything I learned in the corporate world and self involvement afterwards.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 Wether its algorithms, signal processing, optimizing, writing drivers, high level,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low-level, whatever is challenging that I can resolve to make a project go smooth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and be succesfull keeps me happy and I love my work so it's not always work:)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path or not.  In either case I like your pitch.I recenty acquired experience in cloud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computing and have done some HPC on FPGA, GPU.</w:t>
      </w:r>
    </w:p>
    <w:p>
      <w:pPr>
        <w:autoSpaceDE w:val="0"/>
        <w:autoSpaceDN w:val="0"/>
        <w:adjustRightInd w:val="0"/>
        <w:spacing w:before="0" w:after="128" w:line="279" w:lineRule="exact"/>
        <w:ind w:left="26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 In regards to support, well I always seem to have the customer on my side and in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regards to teamwork well I hope to be a key player anywhere I work with keen</w:t>
      </w:r>
      <w:br/>
      <w:r>
        <w:rPr>
          <w:rFonts w:ascii="Arial" w:hAnsi="Arial" w:cs="Arial"/>
          <w:color w:val="000000"/>
          <w:sz w:val="21"/>
          <w:szCs w:val="21"/>
        </w:rPr>
        <w:t xml:space="preserve">interest in leadership opportunities</w:t>
      </w:r>
    </w:p>
    <w:p>
      <w:pPr>
        <w:autoSpaceDE w:val="0"/>
        <w:autoSpaceDN w:val="0"/>
        <w:adjustRightInd w:val="0"/>
        <w:spacing w:before="0" w:after="66" w:line="268" w:lineRule="exact"/>
        <w:ind w:left="80"/>
        <w:jc w:val="left"/>
        <w:rPr>
          <w:rFonts w:ascii="Arial" w:hAnsi="Arial" w:cs="Arial"/>
          <w:color w:val="990000"/>
          <w:sz w:val="24"/>
          <w:szCs w:val="24"/>
          <w:b w:val="true"/>
          <w:bCs w:val="true"/>
        </w:rPr>
      </w:pPr>
      <w:r>
        <w:rPr>
          <w:rFonts w:ascii="Arial" w:hAnsi="Arial" w:cs="Arial"/>
          <w:color w:val="990000"/>
          <w:sz w:val="24"/>
          <w:szCs w:val="24"/>
          <w:b w:val="true"/>
          <w:bCs w:val="true"/>
        </w:rPr>
        <w:t xml:space="preserve">TECHNICAL QUALIFICATIONS</w:t>
      </w:r>
    </w:p>
    <w:p>
      <w:pPr>
        <w:autoSpaceDE w:val="0"/>
        <w:autoSpaceDN w:val="0"/>
        <w:adjustRightInd w:val="0"/>
        <w:spacing w:before="0" w:after="128" w:line="293" w:lineRule="exact"/>
        <w:ind w:left="26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VB .NET, scripting, Agile, Ant, API, Architect, Automation, C, C++, Canvas, CGI,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CodeWarrior 6.x, Hardware, CSS, Customer Support, debugging, LCD, layout,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Documentation, DOORS, Edge, Embedded C, Embedded systems, Ethernet,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Fortran, Frame, GUI, Hardware design, HTML, Image, IP, Java, Javascript, LAN,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leadership, Linux, MVC, natural, Enterprise, Network, openGL, page, PLC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programming, Programming, coding, Prototyping, Python 3, Python, Read, Proxy,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Siemens, software design, Software Development, strategy, TCP/IP, Technical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Support, type, UML, USB, Validation, Verilog, video, VB, Visual C++ 6, vm,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VxWorks, web site, website, XML, XSLT</w:t>
      </w:r>
    </w:p>
    <w:p>
      <w:pPr>
        <w:autoSpaceDE w:val="0"/>
        <w:autoSpaceDN w:val="0"/>
        <w:adjustRightInd w:val="0"/>
        <w:spacing w:before="0" w:after="66" w:line="268" w:lineRule="exact"/>
        <w:ind w:left="80"/>
        <w:jc w:val="left"/>
        <w:rPr>
          <w:rFonts w:ascii="Arial" w:hAnsi="Arial" w:cs="Arial"/>
          <w:color w:val="990000"/>
          <w:sz w:val="24"/>
          <w:szCs w:val="24"/>
          <w:b w:val="true"/>
          <w:bCs w:val="true"/>
        </w:rPr>
      </w:pPr>
      <w:r>
        <w:rPr>
          <w:rFonts w:ascii="Arial" w:hAnsi="Arial" w:cs="Arial"/>
          <w:color w:val="990000"/>
          <w:sz w:val="24"/>
          <w:szCs w:val="24"/>
          <w:b w:val="true"/>
          <w:bCs w:val="true"/>
        </w:rPr>
        <w:t>EXPERIENCE</w:t>
      </w:r>
    </w:p>
    <w:p>
      <w:pPr>
        <w:autoSpaceDE w:val="0"/>
        <w:autoSpaceDN w:val="0"/>
        <w:adjustRightInd w:val="0"/>
        <w:spacing w:before="0" w:after="52" w:line="248" w:lineRule="exact"/>
        <w:ind w:left="80"/>
        <w:jc w:val="left"/>
        <w:tabs>
          <w:tab w:val="left" w:pos="2680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10/2016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position w:val="1"/>
        </w:rPr>
        <w:t xml:space="preserve">Lead Engineer</w:t>
      </w:r>
    </w:p>
    <w:p>
      <w:pPr>
        <w:autoSpaceDE w:val="0"/>
        <w:autoSpaceDN w:val="0"/>
        <w:adjustRightInd w:val="0"/>
        <w:spacing w:before="0" w:after="0" w:line="293" w:lineRule="exact"/>
        <w:ind w:left="268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  <w:sectPr>
          <w:pgSz w:w="11900" w:h="16840" w:code="1"/>
          <w:pgMar w:top="360" w:right="360" w:bottom="0" w:left="720" w:header="0" w:footer="0" w:gutter="0"/>
        </w:sect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HLRT Solutions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Saint-Hyacinthe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This is my self-employed company I use for consulting, contract work, R&amp;D and</w:t>
      </w:r>
      <w:br/>
      <w:r>
        <w:rPr>
          <w:rFonts w:ascii="Arial" w:hAnsi="Arial" w:cs="Arial"/>
          <w:color w:val="000000"/>
          <w:sz w:val="21"/>
          <w:szCs w:val="21"/>
        </w:rPr>
        <w:t xml:space="preserve">career building. </w:t>
      </w:r>
      <w:br/>
      <w:r>
        <w:rPr>
          <w:rFonts w:ascii="Arial" w:hAnsi="Arial" w:cs="Arial"/>
          <w:color w:val="000000"/>
          <w:sz w:val="21"/>
          <w:szCs w:val="21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</w:rPr>
        <w:t>web</w:t>
      </w:r>
      <w:br/>
      <w:r>
        <w:rPr>
          <w:rFonts w:ascii="Arial" w:hAnsi="Arial" w:cs="Arial"/>
          <w:color w:val="000000"/>
          <w:sz w:val="21"/>
          <w:szCs w:val="21"/>
        </w:rPr>
        <w:t>automation</w:t>
      </w:r>
      <w:br/>
      <w:r>
        <w:rPr>
          <w:rFonts w:ascii="Arial" w:hAnsi="Arial" w:cs="Arial"/>
          <w:color w:val="000000"/>
          <w:sz w:val="21"/>
          <w:szCs w:val="21"/>
        </w:rPr>
        <w:t xml:space="preserve">green technology</w:t>
      </w:r>
      <w:br/>
      <w:r>
        <w:rPr>
          <w:rFonts w:ascii="Arial" w:hAnsi="Arial" w:cs="Arial"/>
          <w:color w:val="000000"/>
          <w:sz w:val="21"/>
          <w:szCs w:val="21"/>
        </w:rPr>
        <w:t xml:space="preserve">Harm Reduction technology</w:t>
      </w:r>
      <w:br/>
      <w:r>
        <w:rPr>
          <w:noProof/>
        </w:rPr>
        <w:pict>
          <v:shape style="position:absolute;margin-left:0pt;margin-top:0pt;left:0pt;top:27.001953125pt;width:611.998474121094pt;height:787.998046875pt;z-index:-25158976;mso-position-horizontal:absolute;mso-position-horizontal-relative:page;mso-position-vertical:absolute;mso-position-vertical-relative:page" filled="t" stroked="f" coordsize="12239.97,15759.96" coordorigin="0,0" path="m 0,0 l 12240,0 l 12240,15760 l 0,157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9999035994149pt;top:70.6685093045235pt;width:516.665352900924pt;height:2pt;z-index:-25154880;mso-position-horizontal:absolute;mso-position-horizontal-relative:page;mso-position-vertical:absolute;mso-position-vertical-relative:page" filled="f" stroked="t" coordsize="10333.31,40" coordorigin="0,0" path="m 10313,20 l 20,20e" strokeweight="1pt" strokecolor="#ff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Education technology</w:t>
      </w:r>
    </w:p>
    <w:p>
      <w:pPr>
        <w:framePr w:w="971" w:h="238" w:hRule="exact" w:wrap="none" w:vAnchor="page" w:hAnchor="page" w:x="800" w:y="39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05/2016</w:t>
      </w:r>
    </w:p>
    <w:p>
      <w:pPr>
        <w:framePr w:w="413" w:h="212" w:hRule="exact" w:wrap="none" w:vAnchor="page" w:hAnchor="page" w:x="1625" w:y="39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39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39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39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39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39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10/2016</w:t>
      </w:r>
    </w:p>
    <w:p>
      <w:pPr>
        <w:framePr w:w="960" w:h="238" w:hRule="exact" w:wrap="none" w:vAnchor="page" w:hAnchor="page" w:x="800" w:y="87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>11/2015</w:t>
      </w:r>
    </w:p>
    <w:p>
      <w:pPr>
        <w:framePr w:w="413" w:h="212" w:hRule="exact" w:wrap="none" w:vAnchor="page" w:hAnchor="page" w:x="1613" w:y="87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16" w:y="87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18" w:y="87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0" w:y="87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27" w:y="87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81" w:y="87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04/2016</w:t>
      </w:r>
    </w:p>
    <w:p>
      <w:pPr>
        <w:framePr w:w="971" w:h="238" w:hRule="exact" w:wrap="none" w:vAnchor="page" w:hAnchor="page" w:x="800" w:y="150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07/2015</w:t>
      </w:r>
    </w:p>
    <w:p>
      <w:pPr>
        <w:framePr w:w="413" w:h="212" w:hRule="exact" w:wrap="none" w:vAnchor="page" w:hAnchor="page" w:x="1625" w:y="15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15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15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15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150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150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10/2015</w:t>
      </w:r>
    </w:p>
    <w:p>
      <w:pPr>
        <w:autoSpaceDE w:val="0"/>
        <w:autoSpaceDN w:val="0"/>
        <w:adjustRightInd w:val="0"/>
        <w:spacing w:before="0" w:after="0" w:line="230" w:lineRule="exact"/>
        <w:rPr>
          <w:rFonts w:ascii="Arial" w:hAnsi="Arial" w:cs="Arial"/>
          <w:color w:val="000000"/>
          <w:sz w:val="21"/>
          <w:szCs w:val="21"/>
        </w:rPr>
        <w:ind w:left="20"/>
        <w:jc w:val="left"/>
      </w:pPr>
      <w:r>
        <w:rPr>
          <w:rFonts w:ascii="Arial" w:hAnsi="Arial" w:cs="Arial"/>
          <w:color w:val="000000"/>
          <w:sz w:val="21"/>
          <w:szCs w:val="21"/>
        </w:rPr>
        <w:br w:type="column"/>
      </w:r>
    </w:p>
    <w:p>
      <w:pPr>
        <w:autoSpaceDE w:val="0"/>
        <w:autoSpaceDN w:val="0"/>
        <w:adjustRightInd w:val="0"/>
        <w:spacing w:before="0" w:after="33" w:line="288" w:lineRule="exact"/>
        <w:ind w:left="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Embedded Systems, Electronics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Firmware, Software, Webware, ShareWare</w:t>
      </w:r>
      <w:br/>
      <w:r>
        <w:rPr>
          <w:rFonts w:ascii="Arial" w:hAnsi="Arial" w:cs="Arial"/>
          <w:color w:val="000000"/>
          <w:sz w:val="21"/>
          <w:szCs w:val="21"/>
        </w:rPr>
        <w:t xml:space="preserve">Android, Linux</w:t>
      </w:r>
      <w:br/>
      <w:r>
        <w:rPr>
          <w:rFonts w:ascii="Arial" w:hAnsi="Arial" w:cs="Arial"/>
          <w:color w:val="000000"/>
          <w:sz w:val="21"/>
          <w:szCs w:val="21"/>
        </w:rPr>
        <w:t xml:space="preserve">Cloud, Artificial Intelligence, Machine Learning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High Performance Computing, Financial Technologies </w:t>
      </w:r>
    </w:p>
    <w:p>
      <w:pPr>
        <w:autoSpaceDE w:val="0"/>
        <w:autoSpaceDN w:val="0"/>
        <w:adjustRightInd w:val="0"/>
        <w:spacing w:before="0" w:after="0" w:line="291" w:lineRule="exact"/>
        <w:ind w:left="91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​Encryption, Artificial Vision, CryptoCurrencies.</w:t>
      </w:r>
    </w:p>
    <w:p>
      <w:pPr>
        <w:autoSpaceDE w:val="0"/>
        <w:autoSpaceDN w:val="0"/>
        <w:adjustRightInd w:val="0"/>
        <w:spacing w:before="0" w:after="0" w:line="309" w:lineRule="exact"/>
        <w:rPr>
          <w:rFonts w:ascii="ArialMT" w:hAnsi="ArialMT" w:cs="ArialMT"/>
          <w:color w:val="000000"/>
          <w:sz w:val="21"/>
          <w:szCs w:val="21"/>
        </w:rPr>
        <w:ind w:left="91"/>
        <w:jc w:val="left"/>
      </w:pPr>
    </w:p>
    <w:p>
      <w:pPr>
        <w:autoSpaceDE w:val="0"/>
        <w:autoSpaceDN w:val="0"/>
        <w:adjustRightInd w:val="0"/>
        <w:spacing w:before="0" w:after="358" w:line="297" w:lineRule="exact"/>
        <w:ind w:left="2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Projects completed, available for consultancy or permanent positions but only if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the challenge is great and fits me!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 am a loyal and ethical worker.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Senior Software Engineer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Marcotte Système ltée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Longueuil</w:t>
      </w:r>
    </w:p>
    <w:p>
      <w:pPr>
        <w:autoSpaceDE w:val="0"/>
        <w:autoSpaceDN w:val="0"/>
        <w:adjustRightInd w:val="0"/>
        <w:spacing w:before="0" w:after="5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R&amp;D, improve and debug web(back end and front end) and desktop</w:t>
      </w:r>
      <w:br/>
      <w:r>
        <w:rPr>
          <w:noProof/>
        </w:rPr>
        <w:pict>
          <v:shape style="position:absolute;margin-left:0pt;margin-top:0pt;left:189.400573730469pt;top:229.569152832031pt;width:4.26560974121094pt;height:4.265625pt;z-index:-2513337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application used in batching control automation product.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Developed web reports, Back end processing, wrote a driver for a moisture</w:t>
      </w:r>
      <w:br/>
      <w:r>
        <w:rPr>
          <w:noProof/>
        </w:rPr>
        <w:pict>
          <v:shape style="position:absolute;margin-left:0pt;margin-top:0pt;left:189.400573730469pt;top:259.569091796875pt;width:4.26560974121094pt;height:4.265625pt;z-index:-2512723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probe, participate in brainstorming Port code Optimize code, Remove bad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coding practices and replace with optimum natural coding solution: web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site was laggy, used a lot of processing, had layout issues, and patches in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the code that made the main thread work excessively overtime for nothing.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convert html page style and layout for print HTML5 Canvas (flot-canvas)</w:t>
      </w:r>
      <w:br/>
      <w:r>
        <w:rPr>
          <w:noProof/>
        </w:rPr>
        <w:pict>
          <v:shape style="position:absolute;margin-left:0pt;margin-top:0pt;left:189.400573730469pt;top:334.568908691406pt;width:4.26560974121094pt;height:4.26559448242188pt;z-index:-25122112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web dev task highlight: A) Take website built only for Edge browser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maximized B) WebReports needed to be printed but were never designed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to be.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Company written javascript had serious bugs that I was key in resolving</w:t>
      </w:r>
      <w:br/>
      <w:r>
        <w:rPr>
          <w:noProof/>
        </w:rPr>
        <w:pict>
          <v:shape style="position:absolute;margin-left:0pt;margin-top:0pt;left:189.400573730469pt;top:394.568756103516pt;width:4.26560974121094pt;height:4.265625pt;z-index:-2512006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prepping layout of web pages for printing</w:t>
      </w:r>
      <w:br/>
      <w:r>
        <w:rPr>
          <w:noProof/>
        </w:rPr>
        <w:pict>
          <v:shape style="position:absolute;margin-left:0pt;margin-top:0pt;left:189.400573730469pt;top:409.568725585938pt;width:4.26560974121094pt;height:4.26559448242188pt;z-index:-25118016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2"/>
        </w:rPr>
        <w:t xml:space="preserve">C/C++,Javascript, jQuery, XSLT, HTML5, CSS, CGI, XHR.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424.568664550781pt;width:4.26560974121094pt;height:4.265625pt;z-index:-2511596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Firmware Engineer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Bombardier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Saint-Bruno</w:t>
      </w:r>
    </w:p>
    <w:p>
      <w:pPr>
        <w:autoSpaceDE w:val="0"/>
        <w:autoSpaceDN w:val="0"/>
        <w:adjustRightInd w:val="0"/>
        <w:spacing w:before="0" w:after="58" w:line="300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Part of the TCMS team, I was tasked with the maintaining of front end and</w:t>
      </w:r>
      <w:br/>
      <w:r>
        <w:rPr>
          <w:noProof/>
        </w:rPr>
        <w:pict>
          <v:shape style="position:absolute;margin-left:0pt;margin-top:0pt;left:189.400573730469pt;top:470.568572998047pt;width:4.26560974121094pt;height:4.26559448242188pt;z-index:-25098560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back end parts of the web PTE, a web application used to monitor train</w:t>
      </w:r>
      <w:br/>
      <w:r>
        <w:rPr>
          <w:rFonts w:ascii="ArialMT" w:hAnsi="ArialMT" w:cs="ArialMT"/>
          <w:color w:val="000000"/>
          <w:sz w:val="21"/>
          <w:szCs w:val="21"/>
        </w:rPr>
        <w:t>systems.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My functions included: modifying the code to match requirements,</w:t>
      </w:r>
      <w:br/>
      <w:r>
        <w:rPr>
          <w:noProof/>
        </w:rPr>
        <w:pict>
          <v:shape style="position:absolute;margin-left:0pt;margin-top:0pt;left:189.400573730469pt;top:515.568450927734pt;width:4.26560974121094pt;height:4.265625pt;z-index:-2509548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debugging back end and front end code mentioned below.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Bring code up to standards, make it more readable to the user, simulate</w:t>
      </w:r>
      <w:br/>
      <w:r>
        <w:rPr>
          <w:noProof/>
        </w:rPr>
        <w:pict>
          <v:shape style="position:absolute;margin-left:0pt;margin-top:0pt;left:189.400573730469pt;top:545.568359375pt;width:4.26560974121094pt;height:4.265625pt;z-index:-2509241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real environment on a vm using all web technologies.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UML analysis and generation using Enterprise Architect.</w:t>
      </w:r>
      <w:br/>
      <w:r>
        <w:rPr>
          <w:noProof/>
        </w:rPr>
        <w:pict>
          <v:shape style="position:absolute;margin-left:0pt;margin-top:0pt;left:189.400573730469pt;top:575.568298339844pt;width:4.26560974121094pt;height:4.265625pt;z-index:-2509036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Back end S/W: C++, Python, XML</w:t>
      </w:r>
      <w:br/>
      <w:r>
        <w:rPr>
          <w:noProof/>
        </w:rPr>
        <w:pict>
          <v:shape style="position:absolute;margin-left:0pt;margin-top:0pt;left:189.400573730469pt;top:590.568237304688pt;width:4.26560974121094pt;height:4.265625pt;z-index:-2508832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Front end S/W: Javascript, jQuery, html, css, mvc, lighttpd</w:t>
      </w:r>
      <w:br/>
      <w:r>
        <w:rPr>
          <w:noProof/>
        </w:rPr>
        <w:pict>
          <v:shape style="position:absolute;margin-left:0pt;margin-top:0pt;left:189.400573730469pt;top:605.568237304688pt;width:4.26560974121094pt;height:4.265625pt;z-index:-2508627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Documentation: learn, follow, update and add Software requirements,</w:t>
      </w:r>
      <w:br/>
      <w:r>
        <w:rPr>
          <w:noProof/>
        </w:rPr>
        <w:pict>
          <v:shape style="position:absolute;margin-left:0pt;margin-top:0pt;left:189.400573730469pt;top:620.568176269531pt;width:4.26560974121094pt;height:4.265625pt;z-index:-2508320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design document and interface control documents.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Use Enterprise Architect to document the software design.</w:t>
      </w:r>
      <w:br/>
      <w:r>
        <w:rPr>
          <w:noProof/>
        </w:rPr>
        <w:pict>
          <v:shape style="position:absolute;margin-left:0pt;margin-top:0pt;left:189.400573730469pt;top:650.568115234375pt;width:4.26560974121094pt;height:4.265625pt;z-index:-2508115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Compile Doxygen</w:t>
      </w:r>
      <w:br/>
      <w:r>
        <w:rPr>
          <w:noProof/>
        </w:rPr>
        <w:pict>
          <v:shape style="position:absolute;margin-left:0pt;margin-top:0pt;left:189.400573730469pt;top:665.568054199219pt;width:4.26560974121094pt;height:4.265625pt;z-index:-2507910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Achievements: I was the most productive developer in my team and</w:t>
      </w:r>
      <w:br/>
      <w:r>
        <w:rPr>
          <w:noProof/>
        </w:rPr>
        <w:pict>
          <v:shape style="position:absolute;margin-left:0pt;margin-top:0pt;left:189.400573730469pt;top:680.568054199219pt;width:4.26560974121094pt;height:4.265625pt;z-index:-2507603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cleared away many bugs that had been present for a long time.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The code I developed was regarded as excellent, easily readable and</w:t>
      </w:r>
      <w:br/>
      <w:r>
        <w:rPr>
          <w:noProof/>
        </w:rPr>
        <w:pict>
          <v:shape style="position:absolute;margin-left:0pt;margin-top:0pt;left:189.400573730469pt;top:710.567993164063pt;width:4.26560974121094pt;height:4.26556396484375pt;z-index:-25072960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>usable.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Competences: I demonstrated a lot of autonomy, ingenuity, and leadership.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740.56787109375pt;width:4.26560974121094pt;height:4.265625pt;z-index:-2507091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Firmware engineer Consultant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>Tamaggo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8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Montréal</w:t>
      </w:r>
    </w:p>
    <w:p>
      <w:pPr>
        <w:autoSpaceDE w:val="0"/>
        <w:autoSpaceDN w:val="0"/>
        <w:adjustRightInd w:val="0"/>
        <w:spacing w:before="0" w:after="0" w:line="296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  <w:sectPr>
          <w:pgSz w:w="11900" w:h="16840" w:code="1"/>
          <w:pgMar w:top="360" w:right="360" w:bottom="0" w:left="720" w:header="0" w:footer="0" w:gutter="0"/>
          <w:cols w:num="2" w:equalWidth="0">
            <w:col w:w="2004" w:space="656"/>
            <w:col w:w="8160"/>
          </w:cols>
        </w:sectPr>
      </w:pPr>
      <w:r>
        <w:rPr>
          <w:rFonts w:ascii="ArialMT" w:hAnsi="ArialMT" w:cs="ArialMT"/>
          <w:color w:val="000000"/>
          <w:sz w:val="21"/>
          <w:szCs w:val="21"/>
        </w:rPr>
        <w:t xml:space="preserve">Qualcomm Snapdragon 810 platform</w:t>
      </w:r>
      <w:br/>
      <w:r>
        <w:rPr>
          <w:noProof/>
        </w:rPr>
        <w:pict>
          <v:shape style="position:absolute;margin-left:0pt;margin-top:0pt;left:0pt;top:27.001953125pt;width:611.998474121094pt;height:787.998046875pt;z-index:-25158976;mso-position-horizontal:absolute;mso-position-horizontal-relative:page;mso-position-vertical:absolute;mso-position-vertical-relative:page" filled="t" stroked="f" coordsize="12239.97,15759.96" coordorigin="0,0" path="m 0,0 l 12240,0 l 12240,15760 l 0,157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9.400573730469pt;top:786.567810058594pt;width:4.26560974121094pt;height:4.26556396484375pt;z-index:-25056576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9.400573730469pt;top:801.567749023438pt;width:4.26560974121094pt;height:4.265625pt;z-index:-2505452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Wi-Fi (hostapd, ath6kl, 2G/5G, nl80211, cfg80211, wext)</w:t>
      </w:r>
    </w:p>
    <w:p>
      <w:pPr>
        <w:framePr w:w="971" w:h="238" w:hRule="exact" w:wrap="none" w:vAnchor="page" w:hAnchor="page" w:x="800" w:y="24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01/2014</w:t>
      </w:r>
    </w:p>
    <w:p>
      <w:pPr>
        <w:framePr w:w="413" w:h="212" w:hRule="exact" w:wrap="none" w:vAnchor="page" w:hAnchor="page" w:x="1625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24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24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01/2015</w:t>
      </w:r>
    </w:p>
    <w:p>
      <w:pPr>
        <w:framePr w:w="971" w:h="238" w:hRule="exact" w:wrap="none" w:vAnchor="page" w:hAnchor="page" w:x="800" w:y="51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01/2013</w:t>
      </w:r>
    </w:p>
    <w:p>
      <w:pPr>
        <w:framePr w:w="413" w:h="212" w:hRule="exact" w:wrap="none" w:vAnchor="page" w:hAnchor="page" w:x="1625" w:y="51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51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51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51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51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51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01/2014</w:t>
      </w:r>
    </w:p>
    <w:p>
      <w:pPr>
        <w:framePr w:w="960" w:h="238" w:hRule="exact" w:wrap="none" w:vAnchor="page" w:hAnchor="page" w:x="800" w:y="90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>01/2011</w:t>
      </w:r>
    </w:p>
    <w:p>
      <w:pPr>
        <w:framePr w:w="413" w:h="212" w:hRule="exact" w:wrap="none" w:vAnchor="page" w:hAnchor="page" w:x="1613" w:y="9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16" w:y="9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18" w:y="9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0" w:y="90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27" w:y="90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81" w:y="90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01/2012</w:t>
      </w:r>
    </w:p>
    <w:p>
      <w:pPr>
        <w:framePr w:w="971" w:h="238" w:hRule="exact" w:wrap="none" w:vAnchor="page" w:hAnchor="page" w:x="800" w:y="1478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01/2009</w:t>
      </w:r>
    </w:p>
    <w:p>
      <w:pPr>
        <w:framePr w:w="413" w:h="212" w:hRule="exact" w:wrap="none" w:vAnchor="page" w:hAnchor="page" w:x="1625" w:y="1479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1479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1479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1479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1478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60" w:h="238" w:hRule="exact" w:wrap="none" w:vAnchor="page" w:hAnchor="page" w:x="1892" w:y="1478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>01/2011</w:t>
      </w:r>
    </w:p>
    <w:p>
      <w:pPr>
        <w:autoSpaceDE w:val="0"/>
        <w:autoSpaceDN w:val="0"/>
        <w:adjustRightInd w:val="0"/>
        <w:spacing w:before="0" w:after="0" w:line="202" w:lineRule="exact"/>
        <w:rPr>
          <w:rFonts w:ascii="ArialMT" w:hAnsi="ArialMT" w:cs="ArialMT"/>
          <w:color w:val="000000"/>
          <w:sz w:val="21"/>
          <w:szCs w:val="21"/>
        </w:rPr>
        <w:ind w:left="660"/>
        <w:jc w:val="left"/>
      </w:pPr>
      <w:r>
        <w:rPr>
          <w:rFonts w:ascii="ArialMT" w:hAnsi="ArialMT" w:cs="ArialMT"/>
          <w:color w:val="000000"/>
          <w:sz w:val="21"/>
          <w:szCs w:val="21"/>
        </w:rPr>
        <w:br w:type="column"/>
      </w:r>
    </w:p>
    <w:p>
      <w:pPr>
        <w:autoSpaceDE w:val="0"/>
        <w:autoSpaceDN w:val="0"/>
        <w:adjustRightInd w:val="0"/>
        <w:spacing w:before="0" w:after="5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HS/SS USB (type-C)</w:t>
      </w:r>
      <w:br/>
      <w:r>
        <w:rPr>
          <w:noProof/>
        </w:rPr>
        <w:pict>
          <v:shape style="position:absolute;margin-left:0pt;margin-top:0pt;left:189.400573730469pt;top:33.5696411132813pt;width:4.26560974121094pt;height:4.265625pt;z-index:-2515692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Linux driver debugging</w:t>
      </w:r>
      <w:br/>
      <w:r>
        <w:rPr>
          <w:noProof/>
        </w:rPr>
        <w:pict>
          <v:shape style="position:absolute;margin-left:0pt;margin-top:0pt;left:189.400573730469pt;top:48.569580078125pt;width:4.26560974121094pt;height:4.265625pt;z-index:-2515488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Add support for Python on android arm64</w:t>
      </w:r>
      <w:br/>
      <w:r>
        <w:rPr>
          <w:noProof/>
        </w:rPr>
        <w:pict>
          <v:shape style="position:absolute;margin-left:0pt;margin-top:0pt;left:189.400573730469pt;top:63.569580078125pt;width:4.26560974121094pt;height:4.265625pt;z-index:-2515283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2"/>
        </w:rPr>
        <w:t xml:space="preserve">Test scripting writing</w:t>
      </w:r>
      <w:br/>
      <w:r>
        <w:rPr>
          <w:noProof/>
        </w:rPr>
        <w:pict>
          <v:shape style="position:absolute;margin-left:0pt;margin-top:0pt;left:189.400573730469pt;top:78.5695190429688pt;width:4.26560974121094pt;height:4.265625pt;z-index:-2515078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Agile (JIRA)</w:t>
      </w:r>
      <w:br/>
      <w:r>
        <w:rPr>
          <w:noProof/>
        </w:rPr>
        <w:pict>
          <v:shape style="position:absolute;margin-left:0pt;margin-top:0pt;left:189.400573730469pt;top:93.5695190429688pt;width:4.26560974121094pt;height:4.26556396484375pt;z-index:-25148736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Validate Hardware design through schematic inspection.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108.569458007813pt;width:4.26560974121094pt;height:4.265625pt;z-index:-2514668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Software engineer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CMC Electronics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Montréal</w:t>
      </w:r>
    </w:p>
    <w:p>
      <w:pPr>
        <w:autoSpaceDE w:val="0"/>
        <w:autoSpaceDN w:val="0"/>
        <w:adjustRightInd w:val="0"/>
        <w:spacing w:before="0" w:after="5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Prototyping Graphical Flight Planner: Visual C++ 6, MSVC 2010 (C++0x)</w:t>
      </w:r>
      <w:br/>
      <w:r>
        <w:rPr>
          <w:noProof/>
        </w:rPr>
        <w:pict>
          <v:shape style="position:absolute;margin-left:0pt;margin-top:0pt;left:189.400573730469pt;top:154.5693359375pt;width:4.26560974121094pt;height:4.265625pt;z-index:-2513132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C, C++, HTML, Javascript, jQuery, Awesomium</w:t>
      </w:r>
      <w:br/>
      <w:r>
        <w:rPr>
          <w:noProof/>
        </w:rPr>
        <w:pict>
          <v:shape style="position:absolute;margin-left:0pt;margin-top:0pt;left:189.400573730469pt;top:169.5693359375pt;width:4.26560974121094pt;height:4.265625pt;z-index:-2512928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Software Development, formalisation, testing and support: VxWorks,</w:t>
      </w:r>
      <w:br/>
      <w:r>
        <w:rPr>
          <w:noProof/>
        </w:rPr>
        <w:pict>
          <v:shape style="position:absolute;margin-left:0pt;margin-top:0pt;left:189.400573730469pt;top:184.569274902344pt;width:4.26560974121094pt;height:4.265625pt;z-index:-2512620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BARCO Display (PEAF, Honeywell),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>UART</w:t>
      </w:r>
      <w:br/>
      <w:r>
        <w:rPr>
          <w:noProof/>
        </w:rPr>
        <w:pict>
          <v:shape style="position:absolute;margin-left:0pt;margin-top:0pt;left:189.400573730469pt;top:214.569213867188pt;width:4.26560974121094pt;height:4.265625pt;z-index:-2512416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DO-178, DOORS, VectorCAST</w:t>
      </w:r>
      <w:br/>
      <w:r>
        <w:rPr>
          <w:noProof/>
        </w:rPr>
        <w:pict>
          <v:shape style="position:absolute;margin-left:0pt;margin-top:0pt;left:189.400573730469pt;top:229.569152832031pt;width:4.26560974121094pt;height:4.265625pt;z-index:-2512211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Ant, Java, Python, C, C++, openGL.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244.569091796875pt;width:4.26560974121094pt;height:4.265625pt;z-index:-2512006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Firmware engineer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ALSTOM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Montréal</w:t>
      </w:r>
    </w:p>
    <w:p>
      <w:pPr>
        <w:autoSpaceDE w:val="0"/>
        <w:autoSpaceDN w:val="0"/>
        <w:adjustRightInd w:val="0"/>
        <w:spacing w:before="0" w:after="5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 xml:space="preserve">Embedded systems programming</w:t>
      </w:r>
      <w:br/>
      <w:r>
        <w:rPr>
          <w:noProof/>
        </w:rPr>
        <w:pict>
          <v:shape style="position:absolute;margin-left:0pt;margin-top:0pt;left:189.400573730469pt;top:290.568969726563pt;width:4.26560974121094pt;height:4.265625pt;z-index:-2510470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CodeWarrior 6.x, 7.x and 10.x (MCF54451 ColdFire Microprocessor)</w:t>
      </w:r>
      <w:br/>
      <w:r>
        <w:rPr>
          <w:noProof/>
        </w:rPr>
        <w:pict>
          <v:shape style="position:absolute;margin-left:0pt;margin-top:0pt;left:189.400573730469pt;top:305.568969726563pt;width:4.26560974121094pt;height:4.265625pt;z-index:-2510265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Tasking EDE (Infineon C161RI Microcontroller - Siemens)</w:t>
      </w:r>
      <w:br/>
      <w:r>
        <w:rPr>
          <w:noProof/>
        </w:rPr>
        <w:pict>
          <v:shape style="position:absolute;margin-left:0pt;margin-top:0pt;left:189.400573730469pt;top:320.568969726563pt;width:4.26560974121094pt;height:4.265625pt;z-index:-2510060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LED matrix display software development and maintenance</w:t>
      </w:r>
      <w:br/>
      <w:r>
        <w:rPr>
          <w:noProof/>
        </w:rPr>
        <w:pict>
          <v:shape style="position:absolute;margin-left:0pt;margin-top:0pt;left:189.400573730469pt;top:335.568908691406pt;width:4.26560974121094pt;height:4.26559448242188pt;z-index:-25098560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LCD display software maintenance</w:t>
      </w:r>
      <w:br/>
      <w:r>
        <w:rPr>
          <w:noProof/>
        </w:rPr>
        <w:pict>
          <v:shape style="position:absolute;margin-left:0pt;margin-top:0pt;left:189.400573730469pt;top:350.56884765625pt;width:4.26560974121094pt;height:4.265625pt;z-index:-2509651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Embedded Linux (Moblin)</w:t>
      </w:r>
      <w:br/>
      <w:r>
        <w:rPr>
          <w:noProof/>
        </w:rPr>
        <w:pict>
          <v:shape style="position:absolute;margin-left:0pt;margin-top:0pt;left:189.400573730469pt;top:365.568817138672pt;width:4.26560974121094pt;height:4.265625pt;z-index:-2509446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Agile Software Development (Rational ClearQuest, JIRA project tracker)</w:t>
      </w:r>
      <w:br/>
      <w:r>
        <w:rPr>
          <w:noProof/>
        </w:rPr>
        <w:pict>
          <v:shape style="position:absolute;margin-left:0pt;margin-top:0pt;left:189.400573730469pt;top:380.568786621094pt;width:4.26560974121094pt;height:4.265625pt;z-index:-2509241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Software Validation and Systems Validation support</w:t>
      </w:r>
      <w:br/>
      <w:r>
        <w:rPr>
          <w:noProof/>
        </w:rPr>
        <w:pict>
          <v:shape style="position:absolute;margin-left:0pt;margin-top:0pt;left:189.400573730469pt;top:395.568756103516pt;width:4.26560974121094pt;height:4.26559448242188pt;z-index:-25090368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Hardware debugging</w:t>
      </w:r>
      <w:br/>
      <w:r>
        <w:rPr>
          <w:noProof/>
        </w:rPr>
        <w:pict>
          <v:shape style="position:absolute;margin-left:0pt;margin-top:0pt;left:189.400573730469pt;top:410.568725585938pt;width:4.26560974121094pt;height:4.26559448242188pt;z-index:-25088320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Use of about 40+ different software in line of work</w:t>
      </w:r>
      <w:br/>
      <w:r>
        <w:rPr>
          <w:noProof/>
        </w:rPr>
        <w:pict>
          <v:shape style="position:absolute;margin-left:0pt;margin-top:0pt;left:189.400573730469pt;top:425.568664550781pt;width:4.26560974121094pt;height:4.265625pt;z-index:-2508627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C, C++, Assembly, UML, XML, Python 3.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440.568634033203pt;width:4.26560974121094pt;height:4.265625pt;z-index:-2508422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Hardware engineer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Logix Systems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Thousand Oaks, California</w:t>
      </w:r>
    </w:p>
    <w:p>
      <w:pPr>
        <w:autoSpaceDE w:val="0"/>
        <w:autoSpaceDN w:val="0"/>
        <w:adjustRightInd w:val="0"/>
        <w:spacing w:before="0" w:after="5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Design of Document Camera </w:t>
      </w:r>
      <w:br/>
      <w:r>
        <w:rPr>
          <w:noProof/>
        </w:rPr>
        <w:pict>
          <v:shape style="position:absolute;margin-left:0pt;margin-top:0pt;left:189.400573730469pt;top:486.568511962891pt;width:4.26560974121094pt;height:4.265625pt;z-index:-2506886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Hardware and development tools based on the HDR-60 board</w:t>
      </w:r>
      <w:br/>
      <w:r>
        <w:rPr>
          <w:noProof/>
        </w:rPr>
        <w:pict>
          <v:shape style="position:absolute;margin-left:0pt;margin-top:0pt;left:189.400573730469pt;top:501.568481445313pt;width:4.26560974121094pt;height:4.265625pt;z-index:-2506681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IP Core Design (Verilog):</w:t>
      </w:r>
      <w:br/>
      <w:r>
        <w:rPr>
          <w:noProof/>
        </w:rPr>
        <w:pict>
          <v:shape style="position:absolute;margin-left:0pt;margin-top:0pt;left:189.400573730469pt;top:516.568450927734pt;width:4.26560974121094pt;height:4.265625pt;z-index:-2506476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Image Frame Buffer</w:t>
      </w:r>
      <w:br/>
      <w:r>
        <w:rPr>
          <w:noProof/>
        </w:rPr>
        <w:pict>
          <v:shape style="position:absolute;margin-left:0pt;margin-top:0pt;left:189.400573730469pt;top:531.568420410156pt;width:4.26560974121094pt;height:4.26559448242188pt;z-index:-25062720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Frame rate Up Converter</w:t>
      </w:r>
      <w:br/>
      <w:r>
        <w:rPr>
          <w:noProof/>
        </w:rPr>
        <w:pict>
          <v:shape style="position:absolute;margin-left:0pt;margin-top:0pt;left:189.400573730469pt;top:546.568359375pt;width:4.26560974121094pt;height:4.265625pt;z-index:-2506067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HDTV format Converter (720p@60, 1080p@60)</w:t>
      </w:r>
      <w:br/>
      <w:r>
        <w:rPr>
          <w:noProof/>
        </w:rPr>
        <w:pict>
          <v:shape style="position:absolute;margin-left:0pt;margin-top:0pt;left:189.400573730469pt;top:561.568359375pt;width:4.26560974121094pt;height:4.26556396484375pt;z-index:-2505862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Third Party IP Core Integration:</w:t>
      </w:r>
      <w:br/>
      <w:r>
        <w:rPr>
          <w:noProof/>
        </w:rPr>
        <w:pict>
          <v:shape style="position:absolute;margin-left:0pt;margin-top:0pt;left:189.400573730469pt;top:576.568298339844pt;width:4.26560974121094pt;height:4.265625pt;z-index:-2505657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I2C, HDMI/DVI, Gbit Ethernet (PHY/LAN), DDR2, USB2.0</w:t>
      </w:r>
      <w:br/>
      <w:r>
        <w:rPr>
          <w:noProof/>
        </w:rPr>
        <w:pict>
          <v:shape style="position:absolute;margin-left:0pt;margin-top:0pt;left:189.400573730469pt;top:591.568237304688pt;width:4.26560974121094pt;height:4.265625pt;z-index:-2505452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Aptina CMOS sensor Integration:</w:t>
      </w:r>
      <w:br/>
      <w:r>
        <w:rPr>
          <w:noProof/>
        </w:rPr>
        <w:pict>
          <v:shape style="position:absolute;margin-left:0pt;margin-top:0pt;left:189.400573730469pt;top:606.568237304688pt;width:4.26560974121094pt;height:4.265625pt;z-index:-2505248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Interfaces: Parallel, MIPI, Hi-Spi</w:t>
      </w:r>
      <w:br/>
      <w:r>
        <w:rPr>
          <w:noProof/>
        </w:rPr>
        <w:pict>
          <v:shape style="position:absolute;margin-left:0pt;margin-top:0pt;left:189.400573730469pt;top:621.568176269531pt;width:4.26560974121094pt;height:4.265625pt;z-index:-2505043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Control and Status: I2C Lattice mico32 soft core processor in FPGA:</w:t>
      </w:r>
      <w:br/>
      <w:r>
        <w:rPr>
          <w:noProof/>
        </w:rPr>
        <w:pict>
          <v:shape style="position:absolute;margin-left:0pt;margin-top:0pt;left:189.400573730469pt;top:636.568176269531pt;width:4.26560974121094pt;height:4.26556396484375pt;z-index:-2504838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Write TCP/IP stack</w:t>
      </w:r>
      <w:br/>
      <w:r>
        <w:rPr>
          <w:noProof/>
        </w:rPr>
        <w:pict>
          <v:shape style="position:absolute;margin-left:0pt;margin-top:0pt;left:189.400573730469pt;top:651.568115234375pt;width:4.26560974121094pt;height:4.265625pt;z-index:-2504633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Write UDP based protocol development framework</w:t>
      </w:r>
      <w:br/>
      <w:r>
        <w:rPr>
          <w:noProof/>
        </w:rPr>
        <w:pict>
          <v:shape style="position:absolute;margin-left:0pt;margin-top:0pt;left:189.400573730469pt;top:666.568054199219pt;width:4.26560974121094pt;height:4.265625pt;z-index:-2504428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Wishbone interface implementation on Custom mico32 IP cores</w:t>
      </w:r>
      <w:br/>
      <w:r>
        <w:rPr>
          <w:noProof/>
        </w:rPr>
        <w:pict>
          <v:shape style="position:absolute;margin-left:0pt;margin-top:0pt;left:189.400573730469pt;top:681.568054199219pt;width:4.26560974121094pt;height:4.265625pt;z-index:-2504224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RAW video data LAN transfer</w:t>
      </w:r>
      <w:br/>
      <w:r>
        <w:rPr>
          <w:noProof/>
        </w:rPr>
        <w:pict>
          <v:shape style="position:absolute;margin-left:0pt;margin-top:0pt;left:189.400573730469pt;top:696.567993164063pt;width:4.26560974121094pt;height:4.265625pt;z-index:-2504019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C, C++, Verilog, UML</w:t>
      </w:r>
      <w:br/>
      <w:r>
        <w:rPr>
          <w:noProof/>
        </w:rPr>
        <w:pict>
          <v:shape style="position:absolute;margin-left:0pt;margin-top:0pt;left:189.400573730469pt;top:711.567993164063pt;width:4.26560974121094pt;height:4.26556396484375pt;z-index:-2503814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Implementation strategy, Read-write lock patterns.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726.567932128906pt;width:4.26560974121094pt;height:4.265625pt;z-index:-2503609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Software Engineer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WV communications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Newbury Park, California</w:t>
      </w:r>
    </w:p>
    <w:p>
      <w:pPr>
        <w:autoSpaceDE w:val="0"/>
        <w:autoSpaceDN w:val="0"/>
        <w:adjustRightInd w:val="0"/>
        <w:spacing w:before="0" w:after="0" w:line="297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  <w:sectPr>
          <w:pgSz w:w="11900" w:h="16840" w:code="1"/>
          <w:pgMar w:top="360" w:right="360" w:bottom="0" w:left="720" w:header="0" w:footer="0" w:gutter="0"/>
          <w:cols w:num="2" w:equalWidth="0">
            <w:col w:w="2004" w:space="656"/>
            <w:col w:w="8160"/>
          </w:cols>
        </w:sect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FTS (Flight Termination System) lead developer and senior designer</w:t>
      </w:r>
      <w:br/>
      <w:r>
        <w:rPr>
          <w:noProof/>
        </w:rPr>
        <w:pict>
          <v:shape style="position:absolute;margin-left:0pt;margin-top:0pt;left:189.400573730469pt;top:772.567810058594pt;width:4.26560974121094pt;height:4.265625pt;z-index:-2502073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Interface with Company Lead Designer to spec the FPS (FTS</w:t>
      </w:r>
      <w:br/>
      <w:r>
        <w:rPr>
          <w:noProof/>
        </w:rPr>
        <w:pict>
          <v:shape style="position:absolute;margin-left:0pt;margin-top:0pt;left:0pt;top:27.001953125pt;width:611.998474121094pt;height:787.998046875pt;z-index:-25158976;mso-position-horizontal:absolute;mso-position-horizontal-relative:page;mso-position-vertical:absolute;mso-position-vertical-relative:page" filled="t" stroked="f" coordsize="12239.97,15759.96" coordorigin="0,0" path="m 0,0 l 12240,0 l 12240,15760 l 0,157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9.400573730469pt;top:787.567810058594pt;width:4.26560974121094pt;height:4.26556396484375pt;z-index:-2501766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Programming System):</w:t>
      </w:r>
    </w:p>
    <w:p>
      <w:pPr>
        <w:framePr w:w="971" w:h="238" w:hRule="exact" w:wrap="none" w:vAnchor="page" w:hAnchor="page" w:x="800" w:y="24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01/2008</w:t>
      </w:r>
    </w:p>
    <w:p>
      <w:pPr>
        <w:framePr w:w="971" w:h="238" w:hRule="exact" w:wrap="none" w:vAnchor="page" w:hAnchor="page" w:x="800" w:y="42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01/2006</w:t>
      </w:r>
    </w:p>
    <w:p>
      <w:pPr>
        <w:framePr w:w="971" w:h="238" w:hRule="exact" w:wrap="none" w:vAnchor="page" w:hAnchor="page" w:x="800" w:y="63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05/2005</w:t>
      </w:r>
    </w:p>
    <w:p>
      <w:pPr>
        <w:framePr w:w="1636" w:h="268" w:hRule="exact" w:wrap="none" w:vAnchor="page" w:hAnchor="page" w:x="800" w:y="9116"/>
        <w:autoSpaceDE w:val="0"/>
        <w:autoSpaceDN w:val="0"/>
        <w:adjustRightInd w:val="0"/>
        <w:spacing w:line="268" w:lineRule="exact"/>
        <w:jc w:val="left"/>
        <w:rPr>
          <w:rFonts w:ascii="Arial" w:hAnsi="Arial" w:cs="Arial"/>
          <w:color w:val="990000"/>
          <w:sz w:val="24"/>
          <w:szCs w:val="24"/>
          <w:b w:val="true"/>
          <w:bCs w:val="true"/>
        </w:rPr>
      </w:pPr>
      <w:r>
        <w:rPr>
          <w:rFonts w:ascii="Arial" w:hAnsi="Arial" w:cs="Arial"/>
          <w:color w:val="990000"/>
          <w:sz w:val="24"/>
          <w:szCs w:val="24"/>
          <w:b w:val="true"/>
          <w:bCs w:val="true"/>
          <w:spacing w:val="-2"/>
        </w:rPr>
        <w:t>FORMATION</w:t>
      </w:r>
    </w:p>
    <w:p>
      <w:pPr>
        <w:framePr w:w="1547" w:h="268" w:hRule="exact" w:wrap="none" w:vAnchor="page" w:hAnchor="page" w:x="800" w:y="11336"/>
        <w:autoSpaceDE w:val="0"/>
        <w:autoSpaceDN w:val="0"/>
        <w:adjustRightInd w:val="0"/>
        <w:spacing w:line="268" w:lineRule="exact"/>
        <w:jc w:val="left"/>
        <w:rPr>
          <w:rFonts w:ascii="Arial" w:hAnsi="Arial" w:cs="Arial"/>
          <w:color w:val="990000"/>
          <w:sz w:val="24"/>
          <w:szCs w:val="24"/>
          <w:b w:val="true"/>
          <w:bCs w:val="true"/>
        </w:rPr>
      </w:pPr>
      <w:r>
        <w:rPr>
          <w:rFonts w:ascii="Arial" w:hAnsi="Arial" w:cs="Arial"/>
          <w:color w:val="990000"/>
          <w:sz w:val="24"/>
          <w:szCs w:val="24"/>
          <w:b w:val="true"/>
          <w:bCs w:val="true"/>
        </w:rPr>
        <w:t>INTERESTS</w:t>
      </w: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83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2006</w:t>
      </w:r>
    </w:p>
    <w:p>
      <w:pPr>
        <w:autoSpaceDE w:val="0"/>
        <w:autoSpaceDN w:val="0"/>
        <w:adjustRightInd w:val="0"/>
        <w:spacing w:before="0" w:after="0" w:line="238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443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80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2000</w:t>
      </w:r>
    </w:p>
    <w:p>
      <w:pPr>
        <w:framePr w:w="413" w:h="212" w:hRule="exact" w:wrap="none" w:vAnchor="page" w:hAnchor="page" w:x="1625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243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24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242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01/2009</w:t>
      </w:r>
    </w:p>
    <w:p>
      <w:pPr>
        <w:framePr w:w="413" w:h="212" w:hRule="exact" w:wrap="none" w:vAnchor="page" w:hAnchor="page" w:x="1625" w:y="42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42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42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425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42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424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01/2007</w:t>
      </w:r>
    </w:p>
    <w:p>
      <w:pPr>
        <w:framePr w:w="413" w:h="212" w:hRule="exact" w:wrap="none" w:vAnchor="page" w:hAnchor="page" w:x="1625" w:y="63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7" w:y="63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29" w:y="63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2" w:hRule="exact" w:wrap="none" w:vAnchor="page" w:hAnchor="page" w:x="1631" w:y="6370"/>
        <w:autoSpaceDE w:val="0"/>
        <w:autoSpaceDN w:val="0"/>
        <w:adjustRightInd w:val="0"/>
        <w:spacing w:line="212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59" w:h="238" w:hRule="exact" w:wrap="none" w:vAnchor="page" w:hAnchor="page" w:x="1839" w:y="63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71" w:h="238" w:hRule="exact" w:wrap="none" w:vAnchor="page" w:hAnchor="page" w:x="1892" w:y="6360"/>
        <w:autoSpaceDE w:val="0"/>
        <w:autoSpaceDN w:val="0"/>
        <w:adjustRightInd w:val="0"/>
        <w:spacing w:line="238" w:lineRule="exact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09/2005</w:t>
      </w:r>
    </w:p>
    <w:p>
      <w:pPr>
        <w:autoSpaceDE w:val="0"/>
        <w:autoSpaceDN w:val="0"/>
        <w:adjustRightInd w:val="0"/>
        <w:spacing w:before="0" w:after="0" w:line="202" w:lineRule="exact"/>
        <w:rPr>
          <w:rFonts w:ascii="ArialMT" w:hAnsi="ArialMT" w:cs="ArialMT"/>
          <w:color w:val="000000"/>
          <w:sz w:val="21"/>
          <w:szCs w:val="21"/>
        </w:rPr>
        <w:ind w:left="660"/>
        <w:jc w:val="left"/>
      </w:pPr>
      <w:r>
        <w:rPr>
          <w:rFonts w:ascii="ArialMT" w:hAnsi="ArialMT" w:cs="ArialMT"/>
          <w:color w:val="000000"/>
          <w:sz w:val="21"/>
          <w:szCs w:val="21"/>
        </w:rPr>
        <w:br w:type="column"/>
        <w:br w:type="column"/>
      </w:r>
    </w:p>
    <w:p>
      <w:pPr>
        <w:autoSpaceDE w:val="0"/>
        <w:autoSpaceDN w:val="0"/>
        <w:adjustRightInd w:val="0"/>
        <w:spacing w:before="0" w:after="5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GUI development (Qt Framework and libraries)</w:t>
      </w:r>
      <w:br/>
      <w:r>
        <w:rPr>
          <w:noProof/>
        </w:rPr>
        <w:pict>
          <v:shape style="position:absolute;margin-left:0pt;margin-top:0pt;left:189.400573730469pt;top:33.5696411132813pt;width:4.26560974121094pt;height:4.265625pt;z-index:-2515488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Employee and Customer Support</w:t>
      </w:r>
      <w:br/>
      <w:r>
        <w:rPr>
          <w:noProof/>
        </w:rPr>
        <w:pict>
          <v:shape style="position:absolute;margin-left:0pt;margin-top:0pt;left:189.400573730469pt;top:48.569580078125pt;width:4.26560974121094pt;height:4.265625pt;z-index:-2515283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AVR microcontroller based Device:</w:t>
      </w:r>
      <w:br/>
      <w:r>
        <w:rPr>
          <w:noProof/>
        </w:rPr>
        <w:pict>
          <v:shape style="position:absolute;margin-left:0pt;margin-top:0pt;left:189.400573730469pt;top:63.569580078125pt;width:4.26560974121094pt;height:4.265625pt;z-index:-2515078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Program AVR microcontroller</w:t>
      </w:r>
      <w:br/>
      <w:r>
        <w:rPr>
          <w:noProof/>
        </w:rPr>
        <w:pict>
          <v:shape style="position:absolute;margin-left:0pt;margin-top:0pt;left:189.400573730469pt;top:78.5695190429688pt;width:4.26560974121094pt;height:4.265625pt;z-index:-2514873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Debug Hardware Prototype design (PCB, Assembly) C, C++, Assembly,</w:t>
      </w:r>
      <w:br/>
      <w:r>
        <w:rPr>
          <w:noProof/>
        </w:rPr>
        <w:pict>
          <v:shape style="position:absolute;margin-left:0pt;margin-top:0pt;left:189.400573730469pt;top:93.5695190429688pt;width:4.26560974121094pt;height:4.26556396484375pt;z-index:-2514566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VB .NET</w:t>
      </w:r>
    </w:p>
    <w:p>
      <w:pPr>
        <w:autoSpaceDE w:val="0"/>
        <w:autoSpaceDN w:val="0"/>
        <w:adjustRightInd w:val="0"/>
        <w:spacing w:before="0" w:after="33" w:line="269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Integration Specialist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CAE - Montréal, QC</w:t>
      </w:r>
    </w:p>
    <w:p>
      <w:pPr>
        <w:autoSpaceDE w:val="0"/>
        <w:autoSpaceDN w:val="0"/>
        <w:adjustRightInd w:val="0"/>
        <w:spacing w:before="0" w:after="58" w:line="298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Employed in the department that updates existing flight simulator</w:t>
      </w:r>
      <w:br/>
      <w:r>
        <w:rPr>
          <w:noProof/>
        </w:rPr>
        <w:pict>
          <v:shape style="position:absolute;margin-left:0pt;margin-top:0pt;left:189.400573730469pt;top:154.5693359375pt;width:4.26560974121094pt;height:4.265625pt;z-index:-2513440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Integration of Software Updates on Linux platforms</w:t>
      </w:r>
      <w:br/>
      <w:r>
        <w:rPr>
          <w:noProof/>
        </w:rPr>
        <w:pict>
          <v:shape style="position:absolute;margin-left:0pt;margin-top:0pt;left:189.400573730469pt;top:169.5693359375pt;width:4.26560974121094pt;height:4.265625pt;z-index:-2513235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Technical Support for Customers and engineers</w:t>
      </w:r>
      <w:br/>
      <w:r>
        <w:rPr>
          <w:noProof/>
        </w:rPr>
        <w:pict>
          <v:shape style="position:absolute;margin-left:0pt;margin-top:0pt;left:189.400573730469pt;top:184.569274902344pt;width:4.26560974121094pt;height:4.265625pt;z-index:-2513030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Fortran avionics debugging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199.569213867188pt;width:4.26560974121094pt;height:4.265625pt;z-index:-2512825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Systems Analyst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Marcotte Systems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boucherville</w:t>
      </w:r>
    </w:p>
    <w:p>
      <w:pPr>
        <w:autoSpaceDE w:val="0"/>
        <w:autoSpaceDN w:val="0"/>
        <w:adjustRightInd w:val="0"/>
        <w:spacing w:before="0" w:after="58" w:line="298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 xml:space="preserve">Integration/management of turnkey Automated Batching System.</w:t>
      </w:r>
      <w:br/>
      <w:r>
        <w:rPr>
          <w:noProof/>
        </w:rPr>
        <w:pict>
          <v:shape style="position:absolute;margin-left:0pt;margin-top:0pt;left:189.400573730469pt;top:245.569091796875pt;width:4.26560974121094pt;height:4.265625pt;z-index:-2511289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C++ Desktop app programming.</w:t>
      </w:r>
      <w:br/>
      <w:r>
        <w:rPr>
          <w:noProof/>
        </w:rPr>
        <w:pict>
          <v:shape style="position:absolute;margin-left:0pt;margin-top:0pt;left:189.400573730469pt;top:260.569091796875pt;width:4.26560974121094pt;height:4.265625pt;z-index:-2511084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PLC programming (Omron, Allen-Bradley)</w:t>
      </w:r>
      <w:br/>
      <w:r>
        <w:rPr>
          <w:noProof/>
        </w:rPr>
        <w:pict>
          <v:shape style="position:absolute;margin-left:0pt;margin-top:0pt;left:189.400573730469pt;top:275.569030761719pt;width:4.26560974121094pt;height:4.265625pt;z-index:-2510880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C, C++.</w:t>
      </w:r>
      <w:br/>
      <w:r>
        <w:rPr>
          <w:noProof/>
        </w:rPr>
        <w:pict>
          <v:shape style="position:absolute;margin-left:0pt;margin-top:0pt;left:189.400573730469pt;top:290.568969726563pt;width:4.26560974121094pt;height:4.265625pt;z-index:-2510675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control systems and automation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305.568969726563pt;width:4.26560974121094pt;height:4.265625pt;z-index:-2510470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Embedded Software Engineer (Student Internship)</w:t>
      </w:r>
    </w:p>
    <w:p>
      <w:pPr>
        <w:autoSpaceDE w:val="0"/>
        <w:autoSpaceDN w:val="0"/>
        <w:adjustRightInd w:val="0"/>
        <w:spacing w:before="0" w:after="9" w:line="291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Agro-Contact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6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Princeville</w:t>
      </w:r>
    </w:p>
    <w:p>
      <w:pPr>
        <w:autoSpaceDE w:val="0"/>
        <w:autoSpaceDN w:val="0"/>
        <w:adjustRightInd w:val="0"/>
        <w:spacing w:before="0" w:after="438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Design Automation Software for Batching and Feeding System.</w:t>
      </w:r>
      <w:br/>
      <w:r>
        <w:rPr>
          <w:noProof/>
        </w:rPr>
        <w:pict>
          <v:shape style="position:absolute;margin-left:0pt;margin-top:0pt;left:189.400573730469pt;top:351.56884765625pt;width:4.26560974121094pt;height:4.265625pt;z-index:-2508934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GUI and Machine/Machine Interface Development</w:t>
      </w:r>
      <w:br/>
      <w:r>
        <w:rPr>
          <w:noProof/>
        </w:rPr>
        <w:pict>
          <v:shape style="position:absolute;margin-left:0pt;margin-top:0pt;left:189.400573730469pt;top:366.568817138672pt;width:4.26560974121094pt;height:4.265625pt;z-index:-2508729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Embedded C programming of Rabbit based Control System</w:t>
      </w:r>
      <w:br/>
      <w:r>
        <w:rPr>
          <w:noProof/>
        </w:rPr>
        <w:pict>
          <v:shape style="position:absolute;margin-left:0pt;margin-top:0pt;left:189.400573730469pt;top:381.568786621094pt;width:4.26560974121094pt;height:4.265625pt;z-index:-2508524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 xml:space="preserve">Network Layer development.</w:t>
      </w:r>
      <w:br/>
      <w:r>
        <w:rPr>
          <w:noProof/>
        </w:rPr>
        <w:pict>
          <v:shape style="position:absolute;margin-left:0pt;margin-top:0pt;left:189.400573730469pt;top:396.568756103516pt;width:4.26560974121094pt;height:4.26559448242188pt;z-index:-25083200;mso-position-horizontal:absolute;mso-position-horizontal-relative:page;mso-position-vertical:absolute;mso-position-vertical-relative:page" filled="t" stroked="f" coordsize="85.3122,85.3119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Rabbit processor, Qlarity Hardware (HMI terminals)</w:t>
      </w:r>
      <w:br/>
      <w:r>
        <w:rPr>
          <w:noProof/>
        </w:rPr>
        <w:pict>
          <v:shape style="position:absolute;margin-left:0pt;margin-top:0pt;left:189.400573730469pt;top:411.568695068359pt;width:4.26560974121094pt;height:4.265625pt;z-index:-2508115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Dynamic C, Qlarity Language (similar to VB)</w:t>
      </w:r>
      <w:br/>
      <w:r>
        <w:rPr>
          <w:noProof/>
        </w:rPr>
        <w:pict>
          <v:shape style="position:absolute;margin-left:0pt;margin-top:0pt;left:189.400573730469pt;top:426.568664550781pt;width:4.26560974121094pt;height:4.265625pt;z-index:-25079104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Abstract Factory, Prototype design patterns.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9.400573730469pt;top:441.568634033203pt;width:4.26560974121094pt;height:4.265625pt;z-index:-2507705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Bachelor of Electrical Engineering</w:t>
      </w:r>
    </w:p>
    <w:p>
      <w:pPr>
        <w:autoSpaceDE w:val="0"/>
        <w:autoSpaceDN w:val="0"/>
        <w:adjustRightInd w:val="0"/>
        <w:spacing w:before="0" w:after="58" w:line="296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École de Technologie Supérieure</w:t>
      </w:r>
      <w:r>
        <w:rPr>
          <w:rFonts w:ascii="MS-PGothic" w:hAnsi="MS-PGothic" w:cs="MS-PGothic"/>
          <w:color w:val="000000"/>
          <w:sz w:val="21"/>
          <w:szCs w:val="21"/>
          <w:spacing w:val="-1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Montréal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QC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Electriconics Engineering - Information Technology</w:t>
      </w:r>
    </w:p>
    <w:p>
      <w:pPr>
        <w:autoSpaceDE w:val="0"/>
        <w:autoSpaceDN w:val="0"/>
        <w:adjustRightInd w:val="0"/>
        <w:spacing w:before="0" w:after="33" w:line="238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DEC Technologue</w:t>
      </w:r>
    </w:p>
    <w:p>
      <w:pPr>
        <w:autoSpaceDE w:val="0"/>
        <w:autoSpaceDN w:val="0"/>
        <w:adjustRightInd w:val="0"/>
        <w:spacing w:before="0" w:after="409" w:line="296" w:lineRule="exact"/>
        <w:ind w:left="2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Collège de l'Outaouais</w:t>
      </w:r>
      <w:r>
        <w:rPr>
          <w:rFonts w:ascii="MS-PGothic" w:hAnsi="MS-PGothic" w:cs="MS-PGothic"/>
          <w:color w:val="000000"/>
          <w:sz w:val="21"/>
          <w:szCs w:val="21"/>
          <w:spacing w:val="-12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  <w:spacing w:val="-1"/>
        </w:rPr>
        <w:t>Gatineau</w:t>
      </w:r>
      <w:r>
        <w:rPr>
          <w:rFonts w:ascii="ArialMT" w:hAnsi="ArialMT" w:cs="ArialMT"/>
          <w:color w:val="000000"/>
          <w:sz w:val="21"/>
          <w:szCs w:val="21"/>
          <w:spacing w:val="-6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Canada</w:t>
      </w:r>
      <w:br/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Electrical Engineering - Telecommunications</w:t>
      </w:r>
    </w:p>
    <w:p>
      <w:pPr>
        <w:autoSpaceDE w:val="0"/>
        <w:autoSpaceDN w:val="0"/>
        <w:adjustRightInd w:val="0"/>
        <w:spacing w:before="0" w:after="0" w:line="299" w:lineRule="exact"/>
        <w:ind w:left="660"/>
        <w:jc w:val="left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Writing</w:t>
      </w:r>
      <w:br/>
      <w:r>
        <w:rPr>
          <w:noProof/>
        </w:rPr>
        <w:pict>
          <v:shape style="position:absolute;margin-left:0pt;margin-top:0pt;left:189.400573730469pt;top:587.568298339844pt;width:4.26560974121094pt;height:4.26556396484375pt;z-index:-2505862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>Research</w:t>
      </w:r>
      <w:br/>
      <w:r>
        <w:rPr>
          <w:noProof/>
        </w:rPr>
        <w:pict>
          <v:shape style="position:absolute;margin-left:0pt;margin-top:0pt;left:189.400573730469pt;top:602.568237304688pt;width:4.26560974121094pt;height:4.265625pt;z-index:-25056576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>Rollerblade</w:t>
      </w:r>
      <w:br/>
      <w:r>
        <w:rPr>
          <w:noProof/>
        </w:rPr>
        <w:pict>
          <v:shape style="position:absolute;margin-left:0pt;margin-top:0pt;left:189.400573730469pt;top:617.568176269531pt;width:4.26560974121094pt;height:4.265625pt;z-index:-25054528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>God</w:t>
      </w:r>
      <w:br/>
      <w:r>
        <w:rPr>
          <w:noProof/>
        </w:rPr>
        <w:pict>
          <v:shape style="position:absolute;margin-left:0pt;margin-top:0pt;left:189.400573730469pt;top:632.568176269531pt;width:4.26560974121094pt;height:4.265625pt;z-index:-25052480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</w:rPr>
        <w:t>Movies</w:t>
      </w:r>
      <w:br/>
      <w:r>
        <w:rPr>
          <w:noProof/>
        </w:rPr>
        <w:pict>
          <v:shape style="position:absolute;margin-left:0pt;margin-top:0pt;left:0pt;top:27.001953125pt;width:611.998474121094pt;height:787.998046875pt;z-index:-25158976;mso-position-horizontal:absolute;mso-position-horizontal-relative:page;mso-position-vertical:absolute;mso-position-vertical-relative:page" filled="t" stroked="f" coordsize="12239.97,15759.96" coordorigin="0,0" path="m 0,0 l 12240,0 l 12240,15760 l 0,157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9.400573730469pt;top:647.568115234375pt;width:4.26560974121094pt;height:4.265625pt;z-index:-25050432;mso-position-horizontal:absolute;mso-position-horizontal-relative:page;mso-position-vertical:absolute;mso-position-vertical-relative:page" filled="t" stroked="f" coordsize="85.3122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9.400573730469pt;top:662.568115234375pt;width:4.26560974121094pt;height:4.26556396484375pt;z-index:-25048384;mso-position-horizontal:absolute;mso-position-horizontal-relative:page;mso-position-vertical:absolute;mso-position-vertical-relative:page" filled="t" stroked="f" coordsize="85.3122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1"/>
          <w:szCs w:val="21"/>
          <w:spacing w:val="-1"/>
        </w:rPr>
        <w:t xml:space="preserve">Music and audio</w:t>
      </w:r>
    </w:p>
    <w:sectPr>
      <w:pgSz w:w="11900" w:h="16840" w:code="1"/>
      <w:pgMar w:top="360" w:right="360" w:bottom="1440" w:left="720" w:header="0" w:footer="0" w:gutter="0"/>
      <w:cols w:num="3" w:equalWidth="0">
        <w:col w:w="640" w:space="260"/>
        <w:col w:w="1104" w:space="656"/>
        <w:col w:w="8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Arial"/>
  <w:font w:name="MS-PGothic">
    <w:embedRegular r:id="rId4" w:fontKey="{68528B65-5DCD-4DF9-9C16-068519C4CC94}"/>
  </w:font>
  <w:font w:name="ArialMT">
    <w:embedRegular r:id="rId5" w:fontKey="{E2ED080F-6CA3-4D8D-887E-A6134F613320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