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B6" w:rsidRDefault="00B46B0B" w:rsidP="00084AC2">
      <w:r>
        <w:rPr>
          <w:rFonts w:hint="eastAsia"/>
        </w:rPr>
        <w:t>D</w:t>
      </w:r>
      <w:r>
        <w:t>NA</w:t>
      </w:r>
      <w:r>
        <w:sym w:font="Wingdings" w:char="F0E0"/>
      </w:r>
      <w:r>
        <w:t>mRNA</w:t>
      </w:r>
      <w:r>
        <w:sym w:font="Wingdings" w:char="F0E0"/>
      </w:r>
      <w:r>
        <w:t>Protein</w:t>
      </w:r>
    </w:p>
    <w:p w:rsidR="00B46B0B" w:rsidRDefault="00A55DD0" w:rsidP="00084AC2">
      <w:hyperlink r:id="rId6" w:history="1">
        <w:r w:rsidR="00B46B0B" w:rsidRPr="00FA5C20">
          <w:rPr>
            <w:rStyle w:val="a3"/>
          </w:rPr>
          <w:t>https://www.youtube.com/watch?v=gG7uCskUOrA&amp;t=8s</w:t>
        </w:r>
      </w:hyperlink>
    </w:p>
    <w:p w:rsidR="00B46B0B" w:rsidRDefault="00B46B0B" w:rsidP="00084AC2"/>
    <w:p w:rsidR="00B46B0B" w:rsidRDefault="00B46B0B" w:rsidP="00084AC2">
      <w:r>
        <w:rPr>
          <w:rFonts w:hint="eastAsia"/>
        </w:rPr>
        <w:t>D</w:t>
      </w:r>
      <w:r>
        <w:t>NA</w:t>
      </w:r>
    </w:p>
    <w:p w:rsidR="00B46B0B" w:rsidRDefault="00A55DD0" w:rsidP="00084AC2">
      <w:hyperlink r:id="rId7" w:history="1">
        <w:r w:rsidR="00B46B0B" w:rsidRPr="00FA5C20">
          <w:rPr>
            <w:rStyle w:val="a3"/>
          </w:rPr>
          <w:t>https://www.youtube.com/watch?v=C1CRrtkWwu0</w:t>
        </w:r>
      </w:hyperlink>
    </w:p>
    <w:p w:rsidR="00B46B0B" w:rsidRDefault="00B46B0B" w:rsidP="00084AC2"/>
    <w:p w:rsidR="00B46B0B" w:rsidRDefault="00B46B0B" w:rsidP="00084AC2">
      <w:r>
        <w:t>RNA</w:t>
      </w:r>
    </w:p>
    <w:p w:rsidR="00B46B0B" w:rsidRDefault="00A55DD0" w:rsidP="00B46B0B">
      <w:hyperlink r:id="rId8" w:history="1">
        <w:r w:rsidR="00B46B0B" w:rsidRPr="00FA5C20">
          <w:rPr>
            <w:rStyle w:val="a3"/>
          </w:rPr>
          <w:t>https://www.youtube.com/watch?v=Y4p6jhFaru4</w:t>
        </w:r>
      </w:hyperlink>
    </w:p>
    <w:p w:rsidR="00B46B0B" w:rsidRPr="00B46B0B" w:rsidRDefault="00B46B0B" w:rsidP="00084AC2"/>
    <w:p w:rsidR="00265FB6" w:rsidRDefault="005C4EA5" w:rsidP="00084A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84BA6" wp14:editId="064AE9DD">
                <wp:simplePos x="0" y="0"/>
                <wp:positionH relativeFrom="column">
                  <wp:posOffset>909320</wp:posOffset>
                </wp:positionH>
                <wp:positionV relativeFrom="paragraph">
                  <wp:posOffset>1417320</wp:posOffset>
                </wp:positionV>
                <wp:extent cx="152400" cy="182880"/>
                <wp:effectExtent l="0" t="0" r="19050" b="2667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AF0CDC" id="橢圓 6" o:spid="_x0000_s1026" style="position:absolute;margin-left:71.6pt;margin-top:111.6pt;width:12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" fillcolor="red" strokecolor="#41719c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1457960</wp:posOffset>
                </wp:positionV>
                <wp:extent cx="152400" cy="182880"/>
                <wp:effectExtent l="0" t="0" r="19050" b="2667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828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C511B" id="橢圓 5" o:spid="_x0000_s1026" style="position:absolute;margin-left:381.6pt;margin-top:114.8pt;width:12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" fillcolor="red" strokecolor="#1f4d78 [1604]" strokeweight="1pt">
                <v:stroke joinstyle="miter"/>
              </v:oval>
            </w:pict>
          </mc:Fallback>
        </mc:AlternateContent>
      </w:r>
      <w:r w:rsidR="00265FB6">
        <w:rPr>
          <w:noProof/>
        </w:rPr>
        <w:drawing>
          <wp:inline distT="0" distB="0" distL="0" distR="0" wp14:anchorId="52D6DE59" wp14:editId="3BDC70D1">
            <wp:extent cx="6008077" cy="4006097"/>
            <wp:effectExtent l="0" t="0" r="0" b="0"/>
            <wp:docPr id="4" name="圖片 4" descr="https://ythi.net/wp-content/uploads/2021/06/DNA-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thi.net/wp-content/uploads/2021/06/DNA-RN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496" cy="40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B6" w:rsidRDefault="00265FB6" w:rsidP="00084AC2"/>
    <w:p w:rsidR="00265FB6" w:rsidRDefault="001325B1" w:rsidP="00084AC2">
      <w:r>
        <w:rPr>
          <w:noProof/>
        </w:rPr>
        <w:drawing>
          <wp:inline distT="0" distB="0" distL="0" distR="0" wp14:anchorId="2DBEC6B2" wp14:editId="50D6A747">
            <wp:extent cx="6058754" cy="3411415"/>
            <wp:effectExtent l="0" t="0" r="0" b="0"/>
            <wp:docPr id="7" name="圖片 7" descr="https://cdn.technologynetworks.com/tn/images/body/41402-dnavsrna-article-ac-011637858867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echnologynetworks.com/tn/images/body/41402-dnavsrna-article-ac-0116378588677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68" cy="34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6" w:rsidRDefault="00D012E6" w:rsidP="00084AC2">
      <w:r>
        <w:rPr>
          <w:rFonts w:hint="eastAsia"/>
        </w:rPr>
        <w:lastRenderedPageBreak/>
        <w:t>D</w:t>
      </w:r>
      <w:r>
        <w:t>NA</w:t>
      </w:r>
    </w:p>
    <w:p w:rsidR="00D012E6" w:rsidRDefault="00A55DD0" w:rsidP="00084AC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1" w:tooltip="Cytosine" w:history="1">
        <w:r w:rsidR="00D012E6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cytosine</w:t>
        </w:r>
      </w:hyperlink>
      <w:r w:rsidR="00D012E6">
        <w:rPr>
          <w:rFonts w:ascii="Arial" w:hAnsi="Arial" w:cs="Arial"/>
          <w:color w:val="202122"/>
          <w:sz w:val="21"/>
          <w:szCs w:val="21"/>
          <w:shd w:val="clear" w:color="auto" w:fill="FFFFFF"/>
        </w:rPr>
        <w:t> [C], </w:t>
      </w:r>
      <w:hyperlink r:id="rId12" w:history="1">
        <w:r w:rsidR="00D012E6">
          <w:rPr>
            <w:rStyle w:val="a3"/>
            <w:rFonts w:ascii="Arial" w:hAnsi="Arial" w:cs="Arial"/>
            <w:color w:val="FAA700"/>
            <w:sz w:val="21"/>
            <w:szCs w:val="21"/>
            <w:shd w:val="clear" w:color="auto" w:fill="FFFFFF"/>
          </w:rPr>
          <w:t>guanine</w:t>
        </w:r>
      </w:hyperlink>
      <w:r w:rsidR="00D012E6">
        <w:rPr>
          <w:rFonts w:ascii="Arial" w:hAnsi="Arial" w:cs="Arial"/>
          <w:color w:val="202122"/>
          <w:sz w:val="21"/>
          <w:szCs w:val="21"/>
          <w:shd w:val="clear" w:color="auto" w:fill="FFFFFF"/>
        </w:rPr>
        <w:t> [G], </w:t>
      </w:r>
      <w:hyperlink r:id="rId13" w:tooltip="Adenine" w:history="1">
        <w:r w:rsidR="00D012E6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adenine</w:t>
        </w:r>
      </w:hyperlink>
      <w:r w:rsidR="00D012E6">
        <w:rPr>
          <w:rFonts w:ascii="Arial" w:hAnsi="Arial" w:cs="Arial"/>
          <w:color w:val="202122"/>
          <w:sz w:val="21"/>
          <w:szCs w:val="21"/>
          <w:shd w:val="clear" w:color="auto" w:fill="FFFFFF"/>
        </w:rPr>
        <w:t> [A] or </w:t>
      </w:r>
      <w:hyperlink r:id="rId14" w:tooltip="Thymine" w:history="1">
        <w:r w:rsidR="00D012E6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thymine</w:t>
        </w:r>
      </w:hyperlink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[T]</w:t>
      </w:r>
    </w:p>
    <w:p w:rsidR="007902A3" w:rsidRDefault="007902A3" w:rsidP="00084AC2">
      <w:pPr>
        <w:rPr>
          <w:rFonts w:hint="eastAsia"/>
        </w:rPr>
      </w:pPr>
    </w:p>
    <w:p w:rsidR="00965FFA" w:rsidRPr="00965FFA" w:rsidRDefault="00965FFA" w:rsidP="00084AC2">
      <w:pPr>
        <w:rPr>
          <w:b/>
        </w:rPr>
      </w:pPr>
      <w:r w:rsidRPr="00965FFA">
        <w:rPr>
          <w:b/>
        </w:rPr>
        <w:t>Deoxycytidine</w:t>
      </w:r>
    </w:p>
    <w:p w:rsidR="00965FFA" w:rsidRPr="00965FFA" w:rsidRDefault="00965FFA" w:rsidP="00084AC2">
      <w:pPr>
        <w:rPr>
          <w:b/>
        </w:rPr>
      </w:pPr>
      <w:r w:rsidRPr="00965FFA">
        <w:rPr>
          <w:b/>
        </w:rPr>
        <w:t>Deoxyguanosine</w:t>
      </w:r>
    </w:p>
    <w:p w:rsidR="00D012E6" w:rsidRPr="00965FFA" w:rsidRDefault="00FF22DA" w:rsidP="00084AC2">
      <w:pPr>
        <w:rPr>
          <w:b/>
        </w:rPr>
      </w:pPr>
      <w:r w:rsidRPr="00965FFA">
        <w:rPr>
          <w:b/>
        </w:rPr>
        <w:t>Deoxyadenosine</w:t>
      </w:r>
    </w:p>
    <w:p w:rsidR="00D337E2" w:rsidRPr="00965FFA" w:rsidRDefault="00D337E2" w:rsidP="00084AC2">
      <w:pPr>
        <w:rPr>
          <w:b/>
        </w:rPr>
      </w:pPr>
      <w:r w:rsidRPr="00965FFA">
        <w:rPr>
          <w:b/>
        </w:rPr>
        <w:t>Thymidine (</w:t>
      </w:r>
      <w:r w:rsidR="00FF22DA" w:rsidRPr="00965FFA">
        <w:rPr>
          <w:b/>
        </w:rPr>
        <w:t>deoxythymidine</w:t>
      </w:r>
      <w:r w:rsidRPr="00965FFA">
        <w:rPr>
          <w:b/>
        </w:rPr>
        <w:t>)</w:t>
      </w:r>
    </w:p>
    <w:p w:rsidR="00D337E2" w:rsidRDefault="0004695E" w:rsidP="00084AC2">
      <w:r>
        <w:rPr>
          <w:rFonts w:hint="eastAsia"/>
        </w:rPr>
        <w:t>-</w:t>
      </w:r>
      <w:r>
        <w:t>--------------------------------</w:t>
      </w:r>
    </w:p>
    <w:p w:rsidR="0004695E" w:rsidRDefault="0004695E" w:rsidP="00084AC2"/>
    <w:p w:rsidR="007640EE" w:rsidRDefault="007640EE" w:rsidP="00084AC2">
      <w:r>
        <w:rPr>
          <w:rFonts w:hint="eastAsia"/>
        </w:rPr>
        <w:t>R</w:t>
      </w:r>
      <w:r>
        <w:t>NA</w:t>
      </w:r>
    </w:p>
    <w:p w:rsidR="007640EE" w:rsidRDefault="00A55DD0" w:rsidP="00084AC2">
      <w:hyperlink r:id="rId15" w:tooltip="Cytosine" w:history="1">
        <w:r w:rsidR="007640E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cytosine</w:t>
        </w:r>
      </w:hyperlink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[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>C</w:t>
      </w:r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6" w:tooltip="Guanine" w:history="1">
        <w:r w:rsidR="007640E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guanine</w:t>
        </w:r>
      </w:hyperlink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[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>G</w:t>
      </w:r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965FFA" w:rsidRPr="00965FFA">
        <w:t xml:space="preserve"> </w:t>
      </w:r>
      <w:hyperlink r:id="rId17" w:tooltip="Adenine" w:history="1">
        <w:r w:rsidR="00965FFA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adenine</w:t>
        </w:r>
      </w:hyperlink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[A], 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or </w:t>
      </w:r>
      <w:hyperlink r:id="rId18" w:tooltip="Uracil" w:history="1">
        <w:r w:rsidR="007640E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uracil</w:t>
        </w:r>
      </w:hyperlink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 [</w:t>
      </w:r>
      <w:r w:rsidR="007640EE">
        <w:rPr>
          <w:rFonts w:ascii="Arial" w:hAnsi="Arial" w:cs="Arial"/>
          <w:color w:val="202122"/>
          <w:sz w:val="21"/>
          <w:szCs w:val="21"/>
          <w:shd w:val="clear" w:color="auto" w:fill="FFFFFF"/>
        </w:rPr>
        <w:t>U</w:t>
      </w:r>
      <w:r w:rsidR="00965FFA">
        <w:rPr>
          <w:rFonts w:ascii="Arial" w:hAnsi="Arial" w:cs="Arial"/>
          <w:color w:val="202122"/>
          <w:sz w:val="21"/>
          <w:szCs w:val="21"/>
          <w:shd w:val="clear" w:color="auto" w:fill="FFFFFF"/>
        </w:rPr>
        <w:t>]</w:t>
      </w:r>
    </w:p>
    <w:p w:rsidR="00296445" w:rsidRDefault="00296445" w:rsidP="00084AC2"/>
    <w:p w:rsidR="00965FFA" w:rsidRPr="00965FFA" w:rsidRDefault="00965FFA" w:rsidP="00965FFA">
      <w:pPr>
        <w:rPr>
          <w:b/>
        </w:rPr>
      </w:pPr>
      <w:r w:rsidRPr="00965FFA">
        <w:rPr>
          <w:b/>
        </w:rPr>
        <w:t>Cytidine</w:t>
      </w:r>
    </w:p>
    <w:p w:rsidR="00965FFA" w:rsidRPr="00965FFA" w:rsidRDefault="00965FFA" w:rsidP="00965FFA">
      <w:pPr>
        <w:rPr>
          <w:b/>
        </w:rPr>
      </w:pPr>
      <w:r w:rsidRPr="00965FF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Guanosine</w:t>
      </w:r>
    </w:p>
    <w:p w:rsidR="00965FFA" w:rsidRPr="00965FFA" w:rsidRDefault="00965FFA" w:rsidP="00084AC2">
      <w:pPr>
        <w:rPr>
          <w:b/>
        </w:rPr>
      </w:pPr>
      <w:r w:rsidRPr="00965FF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Adenosine</w:t>
      </w:r>
    </w:p>
    <w:p w:rsidR="00965FFA" w:rsidRPr="00965FFA" w:rsidRDefault="00965FFA" w:rsidP="00965FFA">
      <w:pPr>
        <w:rPr>
          <w:b/>
        </w:rPr>
      </w:pPr>
      <w:r w:rsidRPr="00965FFA">
        <w:rPr>
          <w:b/>
        </w:rPr>
        <w:t>Uridine</w:t>
      </w:r>
    </w:p>
    <w:p w:rsidR="004C6090" w:rsidRDefault="004C6090" w:rsidP="00084AC2">
      <w:pPr>
        <w:rPr>
          <w:rFonts w:hint="eastAsia"/>
        </w:rPr>
      </w:pPr>
    </w:p>
    <w:p w:rsidR="002A77A8" w:rsidRDefault="0004695E" w:rsidP="00084AC2">
      <w:pPr>
        <w:rPr>
          <w:rFonts w:hint="eastAsia"/>
        </w:rPr>
      </w:pPr>
      <w:r w:rsidRPr="002A77A8">
        <w:drawing>
          <wp:inline distT="0" distB="0" distL="0" distR="0" wp14:anchorId="468A9625" wp14:editId="4DAED38C">
            <wp:extent cx="5274310" cy="28054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090" w:rsidRPr="00AE0FC1">
        <w:rPr>
          <w:noProof/>
        </w:rPr>
        <w:drawing>
          <wp:inline distT="0" distB="0" distL="0" distR="0" wp14:anchorId="5CA953F5" wp14:editId="6706D750">
            <wp:extent cx="5631994" cy="3001108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0115" cy="30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73" w:rsidRDefault="000E2C73" w:rsidP="00084AC2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</w:t>
      </w:r>
    </w:p>
    <w:p w:rsidR="000E2C73" w:rsidRDefault="000E2C73" w:rsidP="000E2C73">
      <w:r>
        <w:t>i6mA-stack</w:t>
      </w:r>
    </w:p>
    <w:p w:rsidR="000E2C73" w:rsidRDefault="000E2C73" w:rsidP="000E2C73">
      <w:r>
        <w:t xml:space="preserve">i6mA-stack: A stacking ensemble-based computational prediction of </w:t>
      </w:r>
      <w:r w:rsidRPr="007348DE">
        <w:rPr>
          <w:color w:val="0000FF"/>
        </w:rPr>
        <w:t xml:space="preserve">DNA </w:t>
      </w:r>
      <w:r w:rsidRPr="007348DE">
        <w:rPr>
          <w:color w:val="FF0000"/>
        </w:rPr>
        <w:t>N6-methyl</w:t>
      </w:r>
      <w:r w:rsidRPr="007348DE">
        <w:rPr>
          <w:color w:val="0000FF"/>
        </w:rPr>
        <w:t>adenine</w:t>
      </w:r>
      <w:r>
        <w:t xml:space="preserve"> (</w:t>
      </w:r>
      <w:r w:rsidRPr="00ED126A">
        <w:rPr>
          <w:highlight w:val="yellow"/>
        </w:rPr>
        <w:t>6mA</w:t>
      </w:r>
      <w:r>
        <w:t>) sites in the Rosaceae genome</w:t>
      </w:r>
    </w:p>
    <w:p w:rsidR="000E2C73" w:rsidRDefault="000E2C73" w:rsidP="000E2C73">
      <w:r>
        <w:t>----------------</w:t>
      </w:r>
    </w:p>
    <w:p w:rsidR="000E2C73" w:rsidRDefault="000E2C73" w:rsidP="000E2C73">
      <w:r>
        <w:t>SpineNet6mA</w:t>
      </w:r>
    </w:p>
    <w:p w:rsidR="000E2C73" w:rsidRDefault="000E2C73" w:rsidP="000E2C73">
      <w:r>
        <w:t xml:space="preserve">SpineNet6mA: A Novel Deep Learning Tool for Predicting </w:t>
      </w:r>
      <w:r w:rsidRPr="007348DE">
        <w:rPr>
          <w:color w:val="0000FF"/>
        </w:rPr>
        <w:t xml:space="preserve">DNA </w:t>
      </w:r>
      <w:r w:rsidRPr="007348DE">
        <w:rPr>
          <w:color w:val="FF0000"/>
        </w:rPr>
        <w:t>N6-Methyl</w:t>
      </w:r>
      <w:r w:rsidRPr="007348DE">
        <w:rPr>
          <w:color w:val="0000FF"/>
        </w:rPr>
        <w:t>adenine</w:t>
      </w:r>
      <w:r>
        <w:t xml:space="preserve"> Sites in Genomes</w:t>
      </w:r>
    </w:p>
    <w:p w:rsidR="000E2C73" w:rsidRPr="000E2C73" w:rsidRDefault="000E2C73" w:rsidP="00084AC2">
      <w:r>
        <w:rPr>
          <w:rFonts w:hint="eastAsia"/>
        </w:rPr>
        <w:t>-</w:t>
      </w:r>
      <w:r>
        <w:t>---------------------</w:t>
      </w:r>
    </w:p>
    <w:p w:rsidR="000E2C73" w:rsidRDefault="000E2C73" w:rsidP="000E2C73">
      <w:r>
        <w:t>iDNA6mA</w:t>
      </w:r>
    </w:p>
    <w:p w:rsidR="000E2C73" w:rsidRDefault="000E2C73" w:rsidP="000E2C73">
      <w:r>
        <w:t xml:space="preserve">iDNA6mA: Intelligent Computational Model For Identification of </w:t>
      </w:r>
      <w:r w:rsidRPr="007348DE">
        <w:rPr>
          <w:color w:val="0000FF"/>
        </w:rPr>
        <w:t>DNA</w:t>
      </w:r>
      <w:r>
        <w:t xml:space="preserve"> </w:t>
      </w:r>
      <w:r w:rsidRPr="007348DE">
        <w:rPr>
          <w:color w:val="FF0000"/>
        </w:rPr>
        <w:t>N6-methyl</w:t>
      </w:r>
      <w:r w:rsidRPr="007348DE">
        <w:rPr>
          <w:color w:val="0000FF"/>
        </w:rPr>
        <w:t>adenine</w:t>
      </w:r>
      <w:r>
        <w:t xml:space="preserve"> Sites in The Rice Genome</w:t>
      </w:r>
    </w:p>
    <w:p w:rsidR="000E2C73" w:rsidRDefault="000E2C73" w:rsidP="000E2C73">
      <w:r>
        <w:t>--------------------</w:t>
      </w:r>
    </w:p>
    <w:p w:rsidR="000E2C73" w:rsidRDefault="000E2C73" w:rsidP="000E2C73">
      <w:r>
        <w:t>i6mA-DNC</w:t>
      </w:r>
    </w:p>
    <w:p w:rsidR="000E2C73" w:rsidRPr="000E2C73" w:rsidRDefault="000E2C73" w:rsidP="000E2C73">
      <w:pPr>
        <w:rPr>
          <w:rFonts w:hint="eastAsia"/>
        </w:rPr>
      </w:pPr>
      <w:r>
        <w:t xml:space="preserve">i6mA-DNC: Prediction of </w:t>
      </w:r>
      <w:r w:rsidRPr="007348DE">
        <w:rPr>
          <w:color w:val="0000FF"/>
        </w:rPr>
        <w:t>DNA</w:t>
      </w:r>
      <w:r>
        <w:t xml:space="preserve"> </w:t>
      </w:r>
      <w:r w:rsidRPr="007348DE">
        <w:rPr>
          <w:color w:val="FF0000"/>
        </w:rPr>
        <w:t>N6-Methyl</w:t>
      </w:r>
      <w:r w:rsidRPr="007348DE">
        <w:rPr>
          <w:color w:val="0000FF"/>
        </w:rPr>
        <w:t>adenosine</w:t>
      </w:r>
      <w:r>
        <w:t xml:space="preserve"> Sites in Rice Genome Based on Dinucleotide Representation Using Deep Learning</w:t>
      </w:r>
    </w:p>
    <w:p w:rsidR="000E2C73" w:rsidRDefault="000E2C73" w:rsidP="000E2C73">
      <w:r>
        <w:t>-------------------</w:t>
      </w:r>
    </w:p>
    <w:p w:rsidR="000E2C73" w:rsidRDefault="000E2C73" w:rsidP="000E2C73">
      <w:r>
        <w:t>DNA6mA-MINT</w:t>
      </w:r>
    </w:p>
    <w:p w:rsidR="000E2C73" w:rsidRDefault="000E2C73" w:rsidP="000E2C73">
      <w:pPr>
        <w:rPr>
          <w:rFonts w:hint="eastAsia"/>
        </w:rPr>
      </w:pPr>
      <w:r>
        <w:t xml:space="preserve">DNA6mA-MINT: </w:t>
      </w:r>
      <w:r w:rsidRPr="004C6090">
        <w:rPr>
          <w:color w:val="0000FF"/>
        </w:rPr>
        <w:t>DNA</w:t>
      </w:r>
      <w:r>
        <w:t>-</w:t>
      </w:r>
      <w:r w:rsidRPr="00ED126A">
        <w:rPr>
          <w:b/>
          <w:color w:val="FF0000"/>
          <w:highlight w:val="yellow"/>
        </w:rPr>
        <w:t>6mA</w:t>
      </w:r>
      <w:r>
        <w:t xml:space="preserve"> Modification Identification Neural Tool</w:t>
      </w:r>
    </w:p>
    <w:p w:rsidR="000E2C73" w:rsidRDefault="000E2C73" w:rsidP="000E2C73">
      <w:r>
        <w:t>----------------------</w:t>
      </w:r>
    </w:p>
    <w:p w:rsidR="000E2C73" w:rsidRDefault="000E2C73" w:rsidP="000E2C73">
      <w:r>
        <w:t>iIM-CNN</w:t>
      </w:r>
    </w:p>
    <w:p w:rsidR="000E2C73" w:rsidRDefault="000E2C73" w:rsidP="000E2C73">
      <w:r>
        <w:t xml:space="preserve">iIM-CNN: Cross-Species </w:t>
      </w:r>
      <w:r w:rsidRPr="00ED126A">
        <w:rPr>
          <w:color w:val="FF0000"/>
          <w:highlight w:val="yellow"/>
        </w:rPr>
        <w:t>m6A</w:t>
      </w:r>
      <w:r w:rsidRPr="007348DE">
        <w:rPr>
          <w:color w:val="FF0000"/>
        </w:rPr>
        <w:t xml:space="preserve"> </w:t>
      </w:r>
      <w:r>
        <w:t>identification using Convolution Neural Network</w:t>
      </w:r>
    </w:p>
    <w:p w:rsidR="000E2C73" w:rsidRDefault="000E2C73" w:rsidP="000E2C73">
      <w:r>
        <w:t>--------------------------</w:t>
      </w:r>
    </w:p>
    <w:p w:rsidR="000E2C73" w:rsidRDefault="000E2C73" w:rsidP="000E2C73">
      <w:r>
        <w:t>pm6A-CNN</w:t>
      </w:r>
    </w:p>
    <w:p w:rsidR="000E2C73" w:rsidRDefault="000E2C73" w:rsidP="000E2C73">
      <w:r>
        <w:t xml:space="preserve">pm6A-CNN: A CNN-based </w:t>
      </w:r>
      <w:r w:rsidRPr="007348DE">
        <w:rPr>
          <w:color w:val="0000FF"/>
        </w:rPr>
        <w:t>RNA</w:t>
      </w:r>
      <w:r>
        <w:t xml:space="preserve"> </w:t>
      </w:r>
      <w:r w:rsidRPr="007348DE">
        <w:rPr>
          <w:color w:val="FF0000"/>
        </w:rPr>
        <w:t>N6-methyl</w:t>
      </w:r>
      <w:r w:rsidRPr="007348DE">
        <w:rPr>
          <w:color w:val="0000FF"/>
        </w:rPr>
        <w:t>adenosine</w:t>
      </w:r>
      <w:r>
        <w:t xml:space="preserve"> site predictor for multiple species using heterogeneous features representation</w:t>
      </w:r>
    </w:p>
    <w:p w:rsidR="000E2C73" w:rsidRDefault="000E2C73" w:rsidP="000E2C73">
      <w:r>
        <w:t>-------------------</w:t>
      </w:r>
    </w:p>
    <w:p w:rsidR="000E2C73" w:rsidRDefault="000E2C73" w:rsidP="000E2C73">
      <w:r>
        <w:t>iN6-Methyl</w:t>
      </w:r>
    </w:p>
    <w:p w:rsidR="000E2C73" w:rsidRDefault="000E2C73" w:rsidP="000E2C73">
      <w:r>
        <w:t xml:space="preserve">iN6-Methyl : Identifying </w:t>
      </w:r>
      <w:r w:rsidRPr="007348DE">
        <w:rPr>
          <w:color w:val="0000FF"/>
        </w:rPr>
        <w:t>RNA</w:t>
      </w:r>
      <w:r>
        <w:t xml:space="preserve"> </w:t>
      </w:r>
      <w:r w:rsidRPr="003D4DFA">
        <w:rPr>
          <w:b/>
          <w:color w:val="FF0000"/>
        </w:rPr>
        <w:t>N6-methyl</w:t>
      </w:r>
      <w:r w:rsidRPr="007348DE">
        <w:rPr>
          <w:b/>
          <w:color w:val="0000FF"/>
        </w:rPr>
        <w:t>adenosine</w:t>
      </w:r>
      <w:r>
        <w:t xml:space="preserve"> sites using deep learning mode via Chou's 5-step rules and Chou's general PseKNC</w:t>
      </w:r>
    </w:p>
    <w:p w:rsidR="000E2C73" w:rsidRDefault="000E2C73" w:rsidP="000E2C73"/>
    <w:p w:rsidR="000E2C73" w:rsidRPr="003D4DFA" w:rsidRDefault="000E2C73" w:rsidP="000E2C73">
      <w:pPr>
        <w:rPr>
          <w:color w:val="0070C0"/>
        </w:rPr>
      </w:pPr>
      <w:r w:rsidRPr="003D4DFA">
        <w:rPr>
          <w:color w:val="0070C0"/>
        </w:rPr>
        <w:t>https://en.wikipedia.org/wiki/N6-Methyladenosine</w:t>
      </w:r>
    </w:p>
    <w:p w:rsidR="004C6090" w:rsidRDefault="000E2C73" w:rsidP="00084AC2">
      <w:pPr>
        <w:rPr>
          <w:rFonts w:hint="eastAsia"/>
        </w:rPr>
      </w:pPr>
      <w:r>
        <w:rPr>
          <w:noProof/>
        </w:rPr>
        <w:drawing>
          <wp:inline distT="0" distB="0" distL="0" distR="0" wp14:anchorId="49D758BF" wp14:editId="65747858">
            <wp:extent cx="2514600" cy="2593393"/>
            <wp:effectExtent l="0" t="0" r="0" b="0"/>
            <wp:docPr id="3" name="圖片 3" descr="N6-Methyladenosin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6-Methyladenosine.sv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92" cy="270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90" w:rsidRDefault="004C6090" w:rsidP="004C6090">
      <w:r>
        <w:lastRenderedPageBreak/>
        <w:t>----------------</w:t>
      </w:r>
    </w:p>
    <w:p w:rsidR="004C6090" w:rsidRDefault="004C6090" w:rsidP="004C6090">
      <w:r>
        <w:t>DNC4mC-Deep</w:t>
      </w:r>
    </w:p>
    <w:p w:rsidR="004C6090" w:rsidRDefault="004C6090" w:rsidP="00084AC2">
      <w:pPr>
        <w:rPr>
          <w:rFonts w:hint="eastAsia"/>
        </w:rPr>
      </w:pPr>
      <w:r>
        <w:t xml:space="preserve">DNC4mC-Deep: Identification and analysis of </w:t>
      </w:r>
      <w:r w:rsidRPr="007348DE">
        <w:rPr>
          <w:color w:val="0000FF"/>
        </w:rPr>
        <w:t>DNA</w:t>
      </w:r>
      <w:r>
        <w:t xml:space="preserve"> </w:t>
      </w:r>
      <w:r w:rsidRPr="007348DE">
        <w:rPr>
          <w:color w:val="FF0000"/>
        </w:rPr>
        <w:t>N4-Methyl</w:t>
      </w:r>
      <w:r w:rsidRPr="007348DE">
        <w:rPr>
          <w:color w:val="0000FF"/>
        </w:rPr>
        <w:t>cytosine</w:t>
      </w:r>
      <w:r>
        <w:t xml:space="preserve"> sites based on Different Encoding Schemes By Using Deep Learning</w:t>
      </w:r>
    </w:p>
    <w:p w:rsidR="00084AC2" w:rsidRDefault="00084AC2" w:rsidP="00084AC2">
      <w:r>
        <w:t>----------------</w:t>
      </w:r>
    </w:p>
    <w:p w:rsidR="00084AC2" w:rsidRDefault="00084AC2" w:rsidP="00084AC2">
      <w:r>
        <w:t>4mCCNN</w:t>
      </w:r>
    </w:p>
    <w:p w:rsidR="00084AC2" w:rsidRDefault="00084AC2" w:rsidP="00084AC2">
      <w:r>
        <w:t xml:space="preserve">4mCCNN: Identification of </w:t>
      </w:r>
      <w:r w:rsidRPr="00AE0FC1">
        <w:rPr>
          <w:b/>
          <w:color w:val="FF0000"/>
        </w:rPr>
        <w:t>N4-Methyl</w:t>
      </w:r>
      <w:r w:rsidRPr="007348DE">
        <w:rPr>
          <w:b/>
          <w:color w:val="0000FF"/>
        </w:rPr>
        <w:t>cytosine</w:t>
      </w:r>
      <w:r>
        <w:t xml:space="preserve"> Sites in Prokaryotes Using Convolutional Neural Network</w:t>
      </w:r>
    </w:p>
    <w:p w:rsidR="00AE0FC1" w:rsidRDefault="00AE0FC1" w:rsidP="00084AC2"/>
    <w:p w:rsidR="00AE0FC1" w:rsidRPr="00AE0FC1" w:rsidRDefault="00AE0FC1" w:rsidP="00084AC2">
      <w:pPr>
        <w:rPr>
          <w:color w:val="0070C0"/>
        </w:rPr>
      </w:pPr>
      <w:r w:rsidRPr="00AE0FC1">
        <w:rPr>
          <w:color w:val="0070C0"/>
        </w:rPr>
        <w:t>https://en.wikipedia.org/wiki/DNA_methylation</w:t>
      </w:r>
    </w:p>
    <w:p w:rsidR="004C6090" w:rsidRPr="00965FFA" w:rsidRDefault="004C6090" w:rsidP="004C6090">
      <w:pPr>
        <w:rPr>
          <w:rFonts w:hint="eastAsia"/>
        </w:rPr>
      </w:pPr>
      <w:bookmarkStart w:id="0" w:name="_GoBack"/>
      <w:bookmarkEnd w:id="0"/>
    </w:p>
    <w:p w:rsidR="004C6090" w:rsidRDefault="004C6090" w:rsidP="004C6090">
      <w:r>
        <w:rPr>
          <w:rFonts w:hint="eastAsia"/>
        </w:rPr>
        <w:t>-</w:t>
      </w:r>
      <w:r>
        <w:t>------------------</w:t>
      </w:r>
    </w:p>
    <w:p w:rsidR="004C6090" w:rsidRDefault="004C6090" w:rsidP="004C6090">
      <w:r>
        <w:t>XG-ac4C</w:t>
      </w:r>
    </w:p>
    <w:p w:rsidR="004C6090" w:rsidRDefault="004C6090" w:rsidP="004C6090">
      <w:r>
        <w:t xml:space="preserve">Identification of </w:t>
      </w:r>
      <w:r w:rsidRPr="00C67AD7">
        <w:rPr>
          <w:b/>
          <w:color w:val="FF0000"/>
        </w:rPr>
        <w:t>N4-acetyl</w:t>
      </w:r>
      <w:r w:rsidRPr="007348DE">
        <w:rPr>
          <w:b/>
          <w:color w:val="0000FF"/>
        </w:rPr>
        <w:t>cytidine</w:t>
      </w:r>
      <w:r w:rsidRPr="00C67AD7">
        <w:rPr>
          <w:b/>
          <w:color w:val="FF0000"/>
        </w:rPr>
        <w:t xml:space="preserve"> (ac4C)</w:t>
      </w:r>
      <w:r>
        <w:t xml:space="preserve"> in </w:t>
      </w:r>
      <w:r w:rsidRPr="00677909">
        <w:rPr>
          <w:color w:val="0000FF"/>
        </w:rPr>
        <w:t>mRNA</w:t>
      </w:r>
      <w:r>
        <w:t xml:space="preserve"> by using eXtreme Gradient Boosting method with electron-ion interaction pseudopotentials</w:t>
      </w:r>
    </w:p>
    <w:p w:rsidR="004C6090" w:rsidRDefault="004C6090" w:rsidP="004C6090"/>
    <w:p w:rsidR="004C6090" w:rsidRDefault="004C6090" w:rsidP="004C6090">
      <w:r w:rsidRPr="00084AC2">
        <w:rPr>
          <w:noProof/>
        </w:rPr>
        <w:drawing>
          <wp:inline distT="0" distB="0" distL="0" distR="0" wp14:anchorId="322163AD" wp14:editId="45F9AC87">
            <wp:extent cx="5274310" cy="29921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90" w:rsidRDefault="004C6090" w:rsidP="004C6090"/>
    <w:p w:rsidR="003D4DFA" w:rsidRPr="003D4DFA" w:rsidRDefault="003D4DFA" w:rsidP="00084AC2"/>
    <w:sectPr w:rsidR="003D4DFA" w:rsidRPr="003D4DFA" w:rsidSect="00ED3BC5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DD0" w:rsidRDefault="00A55DD0" w:rsidP="00965FFA">
      <w:r>
        <w:separator/>
      </w:r>
    </w:p>
  </w:endnote>
  <w:endnote w:type="continuationSeparator" w:id="0">
    <w:p w:rsidR="00A55DD0" w:rsidRDefault="00A55DD0" w:rsidP="0096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DD0" w:rsidRDefault="00A55DD0" w:rsidP="00965FFA">
      <w:r>
        <w:separator/>
      </w:r>
    </w:p>
  </w:footnote>
  <w:footnote w:type="continuationSeparator" w:id="0">
    <w:p w:rsidR="00A55DD0" w:rsidRDefault="00A55DD0" w:rsidP="00965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C2"/>
    <w:rsid w:val="0004695E"/>
    <w:rsid w:val="00084AC2"/>
    <w:rsid w:val="000E2C73"/>
    <w:rsid w:val="001325B1"/>
    <w:rsid w:val="00265FB6"/>
    <w:rsid w:val="00291157"/>
    <w:rsid w:val="00296445"/>
    <w:rsid w:val="002A77A8"/>
    <w:rsid w:val="003407C7"/>
    <w:rsid w:val="003D4DFA"/>
    <w:rsid w:val="004C6090"/>
    <w:rsid w:val="005C4EA5"/>
    <w:rsid w:val="006059A8"/>
    <w:rsid w:val="00677909"/>
    <w:rsid w:val="007348DE"/>
    <w:rsid w:val="007640EE"/>
    <w:rsid w:val="007902A3"/>
    <w:rsid w:val="00965FFA"/>
    <w:rsid w:val="00A55DD0"/>
    <w:rsid w:val="00AE0FC1"/>
    <w:rsid w:val="00B46B0B"/>
    <w:rsid w:val="00BD0D2C"/>
    <w:rsid w:val="00C67AD7"/>
    <w:rsid w:val="00D012E6"/>
    <w:rsid w:val="00D337E2"/>
    <w:rsid w:val="00DA53DB"/>
    <w:rsid w:val="00ED126A"/>
    <w:rsid w:val="00ED3BC5"/>
    <w:rsid w:val="00F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CBE17"/>
  <w15:chartTrackingRefBased/>
  <w15:docId w15:val="{F544CA6C-1492-41DE-BC70-F8BF460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2E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65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65F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65F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65F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4p6jhFaru4" TargetMode="External"/><Relationship Id="rId13" Type="http://schemas.openxmlformats.org/officeDocument/2006/relationships/hyperlink" Target="https://en.wikipedia.org/wiki/Adenine" TargetMode="External"/><Relationship Id="rId18" Type="http://schemas.openxmlformats.org/officeDocument/2006/relationships/hyperlink" Target="https://en.wikipedia.org/wiki/Uraci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C1CRrtkWwu0" TargetMode="External"/><Relationship Id="rId12" Type="http://schemas.openxmlformats.org/officeDocument/2006/relationships/hyperlink" Target="https://en.wikipedia.org/wiki/Guanine" TargetMode="External"/><Relationship Id="rId17" Type="http://schemas.openxmlformats.org/officeDocument/2006/relationships/hyperlink" Target="https://en.wikipedia.org/wiki/Aden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uanine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G7uCskUOrA&amp;t=8s" TargetMode="External"/><Relationship Id="rId11" Type="http://schemas.openxmlformats.org/officeDocument/2006/relationships/hyperlink" Target="https://en.wikipedia.org/wiki/Cytosine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Cytosin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Thymine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22</cp:revision>
  <dcterms:created xsi:type="dcterms:W3CDTF">2022-03-12T15:45:00Z</dcterms:created>
  <dcterms:modified xsi:type="dcterms:W3CDTF">2022-03-14T17:12:00Z</dcterms:modified>
</cp:coreProperties>
</file>