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59" w:rsidRDefault="00283DFB" w:rsidP="00886D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886DD6">
        <w:rPr>
          <w:b/>
          <w:sz w:val="28"/>
          <w:szCs w:val="28"/>
        </w:rPr>
        <w:t>INTERFAZ DE SORTEO INDIVIDUAL</w:t>
      </w:r>
      <w:r w:rsidR="00886DD6" w:rsidRPr="00886DD6">
        <w:rPr>
          <w:b/>
          <w:sz w:val="28"/>
          <w:szCs w:val="28"/>
        </w:rPr>
        <w:t>:</w:t>
      </w:r>
    </w:p>
    <w:p w:rsidR="00886DD6" w:rsidRDefault="00886DD6" w:rsidP="00886DD6">
      <w:pPr>
        <w:pStyle w:val="Prrafodelista"/>
        <w:rPr>
          <w:b/>
          <w:sz w:val="28"/>
          <w:szCs w:val="28"/>
        </w:rPr>
      </w:pPr>
    </w:p>
    <w:p w:rsidR="00886DD6" w:rsidRDefault="00886DD6" w:rsidP="007F247A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lang w:eastAsia="es-PE"/>
        </w:rPr>
        <w:drawing>
          <wp:inline distT="0" distB="0" distL="0" distR="0" wp14:anchorId="02BD3046" wp14:editId="2EF1AF38">
            <wp:extent cx="522922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53" cy="344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D6" w:rsidRDefault="00886DD6" w:rsidP="00886DD6">
      <w:pPr>
        <w:pStyle w:val="Prrafodelista"/>
        <w:rPr>
          <w:b/>
          <w:sz w:val="28"/>
          <w:szCs w:val="28"/>
        </w:rPr>
      </w:pPr>
    </w:p>
    <w:p w:rsidR="00886DD6" w:rsidRDefault="00886DD6" w:rsidP="00886DD6">
      <w:pPr>
        <w:pStyle w:val="Prrafodelista"/>
        <w:numPr>
          <w:ilvl w:val="1"/>
          <w:numId w:val="2"/>
        </w:numPr>
        <w:rPr>
          <w:b/>
          <w:sz w:val="24"/>
          <w:szCs w:val="24"/>
        </w:rPr>
      </w:pPr>
      <w:r w:rsidRPr="00886DD6">
        <w:rPr>
          <w:b/>
          <w:sz w:val="24"/>
          <w:szCs w:val="24"/>
        </w:rPr>
        <w:t>CONTROLADORES DE LA INTERFAZ</w:t>
      </w:r>
    </w:p>
    <w:p w:rsidR="00886DD6" w:rsidRDefault="00886DD6" w:rsidP="00886DD6">
      <w:pPr>
        <w:pStyle w:val="Prrafodelista"/>
        <w:ind w:left="1800"/>
        <w:rPr>
          <w:b/>
          <w:sz w:val="24"/>
          <w:szCs w:val="24"/>
        </w:rPr>
      </w:pPr>
    </w:p>
    <w:p w:rsidR="00886DD6" w:rsidRDefault="00886DD6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 xml:space="preserve">Con reposición (check): </w:t>
      </w:r>
      <w:r w:rsidRPr="00FA7906">
        <w:t xml:space="preserve">Permite sortear a los </w:t>
      </w:r>
      <w:r>
        <w:t>participantes</w:t>
      </w:r>
      <w:r w:rsidRPr="00FA7906">
        <w:t xml:space="preserve"> que aún no han sido sorteados y a los que ya lo han sido.</w:t>
      </w:r>
    </w:p>
    <w:p w:rsidR="00886DD6" w:rsidRDefault="00886DD6" w:rsidP="007F247A">
      <w:pPr>
        <w:pStyle w:val="Prrafodelista"/>
        <w:spacing w:line="240" w:lineRule="atLeast"/>
        <w:ind w:left="2880"/>
      </w:pPr>
    </w:p>
    <w:p w:rsidR="00886DD6" w:rsidRDefault="00886DD6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>Evaluar (check):</w:t>
      </w:r>
      <w:r>
        <w:t xml:space="preserve"> Permite mostrar un text encriptado para cada participante que ya ha sido sorteado para su respectiva evaluación</w:t>
      </w:r>
    </w:p>
    <w:p w:rsidR="00886DD6" w:rsidRDefault="00886DD6" w:rsidP="007F247A">
      <w:pPr>
        <w:pStyle w:val="Prrafodelista"/>
        <w:spacing w:line="240" w:lineRule="atLeast"/>
        <w:ind w:left="2880"/>
      </w:pPr>
    </w:p>
    <w:p w:rsidR="00886DD6" w:rsidRDefault="00886DD6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>Iniciar (botón)</w:t>
      </w:r>
      <w:r>
        <w:t>: Permite iniciar el sorteo de participantes y girar el engranaje.</w:t>
      </w:r>
    </w:p>
    <w:p w:rsidR="00886DD6" w:rsidRDefault="00886DD6" w:rsidP="007F247A">
      <w:pPr>
        <w:pStyle w:val="Prrafodelista"/>
        <w:spacing w:line="240" w:lineRule="atLeast"/>
        <w:ind w:left="2880"/>
      </w:pPr>
    </w:p>
    <w:p w:rsidR="00886DD6" w:rsidRDefault="00886DD6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>Detener (botón)</w:t>
      </w:r>
      <w:r>
        <w:t>: Permite detener el sorteo y al engranaje, luego de detener se mostrará al participante en la parte baja del engranaje y a la izquierda de la interfaz como última fila agregada.</w:t>
      </w:r>
    </w:p>
    <w:p w:rsidR="00886DD6" w:rsidRDefault="00886DD6" w:rsidP="007F247A">
      <w:pPr>
        <w:pStyle w:val="Prrafodelista"/>
        <w:spacing w:line="240" w:lineRule="atLeast"/>
        <w:ind w:left="2880"/>
      </w:pPr>
    </w:p>
    <w:p w:rsidR="00886DD6" w:rsidRDefault="00886DD6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>Reset (botón):</w:t>
      </w:r>
      <w:r>
        <w:t xml:space="preserve"> Permite resetear todos los campos.</w:t>
      </w:r>
    </w:p>
    <w:p w:rsidR="00886DD6" w:rsidRPr="00886DD6" w:rsidRDefault="00886DD6" w:rsidP="007F247A">
      <w:pPr>
        <w:pStyle w:val="Prrafodelista"/>
        <w:spacing w:line="240" w:lineRule="atLeast"/>
        <w:ind w:left="2880"/>
      </w:pPr>
    </w:p>
    <w:p w:rsidR="00886DD6" w:rsidRDefault="00886DD6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 xml:space="preserve">Enviar (botón): </w:t>
      </w:r>
      <w:r w:rsidRPr="00CA2EE8">
        <w:t xml:space="preserve">Permite enviar la información de las notas asignadas de todos los </w:t>
      </w:r>
      <w:r w:rsidR="009B54A4" w:rsidRPr="009B54A4">
        <w:rPr>
          <w:u w:val="single"/>
        </w:rPr>
        <w:t>participante</w:t>
      </w:r>
      <w:r w:rsidRPr="009B54A4">
        <w:rPr>
          <w:u w:val="single"/>
        </w:rPr>
        <w:t>s</w:t>
      </w:r>
      <w:r w:rsidRPr="00CA2EE8">
        <w:t xml:space="preserve"> sorteados</w:t>
      </w:r>
      <w:r>
        <w:t>.</w:t>
      </w:r>
    </w:p>
    <w:p w:rsidR="00886DD6" w:rsidRPr="00886DD6" w:rsidRDefault="00886DD6" w:rsidP="007F247A">
      <w:pPr>
        <w:pStyle w:val="Prrafodelista"/>
        <w:spacing w:line="240" w:lineRule="atLeast"/>
        <w:ind w:left="2880"/>
      </w:pPr>
      <w:bookmarkStart w:id="0" w:name="_GoBack"/>
      <w:bookmarkEnd w:id="0"/>
    </w:p>
    <w:p w:rsidR="00886DD6" w:rsidRPr="007F247A" w:rsidRDefault="00886DD6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 xml:space="preserve">Volver (botón): </w:t>
      </w:r>
      <w:r>
        <w:t>Permite ir a la interfaz principal del módulo de sorteo.</w:t>
      </w:r>
    </w:p>
    <w:p w:rsidR="00886DD6" w:rsidRDefault="00886DD6" w:rsidP="00886DD6">
      <w:pPr>
        <w:pStyle w:val="Prrafodelista"/>
        <w:ind w:left="450"/>
        <w:rPr>
          <w:b/>
          <w:sz w:val="24"/>
          <w:szCs w:val="24"/>
        </w:rPr>
      </w:pPr>
    </w:p>
    <w:p w:rsidR="00886DD6" w:rsidRDefault="00886DD6" w:rsidP="00886DD6">
      <w:pPr>
        <w:pStyle w:val="Prrafodelista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PRINCIPALES ESTADOS</w:t>
      </w:r>
    </w:p>
    <w:p w:rsidR="007F247A" w:rsidRDefault="007F247A" w:rsidP="007F247A">
      <w:pPr>
        <w:pStyle w:val="Prrafodelista"/>
        <w:ind w:left="1800"/>
        <w:rPr>
          <w:b/>
          <w:sz w:val="24"/>
          <w:szCs w:val="24"/>
        </w:rPr>
      </w:pPr>
    </w:p>
    <w:p w:rsidR="007F247A" w:rsidRPr="00BD7FF0" w:rsidRDefault="007F247A" w:rsidP="007F247A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 w:rsidRPr="00CA2EE8">
        <w:rPr>
          <w:b/>
        </w:rPr>
        <w:t>Pantalla de error:</w:t>
      </w:r>
      <w:r>
        <w:rPr>
          <w:b/>
        </w:rPr>
        <w:t xml:space="preserve"> </w:t>
      </w:r>
      <w:r>
        <w:t>Esta pantalla se muestra cuando se ha introducido notas fuera del rango de evaluación o cuando se han dejado sin especificar.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7F247A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>
            <wp:extent cx="4622165" cy="2907030"/>
            <wp:effectExtent l="0" t="0" r="698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47A" w:rsidRPr="007F247A" w:rsidRDefault="007F247A" w:rsidP="007F247A">
      <w:pPr>
        <w:pStyle w:val="Prrafodelista"/>
        <w:ind w:left="2880"/>
        <w:rPr>
          <w:b/>
          <w:sz w:val="24"/>
          <w:szCs w:val="24"/>
        </w:rPr>
      </w:pPr>
    </w:p>
    <w:p w:rsidR="007F247A" w:rsidRPr="00BD7FF0" w:rsidRDefault="007F247A" w:rsidP="007F247A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 w:rsidRPr="00CA2EE8">
        <w:rPr>
          <w:b/>
        </w:rPr>
        <w:t>Pantalla de error:</w:t>
      </w:r>
      <w:r>
        <w:rPr>
          <w:b/>
        </w:rPr>
        <w:t xml:space="preserve"> </w:t>
      </w:r>
      <w:r>
        <w:t>Esta pantalla se muestra con un cuadro de dialogo cuando no se ha sorteado ningún participante y quiere enviarse información de evaluación.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7F247A" w:rsidRPr="007F247A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583388A7" wp14:editId="4C0E608F">
            <wp:extent cx="4452823" cy="2889250"/>
            <wp:effectExtent l="0" t="0" r="508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32" cy="29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06" w:rsidRPr="00BD7FF0" w:rsidRDefault="007F247A" w:rsidP="007F247A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 w:rsidRPr="000C5A7D">
        <w:rPr>
          <w:b/>
        </w:rPr>
        <w:lastRenderedPageBreak/>
        <w:t xml:space="preserve">Pantalla de </w:t>
      </w:r>
      <w:r>
        <w:rPr>
          <w:b/>
        </w:rPr>
        <w:t xml:space="preserve">envío exitoso: </w:t>
      </w:r>
      <w:r w:rsidRPr="00886DD6">
        <w:t xml:space="preserve">Esta pantalla se muestra cuando se han enviado correctamente las evaluaciones de </w:t>
      </w:r>
      <w:r>
        <w:t>los participantes a la BD.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B0B957E" wp14:editId="2672B354">
            <wp:extent cx="4819650" cy="3365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03" cy="336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0" w:rsidRPr="007F247A" w:rsidRDefault="00BD7FF0" w:rsidP="00BD7FF0">
      <w:pPr>
        <w:pStyle w:val="Prrafodelista"/>
        <w:ind w:left="2160"/>
        <w:rPr>
          <w:b/>
          <w:sz w:val="24"/>
          <w:szCs w:val="24"/>
        </w:rPr>
      </w:pPr>
    </w:p>
    <w:p w:rsidR="00886DD6" w:rsidRDefault="00886DD6"/>
    <w:p w:rsidR="00886DD6" w:rsidRPr="00886DD6" w:rsidRDefault="00886DD6" w:rsidP="00886DD6">
      <w:pPr>
        <w:jc w:val="center"/>
      </w:pPr>
    </w:p>
    <w:p w:rsidR="00FA7906" w:rsidRDefault="00FA7906"/>
    <w:p w:rsidR="00CA2EE8" w:rsidRDefault="00CA2EE8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886DD6" w:rsidRDefault="00886DD6">
      <w:pPr>
        <w:rPr>
          <w:b/>
        </w:rPr>
      </w:pPr>
    </w:p>
    <w:p w:rsidR="007F247A" w:rsidRPr="007F247A" w:rsidRDefault="007F247A" w:rsidP="007F247A">
      <w:pPr>
        <w:rPr>
          <w:b/>
          <w:sz w:val="28"/>
          <w:szCs w:val="28"/>
        </w:rPr>
      </w:pPr>
    </w:p>
    <w:p w:rsidR="007F247A" w:rsidRDefault="007F247A" w:rsidP="007F247A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 w:rsidRPr="00886DD6">
        <w:rPr>
          <w:b/>
          <w:sz w:val="28"/>
          <w:szCs w:val="28"/>
        </w:rPr>
        <w:lastRenderedPageBreak/>
        <w:t>INTERFAZ DE SORTEO GRUPAL:</w:t>
      </w:r>
    </w:p>
    <w:p w:rsidR="007F247A" w:rsidRDefault="007F247A" w:rsidP="007F247A">
      <w:pPr>
        <w:pStyle w:val="Prrafodelista"/>
        <w:rPr>
          <w:b/>
          <w:sz w:val="28"/>
          <w:szCs w:val="28"/>
        </w:rPr>
      </w:pPr>
    </w:p>
    <w:p w:rsidR="007F247A" w:rsidRDefault="007F247A" w:rsidP="00D54488">
      <w:pPr>
        <w:pStyle w:val="Prrafodelista"/>
        <w:jc w:val="center"/>
        <w:rPr>
          <w:b/>
          <w:sz w:val="28"/>
          <w:szCs w:val="28"/>
        </w:rPr>
      </w:pPr>
      <w:r>
        <w:rPr>
          <w:b/>
          <w:noProof/>
          <w:lang w:eastAsia="es-PE"/>
        </w:rPr>
        <w:drawing>
          <wp:inline distT="0" distB="0" distL="0" distR="0" wp14:anchorId="24C061E9" wp14:editId="0378DB59">
            <wp:extent cx="5514975" cy="3343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88" w:rsidRPr="00D54488" w:rsidRDefault="00D54488" w:rsidP="00D54488">
      <w:pPr>
        <w:pStyle w:val="Prrafodelista"/>
        <w:jc w:val="center"/>
        <w:rPr>
          <w:b/>
          <w:sz w:val="28"/>
          <w:szCs w:val="28"/>
        </w:rPr>
      </w:pPr>
    </w:p>
    <w:p w:rsidR="007F247A" w:rsidRDefault="007F247A" w:rsidP="007F247A">
      <w:pPr>
        <w:pStyle w:val="Prrafodelista"/>
        <w:numPr>
          <w:ilvl w:val="1"/>
          <w:numId w:val="2"/>
        </w:numPr>
        <w:rPr>
          <w:b/>
          <w:sz w:val="24"/>
          <w:szCs w:val="24"/>
        </w:rPr>
      </w:pPr>
      <w:r w:rsidRPr="00886DD6">
        <w:rPr>
          <w:b/>
          <w:sz w:val="24"/>
          <w:szCs w:val="24"/>
        </w:rPr>
        <w:t>CONTROLADORES DE LA INTERFAZ</w:t>
      </w:r>
    </w:p>
    <w:p w:rsidR="007F247A" w:rsidRDefault="007F247A" w:rsidP="007F247A">
      <w:pPr>
        <w:pStyle w:val="Prrafodelista"/>
        <w:ind w:left="1800"/>
        <w:rPr>
          <w:b/>
          <w:sz w:val="24"/>
          <w:szCs w:val="24"/>
        </w:rPr>
      </w:pPr>
    </w:p>
    <w:p w:rsidR="007F247A" w:rsidRDefault="007F247A" w:rsidP="007F247A">
      <w:pPr>
        <w:pStyle w:val="Prrafodelista"/>
        <w:numPr>
          <w:ilvl w:val="2"/>
          <w:numId w:val="3"/>
        </w:numPr>
        <w:spacing w:line="240" w:lineRule="atLeast"/>
      </w:pPr>
      <w:r>
        <w:rPr>
          <w:b/>
        </w:rPr>
        <w:t>Numero de grupos</w:t>
      </w:r>
      <w:r w:rsidRPr="00886DD6">
        <w:rPr>
          <w:b/>
        </w:rPr>
        <w:t xml:space="preserve"> (</w:t>
      </w:r>
      <w:r>
        <w:rPr>
          <w:b/>
        </w:rPr>
        <w:t>texto</w:t>
      </w:r>
      <w:r w:rsidRPr="00886DD6">
        <w:rPr>
          <w:b/>
        </w:rPr>
        <w:t xml:space="preserve">): </w:t>
      </w:r>
      <w:r>
        <w:t>Campo de texto en el cual se ingresara cuantos grupos serán sorteados</w:t>
      </w:r>
      <w:r w:rsidRPr="00FA7906">
        <w:t>.</w:t>
      </w:r>
    </w:p>
    <w:p w:rsidR="007F247A" w:rsidRDefault="007F247A" w:rsidP="007F247A">
      <w:pPr>
        <w:pStyle w:val="Prrafodelista"/>
        <w:spacing w:line="240" w:lineRule="atLeast"/>
        <w:ind w:left="2880"/>
      </w:pPr>
    </w:p>
    <w:p w:rsidR="007F247A" w:rsidRDefault="007F247A" w:rsidP="007F247A">
      <w:pPr>
        <w:pStyle w:val="Prrafodelista"/>
        <w:numPr>
          <w:ilvl w:val="2"/>
          <w:numId w:val="3"/>
        </w:numPr>
        <w:spacing w:line="240" w:lineRule="atLeast"/>
      </w:pPr>
      <w:r>
        <w:rPr>
          <w:b/>
        </w:rPr>
        <w:t>Built</w:t>
      </w:r>
      <w:r w:rsidRPr="00886DD6">
        <w:rPr>
          <w:b/>
        </w:rPr>
        <w:t xml:space="preserve"> (</w:t>
      </w:r>
      <w:r>
        <w:rPr>
          <w:b/>
        </w:rPr>
        <w:t>botón</w:t>
      </w:r>
      <w:r w:rsidRPr="00886DD6">
        <w:rPr>
          <w:b/>
        </w:rPr>
        <w:t>):</w:t>
      </w:r>
      <w:r>
        <w:t xml:space="preserve"> Permite </w:t>
      </w:r>
      <w:r>
        <w:t>construir la ruleta en la pantalla creando sectores en representación de cada grupo.</w:t>
      </w:r>
    </w:p>
    <w:p w:rsidR="007F247A" w:rsidRDefault="007F247A" w:rsidP="007F247A">
      <w:pPr>
        <w:pStyle w:val="Prrafodelista"/>
        <w:spacing w:line="240" w:lineRule="atLeast"/>
        <w:ind w:left="2880"/>
      </w:pPr>
    </w:p>
    <w:p w:rsidR="007F247A" w:rsidRDefault="007F247A" w:rsidP="007F247A">
      <w:pPr>
        <w:pStyle w:val="Prrafodelista"/>
        <w:numPr>
          <w:ilvl w:val="2"/>
          <w:numId w:val="3"/>
        </w:numPr>
        <w:spacing w:line="240" w:lineRule="atLeast"/>
      </w:pPr>
      <w:r w:rsidRPr="00886DD6">
        <w:rPr>
          <w:b/>
        </w:rPr>
        <w:t>Iniciar (botón)</w:t>
      </w:r>
      <w:r>
        <w:t>: Permite iniciar el sorteo de participantes y girar el engranaje.</w:t>
      </w:r>
    </w:p>
    <w:p w:rsidR="007F247A" w:rsidRDefault="007F247A" w:rsidP="007F247A">
      <w:pPr>
        <w:pStyle w:val="Prrafodelista"/>
        <w:spacing w:line="240" w:lineRule="atLeast"/>
        <w:ind w:left="2880"/>
      </w:pPr>
    </w:p>
    <w:p w:rsidR="007F247A" w:rsidRDefault="007F247A" w:rsidP="007F247A">
      <w:pPr>
        <w:pStyle w:val="Prrafodelista"/>
        <w:numPr>
          <w:ilvl w:val="2"/>
          <w:numId w:val="3"/>
        </w:numPr>
        <w:spacing w:line="240" w:lineRule="atLeast"/>
      </w:pPr>
      <w:r>
        <w:rPr>
          <w:b/>
        </w:rPr>
        <w:t>Go</w:t>
      </w:r>
      <w:r w:rsidRPr="00886DD6">
        <w:rPr>
          <w:b/>
        </w:rPr>
        <w:t xml:space="preserve"> (botón)</w:t>
      </w:r>
      <w:r>
        <w:t xml:space="preserve">: </w:t>
      </w:r>
      <w:r>
        <w:t>Ejecuta</w:t>
      </w:r>
      <w:r>
        <w:t xml:space="preserve"> </w:t>
      </w:r>
      <w:r>
        <w:t>el sorteo haciendo girar la ruleta</w:t>
      </w:r>
      <w:r w:rsidR="00832B72">
        <w:t>.</w:t>
      </w:r>
      <w:r>
        <w:t xml:space="preserve"> </w:t>
      </w:r>
    </w:p>
    <w:p w:rsidR="007F247A" w:rsidRDefault="007F247A" w:rsidP="007F247A">
      <w:pPr>
        <w:pStyle w:val="Prrafodelista"/>
        <w:spacing w:line="240" w:lineRule="atLeast"/>
        <w:ind w:left="2880"/>
      </w:pPr>
    </w:p>
    <w:p w:rsidR="007F247A" w:rsidRDefault="00832B72" w:rsidP="007F247A">
      <w:pPr>
        <w:pStyle w:val="Prrafodelista"/>
        <w:numPr>
          <w:ilvl w:val="2"/>
          <w:numId w:val="3"/>
        </w:numPr>
        <w:spacing w:line="240" w:lineRule="atLeast"/>
      </w:pPr>
      <w:r>
        <w:rPr>
          <w:b/>
        </w:rPr>
        <w:t>Stop</w:t>
      </w:r>
      <w:r w:rsidR="007F247A" w:rsidRPr="00886DD6">
        <w:rPr>
          <w:b/>
        </w:rPr>
        <w:t xml:space="preserve"> (botón):</w:t>
      </w:r>
      <w:r w:rsidR="007F247A">
        <w:t xml:space="preserve"> </w:t>
      </w:r>
      <w:r>
        <w:t>Detiene la ruleta, permitiendo saber que grupo es señalado por la flecha fosforescente y muestra a la derecha sus integrantes.</w:t>
      </w:r>
    </w:p>
    <w:p w:rsidR="007F247A" w:rsidRPr="00886DD6" w:rsidRDefault="007F247A" w:rsidP="007F247A">
      <w:pPr>
        <w:pStyle w:val="Prrafodelista"/>
        <w:spacing w:line="240" w:lineRule="atLeast"/>
        <w:ind w:left="2880"/>
      </w:pPr>
    </w:p>
    <w:p w:rsidR="007F247A" w:rsidRDefault="00832B72" w:rsidP="007F247A">
      <w:pPr>
        <w:pStyle w:val="Prrafodelista"/>
        <w:numPr>
          <w:ilvl w:val="2"/>
          <w:numId w:val="3"/>
        </w:numPr>
        <w:spacing w:line="240" w:lineRule="atLeast"/>
      </w:pPr>
      <w:r>
        <w:rPr>
          <w:b/>
        </w:rPr>
        <w:t>Sort</w:t>
      </w:r>
      <w:r w:rsidR="007F247A" w:rsidRPr="00886DD6">
        <w:rPr>
          <w:b/>
        </w:rPr>
        <w:t xml:space="preserve"> (botón): </w:t>
      </w:r>
      <w:r w:rsidR="007F247A" w:rsidRPr="00CA2EE8">
        <w:t xml:space="preserve">Permite </w:t>
      </w:r>
      <w:r>
        <w:t>asignar un orden de exposición en los participantes del grupo que ha salido sorteado</w:t>
      </w:r>
    </w:p>
    <w:p w:rsidR="00832B72" w:rsidRDefault="00832B72" w:rsidP="00832B72">
      <w:pPr>
        <w:pStyle w:val="Prrafodelista"/>
      </w:pPr>
    </w:p>
    <w:p w:rsidR="00832B72" w:rsidRDefault="00832B72" w:rsidP="007F247A">
      <w:pPr>
        <w:pStyle w:val="Prrafodelista"/>
        <w:numPr>
          <w:ilvl w:val="2"/>
          <w:numId w:val="3"/>
        </w:numPr>
        <w:spacing w:line="240" w:lineRule="atLeast"/>
      </w:pPr>
      <w:r w:rsidRPr="00832B72">
        <w:rPr>
          <w:b/>
        </w:rPr>
        <w:t>Enviar (botón):</w:t>
      </w:r>
      <w:r>
        <w:t xml:space="preserve"> Guarda la información de las notas registradas de cada integrante del grupo que ha sido sorteado.</w:t>
      </w:r>
    </w:p>
    <w:p w:rsidR="00D54488" w:rsidRDefault="00D54488" w:rsidP="00D54488">
      <w:pPr>
        <w:pStyle w:val="Prrafodelista"/>
      </w:pPr>
    </w:p>
    <w:p w:rsidR="007F247A" w:rsidRPr="00D54488" w:rsidRDefault="00D54488" w:rsidP="00D54488">
      <w:pPr>
        <w:pStyle w:val="Prrafodelista"/>
        <w:numPr>
          <w:ilvl w:val="2"/>
          <w:numId w:val="3"/>
        </w:numPr>
        <w:spacing w:line="240" w:lineRule="atLeast"/>
      </w:pPr>
      <w:r w:rsidRPr="00D54488">
        <w:rPr>
          <w:b/>
        </w:rPr>
        <w:t xml:space="preserve">Volver (botón): </w:t>
      </w:r>
      <w:r>
        <w:t>Regresa al menú principal.</w:t>
      </w:r>
    </w:p>
    <w:p w:rsidR="00D54488" w:rsidRDefault="007F247A" w:rsidP="00D54488">
      <w:pPr>
        <w:pStyle w:val="Prrafodelista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PRINCIPALES ESTADOS</w:t>
      </w:r>
    </w:p>
    <w:p w:rsidR="00D54488" w:rsidRPr="00D54488" w:rsidRDefault="00D54488" w:rsidP="00D54488">
      <w:pPr>
        <w:pStyle w:val="Prrafodelista"/>
        <w:ind w:left="1800"/>
        <w:rPr>
          <w:b/>
          <w:sz w:val="24"/>
          <w:szCs w:val="24"/>
        </w:rPr>
      </w:pPr>
    </w:p>
    <w:p w:rsidR="00D54488" w:rsidRPr="00BD7FF0" w:rsidRDefault="00D54488" w:rsidP="00697540">
      <w:pPr>
        <w:pStyle w:val="Prrafodelista"/>
        <w:numPr>
          <w:ilvl w:val="2"/>
          <w:numId w:val="2"/>
        </w:numPr>
        <w:rPr>
          <w:b/>
          <w:sz w:val="24"/>
          <w:szCs w:val="24"/>
        </w:rPr>
      </w:pPr>
      <w:r w:rsidRPr="00CA2EE8">
        <w:rPr>
          <w:b/>
        </w:rPr>
        <w:t>Pantalla de error:</w:t>
      </w:r>
      <w:r>
        <w:rPr>
          <w:b/>
        </w:rPr>
        <w:t xml:space="preserve"> </w:t>
      </w:r>
      <w:r>
        <w:t xml:space="preserve">Esta pantalla se muestra </w:t>
      </w:r>
      <w:r>
        <w:t>cuando se ha elegido un número de grupos que excede la cantidad de grupos registrada.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D54488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 wp14:anchorId="760AD5CC" wp14:editId="18B8E90D">
            <wp:extent cx="4486275" cy="2876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88" w:rsidRPr="00D54488" w:rsidRDefault="00D54488" w:rsidP="00D54488">
      <w:pPr>
        <w:pStyle w:val="Prrafodelista"/>
        <w:ind w:left="2880"/>
        <w:jc w:val="center"/>
        <w:rPr>
          <w:b/>
          <w:sz w:val="24"/>
          <w:szCs w:val="24"/>
        </w:rPr>
      </w:pPr>
    </w:p>
    <w:p w:rsidR="00697540" w:rsidRPr="00BD7FF0" w:rsidRDefault="00697540" w:rsidP="00697540">
      <w:pPr>
        <w:pStyle w:val="Prrafodelista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</w:rPr>
        <w:t>Construcción</w:t>
      </w:r>
      <w:r w:rsidRPr="00CA2EE8">
        <w:rPr>
          <w:b/>
        </w:rPr>
        <w:t>:</w:t>
      </w:r>
      <w:r>
        <w:rPr>
          <w:b/>
        </w:rPr>
        <w:t xml:space="preserve"> </w:t>
      </w:r>
      <w:r>
        <w:t>Al momento elegir un numero correcto se mostrará el grafico que representa sectores como grupos y a la vez se dibujara una leyenda en la parte inferior para indicar colores y nombres.</w:t>
      </w:r>
    </w:p>
    <w:p w:rsidR="00BD7FF0" w:rsidRDefault="00BD7FF0" w:rsidP="00BD7FF0">
      <w:pPr>
        <w:pStyle w:val="Prrafodelista"/>
        <w:ind w:left="2880"/>
        <w:rPr>
          <w:b/>
        </w:rPr>
      </w:pPr>
    </w:p>
    <w:p w:rsidR="00D54488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38130971" wp14:editId="4D5E0F3D">
            <wp:extent cx="4467225" cy="3124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40" w:rsidRPr="00BD7FF0" w:rsidRDefault="00697540" w:rsidP="00697540">
      <w:pPr>
        <w:pStyle w:val="Prrafodelista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</w:rPr>
        <w:lastRenderedPageBreak/>
        <w:t>Sorteo</w:t>
      </w:r>
      <w:r w:rsidRPr="00CA2EE8">
        <w:rPr>
          <w:b/>
        </w:rPr>
        <w:t>:</w:t>
      </w:r>
      <w:r>
        <w:rPr>
          <w:b/>
        </w:rPr>
        <w:t xml:space="preserve"> </w:t>
      </w:r>
      <w:r>
        <w:t xml:space="preserve">Luego de haber hecho </w:t>
      </w:r>
      <w:proofErr w:type="spellStart"/>
      <w:r>
        <w:t>click</w:t>
      </w:r>
      <w:proofErr w:type="spellEnd"/>
      <w:r>
        <w:t xml:space="preserve"> en ‘Go’ y haber hecho luego la elección del grupo mediante el botón ‘Stop’, visualizará en el centro de la ruleta el grupo elegido y a la izquierda de la interfaz sus integrantes con un orden aleatorio de exposición mediante el signo ‘?’.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697540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 wp14:anchorId="4FB8EC4B" wp14:editId="044DD3D7">
            <wp:extent cx="4618990" cy="2905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549" cy="290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697540" w:rsidRPr="00BD7FF0" w:rsidRDefault="00697540" w:rsidP="00697540">
      <w:pPr>
        <w:pStyle w:val="Prrafodelista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</w:rPr>
        <w:t>Sort</w:t>
      </w:r>
      <w:r w:rsidRPr="00CA2EE8">
        <w:rPr>
          <w:b/>
        </w:rPr>
        <w:t>:</w:t>
      </w:r>
      <w:r>
        <w:rPr>
          <w:b/>
        </w:rPr>
        <w:t xml:space="preserve"> </w:t>
      </w:r>
      <w:r>
        <w:t>Cuando se muestren los participantes el botón ‘Sort’ se habilitará para reordenar aleatoriamente las intervenciones de cada participante.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697540" w:rsidRPr="00D54488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F0412CF" wp14:editId="6A5278EC">
            <wp:extent cx="4613275" cy="3067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31" cy="306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88" w:rsidRPr="00BD7FF0" w:rsidRDefault="00D54488" w:rsidP="00697540">
      <w:pPr>
        <w:pStyle w:val="Prrafodelista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</w:rPr>
        <w:lastRenderedPageBreak/>
        <w:t>Evaluación</w:t>
      </w:r>
      <w:r w:rsidR="007F247A" w:rsidRPr="00CA2EE8">
        <w:rPr>
          <w:b/>
        </w:rPr>
        <w:t>:</w:t>
      </w:r>
      <w:r w:rsidR="007F247A">
        <w:rPr>
          <w:b/>
        </w:rPr>
        <w:t xml:space="preserve"> </w:t>
      </w:r>
      <w:r>
        <w:t xml:space="preserve">Al momento de querer evaluar al participante del grupo se deberá de hacer </w:t>
      </w:r>
      <w:proofErr w:type="spellStart"/>
      <w:r>
        <w:t>click</w:t>
      </w:r>
      <w:proofErr w:type="spellEnd"/>
      <w:r>
        <w:t xml:space="preserve"> en su nombre para que aparezca el formulario.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7F247A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 wp14:anchorId="650B2F1F" wp14:editId="791BB371">
            <wp:extent cx="4771390" cy="300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033" cy="301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BD7FF0" w:rsidRPr="00BD7FF0" w:rsidRDefault="00BD7FF0" w:rsidP="00BD7FF0">
      <w:pPr>
        <w:pStyle w:val="Prrafodelista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</w:rPr>
        <w:t>Error de Envío</w:t>
      </w:r>
      <w:r w:rsidRPr="00CA2EE8">
        <w:rPr>
          <w:b/>
        </w:rPr>
        <w:t>:</w:t>
      </w:r>
      <w:r>
        <w:rPr>
          <w:b/>
        </w:rPr>
        <w:t xml:space="preserve"> </w:t>
      </w:r>
      <w:r>
        <w:t>Cuando se quiera enviar información nula.</w:t>
      </w:r>
    </w:p>
    <w:p w:rsidR="00BD7FF0" w:rsidRDefault="00BD7FF0" w:rsidP="00BD7FF0">
      <w:pPr>
        <w:pStyle w:val="Prrafodelista"/>
        <w:ind w:left="2880"/>
        <w:rPr>
          <w:b/>
        </w:rPr>
      </w:pPr>
    </w:p>
    <w:p w:rsidR="00BD7FF0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 wp14:anchorId="5731193B" wp14:editId="11A1DB8E">
            <wp:extent cx="4695575" cy="33147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0" w:rsidRPr="00BD7FF0" w:rsidRDefault="00BD7FF0" w:rsidP="00BD7FF0">
      <w:pPr>
        <w:rPr>
          <w:b/>
          <w:sz w:val="24"/>
          <w:szCs w:val="24"/>
        </w:rPr>
      </w:pPr>
    </w:p>
    <w:p w:rsidR="00D54488" w:rsidRPr="00BD7FF0" w:rsidRDefault="00BD7FF0" w:rsidP="00BD7FF0">
      <w:pPr>
        <w:pStyle w:val="Prrafodelista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</w:rPr>
        <w:lastRenderedPageBreak/>
        <w:t>Error de asignación de notas</w:t>
      </w:r>
      <w:r w:rsidRPr="00CA2EE8">
        <w:rPr>
          <w:b/>
        </w:rPr>
        <w:t>:</w:t>
      </w:r>
      <w:r>
        <w:rPr>
          <w:b/>
        </w:rPr>
        <w:t xml:space="preserve"> </w:t>
      </w:r>
      <w:r>
        <w:t>El sistema le presentará un mensaje de error si es que se ha insertado una nota correcta en algún participante del grupo y le dirá en que registro.</w:t>
      </w:r>
    </w:p>
    <w:p w:rsidR="00BD7FF0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</w:p>
    <w:p w:rsidR="007F247A" w:rsidRDefault="00BD7FF0" w:rsidP="007F247A">
      <w:pPr>
        <w:pStyle w:val="Prrafodelista"/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>
            <wp:extent cx="4424367" cy="316589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80" cy="317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88" w:rsidRPr="007F247A" w:rsidRDefault="00D54488" w:rsidP="007F247A">
      <w:pPr>
        <w:pStyle w:val="Prrafodelista"/>
        <w:ind w:left="2880"/>
        <w:rPr>
          <w:b/>
          <w:sz w:val="24"/>
          <w:szCs w:val="24"/>
        </w:rPr>
      </w:pPr>
    </w:p>
    <w:p w:rsidR="00BD7FF0" w:rsidRPr="00BD7FF0" w:rsidRDefault="00BD7FF0" w:rsidP="00BD7FF0">
      <w:pPr>
        <w:pStyle w:val="Prrafodelista"/>
        <w:numPr>
          <w:ilvl w:val="2"/>
          <w:numId w:val="6"/>
        </w:numPr>
        <w:rPr>
          <w:b/>
          <w:sz w:val="24"/>
          <w:szCs w:val="24"/>
        </w:rPr>
      </w:pPr>
      <w:r>
        <w:rPr>
          <w:b/>
        </w:rPr>
        <w:t>Envío exitoso</w:t>
      </w:r>
      <w:r w:rsidRPr="00CA2EE8">
        <w:rPr>
          <w:b/>
        </w:rPr>
        <w:t>:</w:t>
      </w:r>
      <w:r>
        <w:rPr>
          <w:b/>
        </w:rPr>
        <w:t xml:space="preserve"> </w:t>
      </w:r>
      <w:r>
        <w:t xml:space="preserve">El sistema le presentará un mensaje </w:t>
      </w:r>
      <w:r>
        <w:t>de éxito cuando las notas han sido guardadas correctamente.</w:t>
      </w:r>
    </w:p>
    <w:p w:rsidR="00BD7FF0" w:rsidRDefault="00BD7FF0" w:rsidP="00BD7FF0">
      <w:pPr>
        <w:pStyle w:val="Prrafodelista"/>
        <w:ind w:left="2880"/>
        <w:rPr>
          <w:b/>
        </w:rPr>
      </w:pPr>
    </w:p>
    <w:p w:rsidR="00886DD6" w:rsidRPr="00BD7FF0" w:rsidRDefault="00BD7FF0" w:rsidP="00BD7FF0">
      <w:pPr>
        <w:pStyle w:val="Prrafodelista"/>
        <w:ind w:left="28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drawing>
          <wp:inline distT="0" distB="0" distL="0" distR="0">
            <wp:extent cx="4527550" cy="3140015"/>
            <wp:effectExtent l="0" t="0" r="635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04" cy="315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E8" w:rsidRPr="00283DFB" w:rsidRDefault="00CA2EE8" w:rsidP="009B54A4">
      <w:pPr>
        <w:ind w:left="708" w:hanging="708"/>
        <w:rPr>
          <w:b/>
        </w:rPr>
      </w:pPr>
    </w:p>
    <w:sectPr w:rsidR="00CA2EE8" w:rsidRPr="00283DFB" w:rsidSect="00283DFB">
      <w:pgSz w:w="12240" w:h="15840"/>
      <w:pgMar w:top="1418" w:right="1701" w:bottom="1418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43BFF"/>
    <w:multiLevelType w:val="hybridMultilevel"/>
    <w:tmpl w:val="A9968E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096C"/>
    <w:multiLevelType w:val="multilevel"/>
    <w:tmpl w:val="539877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2FC55CEE"/>
    <w:multiLevelType w:val="multilevel"/>
    <w:tmpl w:val="0BE0D7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465603D9"/>
    <w:multiLevelType w:val="multilevel"/>
    <w:tmpl w:val="0BE0D7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>
    <w:nsid w:val="5DB81638"/>
    <w:multiLevelType w:val="hybridMultilevel"/>
    <w:tmpl w:val="A9968E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93358"/>
    <w:multiLevelType w:val="multilevel"/>
    <w:tmpl w:val="0BE0D7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FB"/>
    <w:rsid w:val="000C5A7D"/>
    <w:rsid w:val="001757BE"/>
    <w:rsid w:val="00283DFB"/>
    <w:rsid w:val="00697540"/>
    <w:rsid w:val="007F247A"/>
    <w:rsid w:val="00832B72"/>
    <w:rsid w:val="00886DD6"/>
    <w:rsid w:val="009B54A4"/>
    <w:rsid w:val="00BD7FF0"/>
    <w:rsid w:val="00CA2EE8"/>
    <w:rsid w:val="00D54488"/>
    <w:rsid w:val="00E06459"/>
    <w:rsid w:val="00E37497"/>
    <w:rsid w:val="00F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7A262-9A3D-4155-B58D-2157653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caceres choque</dc:creator>
  <cp:keywords/>
  <dc:description/>
  <cp:lastModifiedBy>marco caceres choque</cp:lastModifiedBy>
  <cp:revision>1</cp:revision>
  <dcterms:created xsi:type="dcterms:W3CDTF">2014-07-25T21:01:00Z</dcterms:created>
  <dcterms:modified xsi:type="dcterms:W3CDTF">2014-07-25T23:10:00Z</dcterms:modified>
</cp:coreProperties>
</file>