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C8A35BE" w:rsidR="00940192" w:rsidRDefault="00276DB0">
      <w:pPr>
        <w:pStyle w:val="Ttulo1"/>
      </w:pPr>
      <w:r>
        <w:t>Laudo de Requisitos para Projeto de Catálogo de Carros</w:t>
      </w:r>
    </w:p>
    <w:p w14:paraId="00000002" w14:textId="77777777" w:rsidR="00940192" w:rsidRDefault="00276DB0">
      <w:pPr>
        <w:pStyle w:val="Ttulo2"/>
        <w:rPr>
          <w:b w:val="0"/>
        </w:rPr>
      </w:pPr>
      <w:r>
        <w:rPr>
          <w:rFonts w:eastAsia="Arial" w:cs="Arial"/>
        </w:rPr>
        <w:t>Requisitos Funcionais</w:t>
      </w:r>
      <w:r>
        <w:rPr>
          <w:b w:val="0"/>
        </w:rPr>
        <w:t>:</w:t>
      </w:r>
    </w:p>
    <w:p w14:paraId="00000003" w14:textId="77777777" w:rsidR="00940192" w:rsidRDefault="00276DB0">
      <w:pPr>
        <w:pStyle w:val="Ttulo3"/>
      </w:pPr>
      <w:r>
        <w:t>RF-01: Cadastro de Carros:</w:t>
      </w:r>
    </w:p>
    <w:p w14:paraId="00000004" w14:textId="454F6D18" w:rsidR="00940192" w:rsidRDefault="0027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Esta funcionalidade permite aos administradores do sistema adicionar novos modelos de carros ao catálogo, incluindo detalhes como marca, modelo, ano</w:t>
      </w:r>
      <w:bookmarkStart w:id="0" w:name="_GoBack"/>
      <w:bookmarkEnd w:id="0"/>
      <w:r>
        <w:rPr>
          <w:color w:val="000000"/>
        </w:rPr>
        <w:t>.</w:t>
      </w:r>
    </w:p>
    <w:p w14:paraId="00000005" w14:textId="77777777" w:rsidR="00940192" w:rsidRDefault="0027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Deve ser possível cadastrar um novo carro pre</w:t>
      </w:r>
      <w:r>
        <w:rPr>
          <w:color w:val="000000"/>
        </w:rPr>
        <w:t>enchendo os campos obrigatórios (marca, modelo, ano). Os dados devem ser armazenados corretamente no banco de dados.</w:t>
      </w:r>
    </w:p>
    <w:p w14:paraId="00000006" w14:textId="77777777" w:rsidR="00940192" w:rsidRDefault="0027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Essencial para manter o catálogo atualizado e oferecer informações precisas aos usuários.</w:t>
      </w:r>
    </w:p>
    <w:p w14:paraId="00000007" w14:textId="77777777" w:rsidR="00940192" w:rsidRDefault="0027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Localização da implementação</w:t>
      </w:r>
      <w:r>
        <w:rPr>
          <w:b/>
        </w:rPr>
        <w:t xml:space="preserve">:  </w:t>
      </w:r>
      <w:r>
        <w:t xml:space="preserve">Modulo </w:t>
      </w:r>
      <w:proofErr w:type="spellStart"/>
      <w:r>
        <w:t>carroController</w:t>
      </w:r>
      <w:proofErr w:type="spellEnd"/>
      <w:r>
        <w:t xml:space="preserve">, função </w:t>
      </w:r>
      <w:proofErr w:type="spellStart"/>
      <w:r>
        <w:t>cadastrar_</w:t>
      </w:r>
      <w:proofErr w:type="gramStart"/>
      <w:r>
        <w:t>carro</w:t>
      </w:r>
      <w:proofErr w:type="spellEnd"/>
      <w:r>
        <w:t>(</w:t>
      </w:r>
      <w:proofErr w:type="gramEnd"/>
      <w:r>
        <w:t>)</w:t>
      </w:r>
    </w:p>
    <w:p w14:paraId="00000008" w14:textId="77777777" w:rsidR="00940192" w:rsidRDefault="00276DB0">
      <w:pPr>
        <w:pStyle w:val="Ttulo3"/>
      </w:pPr>
      <w:r>
        <w:t>RF-02: Visualização de Detalhes:</w:t>
      </w:r>
    </w:p>
    <w:p w14:paraId="00000009" w14:textId="77777777" w:rsidR="00940192" w:rsidRDefault="0027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Os usuários podem visualizar informações completas de cada carro, incluindo especificações técnicas detalhadas e características.</w:t>
      </w:r>
    </w:p>
    <w:p w14:paraId="0000000A" w14:textId="77777777" w:rsidR="00940192" w:rsidRDefault="0027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Os det</w:t>
      </w:r>
      <w:r>
        <w:rPr>
          <w:color w:val="000000"/>
        </w:rPr>
        <w:t>alhes do carro devem ser apresentados de forma clara e organizada.</w:t>
      </w:r>
    </w:p>
    <w:p w14:paraId="0000000B" w14:textId="77777777" w:rsidR="00940192" w:rsidRDefault="00276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Fundamental para ajudar os usuários a tomar decisões informadas ao explorar os carros disponíveis.</w:t>
      </w:r>
    </w:p>
    <w:p w14:paraId="0000000C" w14:textId="77777777" w:rsidR="00940192" w:rsidRDefault="00276DB0">
      <w:pPr>
        <w:numPr>
          <w:ilvl w:val="0"/>
          <w:numId w:val="1"/>
        </w:numPr>
        <w:rPr>
          <w:b/>
        </w:r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carroController</w:t>
      </w:r>
      <w:proofErr w:type="spellEnd"/>
      <w:r>
        <w:t xml:space="preserve">, função </w:t>
      </w:r>
      <w:proofErr w:type="spellStart"/>
      <w:r>
        <w:t>detalhar_</w:t>
      </w:r>
      <w:proofErr w:type="gramStart"/>
      <w:r>
        <w:t>carro</w:t>
      </w:r>
      <w:proofErr w:type="spellEnd"/>
      <w:r>
        <w:t>(</w:t>
      </w:r>
      <w:proofErr w:type="gramEnd"/>
      <w:r>
        <w:t>)</w:t>
      </w:r>
    </w:p>
    <w:p w14:paraId="0000000D" w14:textId="77777777" w:rsidR="00940192" w:rsidRDefault="00276DB0">
      <w:pPr>
        <w:pStyle w:val="Ttulo3"/>
      </w:pPr>
      <w:r>
        <w:t>RF-03: Edição de Carro:</w:t>
      </w:r>
    </w:p>
    <w:p w14:paraId="0000000E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os administradores do sistema editem informações de um carro existente no catálogo.</w:t>
      </w:r>
    </w:p>
    <w:p w14:paraId="0000000F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Os administradores devem poder acessar a função de e</w:t>
      </w:r>
      <w:r>
        <w:rPr>
          <w:color w:val="000000"/>
        </w:rPr>
        <w:t>dição de carros de forma segura e autorizada. As informações editadas devem ser atualizadas corretamente no sistema.</w:t>
      </w:r>
    </w:p>
    <w:p w14:paraId="00000010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Essencial para manter as informações dos carros precisas e atualizadas no catálogo.</w:t>
      </w:r>
    </w:p>
    <w:p w14:paraId="00000011" w14:textId="77777777" w:rsidR="00940192" w:rsidRDefault="00276DB0">
      <w:pPr>
        <w:numPr>
          <w:ilvl w:val="0"/>
          <w:numId w:val="2"/>
        </w:numPr>
      </w:pPr>
      <w:r>
        <w:rPr>
          <w:b/>
        </w:rPr>
        <w:t xml:space="preserve">Localização da implementação:  </w:t>
      </w:r>
      <w:r>
        <w:t>Mod</w:t>
      </w:r>
      <w:r>
        <w:t xml:space="preserve">ulo </w:t>
      </w:r>
      <w:proofErr w:type="spellStart"/>
      <w:r>
        <w:t>carroController</w:t>
      </w:r>
      <w:proofErr w:type="spellEnd"/>
      <w:r>
        <w:t xml:space="preserve">, </w:t>
      </w:r>
      <w:proofErr w:type="spellStart"/>
      <w:r>
        <w:t>funçãol</w:t>
      </w:r>
      <w:proofErr w:type="spellEnd"/>
      <w:r>
        <w:t xml:space="preserve"> </w:t>
      </w:r>
      <w:proofErr w:type="spellStart"/>
      <w:r>
        <w:t>editar_</w:t>
      </w:r>
      <w:proofErr w:type="gramStart"/>
      <w:r>
        <w:t>carro</w:t>
      </w:r>
      <w:proofErr w:type="spellEnd"/>
      <w:r>
        <w:t>(</w:t>
      </w:r>
      <w:proofErr w:type="gramEnd"/>
      <w:r>
        <w:t>)</w:t>
      </w:r>
    </w:p>
    <w:p w14:paraId="6F4B2E54" w14:textId="77777777" w:rsidR="00276DB0" w:rsidRDefault="00276DB0" w:rsidP="00276DB0">
      <w:pPr>
        <w:ind w:left="720"/>
      </w:pPr>
    </w:p>
    <w:p w14:paraId="00000012" w14:textId="77777777" w:rsidR="00940192" w:rsidRDefault="00276DB0">
      <w:pPr>
        <w:pStyle w:val="Ttulo3"/>
      </w:pPr>
      <w:r>
        <w:t>RF-04: Exclusão de Carro:</w:t>
      </w:r>
    </w:p>
    <w:p w14:paraId="00000013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os administradores removam um carro existente do catálogo, caso necessário.</w:t>
      </w:r>
    </w:p>
    <w:p w14:paraId="00000014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lastRenderedPageBreak/>
        <w:t>Critérios de Aceitação:</w:t>
      </w:r>
      <w:r>
        <w:rPr>
          <w:color w:val="000000"/>
        </w:rPr>
        <w:t xml:space="preserve"> A exclusão de um carro deve ser um processo seguro e irreversí</w:t>
      </w:r>
      <w:r>
        <w:rPr>
          <w:color w:val="000000"/>
        </w:rPr>
        <w:t>vel, exigindo confirmação antes de ser concluída.</w:t>
      </w:r>
    </w:p>
    <w:p w14:paraId="00000015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Permite a remoção de carros obsoletos ou não mais disponíveis no mercado, mantendo a relevância e a precisão do catálogo.</w:t>
      </w:r>
    </w:p>
    <w:p w14:paraId="00000016" w14:textId="77777777" w:rsidR="00940192" w:rsidRDefault="00276DB0">
      <w:pPr>
        <w:numPr>
          <w:ilvl w:val="0"/>
          <w:numId w:val="2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carroController</w:t>
      </w:r>
      <w:proofErr w:type="spellEnd"/>
      <w:r>
        <w:t xml:space="preserve">, função </w:t>
      </w:r>
      <w:proofErr w:type="spellStart"/>
      <w:r>
        <w:t>excluir_</w:t>
      </w:r>
      <w:proofErr w:type="gramStart"/>
      <w:r>
        <w:t>carro</w:t>
      </w:r>
      <w:proofErr w:type="spellEnd"/>
      <w:r>
        <w:t>(</w:t>
      </w:r>
      <w:proofErr w:type="gramEnd"/>
      <w:r>
        <w:t>)</w:t>
      </w:r>
    </w:p>
    <w:p w14:paraId="00000017" w14:textId="77777777" w:rsidR="00940192" w:rsidRDefault="00276DB0">
      <w:pPr>
        <w:pStyle w:val="Ttulo3"/>
      </w:pPr>
      <w:r>
        <w:t>RF-05: Cadastro de Usuário:</w:t>
      </w:r>
    </w:p>
    <w:p w14:paraId="00000018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novos usuários se cadastrem no sistema fornecendo informações básicas, como nome, endereço de e-mail e senha.</w:t>
      </w:r>
    </w:p>
    <w:p w14:paraId="00000019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O processo de cadastro deve ser intuitivo e simples. Após o cadastro, o usuário deve receber uma confirmação.</w:t>
      </w:r>
    </w:p>
    <w:p w14:paraId="0000001A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Essencial para permitir que novos usuários acessem as funcionalidades personalizadas do sistema.</w:t>
      </w:r>
    </w:p>
    <w:p w14:paraId="0000001B" w14:textId="77777777" w:rsidR="00940192" w:rsidRDefault="00276DB0">
      <w:pPr>
        <w:numPr>
          <w:ilvl w:val="0"/>
          <w:numId w:val="2"/>
        </w:numPr>
      </w:pPr>
      <w:r>
        <w:rPr>
          <w:b/>
        </w:rPr>
        <w:t>Localização da implementaçã</w:t>
      </w:r>
      <w:r>
        <w:rPr>
          <w:b/>
        </w:rPr>
        <w:t xml:space="preserve">o:  </w:t>
      </w:r>
      <w:r>
        <w:t xml:space="preserve">Modulo </w:t>
      </w:r>
      <w:proofErr w:type="spellStart"/>
      <w:r>
        <w:t>usuarioController</w:t>
      </w:r>
      <w:proofErr w:type="spellEnd"/>
      <w:r>
        <w:t xml:space="preserve">, função </w:t>
      </w:r>
      <w:proofErr w:type="spellStart"/>
      <w:r>
        <w:t>cadastrar_</w:t>
      </w:r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14:paraId="0000001C" w14:textId="77777777" w:rsidR="00940192" w:rsidRDefault="00276DB0">
      <w:pPr>
        <w:pStyle w:val="Ttulo3"/>
      </w:pPr>
      <w:r>
        <w:t xml:space="preserve">RF-06 </w:t>
      </w:r>
      <w:proofErr w:type="spellStart"/>
      <w:r>
        <w:t>Login</w:t>
      </w:r>
      <w:proofErr w:type="spellEnd"/>
      <w:r>
        <w:t xml:space="preserve"> de Usuário:</w:t>
      </w:r>
    </w:p>
    <w:p w14:paraId="0000001D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usuários registrados acessem suas contas por meio de autenticação com nome de usuário e senha.</w:t>
      </w:r>
    </w:p>
    <w:p w14:paraId="0000001E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O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deve ser seguro, com pro</w:t>
      </w:r>
      <w:r>
        <w:rPr>
          <w:color w:val="000000"/>
        </w:rPr>
        <w:t xml:space="preserve">teção contra tentativas de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não autorizadas. O acesso à conta deve ser concedido somente após autenticação bem-sucedida.</w:t>
      </w:r>
    </w:p>
    <w:p w14:paraId="0000001F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Permite aos usuários acessarem suas informações personalizadas e interagirem com o sistema de forma segura.</w:t>
      </w:r>
    </w:p>
    <w:p w14:paraId="00000020" w14:textId="77777777" w:rsidR="00940192" w:rsidRDefault="00276DB0">
      <w:pPr>
        <w:numPr>
          <w:ilvl w:val="0"/>
          <w:numId w:val="2"/>
        </w:numPr>
      </w:pPr>
      <w:r>
        <w:rPr>
          <w:b/>
        </w:rPr>
        <w:t>L</w:t>
      </w:r>
      <w:r>
        <w:rPr>
          <w:b/>
        </w:rPr>
        <w:t xml:space="preserve">ocalização da implementação:  </w:t>
      </w:r>
      <w:r>
        <w:t xml:space="preserve">Módulo </w:t>
      </w:r>
      <w:proofErr w:type="spellStart"/>
      <w:r>
        <w:t>usuarioController</w:t>
      </w:r>
      <w:proofErr w:type="spellEnd"/>
      <w:r>
        <w:t xml:space="preserve">, função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00000021" w14:textId="77777777" w:rsidR="00940192" w:rsidRDefault="00276DB0">
      <w:pPr>
        <w:pStyle w:val="Ttulo3"/>
      </w:pPr>
      <w:r>
        <w:t>RF-07: Edição de Perfil de Usuário:</w:t>
      </w:r>
    </w:p>
    <w:p w14:paraId="00000022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usuários atualizem suas informações de perfil, como nome, e-mail e senha.</w:t>
      </w:r>
    </w:p>
    <w:p w14:paraId="00000023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As alterações no perfil dev</w:t>
      </w:r>
      <w:r>
        <w:rPr>
          <w:color w:val="000000"/>
        </w:rPr>
        <w:t>em refletir de forma imediata e precisa. Os campos editáveis devem ser claramente indicados.</w:t>
      </w:r>
    </w:p>
    <w:p w14:paraId="00000024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Razão para Inclusão: </w:t>
      </w:r>
      <w:r>
        <w:rPr>
          <w:color w:val="000000"/>
        </w:rPr>
        <w:t>Permite aos usuários manterem suas informações atualizadas e relevantes no sistema.</w:t>
      </w:r>
    </w:p>
    <w:p w14:paraId="00000025" w14:textId="77777777" w:rsidR="00940192" w:rsidRDefault="00276DB0">
      <w:pPr>
        <w:numPr>
          <w:ilvl w:val="0"/>
          <w:numId w:val="2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usuarioController</w:t>
      </w:r>
      <w:proofErr w:type="spellEnd"/>
      <w:r>
        <w:t>, f</w:t>
      </w:r>
      <w:r>
        <w:t xml:space="preserve">unção </w:t>
      </w:r>
      <w:proofErr w:type="spellStart"/>
      <w:r>
        <w:t>editar_</w:t>
      </w:r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14:paraId="00000026" w14:textId="77777777" w:rsidR="00940192" w:rsidRDefault="00276DB0">
      <w:pPr>
        <w:pStyle w:val="Ttulo3"/>
      </w:pPr>
      <w:r>
        <w:lastRenderedPageBreak/>
        <w:t>RF-08: Exclusão de Conta de Usuário:</w:t>
      </w:r>
    </w:p>
    <w:p w14:paraId="00000027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Permitir que usuários excluam suas contas permanentemente do sistema, caso desejem.</w:t>
      </w:r>
    </w:p>
    <w:p w14:paraId="00000028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Critérios de Aceitação: </w:t>
      </w:r>
      <w:r>
        <w:rPr>
          <w:color w:val="000000"/>
        </w:rPr>
        <w:t>A exclusão da conta deve ser um processo claro e irreversível. O sistema deve exigir confirmação antes de concluir a exclusão.</w:t>
      </w:r>
    </w:p>
    <w:p w14:paraId="00000029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Oferece aos usuários o controle sobre seus dados e proporciona uma experiência transparente de gerenciamento</w:t>
      </w:r>
      <w:r>
        <w:rPr>
          <w:color w:val="000000"/>
        </w:rPr>
        <w:t xml:space="preserve"> de conta.</w:t>
      </w:r>
    </w:p>
    <w:p w14:paraId="0000002A" w14:textId="77777777" w:rsidR="00940192" w:rsidRDefault="00276DB0">
      <w:pPr>
        <w:numPr>
          <w:ilvl w:val="0"/>
          <w:numId w:val="2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usuarioController</w:t>
      </w:r>
      <w:proofErr w:type="spellEnd"/>
      <w:r>
        <w:t xml:space="preserve">, função </w:t>
      </w:r>
      <w:proofErr w:type="spellStart"/>
      <w:r>
        <w:t>excluir_</w:t>
      </w:r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14:paraId="0000002B" w14:textId="77777777" w:rsidR="00940192" w:rsidRDefault="00940192"/>
    <w:p w14:paraId="0000002C" w14:textId="77777777" w:rsidR="00940192" w:rsidRDefault="00276DB0">
      <w:pPr>
        <w:pStyle w:val="Ttulo3"/>
      </w:pPr>
      <w:bookmarkStart w:id="1" w:name="_heading=h.33x3v3a2uyi0" w:colFirst="0" w:colLast="0"/>
      <w:bookmarkEnd w:id="1"/>
      <w:r>
        <w:t>RF-09: Alugar Carro</w:t>
      </w:r>
    </w:p>
    <w:p w14:paraId="0000002D" w14:textId="77777777" w:rsidR="00940192" w:rsidRDefault="00276DB0">
      <w:pPr>
        <w:numPr>
          <w:ilvl w:val="0"/>
          <w:numId w:val="3"/>
        </w:numPr>
        <w:spacing w:after="0"/>
        <w:jc w:val="left"/>
      </w:pPr>
      <w:r>
        <w:rPr>
          <w:b/>
        </w:rPr>
        <w:t>Descrição</w:t>
      </w:r>
      <w:r>
        <w:t>: Esta funcionalidade permite aos usuários alugar um carro selecionando o carro, a data de origem e a data de fim de aluguel.</w:t>
      </w:r>
    </w:p>
    <w:p w14:paraId="0000002E" w14:textId="77777777" w:rsidR="00940192" w:rsidRDefault="00276DB0">
      <w:pPr>
        <w:numPr>
          <w:ilvl w:val="0"/>
          <w:numId w:val="3"/>
        </w:numPr>
        <w:spacing w:after="0"/>
        <w:jc w:val="left"/>
      </w:pPr>
      <w:r>
        <w:rPr>
          <w:b/>
        </w:rPr>
        <w:t>Critéri</w:t>
      </w:r>
      <w:r>
        <w:rPr>
          <w:b/>
        </w:rPr>
        <w:t>os de Aceitação</w:t>
      </w:r>
      <w:r>
        <w:t>: O sistema deve permitir ao usuário selecionar um carro disponível e inserir as datas de aluguel e retorno. O aluguel deve ser registrado no banco de dados.</w:t>
      </w:r>
    </w:p>
    <w:p w14:paraId="0000002F" w14:textId="77777777" w:rsidR="00940192" w:rsidRDefault="00276DB0">
      <w:pPr>
        <w:numPr>
          <w:ilvl w:val="0"/>
          <w:numId w:val="3"/>
        </w:numPr>
        <w:spacing w:after="0"/>
        <w:jc w:val="left"/>
      </w:pPr>
      <w:r>
        <w:rPr>
          <w:b/>
        </w:rPr>
        <w:t>Razão para Inclusão</w:t>
      </w:r>
      <w:r>
        <w:t>: Essencial para oferecer o serviço de aluguel de carros aos usu</w:t>
      </w:r>
      <w:r>
        <w:t>ários.</w:t>
      </w:r>
    </w:p>
    <w:p w14:paraId="00000030" w14:textId="77777777" w:rsidR="00940192" w:rsidRDefault="00276DB0">
      <w:pPr>
        <w:numPr>
          <w:ilvl w:val="0"/>
          <w:numId w:val="2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aluguelController</w:t>
      </w:r>
      <w:proofErr w:type="spellEnd"/>
      <w:r>
        <w:t xml:space="preserve">, função </w:t>
      </w:r>
      <w:proofErr w:type="spellStart"/>
      <w:r>
        <w:t>cadastrar_</w:t>
      </w:r>
      <w:proofErr w:type="gramStart"/>
      <w:r>
        <w:t>aluguel</w:t>
      </w:r>
      <w:proofErr w:type="spellEnd"/>
      <w:r>
        <w:t>(</w:t>
      </w:r>
      <w:proofErr w:type="gramEnd"/>
      <w:r>
        <w:t>)</w:t>
      </w:r>
    </w:p>
    <w:p w14:paraId="00000031" w14:textId="77777777" w:rsidR="00940192" w:rsidRDefault="00276DB0">
      <w:pPr>
        <w:pStyle w:val="Ttulo3"/>
        <w:jc w:val="left"/>
      </w:pPr>
      <w:bookmarkStart w:id="2" w:name="_heading=h.l2jc0r5b792r" w:colFirst="0" w:colLast="0"/>
      <w:bookmarkEnd w:id="2"/>
      <w:r>
        <w:t>RF-10: Cancelar Aluguel</w:t>
      </w:r>
    </w:p>
    <w:p w14:paraId="00000032" w14:textId="77777777" w:rsidR="00940192" w:rsidRDefault="00276DB0">
      <w:pPr>
        <w:numPr>
          <w:ilvl w:val="0"/>
          <w:numId w:val="4"/>
        </w:numPr>
        <w:spacing w:after="0"/>
        <w:jc w:val="left"/>
      </w:pPr>
      <w:r>
        <w:rPr>
          <w:b/>
        </w:rPr>
        <w:t>Descrição</w:t>
      </w:r>
      <w:r>
        <w:t xml:space="preserve">: Permitir que os usuários cancelem uma reserva de aluguel </w:t>
      </w:r>
      <w:proofErr w:type="gramStart"/>
      <w:r>
        <w:t>de</w:t>
      </w:r>
      <w:proofErr w:type="gramEnd"/>
      <w:r>
        <w:t xml:space="preserve"> carro.</w:t>
      </w:r>
    </w:p>
    <w:p w14:paraId="00000033" w14:textId="77777777" w:rsidR="00940192" w:rsidRDefault="00276DB0">
      <w:pPr>
        <w:numPr>
          <w:ilvl w:val="0"/>
          <w:numId w:val="4"/>
        </w:numPr>
        <w:spacing w:after="0"/>
        <w:jc w:val="left"/>
      </w:pPr>
      <w:r>
        <w:rPr>
          <w:b/>
        </w:rPr>
        <w:t>Critérios de Aceitação</w:t>
      </w:r>
      <w:r>
        <w:t>: O sistema deve permitir que os usuários cancelem uma reserva ativa. A reserva deve ser removida do banco de dados.</w:t>
      </w:r>
    </w:p>
    <w:p w14:paraId="00000034" w14:textId="77777777" w:rsidR="00940192" w:rsidRDefault="00276DB0">
      <w:pPr>
        <w:numPr>
          <w:ilvl w:val="0"/>
          <w:numId w:val="4"/>
        </w:numPr>
        <w:spacing w:after="0"/>
        <w:jc w:val="left"/>
      </w:pPr>
      <w:r>
        <w:rPr>
          <w:b/>
        </w:rPr>
        <w:t>Razão para Inclusão</w:t>
      </w:r>
      <w:r>
        <w:t>: Oferece flexibilidade aos usuários para cancelar suas reservas conforme necessário.</w:t>
      </w:r>
    </w:p>
    <w:p w14:paraId="00000035" w14:textId="77777777" w:rsidR="00940192" w:rsidRDefault="00276DB0">
      <w:pPr>
        <w:numPr>
          <w:ilvl w:val="0"/>
          <w:numId w:val="4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aluguelController</w:t>
      </w:r>
      <w:proofErr w:type="spellEnd"/>
      <w:r>
        <w:t xml:space="preserve">, função </w:t>
      </w:r>
      <w:proofErr w:type="spellStart"/>
      <w:r>
        <w:t>excluir_</w:t>
      </w:r>
      <w:proofErr w:type="gramStart"/>
      <w:r>
        <w:t>aluguel</w:t>
      </w:r>
      <w:proofErr w:type="spellEnd"/>
      <w:r>
        <w:t>(</w:t>
      </w:r>
      <w:proofErr w:type="gramEnd"/>
      <w:r>
        <w:t>)</w:t>
      </w:r>
    </w:p>
    <w:p w14:paraId="00000036" w14:textId="77777777" w:rsidR="00940192" w:rsidRDefault="00940192">
      <w:pPr>
        <w:jc w:val="left"/>
      </w:pPr>
    </w:p>
    <w:p w14:paraId="00000037" w14:textId="77777777" w:rsidR="00940192" w:rsidRDefault="00276DB0">
      <w:pPr>
        <w:pStyle w:val="Ttulo3"/>
        <w:jc w:val="left"/>
      </w:pPr>
      <w:bookmarkStart w:id="3" w:name="_heading=h.7rjwzvop2y8c" w:colFirst="0" w:colLast="0"/>
      <w:bookmarkEnd w:id="3"/>
      <w:r>
        <w:t>RF-11: Cancelamento de Aluguel pelo Gerente</w:t>
      </w:r>
    </w:p>
    <w:p w14:paraId="00000038" w14:textId="77777777" w:rsidR="00940192" w:rsidRDefault="00276DB0">
      <w:pPr>
        <w:numPr>
          <w:ilvl w:val="0"/>
          <w:numId w:val="6"/>
        </w:numPr>
        <w:spacing w:after="0"/>
        <w:jc w:val="left"/>
      </w:pPr>
      <w:r>
        <w:rPr>
          <w:b/>
        </w:rPr>
        <w:t>Descrição</w:t>
      </w:r>
      <w:r>
        <w:t>: Permitir que o gerente cancele qualquer reserva de aluguel.</w:t>
      </w:r>
    </w:p>
    <w:p w14:paraId="00000039" w14:textId="77777777" w:rsidR="00940192" w:rsidRDefault="00276DB0">
      <w:pPr>
        <w:numPr>
          <w:ilvl w:val="0"/>
          <w:numId w:val="6"/>
        </w:numPr>
        <w:spacing w:after="0"/>
        <w:jc w:val="left"/>
      </w:pPr>
      <w:r>
        <w:rPr>
          <w:b/>
        </w:rPr>
        <w:t>Critérios de Aceitação</w:t>
      </w:r>
      <w:r>
        <w:t>: O sistema deve permitir que o gerente cancele reservas ativas. As</w:t>
      </w:r>
      <w:r>
        <w:t xml:space="preserve"> reservas canceladas devem ser removidas do banco de dados.</w:t>
      </w:r>
    </w:p>
    <w:p w14:paraId="0000003A" w14:textId="77777777" w:rsidR="00940192" w:rsidRDefault="00276DB0">
      <w:pPr>
        <w:numPr>
          <w:ilvl w:val="0"/>
          <w:numId w:val="6"/>
        </w:numPr>
        <w:spacing w:after="0"/>
        <w:jc w:val="left"/>
      </w:pPr>
      <w:r>
        <w:rPr>
          <w:b/>
        </w:rPr>
        <w:t>Razão para Inclusão</w:t>
      </w:r>
      <w:r>
        <w:t>: Oferece controle administrativo para gerenciar aluguéis e lidar com situações imprevistas.</w:t>
      </w:r>
    </w:p>
    <w:p w14:paraId="0000003D" w14:textId="47FDD117" w:rsidR="00940192" w:rsidRPr="00276DB0" w:rsidRDefault="00276DB0" w:rsidP="00276DB0">
      <w:pPr>
        <w:numPr>
          <w:ilvl w:val="0"/>
          <w:numId w:val="6"/>
        </w:numPr>
      </w:pPr>
      <w:r>
        <w:rPr>
          <w:b/>
        </w:rPr>
        <w:t xml:space="preserve">Localização da implementação:  </w:t>
      </w:r>
      <w:r>
        <w:t xml:space="preserve">Modulo </w:t>
      </w:r>
      <w:proofErr w:type="spellStart"/>
      <w:r>
        <w:t>aluguelController</w:t>
      </w:r>
      <w:proofErr w:type="spellEnd"/>
      <w:r>
        <w:t xml:space="preserve">, função </w:t>
      </w:r>
      <w:proofErr w:type="spellStart"/>
      <w:r>
        <w:t>excluir_</w:t>
      </w:r>
      <w:proofErr w:type="gramStart"/>
      <w:r>
        <w:t>aluguel</w:t>
      </w:r>
      <w:proofErr w:type="spellEnd"/>
      <w:r>
        <w:t>(</w:t>
      </w:r>
      <w:proofErr w:type="gramEnd"/>
      <w:r>
        <w:t>)</w:t>
      </w:r>
    </w:p>
    <w:p w14:paraId="0000003E" w14:textId="77777777" w:rsidR="00940192" w:rsidRDefault="00276DB0">
      <w:pPr>
        <w:pStyle w:val="Ttulo2"/>
      </w:pPr>
      <w:r>
        <w:lastRenderedPageBreak/>
        <w:t>Requisitos Não Funcionais</w:t>
      </w:r>
    </w:p>
    <w:p w14:paraId="0000003F" w14:textId="77777777" w:rsidR="00940192" w:rsidRDefault="00276DB0">
      <w:pPr>
        <w:pStyle w:val="Ttulo3"/>
      </w:pPr>
      <w:bookmarkStart w:id="4" w:name="_heading=h.gjdgxs" w:colFirst="0" w:colLast="0"/>
      <w:bookmarkEnd w:id="4"/>
      <w:r>
        <w:t>RNF-01: Desempenho de Inserção:</w:t>
      </w:r>
    </w:p>
    <w:p w14:paraId="00000040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O sistema deve suportar a inserção rápida e eficiente de novos registros de carros e usuários no catálogo.</w:t>
      </w:r>
    </w:p>
    <w:p w14:paraId="00000041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O tempo médio para inserir um novo dado não deve excede</w:t>
      </w:r>
      <w:r>
        <w:rPr>
          <w:color w:val="000000"/>
        </w:rPr>
        <w:t>r 2 segundos, mesmo durante períodos de alta carga.</w:t>
      </w:r>
    </w:p>
    <w:p w14:paraId="00000042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Garante uma experiência fluida ao adicionar novos carros ao catálogo.</w:t>
      </w:r>
    </w:p>
    <w:p w14:paraId="00000043" w14:textId="77777777" w:rsidR="00940192" w:rsidRDefault="00276DB0">
      <w:pPr>
        <w:pStyle w:val="Ttulo3"/>
      </w:pPr>
      <w:r>
        <w:t>RNF-02: Tempo de Resposta de Consulta:</w:t>
      </w:r>
    </w:p>
    <w:p w14:paraId="00000044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As consultas ao catálogo para visualizar detalhes de carros ou usuário devem ter um tempo de resposta mínimo.</w:t>
      </w:r>
    </w:p>
    <w:p w14:paraId="00000045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A consulta de detalhes de um carro específico deve retornar em menos de 2 segundos em média.</w:t>
      </w:r>
    </w:p>
    <w:p w14:paraId="00000046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Melhora</w:t>
      </w:r>
      <w:r>
        <w:rPr>
          <w:color w:val="000000"/>
        </w:rPr>
        <w:t xml:space="preserve"> a experiência do usuário ao garantir acesso rápido às informações dos carros.</w:t>
      </w:r>
    </w:p>
    <w:p w14:paraId="00000047" w14:textId="77777777" w:rsidR="00940192" w:rsidRDefault="00276DB0">
      <w:pPr>
        <w:pStyle w:val="Ttulo3"/>
      </w:pPr>
      <w:r>
        <w:t>RNF-03: Consistência de Dados:</w:t>
      </w:r>
    </w:p>
    <w:p w14:paraId="00000048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As atualizações de informações de carros ou usuários no catálogo devem ser refletidas de forma consistente em todo o sistema.</w:t>
      </w:r>
    </w:p>
    <w:p w14:paraId="00000049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</w:t>
      </w:r>
      <w:r>
        <w:rPr>
          <w:b/>
          <w:color w:val="000000"/>
        </w:rPr>
        <w:t xml:space="preserve"> de Aceitação:</w:t>
      </w:r>
      <w:r>
        <w:rPr>
          <w:color w:val="000000"/>
        </w:rPr>
        <w:t xml:space="preserve"> Após uma atualização bem-sucedida, os novos dados devem ser imediatamente disponíveis e precisos.</w:t>
      </w:r>
    </w:p>
    <w:p w14:paraId="0000004A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Evita inconsistências e erros no catálogo, garantindo que os dados sejam sempre precisos e atualizados.</w:t>
      </w:r>
    </w:p>
    <w:p w14:paraId="0000004B" w14:textId="77777777" w:rsidR="00940192" w:rsidRDefault="00276DB0">
      <w:pPr>
        <w:pStyle w:val="Ttulo3"/>
      </w:pPr>
      <w:r>
        <w:t>RNF-04: Segurança de Modificações:</w:t>
      </w:r>
    </w:p>
    <w:p w14:paraId="0000004C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Operações de atualização e exclusão de registros no catálogo devem exigir autenticação e autorização adequadas.</w:t>
      </w:r>
    </w:p>
    <w:p w14:paraId="0000004D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Apenas usuários autorizados devem poder modificar ou excluir registros de </w:t>
      </w:r>
      <w:r>
        <w:rPr>
          <w:color w:val="000000"/>
        </w:rPr>
        <w:t>carros no sistema.</w:t>
      </w:r>
    </w:p>
    <w:p w14:paraId="0000004E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Inclusão:</w:t>
      </w:r>
      <w:r>
        <w:rPr>
          <w:color w:val="000000"/>
        </w:rPr>
        <w:t xml:space="preserve"> Protege os dados contra alterações não autorizadas ou maliciosas.</w:t>
      </w:r>
    </w:p>
    <w:p w14:paraId="0000004F" w14:textId="77777777" w:rsidR="00940192" w:rsidRDefault="00276DB0">
      <w:pPr>
        <w:pStyle w:val="Ttulo3"/>
      </w:pPr>
      <w:r>
        <w:t>RNF-05: Controle de Transações:</w:t>
      </w:r>
    </w:p>
    <w:p w14:paraId="00000050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Todas as operações de CRUD devem ser realizadas dentro de transações controladas para garantir atomicidade </w:t>
      </w:r>
      <w:r>
        <w:rPr>
          <w:color w:val="000000"/>
        </w:rPr>
        <w:t>e consistência.</w:t>
      </w:r>
    </w:p>
    <w:p w14:paraId="00000051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As transações devem ser corretamente iniciadas, processadas e concluídas sem deixar o sistema em um estado inconsistente.</w:t>
      </w:r>
    </w:p>
    <w:p w14:paraId="00000052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</w:t>
      </w:r>
      <w:r>
        <w:rPr>
          <w:color w:val="000000"/>
        </w:rPr>
        <w:t>: Evita problemas de inconsistência de dados e garante a integridade das op</w:t>
      </w:r>
      <w:r>
        <w:rPr>
          <w:color w:val="000000"/>
        </w:rPr>
        <w:t>erações.</w:t>
      </w:r>
    </w:p>
    <w:p w14:paraId="00000053" w14:textId="77777777" w:rsidR="00940192" w:rsidRDefault="00276DB0">
      <w:pPr>
        <w:pStyle w:val="Ttulo3"/>
      </w:pPr>
      <w:r>
        <w:lastRenderedPageBreak/>
        <w:t>RNF-06: Escalabilidade das Operações:</w:t>
      </w:r>
    </w:p>
    <w:p w14:paraId="00000054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Descrição:</w:t>
      </w:r>
      <w:r>
        <w:rPr>
          <w:color w:val="000000"/>
        </w:rPr>
        <w:t xml:space="preserve"> O sistema deve ser capaz de escalar horizontalmente para lidar com um aumento no número de operações CRUD conforme o catálogo cresce.</w:t>
      </w:r>
    </w:p>
    <w:p w14:paraId="00000055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Critérios de Aceitação:</w:t>
      </w:r>
      <w:r>
        <w:rPr>
          <w:color w:val="000000"/>
        </w:rPr>
        <w:t xml:space="preserve"> Adicionar mais recursos deve permitir que o sistema atenda a mais operações sem degradação significativa no desempenho.</w:t>
      </w:r>
    </w:p>
    <w:p w14:paraId="00000056" w14:textId="77777777" w:rsidR="00940192" w:rsidRDefault="00276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Razão para Inclusão</w:t>
      </w:r>
      <w:r>
        <w:rPr>
          <w:color w:val="000000"/>
        </w:rPr>
        <w:t>: Prepara o sistema para lidar com um crescimento orgânico e demandas futuras.</w:t>
      </w:r>
    </w:p>
    <w:sectPr w:rsidR="0094019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1FBD"/>
    <w:multiLevelType w:val="multilevel"/>
    <w:tmpl w:val="8A08F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FE2C67"/>
    <w:multiLevelType w:val="multilevel"/>
    <w:tmpl w:val="713A2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41C9C"/>
    <w:multiLevelType w:val="multilevel"/>
    <w:tmpl w:val="9F228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012126"/>
    <w:multiLevelType w:val="multilevel"/>
    <w:tmpl w:val="CD98F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6074B1"/>
    <w:multiLevelType w:val="multilevel"/>
    <w:tmpl w:val="D5BE9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A0ECF"/>
    <w:multiLevelType w:val="multilevel"/>
    <w:tmpl w:val="B6009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92"/>
    <w:rsid w:val="00276DB0"/>
    <w:rsid w:val="009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307113-7478-4D04-8272-F7DDA854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63"/>
  </w:style>
  <w:style w:type="paragraph" w:styleId="Ttulo1">
    <w:name w:val="heading 1"/>
    <w:basedOn w:val="Normal"/>
    <w:next w:val="Normal"/>
    <w:link w:val="Ttulo1Char"/>
    <w:uiPriority w:val="9"/>
    <w:qFormat/>
    <w:rsid w:val="007A035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E4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7C2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link w:val="Ttulo4Char"/>
    <w:uiPriority w:val="9"/>
    <w:qFormat/>
    <w:rsid w:val="007C47C2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A035D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0E48"/>
    <w:rPr>
      <w:rFonts w:ascii="Arial" w:eastAsiaTheme="majorEastAsia" w:hAnsi="Arial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47C2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C47C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47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7C47C2"/>
    <w:rPr>
      <w:b/>
      <w:bCs/>
    </w:rPr>
  </w:style>
  <w:style w:type="character" w:styleId="nfase">
    <w:name w:val="Emphasis"/>
    <w:basedOn w:val="Fontepargpadro"/>
    <w:uiPriority w:val="20"/>
    <w:qFormat/>
    <w:rsid w:val="007C47C2"/>
    <w:rPr>
      <w:i/>
      <w:iCs/>
    </w:rPr>
  </w:style>
  <w:style w:type="paragraph" w:styleId="PargrafodaLista">
    <w:name w:val="List Paragraph"/>
    <w:basedOn w:val="Normal"/>
    <w:uiPriority w:val="34"/>
    <w:qFormat/>
    <w:rsid w:val="007C47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751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X7QpCbrksV1B65RFlIKPQCQLIQ==">CgMxLjAyDmguMzN4M3YzYTJ1eWkwMg5oLmwyamMwcjViNzkycjIOaC43cmp3enZvcDJ5OGMyCGguZ2pkZ3hzOAByITF4alY5T012T0lhYmtQMUMwM052OUZMTEFla25NdElHUA==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1233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2</cp:revision>
  <dcterms:created xsi:type="dcterms:W3CDTF">2024-04-28T18:03:00Z</dcterms:created>
  <dcterms:modified xsi:type="dcterms:W3CDTF">2024-06-12T21:39:00Z</dcterms:modified>
</cp:coreProperties>
</file>