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DA7F57" w:rsidRDefault="00296B52" w:rsidP="00803EE1">
      <w:pPr>
        <w:pStyle w:val="ad"/>
        <w:numPr>
          <w:ilvl w:val="0"/>
          <w:numId w:val="23"/>
        </w:numPr>
        <w:ind w:firstLineChars="0"/>
      </w:pPr>
      <w:r>
        <w:rPr>
          <w:rFonts w:hint="eastAsia"/>
        </w:rPr>
        <w:t>汉诺塔</w:t>
      </w:r>
    </w:p>
    <w:p w:rsidR="002B66BA" w:rsidRDefault="00DA7F57" w:rsidP="00DA7F57">
      <w:pPr>
        <w:jc w:val="center"/>
        <w:rPr>
          <w:rFonts w:hint="eastAsia"/>
        </w:rPr>
      </w:pPr>
      <w:r>
        <w:br w:type="page"/>
      </w:r>
    </w:p>
    <w:p w:rsidR="002B66BA" w:rsidRDefault="002B66BA" w:rsidP="00BD3DA5">
      <w:pPr>
        <w:pStyle w:val="2"/>
      </w:pPr>
      <w:r w:rsidRPr="002B66BA">
        <w:rPr>
          <w:rFonts w:hint="eastAsia"/>
        </w:rPr>
        <w:lastRenderedPageBreak/>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DA7F57" w:rsidP="00DA7F57">
      <w:pPr>
        <w:jc w:val="center"/>
        <w:rPr>
          <w:rFonts w:ascii="宋体" w:hAnsi="宋体" w:hint="eastAsia"/>
          <w:szCs w:val="24"/>
        </w:rPr>
      </w:pPr>
      <w:r>
        <w:rPr>
          <w:rFonts w:ascii="宋体" w:hAnsi="宋体"/>
          <w:szCs w:val="24"/>
        </w:rPr>
        <w:br w:type="page"/>
      </w: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A00083" w:rsidP="00803EE1">
      <w:pPr>
        <w:pStyle w:val="3"/>
      </w:pPr>
      <w:r>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Pr>
          <w:rFonts w:hint="eastAsia"/>
        </w:rPr>
        <w:t>解题套路</w:t>
      </w:r>
    </w:p>
    <w:p w:rsid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D337A1" w:rsidRPr="001026E8" w:rsidRDefault="00D337A1" w:rsidP="00D337A1">
      <w:pPr>
        <w:pStyle w:val="3"/>
        <w:rPr>
          <w:rFonts w:hint="eastAsia"/>
        </w:rPr>
      </w:pPr>
      <w:r>
        <w:rPr>
          <w:rFonts w:hint="eastAsia"/>
        </w:rPr>
        <w:t>适用问题</w:t>
      </w:r>
      <w:bookmarkStart w:id="0" w:name="_GoBack"/>
      <w:bookmarkEnd w:id="0"/>
    </w:p>
    <w:p w:rsidR="00831532" w:rsidRDefault="00831532" w:rsidP="00D337A1">
      <w:pPr>
        <w:pStyle w:val="4"/>
      </w:pPr>
      <w:r>
        <w:rPr>
          <w:rFonts w:hint="eastAsia"/>
        </w:rPr>
        <w:t>背包问题</w:t>
      </w:r>
    </w:p>
    <w:p w:rsidR="005D361B" w:rsidRPr="005D361B" w:rsidRDefault="005D361B" w:rsidP="00D337A1">
      <w:pPr>
        <w:pStyle w:val="5"/>
        <w:rPr>
          <w:rFonts w:hint="eastAsia"/>
        </w:rPr>
      </w:pPr>
      <w:r>
        <w:rPr>
          <w:rFonts w:hint="eastAsia"/>
        </w:rPr>
        <w:t>公式</w:t>
      </w:r>
    </w:p>
    <w:p w:rsidR="00831532" w:rsidRPr="003B2916" w:rsidRDefault="00831532" w:rsidP="00D337A1">
      <w:pPr>
        <w:pStyle w:val="6"/>
      </w:pPr>
      <w:r w:rsidRPr="003B2916">
        <w:rPr>
          <w:rFonts w:hint="eastAsia"/>
        </w:rPr>
        <w:t>组合问题公式</w:t>
      </w:r>
    </w:p>
    <w:p w:rsidR="00831532" w:rsidRPr="003B2916" w:rsidRDefault="00831532" w:rsidP="00D337A1">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D66D5" w:rsidP="00D337A1">
      <w:pPr>
        <w:pStyle w:val="6"/>
      </w:pPr>
      <w:r>
        <w:rPr>
          <w:rFonts w:hint="eastAsia"/>
        </w:rPr>
        <w:t>真假</w:t>
      </w:r>
      <w:r w:rsidR="00831532" w:rsidRPr="003B2916">
        <w:rPr>
          <w:rFonts w:hint="eastAsia"/>
        </w:rPr>
        <w:t>问题公式</w:t>
      </w:r>
    </w:p>
    <w:p w:rsidR="00831532" w:rsidRPr="003B2916" w:rsidRDefault="00831532" w:rsidP="00D337A1">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31532" w:rsidP="00D337A1">
      <w:pPr>
        <w:pStyle w:val="6"/>
        <w:rPr>
          <w:rFonts w:ascii="宋体" w:hAnsi="宋体"/>
        </w:rPr>
      </w:pPr>
      <w:r w:rsidRPr="003B2916">
        <w:rPr>
          <w:rFonts w:hint="eastAsia"/>
        </w:rPr>
        <w:t>最大最小问题公式</w:t>
      </w:r>
    </w:p>
    <w:p w:rsidR="00831532" w:rsidRDefault="00831532" w:rsidP="00D337A1">
      <w:pPr>
        <w:jc w:val="center"/>
        <w:rPr>
          <w:rFonts w:ascii="宋体" w:hAnsi="宋体"/>
          <w:szCs w:val="24"/>
        </w:rPr>
      </w:pPr>
      <w:r w:rsidRPr="003B2916">
        <w:rPr>
          <w:rFonts w:ascii="宋体" w:hAnsi="宋体" w:hint="eastAsia"/>
          <w:szCs w:val="24"/>
        </w:rPr>
        <w:t>dp[i] = min(dp[i]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D337A1">
      <w:pPr>
        <w:jc w:val="center"/>
        <w:rPr>
          <w:rFonts w:ascii="宋体" w:hAnsi="宋体"/>
          <w:szCs w:val="24"/>
        </w:rPr>
      </w:pPr>
      <w:r w:rsidRPr="003B2916">
        <w:rPr>
          <w:rFonts w:ascii="宋体" w:hAnsi="宋体" w:hint="eastAsia"/>
          <w:szCs w:val="24"/>
        </w:rPr>
        <w:t>或</w:t>
      </w:r>
    </w:p>
    <w:p w:rsidR="00831532" w:rsidRPr="003B2916" w:rsidRDefault="00831532" w:rsidP="00D337A1">
      <w:pPr>
        <w:jc w:val="center"/>
        <w:rPr>
          <w:rFonts w:ascii="宋体" w:hAnsi="宋体"/>
          <w:szCs w:val="24"/>
        </w:rPr>
      </w:pPr>
      <w:r w:rsidRPr="003B2916">
        <w:rPr>
          <w:rFonts w:ascii="宋体" w:hAnsi="宋体" w:hint="eastAsia"/>
          <w:szCs w:val="24"/>
        </w:rPr>
        <w:t>dp[i] = max(dp[i]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5D361B" w:rsidP="00D337A1">
      <w:pPr>
        <w:pStyle w:val="5"/>
      </w:pPr>
      <w:r>
        <w:rPr>
          <w:rFonts w:hint="eastAsia"/>
        </w:rPr>
        <w:t>循环方向</w:t>
      </w:r>
    </w:p>
    <w:p w:rsidR="005D361B" w:rsidRDefault="00831532" w:rsidP="00D337A1">
      <w:pPr>
        <w:pStyle w:val="6"/>
      </w:pPr>
      <w:r w:rsidRPr="00F47C4C">
        <w:rPr>
          <w:rFonts w:hint="eastAsia"/>
        </w:rPr>
        <w:t>0-1</w:t>
      </w:r>
      <w:r w:rsidR="00FD21F5">
        <w:rPr>
          <w:rFonts w:hint="eastAsia"/>
        </w:rPr>
        <w:t>背包问题</w:t>
      </w:r>
    </w:p>
    <w:p w:rsidR="00831532" w:rsidRPr="00F47C4C" w:rsidRDefault="00831532" w:rsidP="00D337A1">
      <w:pPr>
        <w:pStyle w:val="a9"/>
        <w:ind w:firstLine="480"/>
      </w:pPr>
      <w:r w:rsidRPr="00F47C4C">
        <w:rPr>
          <w:rFonts w:hint="eastAsia"/>
        </w:rPr>
        <w:lastRenderedPageBreak/>
        <w:t>数组中的元素不可重复使用，</w:t>
      </w:r>
      <w:r w:rsidRPr="00F47C4C">
        <w:rPr>
          <w:rFonts w:hint="eastAsia"/>
        </w:rPr>
        <w:t>nums</w:t>
      </w:r>
      <w:r w:rsidRPr="00F47C4C">
        <w:rPr>
          <w:rFonts w:hint="eastAsia"/>
        </w:rPr>
        <w:t>放在外循环，</w:t>
      </w:r>
      <w:r w:rsidRPr="00F47C4C">
        <w:rPr>
          <w:rFonts w:hint="eastAsia"/>
        </w:rPr>
        <w:t>target</w:t>
      </w:r>
      <w:r w:rsidRPr="00F47C4C">
        <w:rPr>
          <w:rFonts w:hint="eastAsia"/>
        </w:rPr>
        <w:t>在内循环，且内循环倒序</w:t>
      </w:r>
      <w:r w:rsidR="00080681">
        <w:rPr>
          <w:rFonts w:hint="eastAsia"/>
        </w:rPr>
        <w:t>。</w:t>
      </w:r>
    </w:p>
    <w:p w:rsidR="00E25D4B" w:rsidRPr="00E25D4B" w:rsidRDefault="00E25D4B" w:rsidP="00D337A1">
      <w:pPr>
        <w:jc w:val="both"/>
        <w:rPr>
          <w:rFonts w:ascii="Consolas" w:hAnsi="Consolas" w:cs="宋体"/>
          <w:iCs/>
          <w:color w:val="66D9EF"/>
          <w:kern w:val="0"/>
          <w:sz w:val="21"/>
          <w:szCs w:val="21"/>
        </w:rPr>
      </w:pP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i/>
          <w:iCs/>
          <w:color w:val="66D9EF"/>
          <w:kern w:val="0"/>
          <w:sz w:val="21"/>
          <w:szCs w:val="21"/>
        </w:rPr>
        <w:t>void</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ZeroOneBackpack</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dp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w:t>
      </w:r>
      <w:r w:rsidRPr="00E25D4B">
        <w:rPr>
          <w:rFonts w:ascii="Consolas" w:hAnsi="Consolas" w:cs="宋体"/>
          <w:color w:val="A6E22E"/>
          <w:kern w:val="0"/>
          <w:sz w:val="21"/>
          <w:szCs w:val="21"/>
        </w:rPr>
        <w:t>malloc</w:t>
      </w:r>
      <w:r w:rsidRPr="00E25D4B">
        <w:rPr>
          <w:rFonts w:ascii="Consolas" w:hAnsi="Consolas" w:cs="宋体"/>
          <w:color w:val="F8F8F2"/>
          <w:kern w:val="0"/>
          <w:sz w:val="21"/>
          <w:szCs w:val="21"/>
        </w:rPr>
        <w:t>((</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sizeof</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0</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&lt;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i</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&gt;=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j</w:t>
      </w:r>
      <w:r w:rsidR="00080681">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fmin</w:t>
      </w:r>
      <w:r w:rsidRPr="00E25D4B">
        <w:rPr>
          <w:rFonts w:ascii="Consolas" w:hAnsi="Consolas" w:cs="宋体"/>
          <w:color w:val="F8F8F2"/>
          <w:kern w:val="0"/>
          <w:sz w:val="21"/>
          <w:szCs w:val="21"/>
        </w:rPr>
        <w:t>(dp[j],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return</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jc w:val="both"/>
        <w:rPr>
          <w:rFonts w:ascii="宋体" w:hAnsi="宋体" w:hint="eastAsia"/>
          <w:szCs w:val="24"/>
        </w:rPr>
      </w:pPr>
    </w:p>
    <w:p w:rsidR="00FD21F5" w:rsidRDefault="00831532" w:rsidP="00D337A1">
      <w:pPr>
        <w:pStyle w:val="6"/>
      </w:pPr>
      <w:r w:rsidRPr="00FD21F5">
        <w:rPr>
          <w:rFonts w:hint="eastAsia"/>
        </w:rPr>
        <w:t>完全背包</w:t>
      </w:r>
      <w:r w:rsidR="00FD21F5">
        <w:rPr>
          <w:rFonts w:hint="eastAsia"/>
        </w:rPr>
        <w:t>问题</w:t>
      </w:r>
    </w:p>
    <w:p w:rsidR="00831532" w:rsidRPr="00FD21F5" w:rsidRDefault="00831532" w:rsidP="00D337A1">
      <w:pPr>
        <w:pStyle w:val="a9"/>
        <w:ind w:firstLine="480"/>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080681" w:rsidRDefault="00080681" w:rsidP="00D337A1">
      <w:pPr>
        <w:jc w:val="both"/>
        <w:rPr>
          <w:rFonts w:ascii="宋体" w:hAnsi="宋体"/>
          <w:szCs w:val="24"/>
        </w:rPr>
      </w:pP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i/>
          <w:iCs/>
          <w:color w:val="66D9EF"/>
          <w:kern w:val="0"/>
          <w:sz w:val="21"/>
          <w:szCs w:val="21"/>
        </w:rPr>
        <w:t>void</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CompleteBackpack</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dp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w:t>
      </w:r>
      <w:r w:rsidRPr="00080681">
        <w:rPr>
          <w:rFonts w:ascii="Consolas" w:hAnsi="Consolas" w:cs="宋体"/>
          <w:color w:val="A6E22E"/>
          <w:kern w:val="0"/>
          <w:sz w:val="21"/>
          <w:szCs w:val="21"/>
        </w:rPr>
        <w:t>malloc</w:t>
      </w:r>
      <w:r w:rsidRPr="00080681">
        <w:rPr>
          <w:rFonts w:ascii="Consolas" w:hAnsi="Consolas" w:cs="宋体"/>
          <w:color w:val="F8F8F2"/>
          <w:kern w:val="0"/>
          <w:sz w:val="21"/>
          <w:szCs w:val="21"/>
        </w:rPr>
        <w:t>((</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sizeof</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0</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i</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j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j</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fmin</w:t>
      </w:r>
      <w:r w:rsidRPr="00080681">
        <w:rPr>
          <w:rFonts w:ascii="Consolas" w:hAnsi="Consolas" w:cs="宋体"/>
          <w:color w:val="F8F8F2"/>
          <w:kern w:val="0"/>
          <w:sz w:val="21"/>
          <w:szCs w:val="21"/>
        </w:rPr>
        <w:t>(dp[j],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return</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831532" w:rsidRDefault="00831532"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Pr="004F7DC9" w:rsidRDefault="00200DDF" w:rsidP="00D337A1">
      <w:pPr>
        <w:jc w:val="both"/>
        <w:rPr>
          <w:rFonts w:ascii="宋体" w:hAnsi="宋体" w:hint="eastAsia"/>
          <w:b/>
          <w:color w:val="FF0000"/>
          <w:szCs w:val="24"/>
        </w:rPr>
      </w:pPr>
    </w:p>
    <w:p w:rsidR="00FD21F5" w:rsidRDefault="00831532" w:rsidP="00D337A1">
      <w:pPr>
        <w:pStyle w:val="6"/>
      </w:pPr>
      <w:r w:rsidRPr="00F47C4C">
        <w:rPr>
          <w:rFonts w:hint="eastAsia"/>
        </w:rPr>
        <w:t>组合问题</w:t>
      </w:r>
    </w:p>
    <w:p w:rsidR="00831532" w:rsidRDefault="00831532" w:rsidP="00FD21F5">
      <w:pPr>
        <w:pStyle w:val="a9"/>
        <w:ind w:firstLine="480"/>
      </w:pPr>
      <w:r w:rsidRPr="00F47C4C">
        <w:rPr>
          <w:rFonts w:hint="eastAsia"/>
        </w:rPr>
        <w:t>需考虑元素之间的顺序，需将</w:t>
      </w:r>
      <w:r w:rsidRPr="00F47C4C">
        <w:rPr>
          <w:rFonts w:hint="eastAsia"/>
        </w:rPr>
        <w:t>target</w:t>
      </w:r>
      <w:r w:rsidRPr="00F47C4C">
        <w:rPr>
          <w:rFonts w:hint="eastAsia"/>
        </w:rPr>
        <w:t>放在外循环，将</w:t>
      </w:r>
      <w:r w:rsidRPr="00F47C4C">
        <w:rPr>
          <w:rFonts w:hint="eastAsia"/>
        </w:rPr>
        <w:t>nums</w:t>
      </w:r>
      <w:r w:rsidRPr="00F47C4C">
        <w:rPr>
          <w:rFonts w:hint="eastAsia"/>
        </w:rPr>
        <w:t>放在内循环。</w:t>
      </w:r>
    </w:p>
    <w:p w:rsidR="00200DDF" w:rsidRDefault="00200DDF" w:rsidP="00200DDF">
      <w:pPr>
        <w:jc w:val="both"/>
        <w:rPr>
          <w:rFonts w:ascii="宋体" w:hAnsi="宋体"/>
          <w:szCs w:val="24"/>
        </w:rPr>
      </w:pP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i/>
          <w:iCs/>
          <w:color w:val="66D9EF"/>
          <w:kern w:val="0"/>
          <w:sz w:val="21"/>
          <w:szCs w:val="21"/>
        </w:rPr>
        <w:t>void</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CompleteBackpack</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dp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w:t>
      </w:r>
      <w:r w:rsidRPr="00200DDF">
        <w:rPr>
          <w:rFonts w:ascii="Consolas" w:hAnsi="Consolas" w:cs="宋体"/>
          <w:color w:val="A6E22E"/>
          <w:kern w:val="0"/>
          <w:sz w:val="21"/>
          <w:szCs w:val="21"/>
        </w:rPr>
        <w:t>malloc</w:t>
      </w:r>
      <w:r w:rsidRPr="00200DDF">
        <w:rPr>
          <w:rFonts w:ascii="Consolas" w:hAnsi="Consolas" w:cs="宋体"/>
          <w:color w:val="F8F8F2"/>
          <w:kern w:val="0"/>
          <w:sz w:val="21"/>
          <w:szCs w:val="21"/>
        </w:rPr>
        <w:t>((</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sizeof</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j</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i</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fmin</w:t>
      </w:r>
      <w:r w:rsidRPr="00200DDF">
        <w:rPr>
          <w:rFonts w:ascii="Consolas" w:hAnsi="Consolas" w:cs="宋体"/>
          <w:color w:val="F8F8F2"/>
          <w:kern w:val="0"/>
          <w:sz w:val="21"/>
          <w:szCs w:val="21"/>
        </w:rPr>
        <w:t>(dp[j],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return</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Default="00200DDF" w:rsidP="00200DDF">
      <w:pPr>
        <w:jc w:val="both"/>
        <w:rPr>
          <w:rFonts w:ascii="宋体" w:hAnsi="宋体"/>
          <w:szCs w:val="24"/>
        </w:rPr>
      </w:pPr>
    </w:p>
    <w:p w:rsidR="00200DDF" w:rsidRPr="00200DDF" w:rsidRDefault="00200DDF" w:rsidP="00200DDF">
      <w:pPr>
        <w:jc w:val="both"/>
        <w:rPr>
          <w:rFonts w:ascii="宋体" w:hAnsi="宋体" w:hint="eastAsia"/>
          <w:szCs w:val="24"/>
        </w:rPr>
      </w:pPr>
    </w:p>
    <w:p w:rsidR="00831532" w:rsidRDefault="00C677D1" w:rsidP="00D337A1">
      <w:pPr>
        <w:pStyle w:val="4"/>
      </w:pPr>
      <w:r>
        <w:rPr>
          <w:rFonts w:hint="eastAsia"/>
        </w:rPr>
        <w:t>子序列子数组问题</w:t>
      </w:r>
    </w:p>
    <w:p w:rsidR="00D337A1" w:rsidRDefault="00D337A1" w:rsidP="00D337A1"/>
    <w:p w:rsidR="00D337A1" w:rsidRDefault="002C0692" w:rsidP="00D337A1">
      <w:pPr>
        <w:pStyle w:val="4"/>
      </w:pPr>
      <w:r>
        <w:rPr>
          <w:rFonts w:hint="eastAsia"/>
        </w:rPr>
        <w:t>股票问题</w:t>
      </w:r>
    </w:p>
    <w:p w:rsidR="00D337A1" w:rsidRDefault="00D337A1" w:rsidP="00D337A1"/>
    <w:p w:rsidR="00D337A1" w:rsidRPr="00D337A1" w:rsidRDefault="00D337A1" w:rsidP="00D337A1">
      <w:pPr>
        <w:rPr>
          <w:rFonts w:hint="eastAsia"/>
        </w:rPr>
      </w:pPr>
    </w:p>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r w:rsidR="00D337A1">
        <w:rPr>
          <w:rFonts w:hint="eastAsia"/>
          <w:b/>
          <w:color w:val="FF0000"/>
        </w:rPr>
        <w:t>。</w:t>
      </w:r>
    </w:p>
    <w:p w:rsidR="00EE2070" w:rsidRDefault="00EE2070" w:rsidP="00EE2070"/>
    <w:p w:rsidR="00402201" w:rsidRPr="00402201" w:rsidRDefault="00E9735A" w:rsidP="00BD3DA5">
      <w:pPr>
        <w:pStyle w:val="3"/>
      </w:pPr>
      <w:r>
        <w:rPr>
          <w:rFonts w:hint="eastAsia"/>
        </w:rPr>
        <w:lastRenderedPageBreak/>
        <w:t>问题特点</w:t>
      </w:r>
    </w:p>
    <w:p w:rsidR="00165945" w:rsidRDefault="00165945" w:rsidP="0001499E">
      <w:pPr>
        <w:pStyle w:val="a9"/>
        <w:numPr>
          <w:ilvl w:val="0"/>
          <w:numId w:val="25"/>
        </w:numPr>
        <w:ind w:firstLineChars="0"/>
      </w:pPr>
    </w:p>
    <w:p w:rsidR="00D337A1" w:rsidRDefault="00D337A1" w:rsidP="00D337A1">
      <w:pPr>
        <w:pStyle w:val="3"/>
      </w:pPr>
      <w:r>
        <w:rPr>
          <w:rFonts w:hint="eastAsia"/>
        </w:rPr>
        <w:t>解题套路</w:t>
      </w:r>
    </w:p>
    <w:p w:rsidR="00D337A1" w:rsidRDefault="00D337A1" w:rsidP="00D337A1">
      <w:pPr>
        <w:pStyle w:val="ad"/>
        <w:numPr>
          <w:ilvl w:val="1"/>
          <w:numId w:val="28"/>
        </w:numPr>
        <w:ind w:firstLineChars="0"/>
        <w:jc w:val="both"/>
      </w:pPr>
      <w:r>
        <w:rPr>
          <w:rFonts w:hint="eastAsia"/>
        </w:rPr>
        <w:t>路径：记录已经做出的选择。</w:t>
      </w:r>
    </w:p>
    <w:p w:rsidR="00D337A1" w:rsidRDefault="00D337A1" w:rsidP="00D337A1">
      <w:pPr>
        <w:pStyle w:val="ad"/>
        <w:numPr>
          <w:ilvl w:val="1"/>
          <w:numId w:val="28"/>
        </w:numPr>
        <w:ind w:firstLineChars="0"/>
        <w:jc w:val="both"/>
      </w:pPr>
      <w:r>
        <w:rPr>
          <w:rFonts w:hint="eastAsia"/>
        </w:rPr>
        <w:t>选择列表：当前可以做的选择。</w:t>
      </w:r>
    </w:p>
    <w:p w:rsidR="00D337A1" w:rsidRDefault="00D337A1" w:rsidP="00D337A1">
      <w:pPr>
        <w:pStyle w:val="ad"/>
        <w:numPr>
          <w:ilvl w:val="1"/>
          <w:numId w:val="28"/>
        </w:numPr>
        <w:ind w:firstLineChars="0"/>
        <w:jc w:val="both"/>
      </w:pPr>
      <w:r>
        <w:rPr>
          <w:rFonts w:hint="eastAsia"/>
        </w:rPr>
        <w:t>结束条件：到达决策树底层，无法再做选择的条件。</w:t>
      </w:r>
    </w:p>
    <w:p w:rsidR="00D337A1" w:rsidRDefault="00D337A1" w:rsidP="00D337A1">
      <w:pPr>
        <w:jc w:val="both"/>
        <w:rPr>
          <w:rFonts w:ascii="宋体" w:hAnsi="宋体"/>
          <w:szCs w:val="24"/>
        </w:rPr>
      </w:pPr>
      <w:r>
        <w:rPr>
          <w:noProof/>
        </w:rPr>
        <w:drawing>
          <wp:inline distT="0" distB="0" distL="0" distR="0" wp14:anchorId="6509B265" wp14:editId="400DBAD6">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E9735A" w:rsidRDefault="00E9735A" w:rsidP="00BD3DA5">
      <w:pPr>
        <w:pStyle w:val="3"/>
      </w:pPr>
      <w:r>
        <w:rPr>
          <w:rFonts w:hint="eastAsia"/>
        </w:rPr>
        <w:t>适用问题</w:t>
      </w:r>
    </w:p>
    <w:p w:rsidR="002A4077" w:rsidRDefault="002A4077" w:rsidP="00D337A1">
      <w:pPr>
        <w:pStyle w:val="4"/>
      </w:pPr>
      <w:r>
        <w:rPr>
          <w:rFonts w:hint="eastAsia"/>
        </w:rPr>
        <w:t>子集问题</w:t>
      </w:r>
    </w:p>
    <w:p w:rsidR="00E9735A" w:rsidRDefault="002A4077" w:rsidP="00D337A1">
      <w:pPr>
        <w:pStyle w:val="4"/>
      </w:pPr>
      <w:r>
        <w:rPr>
          <w:rFonts w:hint="eastAsia"/>
        </w:rPr>
        <w:t>组合问题</w:t>
      </w:r>
    </w:p>
    <w:p w:rsidR="002A4077" w:rsidRDefault="002A4077" w:rsidP="00D337A1">
      <w:pPr>
        <w:pStyle w:val="4"/>
      </w:pPr>
      <w:r>
        <w:rPr>
          <w:rFonts w:hint="eastAsia"/>
        </w:rPr>
        <w:t>排列问题</w:t>
      </w:r>
    </w:p>
    <w:p w:rsidR="002A4077" w:rsidRDefault="002A4077" w:rsidP="00D337A1">
      <w:pPr>
        <w:pStyle w:val="4"/>
      </w:pPr>
      <w:r>
        <w:rPr>
          <w:rFonts w:hint="eastAsia"/>
        </w:rPr>
        <w:t>八皇后问题</w:t>
      </w:r>
    </w:p>
    <w:p w:rsidR="002A4077" w:rsidRDefault="002A4077" w:rsidP="00D337A1">
      <w:pPr>
        <w:pStyle w:val="4"/>
      </w:pPr>
      <w:r>
        <w:rPr>
          <w:rFonts w:hint="eastAsia"/>
        </w:rPr>
        <w:t>迷宫问题</w:t>
      </w:r>
    </w:p>
    <w:p w:rsidR="002A4077" w:rsidRDefault="002A4077" w:rsidP="00D337A1">
      <w:pPr>
        <w:pStyle w:val="4"/>
      </w:pPr>
      <w:r>
        <w:rPr>
          <w:rFonts w:hint="eastAsia"/>
        </w:rPr>
        <w:t>数独问题</w:t>
      </w:r>
    </w:p>
    <w:p w:rsidR="0095443C" w:rsidRPr="0095443C" w:rsidRDefault="0095443C" w:rsidP="0095443C"/>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lastRenderedPageBreak/>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pPr>
      <w:r>
        <w:rPr>
          <w:rFonts w:hint="eastAsia"/>
        </w:rPr>
        <w:t>数组</w:t>
      </w:r>
    </w:p>
    <w:p w:rsidR="00E92270" w:rsidRPr="00E92270" w:rsidRDefault="00E92270" w:rsidP="00E92270">
      <w:pPr>
        <w:pStyle w:val="3"/>
      </w:pPr>
      <w:r>
        <w:rPr>
          <w:rFonts w:hint="eastAsia"/>
        </w:rPr>
        <w:t>左右指针</w:t>
      </w:r>
    </w:p>
    <w:p w:rsidR="00B55E70" w:rsidRDefault="00B55E70" w:rsidP="00165945">
      <w:pPr>
        <w:jc w:val="both"/>
        <w:rPr>
          <w:rFonts w:ascii="宋体" w:hAnsi="宋体"/>
          <w:szCs w:val="24"/>
        </w:rPr>
      </w:pPr>
    </w:p>
    <w:p w:rsidR="00E92270" w:rsidRDefault="00E92270" w:rsidP="00E92270">
      <w:pPr>
        <w:pStyle w:val="2"/>
      </w:pPr>
      <w:r>
        <w:rPr>
          <w:rFonts w:hint="eastAsia"/>
        </w:rPr>
        <w:t>链表</w:t>
      </w: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CB70CF">
      <w:pPr>
        <w:pStyle w:val="4"/>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CB70CF">
      <w:pPr>
        <w:pStyle w:val="4"/>
      </w:pPr>
      <w:r w:rsidRPr="00BD7DAA">
        <w:rPr>
          <w:rFonts w:hint="eastAsia"/>
        </w:rPr>
        <w:t>已知链表中含有环，返回这个环的起始位置</w:t>
      </w:r>
    </w:p>
    <w:p w:rsidR="00BD7DAA" w:rsidRDefault="00BD7DAA" w:rsidP="00BD7DAA">
      <w:pPr>
        <w:pStyle w:val="ab"/>
        <w:ind w:left="420"/>
      </w:pPr>
      <w:r w:rsidRPr="00BD7DAA">
        <w:rPr>
          <w:noProof/>
        </w:rPr>
        <w:lastRenderedPageBreak/>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CB70CF">
      <w:pPr>
        <w:pStyle w:val="4"/>
      </w:pPr>
      <w:r w:rsidRPr="00BD7DAA">
        <w:rPr>
          <w:rFonts w:hint="eastAsia"/>
        </w:rPr>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CB70CF">
      <w:pPr>
        <w:pStyle w:val="4"/>
      </w:pPr>
      <w:r w:rsidRPr="00BD7DAA">
        <w:rPr>
          <w:rFonts w:hint="eastAsia"/>
        </w:rPr>
        <w:t>寻找链表的倒数第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lastRenderedPageBreak/>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5D361B">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5D361B">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lastRenderedPageBreak/>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5D361B">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5D361B">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t>基本情况；</w:t>
      </w:r>
    </w:p>
    <w:p w:rsidR="007C4445" w:rsidRDefault="007C4445" w:rsidP="007C4445">
      <w:pPr>
        <w:pStyle w:val="ad"/>
        <w:numPr>
          <w:ilvl w:val="0"/>
          <w:numId w:val="8"/>
        </w:numPr>
        <w:ind w:firstLineChars="0"/>
      </w:pPr>
      <w:r>
        <w:rPr>
          <w:rFonts w:hint="eastAsia"/>
        </w:rPr>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5D361B">
      <w:pPr>
        <w:pStyle w:val="4"/>
      </w:pPr>
      <w:r>
        <w:rPr>
          <w:rFonts w:hint="eastAsia"/>
        </w:rPr>
        <w:t>套路</w:t>
      </w:r>
    </w:p>
    <w:p w:rsidR="007C4445" w:rsidRPr="002D3D2F" w:rsidRDefault="00331DE2" w:rsidP="002D3D2F">
      <w:r>
        <w:rPr>
          <w:noProof/>
        </w:rPr>
        <w:lastRenderedPageBreak/>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sectPr w:rsidR="00FF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04F" w:rsidRDefault="007C604F" w:rsidP="005013A1">
      <w:pPr>
        <w:spacing w:line="240" w:lineRule="auto"/>
      </w:pPr>
      <w:r>
        <w:separator/>
      </w:r>
    </w:p>
  </w:endnote>
  <w:endnote w:type="continuationSeparator" w:id="0">
    <w:p w:rsidR="007C604F" w:rsidRDefault="007C604F"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04F" w:rsidRDefault="007C604F" w:rsidP="005013A1">
      <w:pPr>
        <w:spacing w:line="240" w:lineRule="auto"/>
      </w:pPr>
      <w:r>
        <w:separator/>
      </w:r>
    </w:p>
  </w:footnote>
  <w:footnote w:type="continuationSeparator" w:id="0">
    <w:p w:rsidR="007C604F" w:rsidRDefault="007C604F"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21"/>
  </w:num>
  <w:num w:numId="4">
    <w:abstractNumId w:val="16"/>
  </w:num>
  <w:num w:numId="5">
    <w:abstractNumId w:val="29"/>
  </w:num>
  <w:num w:numId="6">
    <w:abstractNumId w:val="10"/>
  </w:num>
  <w:num w:numId="7">
    <w:abstractNumId w:val="25"/>
  </w:num>
  <w:num w:numId="8">
    <w:abstractNumId w:val="32"/>
  </w:num>
  <w:num w:numId="9">
    <w:abstractNumId w:val="17"/>
  </w:num>
  <w:num w:numId="10">
    <w:abstractNumId w:val="26"/>
  </w:num>
  <w:num w:numId="11">
    <w:abstractNumId w:val="23"/>
  </w:num>
  <w:num w:numId="12">
    <w:abstractNumId w:val="2"/>
  </w:num>
  <w:num w:numId="13">
    <w:abstractNumId w:val="6"/>
  </w:num>
  <w:num w:numId="14">
    <w:abstractNumId w:val="8"/>
  </w:num>
  <w:num w:numId="15">
    <w:abstractNumId w:val="0"/>
  </w:num>
  <w:num w:numId="16">
    <w:abstractNumId w:val="14"/>
  </w:num>
  <w:num w:numId="17">
    <w:abstractNumId w:val="3"/>
  </w:num>
  <w:num w:numId="18">
    <w:abstractNumId w:val="31"/>
  </w:num>
  <w:num w:numId="19">
    <w:abstractNumId w:val="22"/>
  </w:num>
  <w:num w:numId="20">
    <w:abstractNumId w:val="20"/>
  </w:num>
  <w:num w:numId="21">
    <w:abstractNumId w:val="24"/>
  </w:num>
  <w:num w:numId="22">
    <w:abstractNumId w:val="4"/>
  </w:num>
  <w:num w:numId="23">
    <w:abstractNumId w:val="5"/>
  </w:num>
  <w:num w:numId="24">
    <w:abstractNumId w:val="11"/>
  </w:num>
  <w:num w:numId="25">
    <w:abstractNumId w:val="28"/>
  </w:num>
  <w:num w:numId="26">
    <w:abstractNumId w:val="9"/>
  </w:num>
  <w:num w:numId="27">
    <w:abstractNumId w:val="19"/>
  </w:num>
  <w:num w:numId="28">
    <w:abstractNumId w:val="27"/>
  </w:num>
  <w:num w:numId="29">
    <w:abstractNumId w:val="15"/>
  </w:num>
  <w:num w:numId="30">
    <w:abstractNumId w:val="13"/>
  </w:num>
  <w:num w:numId="31">
    <w:abstractNumId w:val="7"/>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7758D"/>
    <w:rsid w:val="00080681"/>
    <w:rsid w:val="000A3F18"/>
    <w:rsid w:val="000B4D36"/>
    <w:rsid w:val="000C374E"/>
    <w:rsid w:val="000D4F4B"/>
    <w:rsid w:val="000D4F6B"/>
    <w:rsid w:val="000E5E6B"/>
    <w:rsid w:val="001026E8"/>
    <w:rsid w:val="0011237F"/>
    <w:rsid w:val="001205C5"/>
    <w:rsid w:val="0012219B"/>
    <w:rsid w:val="0012550C"/>
    <w:rsid w:val="00127F03"/>
    <w:rsid w:val="001306C3"/>
    <w:rsid w:val="00130B7D"/>
    <w:rsid w:val="001363C1"/>
    <w:rsid w:val="00153B48"/>
    <w:rsid w:val="001638C9"/>
    <w:rsid w:val="00165945"/>
    <w:rsid w:val="00182061"/>
    <w:rsid w:val="001B19E0"/>
    <w:rsid w:val="001C4A46"/>
    <w:rsid w:val="001E25F9"/>
    <w:rsid w:val="001E73C5"/>
    <w:rsid w:val="00200DDF"/>
    <w:rsid w:val="00202A95"/>
    <w:rsid w:val="00216B66"/>
    <w:rsid w:val="00232CC5"/>
    <w:rsid w:val="00267F86"/>
    <w:rsid w:val="00284DDB"/>
    <w:rsid w:val="00296B52"/>
    <w:rsid w:val="002A0C2A"/>
    <w:rsid w:val="002A4077"/>
    <w:rsid w:val="002A4754"/>
    <w:rsid w:val="002B66BA"/>
    <w:rsid w:val="002C0692"/>
    <w:rsid w:val="002C14CD"/>
    <w:rsid w:val="002C4B46"/>
    <w:rsid w:val="002D119E"/>
    <w:rsid w:val="002D3D2F"/>
    <w:rsid w:val="002F5AD3"/>
    <w:rsid w:val="00322599"/>
    <w:rsid w:val="00331DE2"/>
    <w:rsid w:val="003677A2"/>
    <w:rsid w:val="003721A0"/>
    <w:rsid w:val="00392090"/>
    <w:rsid w:val="003B2916"/>
    <w:rsid w:val="003D1A8B"/>
    <w:rsid w:val="00402201"/>
    <w:rsid w:val="0040633E"/>
    <w:rsid w:val="004329B5"/>
    <w:rsid w:val="004353C6"/>
    <w:rsid w:val="00446FB9"/>
    <w:rsid w:val="00463A8F"/>
    <w:rsid w:val="0047325D"/>
    <w:rsid w:val="004A6956"/>
    <w:rsid w:val="004B4A01"/>
    <w:rsid w:val="004B73F5"/>
    <w:rsid w:val="004C1B65"/>
    <w:rsid w:val="004C511F"/>
    <w:rsid w:val="004F7DC9"/>
    <w:rsid w:val="005013A1"/>
    <w:rsid w:val="00523CF8"/>
    <w:rsid w:val="00534A13"/>
    <w:rsid w:val="00553346"/>
    <w:rsid w:val="0057152C"/>
    <w:rsid w:val="0057743A"/>
    <w:rsid w:val="005A0DC4"/>
    <w:rsid w:val="005D361B"/>
    <w:rsid w:val="005F0C42"/>
    <w:rsid w:val="006144E0"/>
    <w:rsid w:val="00621F72"/>
    <w:rsid w:val="006232CE"/>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C2826"/>
    <w:rsid w:val="007C4445"/>
    <w:rsid w:val="007C5695"/>
    <w:rsid w:val="007C604F"/>
    <w:rsid w:val="007E27A3"/>
    <w:rsid w:val="007E6447"/>
    <w:rsid w:val="00803EE1"/>
    <w:rsid w:val="00813026"/>
    <w:rsid w:val="008215C3"/>
    <w:rsid w:val="00831532"/>
    <w:rsid w:val="008532B6"/>
    <w:rsid w:val="00861F45"/>
    <w:rsid w:val="008656E0"/>
    <w:rsid w:val="008804D9"/>
    <w:rsid w:val="00887DDD"/>
    <w:rsid w:val="008940B2"/>
    <w:rsid w:val="008A4D07"/>
    <w:rsid w:val="008B10FF"/>
    <w:rsid w:val="008D66D5"/>
    <w:rsid w:val="008F77F4"/>
    <w:rsid w:val="00903AC8"/>
    <w:rsid w:val="0095443C"/>
    <w:rsid w:val="00971F47"/>
    <w:rsid w:val="00982D36"/>
    <w:rsid w:val="009A505D"/>
    <w:rsid w:val="009C4894"/>
    <w:rsid w:val="009F5FFC"/>
    <w:rsid w:val="00A00083"/>
    <w:rsid w:val="00A23083"/>
    <w:rsid w:val="00A54489"/>
    <w:rsid w:val="00A64017"/>
    <w:rsid w:val="00A67EE0"/>
    <w:rsid w:val="00A94BBF"/>
    <w:rsid w:val="00AA2E65"/>
    <w:rsid w:val="00AB11BE"/>
    <w:rsid w:val="00AE02A9"/>
    <w:rsid w:val="00AF0F55"/>
    <w:rsid w:val="00AF3402"/>
    <w:rsid w:val="00AF4B4D"/>
    <w:rsid w:val="00B050C1"/>
    <w:rsid w:val="00B079EE"/>
    <w:rsid w:val="00B12294"/>
    <w:rsid w:val="00B14657"/>
    <w:rsid w:val="00B30A0C"/>
    <w:rsid w:val="00B36666"/>
    <w:rsid w:val="00B44571"/>
    <w:rsid w:val="00B55E70"/>
    <w:rsid w:val="00B70421"/>
    <w:rsid w:val="00BD3DA5"/>
    <w:rsid w:val="00BD7DAA"/>
    <w:rsid w:val="00BF356D"/>
    <w:rsid w:val="00BF3725"/>
    <w:rsid w:val="00BF72B1"/>
    <w:rsid w:val="00C05653"/>
    <w:rsid w:val="00C21EEC"/>
    <w:rsid w:val="00C31F2B"/>
    <w:rsid w:val="00C611D6"/>
    <w:rsid w:val="00C677D1"/>
    <w:rsid w:val="00CB70CF"/>
    <w:rsid w:val="00CD0C0E"/>
    <w:rsid w:val="00CE7569"/>
    <w:rsid w:val="00D337A1"/>
    <w:rsid w:val="00D33979"/>
    <w:rsid w:val="00D60ED2"/>
    <w:rsid w:val="00D70119"/>
    <w:rsid w:val="00D96171"/>
    <w:rsid w:val="00DA2991"/>
    <w:rsid w:val="00DA7F57"/>
    <w:rsid w:val="00DB359A"/>
    <w:rsid w:val="00DB598B"/>
    <w:rsid w:val="00E22EBE"/>
    <w:rsid w:val="00E25D4B"/>
    <w:rsid w:val="00E4621F"/>
    <w:rsid w:val="00E7254C"/>
    <w:rsid w:val="00E839BA"/>
    <w:rsid w:val="00E92270"/>
    <w:rsid w:val="00E9735A"/>
    <w:rsid w:val="00EA0880"/>
    <w:rsid w:val="00EA0EFB"/>
    <w:rsid w:val="00EA3E17"/>
    <w:rsid w:val="00EA6B2A"/>
    <w:rsid w:val="00EB740C"/>
    <w:rsid w:val="00EC4C65"/>
    <w:rsid w:val="00EE2070"/>
    <w:rsid w:val="00EE3AC2"/>
    <w:rsid w:val="00F14367"/>
    <w:rsid w:val="00F17C7F"/>
    <w:rsid w:val="00F424BB"/>
    <w:rsid w:val="00F47C4C"/>
    <w:rsid w:val="00F51519"/>
    <w:rsid w:val="00F56E60"/>
    <w:rsid w:val="00F6559B"/>
    <w:rsid w:val="00F82FB3"/>
    <w:rsid w:val="00F83DD5"/>
    <w:rsid w:val="00F85739"/>
    <w:rsid w:val="00FB50B6"/>
    <w:rsid w:val="00FB727C"/>
    <w:rsid w:val="00FD21F5"/>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60A8F"/>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202A95"/>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202A95"/>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5D361B"/>
    <w:pPr>
      <w:widowControl w:val="0"/>
      <w:adjustRightInd w:val="0"/>
      <w:snapToGrid w:val="0"/>
      <w:outlineLvl w:val="3"/>
    </w:pPr>
    <w:rPr>
      <w:rFonts w:eastAsia="黑体" w:cstheme="majorBidi"/>
      <w:bCs/>
      <w:color w:val="00B0F0"/>
      <w:szCs w:val="28"/>
    </w:rPr>
  </w:style>
  <w:style w:type="paragraph" w:styleId="5">
    <w:name w:val="heading 5"/>
    <w:basedOn w:val="a"/>
    <w:next w:val="a"/>
    <w:link w:val="50"/>
    <w:uiPriority w:val="9"/>
    <w:unhideWhenUsed/>
    <w:qFormat/>
    <w:rsid w:val="00202A95"/>
    <w:pPr>
      <w:widowControl w:val="0"/>
      <w:spacing w:line="480" w:lineRule="auto"/>
      <w:outlineLvl w:val="4"/>
    </w:pPr>
    <w:rPr>
      <w:b/>
      <w:bCs/>
      <w:color w:val="C45911" w:themeColor="accent2" w:themeShade="BF"/>
      <w:szCs w:val="28"/>
    </w:rPr>
  </w:style>
  <w:style w:type="paragraph" w:styleId="6">
    <w:name w:val="heading 6"/>
    <w:basedOn w:val="a"/>
    <w:next w:val="a"/>
    <w:link w:val="60"/>
    <w:uiPriority w:val="9"/>
    <w:unhideWhenUsed/>
    <w:qFormat/>
    <w:rsid w:val="00D337A1"/>
    <w:pPr>
      <w:widowControl w:val="0"/>
      <w:spacing w:before="240" w:after="64" w:line="319" w:lineRule="auto"/>
      <w:outlineLvl w:val="5"/>
    </w:pPr>
    <w:rPr>
      <w:rFonts w:asciiTheme="majorHAnsi" w:eastAsia="黑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202A95"/>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202A95"/>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5D361B"/>
    <w:rPr>
      <w:rFonts w:eastAsia="黑体" w:cstheme="majorBidi"/>
      <w:bCs/>
      <w:color w:val="00B0F0"/>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202A95"/>
    <w:rPr>
      <w:b/>
      <w:bCs/>
      <w:color w:val="C45911" w:themeColor="accent2" w:themeShade="BF"/>
      <w:szCs w:val="28"/>
    </w:rPr>
  </w:style>
  <w:style w:type="character" w:customStyle="1" w:styleId="60">
    <w:name w:val="标题 6 字符"/>
    <w:basedOn w:val="a0"/>
    <w:link w:val="6"/>
    <w:uiPriority w:val="9"/>
    <w:rsid w:val="00D337A1"/>
    <w:rPr>
      <w:rFonts w:asciiTheme="majorHAnsi" w:eastAsia="黑体"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842">
      <w:bodyDiv w:val="1"/>
      <w:marLeft w:val="0"/>
      <w:marRight w:val="0"/>
      <w:marTop w:val="0"/>
      <w:marBottom w:val="0"/>
      <w:divBdr>
        <w:top w:val="none" w:sz="0" w:space="0" w:color="auto"/>
        <w:left w:val="none" w:sz="0" w:space="0" w:color="auto"/>
        <w:bottom w:val="none" w:sz="0" w:space="0" w:color="auto"/>
        <w:right w:val="none" w:sz="0" w:space="0" w:color="auto"/>
      </w:divBdr>
      <w:divsChild>
        <w:div w:id="891816364">
          <w:marLeft w:val="0"/>
          <w:marRight w:val="0"/>
          <w:marTop w:val="0"/>
          <w:marBottom w:val="0"/>
          <w:divBdr>
            <w:top w:val="none" w:sz="0" w:space="0" w:color="auto"/>
            <w:left w:val="none" w:sz="0" w:space="0" w:color="auto"/>
            <w:bottom w:val="none" w:sz="0" w:space="0" w:color="auto"/>
            <w:right w:val="none" w:sz="0" w:space="0" w:color="auto"/>
          </w:divBdr>
          <w:divsChild>
            <w:div w:id="2091654772">
              <w:marLeft w:val="0"/>
              <w:marRight w:val="0"/>
              <w:marTop w:val="0"/>
              <w:marBottom w:val="0"/>
              <w:divBdr>
                <w:top w:val="none" w:sz="0" w:space="0" w:color="auto"/>
                <w:left w:val="none" w:sz="0" w:space="0" w:color="auto"/>
                <w:bottom w:val="none" w:sz="0" w:space="0" w:color="auto"/>
                <w:right w:val="none" w:sz="0" w:space="0" w:color="auto"/>
              </w:divBdr>
            </w:div>
            <w:div w:id="1637831648">
              <w:marLeft w:val="0"/>
              <w:marRight w:val="0"/>
              <w:marTop w:val="0"/>
              <w:marBottom w:val="0"/>
              <w:divBdr>
                <w:top w:val="none" w:sz="0" w:space="0" w:color="auto"/>
                <w:left w:val="none" w:sz="0" w:space="0" w:color="auto"/>
                <w:bottom w:val="none" w:sz="0" w:space="0" w:color="auto"/>
                <w:right w:val="none" w:sz="0" w:space="0" w:color="auto"/>
              </w:divBdr>
            </w:div>
            <w:div w:id="1502895417">
              <w:marLeft w:val="0"/>
              <w:marRight w:val="0"/>
              <w:marTop w:val="0"/>
              <w:marBottom w:val="0"/>
              <w:divBdr>
                <w:top w:val="none" w:sz="0" w:space="0" w:color="auto"/>
                <w:left w:val="none" w:sz="0" w:space="0" w:color="auto"/>
                <w:bottom w:val="none" w:sz="0" w:space="0" w:color="auto"/>
                <w:right w:val="none" w:sz="0" w:space="0" w:color="auto"/>
              </w:divBdr>
            </w:div>
            <w:div w:id="75976689">
              <w:marLeft w:val="0"/>
              <w:marRight w:val="0"/>
              <w:marTop w:val="0"/>
              <w:marBottom w:val="0"/>
              <w:divBdr>
                <w:top w:val="none" w:sz="0" w:space="0" w:color="auto"/>
                <w:left w:val="none" w:sz="0" w:space="0" w:color="auto"/>
                <w:bottom w:val="none" w:sz="0" w:space="0" w:color="auto"/>
                <w:right w:val="none" w:sz="0" w:space="0" w:color="auto"/>
              </w:divBdr>
            </w:div>
            <w:div w:id="2048336727">
              <w:marLeft w:val="0"/>
              <w:marRight w:val="0"/>
              <w:marTop w:val="0"/>
              <w:marBottom w:val="0"/>
              <w:divBdr>
                <w:top w:val="none" w:sz="0" w:space="0" w:color="auto"/>
                <w:left w:val="none" w:sz="0" w:space="0" w:color="auto"/>
                <w:bottom w:val="none" w:sz="0" w:space="0" w:color="auto"/>
                <w:right w:val="none" w:sz="0" w:space="0" w:color="auto"/>
              </w:divBdr>
            </w:div>
            <w:div w:id="1273780925">
              <w:marLeft w:val="0"/>
              <w:marRight w:val="0"/>
              <w:marTop w:val="0"/>
              <w:marBottom w:val="0"/>
              <w:divBdr>
                <w:top w:val="none" w:sz="0" w:space="0" w:color="auto"/>
                <w:left w:val="none" w:sz="0" w:space="0" w:color="auto"/>
                <w:bottom w:val="none" w:sz="0" w:space="0" w:color="auto"/>
                <w:right w:val="none" w:sz="0" w:space="0" w:color="auto"/>
              </w:divBdr>
            </w:div>
            <w:div w:id="435101502">
              <w:marLeft w:val="0"/>
              <w:marRight w:val="0"/>
              <w:marTop w:val="0"/>
              <w:marBottom w:val="0"/>
              <w:divBdr>
                <w:top w:val="none" w:sz="0" w:space="0" w:color="auto"/>
                <w:left w:val="none" w:sz="0" w:space="0" w:color="auto"/>
                <w:bottom w:val="none" w:sz="0" w:space="0" w:color="auto"/>
                <w:right w:val="none" w:sz="0" w:space="0" w:color="auto"/>
              </w:divBdr>
            </w:div>
            <w:div w:id="837504174">
              <w:marLeft w:val="0"/>
              <w:marRight w:val="0"/>
              <w:marTop w:val="0"/>
              <w:marBottom w:val="0"/>
              <w:divBdr>
                <w:top w:val="none" w:sz="0" w:space="0" w:color="auto"/>
                <w:left w:val="none" w:sz="0" w:space="0" w:color="auto"/>
                <w:bottom w:val="none" w:sz="0" w:space="0" w:color="auto"/>
                <w:right w:val="none" w:sz="0" w:space="0" w:color="auto"/>
              </w:divBdr>
            </w:div>
            <w:div w:id="1243218845">
              <w:marLeft w:val="0"/>
              <w:marRight w:val="0"/>
              <w:marTop w:val="0"/>
              <w:marBottom w:val="0"/>
              <w:divBdr>
                <w:top w:val="none" w:sz="0" w:space="0" w:color="auto"/>
                <w:left w:val="none" w:sz="0" w:space="0" w:color="auto"/>
                <w:bottom w:val="none" w:sz="0" w:space="0" w:color="auto"/>
                <w:right w:val="none" w:sz="0" w:space="0" w:color="auto"/>
              </w:divBdr>
            </w:div>
            <w:div w:id="725222150">
              <w:marLeft w:val="0"/>
              <w:marRight w:val="0"/>
              <w:marTop w:val="0"/>
              <w:marBottom w:val="0"/>
              <w:divBdr>
                <w:top w:val="none" w:sz="0" w:space="0" w:color="auto"/>
                <w:left w:val="none" w:sz="0" w:space="0" w:color="auto"/>
                <w:bottom w:val="none" w:sz="0" w:space="0" w:color="auto"/>
                <w:right w:val="none" w:sz="0" w:space="0" w:color="auto"/>
              </w:divBdr>
            </w:div>
            <w:div w:id="322125197">
              <w:marLeft w:val="0"/>
              <w:marRight w:val="0"/>
              <w:marTop w:val="0"/>
              <w:marBottom w:val="0"/>
              <w:divBdr>
                <w:top w:val="none" w:sz="0" w:space="0" w:color="auto"/>
                <w:left w:val="none" w:sz="0" w:space="0" w:color="auto"/>
                <w:bottom w:val="none" w:sz="0" w:space="0" w:color="auto"/>
                <w:right w:val="none" w:sz="0" w:space="0" w:color="auto"/>
              </w:divBdr>
            </w:div>
            <w:div w:id="1641957608">
              <w:marLeft w:val="0"/>
              <w:marRight w:val="0"/>
              <w:marTop w:val="0"/>
              <w:marBottom w:val="0"/>
              <w:divBdr>
                <w:top w:val="none" w:sz="0" w:space="0" w:color="auto"/>
                <w:left w:val="none" w:sz="0" w:space="0" w:color="auto"/>
                <w:bottom w:val="none" w:sz="0" w:space="0" w:color="auto"/>
                <w:right w:val="none" w:sz="0" w:space="0" w:color="auto"/>
              </w:divBdr>
            </w:div>
            <w:div w:id="3269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894">
          <w:marLeft w:val="0"/>
          <w:marRight w:val="0"/>
          <w:marTop w:val="0"/>
          <w:marBottom w:val="0"/>
          <w:divBdr>
            <w:top w:val="none" w:sz="0" w:space="0" w:color="auto"/>
            <w:left w:val="none" w:sz="0" w:space="0" w:color="auto"/>
            <w:bottom w:val="none" w:sz="0" w:space="0" w:color="auto"/>
            <w:right w:val="none" w:sz="0" w:space="0" w:color="auto"/>
          </w:divBdr>
          <w:divsChild>
            <w:div w:id="683672919">
              <w:marLeft w:val="0"/>
              <w:marRight w:val="0"/>
              <w:marTop w:val="0"/>
              <w:marBottom w:val="0"/>
              <w:divBdr>
                <w:top w:val="none" w:sz="0" w:space="0" w:color="auto"/>
                <w:left w:val="none" w:sz="0" w:space="0" w:color="auto"/>
                <w:bottom w:val="none" w:sz="0" w:space="0" w:color="auto"/>
                <w:right w:val="none" w:sz="0" w:space="0" w:color="auto"/>
              </w:divBdr>
            </w:div>
            <w:div w:id="1577978910">
              <w:marLeft w:val="0"/>
              <w:marRight w:val="0"/>
              <w:marTop w:val="0"/>
              <w:marBottom w:val="0"/>
              <w:divBdr>
                <w:top w:val="none" w:sz="0" w:space="0" w:color="auto"/>
                <w:left w:val="none" w:sz="0" w:space="0" w:color="auto"/>
                <w:bottom w:val="none" w:sz="0" w:space="0" w:color="auto"/>
                <w:right w:val="none" w:sz="0" w:space="0" w:color="auto"/>
              </w:divBdr>
            </w:div>
            <w:div w:id="1465853809">
              <w:marLeft w:val="0"/>
              <w:marRight w:val="0"/>
              <w:marTop w:val="0"/>
              <w:marBottom w:val="0"/>
              <w:divBdr>
                <w:top w:val="none" w:sz="0" w:space="0" w:color="auto"/>
                <w:left w:val="none" w:sz="0" w:space="0" w:color="auto"/>
                <w:bottom w:val="none" w:sz="0" w:space="0" w:color="auto"/>
                <w:right w:val="none" w:sz="0" w:space="0" w:color="auto"/>
              </w:divBdr>
            </w:div>
            <w:div w:id="537013925">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463428344">
              <w:marLeft w:val="0"/>
              <w:marRight w:val="0"/>
              <w:marTop w:val="0"/>
              <w:marBottom w:val="0"/>
              <w:divBdr>
                <w:top w:val="none" w:sz="0" w:space="0" w:color="auto"/>
                <w:left w:val="none" w:sz="0" w:space="0" w:color="auto"/>
                <w:bottom w:val="none" w:sz="0" w:space="0" w:color="auto"/>
                <w:right w:val="none" w:sz="0" w:space="0" w:color="auto"/>
              </w:divBdr>
            </w:div>
            <w:div w:id="1886870797">
              <w:marLeft w:val="0"/>
              <w:marRight w:val="0"/>
              <w:marTop w:val="0"/>
              <w:marBottom w:val="0"/>
              <w:divBdr>
                <w:top w:val="none" w:sz="0" w:space="0" w:color="auto"/>
                <w:left w:val="none" w:sz="0" w:space="0" w:color="auto"/>
                <w:bottom w:val="none" w:sz="0" w:space="0" w:color="auto"/>
                <w:right w:val="none" w:sz="0" w:space="0" w:color="auto"/>
              </w:divBdr>
            </w:div>
            <w:div w:id="1749040667">
              <w:marLeft w:val="0"/>
              <w:marRight w:val="0"/>
              <w:marTop w:val="0"/>
              <w:marBottom w:val="0"/>
              <w:divBdr>
                <w:top w:val="none" w:sz="0" w:space="0" w:color="auto"/>
                <w:left w:val="none" w:sz="0" w:space="0" w:color="auto"/>
                <w:bottom w:val="none" w:sz="0" w:space="0" w:color="auto"/>
                <w:right w:val="none" w:sz="0" w:space="0" w:color="auto"/>
              </w:divBdr>
            </w:div>
            <w:div w:id="887258072">
              <w:marLeft w:val="0"/>
              <w:marRight w:val="0"/>
              <w:marTop w:val="0"/>
              <w:marBottom w:val="0"/>
              <w:divBdr>
                <w:top w:val="none" w:sz="0" w:space="0" w:color="auto"/>
                <w:left w:val="none" w:sz="0" w:space="0" w:color="auto"/>
                <w:bottom w:val="none" w:sz="0" w:space="0" w:color="auto"/>
                <w:right w:val="none" w:sz="0" w:space="0" w:color="auto"/>
              </w:divBdr>
            </w:div>
            <w:div w:id="1025786530">
              <w:marLeft w:val="0"/>
              <w:marRight w:val="0"/>
              <w:marTop w:val="0"/>
              <w:marBottom w:val="0"/>
              <w:divBdr>
                <w:top w:val="none" w:sz="0" w:space="0" w:color="auto"/>
                <w:left w:val="none" w:sz="0" w:space="0" w:color="auto"/>
                <w:bottom w:val="none" w:sz="0" w:space="0" w:color="auto"/>
                <w:right w:val="none" w:sz="0" w:space="0" w:color="auto"/>
              </w:divBdr>
            </w:div>
            <w:div w:id="1661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2526">
      <w:bodyDiv w:val="1"/>
      <w:marLeft w:val="0"/>
      <w:marRight w:val="0"/>
      <w:marTop w:val="0"/>
      <w:marBottom w:val="0"/>
      <w:divBdr>
        <w:top w:val="none" w:sz="0" w:space="0" w:color="auto"/>
        <w:left w:val="none" w:sz="0" w:space="0" w:color="auto"/>
        <w:bottom w:val="none" w:sz="0" w:space="0" w:color="auto"/>
        <w:right w:val="none" w:sz="0" w:space="0" w:color="auto"/>
      </w:divBdr>
      <w:divsChild>
        <w:div w:id="611790221">
          <w:marLeft w:val="0"/>
          <w:marRight w:val="0"/>
          <w:marTop w:val="0"/>
          <w:marBottom w:val="0"/>
          <w:divBdr>
            <w:top w:val="none" w:sz="0" w:space="0" w:color="auto"/>
            <w:left w:val="none" w:sz="0" w:space="0" w:color="auto"/>
            <w:bottom w:val="none" w:sz="0" w:space="0" w:color="auto"/>
            <w:right w:val="none" w:sz="0" w:space="0" w:color="auto"/>
          </w:divBdr>
          <w:divsChild>
            <w:div w:id="810514178">
              <w:marLeft w:val="0"/>
              <w:marRight w:val="0"/>
              <w:marTop w:val="0"/>
              <w:marBottom w:val="0"/>
              <w:divBdr>
                <w:top w:val="none" w:sz="0" w:space="0" w:color="auto"/>
                <w:left w:val="none" w:sz="0" w:space="0" w:color="auto"/>
                <w:bottom w:val="none" w:sz="0" w:space="0" w:color="auto"/>
                <w:right w:val="none" w:sz="0" w:space="0" w:color="auto"/>
              </w:divBdr>
            </w:div>
            <w:div w:id="701827653">
              <w:marLeft w:val="0"/>
              <w:marRight w:val="0"/>
              <w:marTop w:val="0"/>
              <w:marBottom w:val="0"/>
              <w:divBdr>
                <w:top w:val="none" w:sz="0" w:space="0" w:color="auto"/>
                <w:left w:val="none" w:sz="0" w:space="0" w:color="auto"/>
                <w:bottom w:val="none" w:sz="0" w:space="0" w:color="auto"/>
                <w:right w:val="none" w:sz="0" w:space="0" w:color="auto"/>
              </w:divBdr>
            </w:div>
            <w:div w:id="66001458">
              <w:marLeft w:val="0"/>
              <w:marRight w:val="0"/>
              <w:marTop w:val="0"/>
              <w:marBottom w:val="0"/>
              <w:divBdr>
                <w:top w:val="none" w:sz="0" w:space="0" w:color="auto"/>
                <w:left w:val="none" w:sz="0" w:space="0" w:color="auto"/>
                <w:bottom w:val="none" w:sz="0" w:space="0" w:color="auto"/>
                <w:right w:val="none" w:sz="0" w:space="0" w:color="auto"/>
              </w:divBdr>
            </w:div>
            <w:div w:id="179971077">
              <w:marLeft w:val="0"/>
              <w:marRight w:val="0"/>
              <w:marTop w:val="0"/>
              <w:marBottom w:val="0"/>
              <w:divBdr>
                <w:top w:val="none" w:sz="0" w:space="0" w:color="auto"/>
                <w:left w:val="none" w:sz="0" w:space="0" w:color="auto"/>
                <w:bottom w:val="none" w:sz="0" w:space="0" w:color="auto"/>
                <w:right w:val="none" w:sz="0" w:space="0" w:color="auto"/>
              </w:divBdr>
            </w:div>
            <w:div w:id="1476754759">
              <w:marLeft w:val="0"/>
              <w:marRight w:val="0"/>
              <w:marTop w:val="0"/>
              <w:marBottom w:val="0"/>
              <w:divBdr>
                <w:top w:val="none" w:sz="0" w:space="0" w:color="auto"/>
                <w:left w:val="none" w:sz="0" w:space="0" w:color="auto"/>
                <w:bottom w:val="none" w:sz="0" w:space="0" w:color="auto"/>
                <w:right w:val="none" w:sz="0" w:space="0" w:color="auto"/>
              </w:divBdr>
            </w:div>
            <w:div w:id="781992477">
              <w:marLeft w:val="0"/>
              <w:marRight w:val="0"/>
              <w:marTop w:val="0"/>
              <w:marBottom w:val="0"/>
              <w:divBdr>
                <w:top w:val="none" w:sz="0" w:space="0" w:color="auto"/>
                <w:left w:val="none" w:sz="0" w:space="0" w:color="auto"/>
                <w:bottom w:val="none" w:sz="0" w:space="0" w:color="auto"/>
                <w:right w:val="none" w:sz="0" w:space="0" w:color="auto"/>
              </w:divBdr>
            </w:div>
            <w:div w:id="2048605408">
              <w:marLeft w:val="0"/>
              <w:marRight w:val="0"/>
              <w:marTop w:val="0"/>
              <w:marBottom w:val="0"/>
              <w:divBdr>
                <w:top w:val="none" w:sz="0" w:space="0" w:color="auto"/>
                <w:left w:val="none" w:sz="0" w:space="0" w:color="auto"/>
                <w:bottom w:val="none" w:sz="0" w:space="0" w:color="auto"/>
                <w:right w:val="none" w:sz="0" w:space="0" w:color="auto"/>
              </w:divBdr>
            </w:div>
            <w:div w:id="106393027">
              <w:marLeft w:val="0"/>
              <w:marRight w:val="0"/>
              <w:marTop w:val="0"/>
              <w:marBottom w:val="0"/>
              <w:divBdr>
                <w:top w:val="none" w:sz="0" w:space="0" w:color="auto"/>
                <w:left w:val="none" w:sz="0" w:space="0" w:color="auto"/>
                <w:bottom w:val="none" w:sz="0" w:space="0" w:color="auto"/>
                <w:right w:val="none" w:sz="0" w:space="0" w:color="auto"/>
              </w:divBdr>
            </w:div>
            <w:div w:id="96413141">
              <w:marLeft w:val="0"/>
              <w:marRight w:val="0"/>
              <w:marTop w:val="0"/>
              <w:marBottom w:val="0"/>
              <w:divBdr>
                <w:top w:val="none" w:sz="0" w:space="0" w:color="auto"/>
                <w:left w:val="none" w:sz="0" w:space="0" w:color="auto"/>
                <w:bottom w:val="none" w:sz="0" w:space="0" w:color="auto"/>
                <w:right w:val="none" w:sz="0" w:space="0" w:color="auto"/>
              </w:divBdr>
            </w:div>
            <w:div w:id="1950508143">
              <w:marLeft w:val="0"/>
              <w:marRight w:val="0"/>
              <w:marTop w:val="0"/>
              <w:marBottom w:val="0"/>
              <w:divBdr>
                <w:top w:val="none" w:sz="0" w:space="0" w:color="auto"/>
                <w:left w:val="none" w:sz="0" w:space="0" w:color="auto"/>
                <w:bottom w:val="none" w:sz="0" w:space="0" w:color="auto"/>
                <w:right w:val="none" w:sz="0" w:space="0" w:color="auto"/>
              </w:divBdr>
            </w:div>
            <w:div w:id="4867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9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471">
          <w:marLeft w:val="0"/>
          <w:marRight w:val="0"/>
          <w:marTop w:val="0"/>
          <w:marBottom w:val="0"/>
          <w:divBdr>
            <w:top w:val="none" w:sz="0" w:space="0" w:color="auto"/>
            <w:left w:val="none" w:sz="0" w:space="0" w:color="auto"/>
            <w:bottom w:val="none" w:sz="0" w:space="0" w:color="auto"/>
            <w:right w:val="none" w:sz="0" w:space="0" w:color="auto"/>
          </w:divBdr>
          <w:divsChild>
            <w:div w:id="1914773085">
              <w:marLeft w:val="0"/>
              <w:marRight w:val="0"/>
              <w:marTop w:val="0"/>
              <w:marBottom w:val="0"/>
              <w:divBdr>
                <w:top w:val="none" w:sz="0" w:space="0" w:color="auto"/>
                <w:left w:val="none" w:sz="0" w:space="0" w:color="auto"/>
                <w:bottom w:val="none" w:sz="0" w:space="0" w:color="auto"/>
                <w:right w:val="none" w:sz="0" w:space="0" w:color="auto"/>
              </w:divBdr>
            </w:div>
            <w:div w:id="1414350795">
              <w:marLeft w:val="0"/>
              <w:marRight w:val="0"/>
              <w:marTop w:val="0"/>
              <w:marBottom w:val="0"/>
              <w:divBdr>
                <w:top w:val="none" w:sz="0" w:space="0" w:color="auto"/>
                <w:left w:val="none" w:sz="0" w:space="0" w:color="auto"/>
                <w:bottom w:val="none" w:sz="0" w:space="0" w:color="auto"/>
                <w:right w:val="none" w:sz="0" w:space="0" w:color="auto"/>
              </w:divBdr>
            </w:div>
            <w:div w:id="1130516607">
              <w:marLeft w:val="0"/>
              <w:marRight w:val="0"/>
              <w:marTop w:val="0"/>
              <w:marBottom w:val="0"/>
              <w:divBdr>
                <w:top w:val="none" w:sz="0" w:space="0" w:color="auto"/>
                <w:left w:val="none" w:sz="0" w:space="0" w:color="auto"/>
                <w:bottom w:val="none" w:sz="0" w:space="0" w:color="auto"/>
                <w:right w:val="none" w:sz="0" w:space="0" w:color="auto"/>
              </w:divBdr>
            </w:div>
            <w:div w:id="973364071">
              <w:marLeft w:val="0"/>
              <w:marRight w:val="0"/>
              <w:marTop w:val="0"/>
              <w:marBottom w:val="0"/>
              <w:divBdr>
                <w:top w:val="none" w:sz="0" w:space="0" w:color="auto"/>
                <w:left w:val="none" w:sz="0" w:space="0" w:color="auto"/>
                <w:bottom w:val="none" w:sz="0" w:space="0" w:color="auto"/>
                <w:right w:val="none" w:sz="0" w:space="0" w:color="auto"/>
              </w:divBdr>
            </w:div>
            <w:div w:id="512763393">
              <w:marLeft w:val="0"/>
              <w:marRight w:val="0"/>
              <w:marTop w:val="0"/>
              <w:marBottom w:val="0"/>
              <w:divBdr>
                <w:top w:val="none" w:sz="0" w:space="0" w:color="auto"/>
                <w:left w:val="none" w:sz="0" w:space="0" w:color="auto"/>
                <w:bottom w:val="none" w:sz="0" w:space="0" w:color="auto"/>
                <w:right w:val="none" w:sz="0" w:space="0" w:color="auto"/>
              </w:divBdr>
            </w:div>
            <w:div w:id="2030375731">
              <w:marLeft w:val="0"/>
              <w:marRight w:val="0"/>
              <w:marTop w:val="0"/>
              <w:marBottom w:val="0"/>
              <w:divBdr>
                <w:top w:val="none" w:sz="0" w:space="0" w:color="auto"/>
                <w:left w:val="none" w:sz="0" w:space="0" w:color="auto"/>
                <w:bottom w:val="none" w:sz="0" w:space="0" w:color="auto"/>
                <w:right w:val="none" w:sz="0" w:space="0" w:color="auto"/>
              </w:divBdr>
            </w:div>
            <w:div w:id="463621544">
              <w:marLeft w:val="0"/>
              <w:marRight w:val="0"/>
              <w:marTop w:val="0"/>
              <w:marBottom w:val="0"/>
              <w:divBdr>
                <w:top w:val="none" w:sz="0" w:space="0" w:color="auto"/>
                <w:left w:val="none" w:sz="0" w:space="0" w:color="auto"/>
                <w:bottom w:val="none" w:sz="0" w:space="0" w:color="auto"/>
                <w:right w:val="none" w:sz="0" w:space="0" w:color="auto"/>
              </w:divBdr>
            </w:div>
            <w:div w:id="1129275196">
              <w:marLeft w:val="0"/>
              <w:marRight w:val="0"/>
              <w:marTop w:val="0"/>
              <w:marBottom w:val="0"/>
              <w:divBdr>
                <w:top w:val="none" w:sz="0" w:space="0" w:color="auto"/>
                <w:left w:val="none" w:sz="0" w:space="0" w:color="auto"/>
                <w:bottom w:val="none" w:sz="0" w:space="0" w:color="auto"/>
                <w:right w:val="none" w:sz="0" w:space="0" w:color="auto"/>
              </w:divBdr>
            </w:div>
            <w:div w:id="489057505">
              <w:marLeft w:val="0"/>
              <w:marRight w:val="0"/>
              <w:marTop w:val="0"/>
              <w:marBottom w:val="0"/>
              <w:divBdr>
                <w:top w:val="none" w:sz="0" w:space="0" w:color="auto"/>
                <w:left w:val="none" w:sz="0" w:space="0" w:color="auto"/>
                <w:bottom w:val="none" w:sz="0" w:space="0" w:color="auto"/>
                <w:right w:val="none" w:sz="0" w:space="0" w:color="auto"/>
              </w:divBdr>
            </w:div>
            <w:div w:id="776174153">
              <w:marLeft w:val="0"/>
              <w:marRight w:val="0"/>
              <w:marTop w:val="0"/>
              <w:marBottom w:val="0"/>
              <w:divBdr>
                <w:top w:val="none" w:sz="0" w:space="0" w:color="auto"/>
                <w:left w:val="none" w:sz="0" w:space="0" w:color="auto"/>
                <w:bottom w:val="none" w:sz="0" w:space="0" w:color="auto"/>
                <w:right w:val="none" w:sz="0" w:space="0" w:color="auto"/>
              </w:divBdr>
            </w:div>
            <w:div w:id="1974486050">
              <w:marLeft w:val="0"/>
              <w:marRight w:val="0"/>
              <w:marTop w:val="0"/>
              <w:marBottom w:val="0"/>
              <w:divBdr>
                <w:top w:val="none" w:sz="0" w:space="0" w:color="auto"/>
                <w:left w:val="none" w:sz="0" w:space="0" w:color="auto"/>
                <w:bottom w:val="none" w:sz="0" w:space="0" w:color="auto"/>
                <w:right w:val="none" w:sz="0" w:space="0" w:color="auto"/>
              </w:divBdr>
            </w:div>
            <w:div w:id="1700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687">
      <w:bodyDiv w:val="1"/>
      <w:marLeft w:val="0"/>
      <w:marRight w:val="0"/>
      <w:marTop w:val="0"/>
      <w:marBottom w:val="0"/>
      <w:divBdr>
        <w:top w:val="none" w:sz="0" w:space="0" w:color="auto"/>
        <w:left w:val="none" w:sz="0" w:space="0" w:color="auto"/>
        <w:bottom w:val="none" w:sz="0" w:space="0" w:color="auto"/>
        <w:right w:val="none" w:sz="0" w:space="0" w:color="auto"/>
      </w:divBdr>
      <w:divsChild>
        <w:div w:id="942224266">
          <w:marLeft w:val="0"/>
          <w:marRight w:val="0"/>
          <w:marTop w:val="0"/>
          <w:marBottom w:val="0"/>
          <w:divBdr>
            <w:top w:val="none" w:sz="0" w:space="0" w:color="auto"/>
            <w:left w:val="none" w:sz="0" w:space="0" w:color="auto"/>
            <w:bottom w:val="none" w:sz="0" w:space="0" w:color="auto"/>
            <w:right w:val="none" w:sz="0" w:space="0" w:color="auto"/>
          </w:divBdr>
          <w:divsChild>
            <w:div w:id="621418792">
              <w:marLeft w:val="0"/>
              <w:marRight w:val="0"/>
              <w:marTop w:val="0"/>
              <w:marBottom w:val="0"/>
              <w:divBdr>
                <w:top w:val="none" w:sz="0" w:space="0" w:color="auto"/>
                <w:left w:val="none" w:sz="0" w:space="0" w:color="auto"/>
                <w:bottom w:val="none" w:sz="0" w:space="0" w:color="auto"/>
                <w:right w:val="none" w:sz="0" w:space="0" w:color="auto"/>
              </w:divBdr>
            </w:div>
            <w:div w:id="511341747">
              <w:marLeft w:val="0"/>
              <w:marRight w:val="0"/>
              <w:marTop w:val="0"/>
              <w:marBottom w:val="0"/>
              <w:divBdr>
                <w:top w:val="none" w:sz="0" w:space="0" w:color="auto"/>
                <w:left w:val="none" w:sz="0" w:space="0" w:color="auto"/>
                <w:bottom w:val="none" w:sz="0" w:space="0" w:color="auto"/>
                <w:right w:val="none" w:sz="0" w:space="0" w:color="auto"/>
              </w:divBdr>
            </w:div>
            <w:div w:id="507407165">
              <w:marLeft w:val="0"/>
              <w:marRight w:val="0"/>
              <w:marTop w:val="0"/>
              <w:marBottom w:val="0"/>
              <w:divBdr>
                <w:top w:val="none" w:sz="0" w:space="0" w:color="auto"/>
                <w:left w:val="none" w:sz="0" w:space="0" w:color="auto"/>
                <w:bottom w:val="none" w:sz="0" w:space="0" w:color="auto"/>
                <w:right w:val="none" w:sz="0" w:space="0" w:color="auto"/>
              </w:divBdr>
            </w:div>
            <w:div w:id="870069664">
              <w:marLeft w:val="0"/>
              <w:marRight w:val="0"/>
              <w:marTop w:val="0"/>
              <w:marBottom w:val="0"/>
              <w:divBdr>
                <w:top w:val="none" w:sz="0" w:space="0" w:color="auto"/>
                <w:left w:val="none" w:sz="0" w:space="0" w:color="auto"/>
                <w:bottom w:val="none" w:sz="0" w:space="0" w:color="auto"/>
                <w:right w:val="none" w:sz="0" w:space="0" w:color="auto"/>
              </w:divBdr>
            </w:div>
            <w:div w:id="1142229998">
              <w:marLeft w:val="0"/>
              <w:marRight w:val="0"/>
              <w:marTop w:val="0"/>
              <w:marBottom w:val="0"/>
              <w:divBdr>
                <w:top w:val="none" w:sz="0" w:space="0" w:color="auto"/>
                <w:left w:val="none" w:sz="0" w:space="0" w:color="auto"/>
                <w:bottom w:val="none" w:sz="0" w:space="0" w:color="auto"/>
                <w:right w:val="none" w:sz="0" w:space="0" w:color="auto"/>
              </w:divBdr>
            </w:div>
            <w:div w:id="829055359">
              <w:marLeft w:val="0"/>
              <w:marRight w:val="0"/>
              <w:marTop w:val="0"/>
              <w:marBottom w:val="0"/>
              <w:divBdr>
                <w:top w:val="none" w:sz="0" w:space="0" w:color="auto"/>
                <w:left w:val="none" w:sz="0" w:space="0" w:color="auto"/>
                <w:bottom w:val="none" w:sz="0" w:space="0" w:color="auto"/>
                <w:right w:val="none" w:sz="0" w:space="0" w:color="auto"/>
              </w:divBdr>
            </w:div>
            <w:div w:id="1515262057">
              <w:marLeft w:val="0"/>
              <w:marRight w:val="0"/>
              <w:marTop w:val="0"/>
              <w:marBottom w:val="0"/>
              <w:divBdr>
                <w:top w:val="none" w:sz="0" w:space="0" w:color="auto"/>
                <w:left w:val="none" w:sz="0" w:space="0" w:color="auto"/>
                <w:bottom w:val="none" w:sz="0" w:space="0" w:color="auto"/>
                <w:right w:val="none" w:sz="0" w:space="0" w:color="auto"/>
              </w:divBdr>
            </w:div>
            <w:div w:id="639648766">
              <w:marLeft w:val="0"/>
              <w:marRight w:val="0"/>
              <w:marTop w:val="0"/>
              <w:marBottom w:val="0"/>
              <w:divBdr>
                <w:top w:val="none" w:sz="0" w:space="0" w:color="auto"/>
                <w:left w:val="none" w:sz="0" w:space="0" w:color="auto"/>
                <w:bottom w:val="none" w:sz="0" w:space="0" w:color="auto"/>
                <w:right w:val="none" w:sz="0" w:space="0" w:color="auto"/>
              </w:divBdr>
            </w:div>
            <w:div w:id="181549387">
              <w:marLeft w:val="0"/>
              <w:marRight w:val="0"/>
              <w:marTop w:val="0"/>
              <w:marBottom w:val="0"/>
              <w:divBdr>
                <w:top w:val="none" w:sz="0" w:space="0" w:color="auto"/>
                <w:left w:val="none" w:sz="0" w:space="0" w:color="auto"/>
                <w:bottom w:val="none" w:sz="0" w:space="0" w:color="auto"/>
                <w:right w:val="none" w:sz="0" w:space="0" w:color="auto"/>
              </w:divBdr>
            </w:div>
            <w:div w:id="2061778333">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418">
      <w:bodyDiv w:val="1"/>
      <w:marLeft w:val="0"/>
      <w:marRight w:val="0"/>
      <w:marTop w:val="0"/>
      <w:marBottom w:val="0"/>
      <w:divBdr>
        <w:top w:val="none" w:sz="0" w:space="0" w:color="auto"/>
        <w:left w:val="none" w:sz="0" w:space="0" w:color="auto"/>
        <w:bottom w:val="none" w:sz="0" w:space="0" w:color="auto"/>
        <w:right w:val="none" w:sz="0" w:space="0" w:color="auto"/>
      </w:divBdr>
      <w:divsChild>
        <w:div w:id="1759592441">
          <w:marLeft w:val="0"/>
          <w:marRight w:val="0"/>
          <w:marTop w:val="0"/>
          <w:marBottom w:val="0"/>
          <w:divBdr>
            <w:top w:val="none" w:sz="0" w:space="0" w:color="auto"/>
            <w:left w:val="none" w:sz="0" w:space="0" w:color="auto"/>
            <w:bottom w:val="none" w:sz="0" w:space="0" w:color="auto"/>
            <w:right w:val="none" w:sz="0" w:space="0" w:color="auto"/>
          </w:divBdr>
          <w:divsChild>
            <w:div w:id="1845432249">
              <w:marLeft w:val="0"/>
              <w:marRight w:val="0"/>
              <w:marTop w:val="0"/>
              <w:marBottom w:val="0"/>
              <w:divBdr>
                <w:top w:val="none" w:sz="0" w:space="0" w:color="auto"/>
                <w:left w:val="none" w:sz="0" w:space="0" w:color="auto"/>
                <w:bottom w:val="none" w:sz="0" w:space="0" w:color="auto"/>
                <w:right w:val="none" w:sz="0" w:space="0" w:color="auto"/>
              </w:divBdr>
            </w:div>
            <w:div w:id="7517794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908072221">
              <w:marLeft w:val="0"/>
              <w:marRight w:val="0"/>
              <w:marTop w:val="0"/>
              <w:marBottom w:val="0"/>
              <w:divBdr>
                <w:top w:val="none" w:sz="0" w:space="0" w:color="auto"/>
                <w:left w:val="none" w:sz="0" w:space="0" w:color="auto"/>
                <w:bottom w:val="none" w:sz="0" w:space="0" w:color="auto"/>
                <w:right w:val="none" w:sz="0" w:space="0" w:color="auto"/>
              </w:divBdr>
            </w:div>
            <w:div w:id="194125264">
              <w:marLeft w:val="0"/>
              <w:marRight w:val="0"/>
              <w:marTop w:val="0"/>
              <w:marBottom w:val="0"/>
              <w:divBdr>
                <w:top w:val="none" w:sz="0" w:space="0" w:color="auto"/>
                <w:left w:val="none" w:sz="0" w:space="0" w:color="auto"/>
                <w:bottom w:val="none" w:sz="0" w:space="0" w:color="auto"/>
                <w:right w:val="none" w:sz="0" w:space="0" w:color="auto"/>
              </w:divBdr>
            </w:div>
            <w:div w:id="1109013251">
              <w:marLeft w:val="0"/>
              <w:marRight w:val="0"/>
              <w:marTop w:val="0"/>
              <w:marBottom w:val="0"/>
              <w:divBdr>
                <w:top w:val="none" w:sz="0" w:space="0" w:color="auto"/>
                <w:left w:val="none" w:sz="0" w:space="0" w:color="auto"/>
                <w:bottom w:val="none" w:sz="0" w:space="0" w:color="auto"/>
                <w:right w:val="none" w:sz="0" w:space="0" w:color="auto"/>
              </w:divBdr>
            </w:div>
            <w:div w:id="379129639">
              <w:marLeft w:val="0"/>
              <w:marRight w:val="0"/>
              <w:marTop w:val="0"/>
              <w:marBottom w:val="0"/>
              <w:divBdr>
                <w:top w:val="none" w:sz="0" w:space="0" w:color="auto"/>
                <w:left w:val="none" w:sz="0" w:space="0" w:color="auto"/>
                <w:bottom w:val="none" w:sz="0" w:space="0" w:color="auto"/>
                <w:right w:val="none" w:sz="0" w:space="0" w:color="auto"/>
              </w:divBdr>
            </w:div>
            <w:div w:id="1671984891">
              <w:marLeft w:val="0"/>
              <w:marRight w:val="0"/>
              <w:marTop w:val="0"/>
              <w:marBottom w:val="0"/>
              <w:divBdr>
                <w:top w:val="none" w:sz="0" w:space="0" w:color="auto"/>
                <w:left w:val="none" w:sz="0" w:space="0" w:color="auto"/>
                <w:bottom w:val="none" w:sz="0" w:space="0" w:color="auto"/>
                <w:right w:val="none" w:sz="0" w:space="0" w:color="auto"/>
              </w:divBdr>
            </w:div>
            <w:div w:id="759713734">
              <w:marLeft w:val="0"/>
              <w:marRight w:val="0"/>
              <w:marTop w:val="0"/>
              <w:marBottom w:val="0"/>
              <w:divBdr>
                <w:top w:val="none" w:sz="0" w:space="0" w:color="auto"/>
                <w:left w:val="none" w:sz="0" w:space="0" w:color="auto"/>
                <w:bottom w:val="none" w:sz="0" w:space="0" w:color="auto"/>
                <w:right w:val="none" w:sz="0" w:space="0" w:color="auto"/>
              </w:divBdr>
            </w:div>
            <w:div w:id="188879497">
              <w:marLeft w:val="0"/>
              <w:marRight w:val="0"/>
              <w:marTop w:val="0"/>
              <w:marBottom w:val="0"/>
              <w:divBdr>
                <w:top w:val="none" w:sz="0" w:space="0" w:color="auto"/>
                <w:left w:val="none" w:sz="0" w:space="0" w:color="auto"/>
                <w:bottom w:val="none" w:sz="0" w:space="0" w:color="auto"/>
                <w:right w:val="none" w:sz="0" w:space="0" w:color="auto"/>
              </w:divBdr>
            </w:div>
            <w:div w:id="583300215">
              <w:marLeft w:val="0"/>
              <w:marRight w:val="0"/>
              <w:marTop w:val="0"/>
              <w:marBottom w:val="0"/>
              <w:divBdr>
                <w:top w:val="none" w:sz="0" w:space="0" w:color="auto"/>
                <w:left w:val="none" w:sz="0" w:space="0" w:color="auto"/>
                <w:bottom w:val="none" w:sz="0" w:space="0" w:color="auto"/>
                <w:right w:val="none" w:sz="0" w:space="0" w:color="auto"/>
              </w:divBdr>
            </w:div>
            <w:div w:id="82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2249</TotalTime>
  <Pages>14</Pages>
  <Words>857</Words>
  <Characters>4890</Characters>
  <Application>Microsoft Office Word</Application>
  <DocSecurity>0</DocSecurity>
  <Lines>40</Lines>
  <Paragraphs>11</Paragraphs>
  <ScaleCrop>false</ScaleCrop>
  <Company>china</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29</cp:revision>
  <dcterms:created xsi:type="dcterms:W3CDTF">2020-07-02T12:38:00Z</dcterms:created>
  <dcterms:modified xsi:type="dcterms:W3CDTF">2021-01-23T15:06:00Z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