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8. LLM-judge evaluation of the main-experiment sessions (1--5 scales). Form correct: share of sessions whose dominant narrative form was classified as the instructed one. Speaker ID: accuracy of identifying the speaker of a masked turn.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Judge</w:t>
            </w:r>
          </w:p>
        </w:tc>
        <w:tc>
          <w:tcPr>
            <w:tcW w:type="dxa" w:w="96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Coherence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Char. consistency</w:t>
            </w:r>
          </w:p>
        </w:tc>
        <w:tc>
          <w:tcPr>
            <w:tcW w:type="dxa" w:w="960"/>
          </w:tcPr>
          <w:p>
            <w:r>
              <w:rPr>
                <w:b/>
              </w:rPr>
              <w:t>Scene fidelity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Subjectivity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Emot. intensity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Form correct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Speaker ID (chance)</w:t>
            </w:r>
          </w:p>
        </w:tc>
      </w:tr>
      <w:tr>
        <w:tc>
          <w:tcPr>
            <w:tcW w:type="dxa" w:w="960"/>
          </w:tcPr>
          <w:p>
            <w:r>
              <w:t>Phi-4 14B</w:t>
            </w:r>
          </w:p>
        </w:tc>
        <w:tc>
          <w:tcPr>
            <w:tcW w:type="dxa" w:w="960"/>
          </w:tcPr>
          <w:p>
            <w:r>
              <w:t>First</w:t>
            </w:r>
          </w:p>
        </w:tc>
        <w:tc>
          <w:tcPr>
            <w:tcW w:type="dxa" w:w="960"/>
          </w:tcPr>
          <w:p>
            <w:r>
              <w:t>4.73</w:t>
            </w:r>
          </w:p>
        </w:tc>
        <w:tc>
          <w:tcPr>
            <w:tcW w:type="dxa" w:w="960"/>
          </w:tcPr>
          <w:p>
            <w:r>
              <w:t>5.00</w:t>
            </w:r>
          </w:p>
        </w:tc>
        <w:tc>
          <w:tcPr>
            <w:tcW w:type="dxa" w:w="960"/>
          </w:tcPr>
          <w:p>
            <w:r>
              <w:t>4.89</w:t>
            </w:r>
          </w:p>
        </w:tc>
        <w:tc>
          <w:tcPr>
            <w:tcW w:type="dxa" w:w="960"/>
          </w:tcPr>
          <w:p>
            <w:r>
              <w:t>3.62</w:t>
            </w:r>
          </w:p>
        </w:tc>
        <w:tc>
          <w:tcPr>
            <w:tcW w:type="dxa" w:w="960"/>
          </w:tcPr>
          <w:p>
            <w:r>
              <w:t>3.86</w:t>
            </w:r>
          </w:p>
        </w:tc>
        <w:tc>
          <w:tcPr>
            <w:tcW w:type="dxa" w:w="960"/>
          </w:tcPr>
          <w:p>
            <w:r>
              <w:t>0.69</w:t>
            </w:r>
          </w:p>
        </w:tc>
        <w:tc>
          <w:tcPr>
            <w:tcW w:type="dxa" w:w="960"/>
          </w:tcPr>
          <w:p>
            <w:r>
              <w:t>0.89 (0.38)</w:t>
            </w:r>
          </w:p>
        </w:tc>
      </w:tr>
      <w:tr>
        <w:tc>
          <w:tcPr>
            <w:tcW w:type="dxa" w:w="960"/>
          </w:tcPr>
          <w:p>
            <w:r>
              <w:t>Phi-4 14B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4.71</w:t>
            </w:r>
          </w:p>
        </w:tc>
        <w:tc>
          <w:tcPr>
            <w:tcW w:type="dxa" w:w="960"/>
          </w:tcPr>
          <w:p>
            <w:r>
              <w:t>5.00</w:t>
            </w:r>
          </w:p>
        </w:tc>
        <w:tc>
          <w:tcPr>
            <w:tcW w:type="dxa" w:w="960"/>
          </w:tcPr>
          <w:p>
            <w:r>
              <w:t>4.89</w:t>
            </w:r>
          </w:p>
        </w:tc>
        <w:tc>
          <w:tcPr>
            <w:tcW w:type="dxa" w:w="960"/>
          </w:tcPr>
          <w:p>
            <w:r>
              <w:t>3.60</w:t>
            </w:r>
          </w:p>
        </w:tc>
        <w:tc>
          <w:tcPr>
            <w:tcW w:type="dxa" w:w="960"/>
          </w:tcPr>
          <w:p>
            <w:r>
              <w:t>3.76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0.92 (0.38)</w:t>
            </w:r>
          </w:p>
        </w:tc>
      </w:tr>
      <w:tr>
        <w:tc>
          <w:tcPr>
            <w:tcW w:type="dxa" w:w="960"/>
          </w:tcPr>
          <w:p>
            <w:r>
              <w:t>Phi-4 14B</w:t>
            </w:r>
          </w:p>
        </w:tc>
        <w:tc>
          <w:tcPr>
            <w:tcW w:type="dxa" w:w="960"/>
          </w:tcPr>
          <w:p>
            <w:r>
              <w:t>Third</w:t>
            </w:r>
          </w:p>
        </w:tc>
        <w:tc>
          <w:tcPr>
            <w:tcW w:type="dxa" w:w="960"/>
          </w:tcPr>
          <w:p>
            <w:r>
              <w:t>4.62</w:t>
            </w:r>
          </w:p>
        </w:tc>
        <w:tc>
          <w:tcPr>
            <w:tcW w:type="dxa" w:w="960"/>
          </w:tcPr>
          <w:p>
            <w:r>
              <w:t>4.99</w:t>
            </w:r>
          </w:p>
        </w:tc>
        <w:tc>
          <w:tcPr>
            <w:tcW w:type="dxa" w:w="960"/>
          </w:tcPr>
          <w:p>
            <w:r>
              <w:t>4.83</w:t>
            </w:r>
          </w:p>
        </w:tc>
        <w:tc>
          <w:tcPr>
            <w:tcW w:type="dxa" w:w="960"/>
          </w:tcPr>
          <w:p>
            <w:r>
              <w:t>3.59</w:t>
            </w:r>
          </w:p>
        </w:tc>
        <w:tc>
          <w:tcPr>
            <w:tcW w:type="dxa" w:w="960"/>
          </w:tcPr>
          <w:p>
            <w:r>
              <w:t>3.78</w:t>
            </w:r>
          </w:p>
        </w:tc>
        <w:tc>
          <w:tcPr>
            <w:tcW w:type="dxa" w:w="960"/>
          </w:tcPr>
          <w:p>
            <w:r>
              <w:t>0.47</w:t>
            </w:r>
          </w:p>
        </w:tc>
        <w:tc>
          <w:tcPr>
            <w:tcW w:type="dxa" w:w="960"/>
          </w:tcPr>
          <w:p>
            <w:r>
              <w:t>0.88 (0.37)</w:t>
            </w:r>
          </w:p>
        </w:tc>
      </w:tr>
      <w:tr>
        <w:tc>
          <w:tcPr>
            <w:tcW w:type="dxa" w:w="960"/>
          </w:tcPr>
          <w:p>
            <w:r>
              <w:t>Qwen3.5 9B</w:t>
            </w:r>
          </w:p>
        </w:tc>
        <w:tc>
          <w:tcPr>
            <w:tcW w:type="dxa" w:w="960"/>
          </w:tcPr>
          <w:p>
            <w:r>
              <w:t>First</w:t>
            </w:r>
          </w:p>
        </w:tc>
        <w:tc>
          <w:tcPr>
            <w:tcW w:type="dxa" w:w="960"/>
          </w:tcPr>
          <w:p>
            <w:r>
              <w:t>4.53</w:t>
            </w:r>
          </w:p>
        </w:tc>
        <w:tc>
          <w:tcPr>
            <w:tcW w:type="dxa" w:w="960"/>
          </w:tcPr>
          <w:p>
            <w:r>
              <w:t>3.64</w:t>
            </w:r>
          </w:p>
        </w:tc>
        <w:tc>
          <w:tcPr>
            <w:tcW w:type="dxa" w:w="960"/>
          </w:tcPr>
          <w:p>
            <w:r>
              <w:t>2.89</w:t>
            </w:r>
          </w:p>
        </w:tc>
        <w:tc>
          <w:tcPr>
            <w:tcW w:type="dxa" w:w="960"/>
          </w:tcPr>
          <w:p>
            <w:r>
              <w:t>4.16</w:t>
            </w:r>
          </w:p>
        </w:tc>
        <w:tc>
          <w:tcPr>
            <w:tcW w:type="dxa" w:w="960"/>
          </w:tcPr>
          <w:p>
            <w:r>
              <w:t>3.47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0.91 (0.38)</w:t>
            </w:r>
          </w:p>
        </w:tc>
      </w:tr>
      <w:tr>
        <w:tc>
          <w:tcPr>
            <w:tcW w:type="dxa" w:w="960"/>
          </w:tcPr>
          <w:p>
            <w:r>
              <w:t>Qwen3.5 9B</w:t>
            </w:r>
          </w:p>
        </w:tc>
        <w:tc>
          <w:tcPr>
            <w:tcW w:type="dxa" w:w="960"/>
          </w:tcPr>
          <w:p>
            <w:r>
              <w:t>Neutral</w:t>
            </w:r>
          </w:p>
        </w:tc>
        <w:tc>
          <w:tcPr>
            <w:tcW w:type="dxa" w:w="960"/>
          </w:tcPr>
          <w:p>
            <w:r>
              <w:t>4.54</w:t>
            </w:r>
          </w:p>
        </w:tc>
        <w:tc>
          <w:tcPr>
            <w:tcW w:type="dxa" w:w="960"/>
          </w:tcPr>
          <w:p>
            <w:r>
              <w:t>3.64</w:t>
            </w:r>
          </w:p>
        </w:tc>
        <w:tc>
          <w:tcPr>
            <w:tcW w:type="dxa" w:w="960"/>
          </w:tcPr>
          <w:p>
            <w:r>
              <w:t>2.84</w:t>
            </w:r>
          </w:p>
        </w:tc>
        <w:tc>
          <w:tcPr>
            <w:tcW w:type="dxa" w:w="960"/>
          </w:tcPr>
          <w:p>
            <w:r>
              <w:t>4.20</w:t>
            </w:r>
          </w:p>
        </w:tc>
        <w:tc>
          <w:tcPr>
            <w:tcW w:type="dxa" w:w="960"/>
          </w:tcPr>
          <w:p>
            <w:r>
              <w:t>3.52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0.93 (0.38)</w:t>
            </w:r>
          </w:p>
        </w:tc>
      </w:tr>
      <w:tr>
        <w:tc>
          <w:tcPr>
            <w:tcW w:type="dxa" w:w="960"/>
          </w:tcPr>
          <w:p>
            <w:r>
              <w:t>Qwen3.5 9B</w:t>
            </w:r>
          </w:p>
        </w:tc>
        <w:tc>
          <w:tcPr>
            <w:tcW w:type="dxa" w:w="960"/>
          </w:tcPr>
          <w:p>
            <w:r>
              <w:t>Third</w:t>
            </w:r>
          </w:p>
        </w:tc>
        <w:tc>
          <w:tcPr>
            <w:tcW w:type="dxa" w:w="960"/>
          </w:tcPr>
          <w:p>
            <w:r>
              <w:t>3.74</w:t>
            </w:r>
          </w:p>
        </w:tc>
        <w:tc>
          <w:tcPr>
            <w:tcW w:type="dxa" w:w="960"/>
          </w:tcPr>
          <w:p>
            <w:r>
              <w:t>2.43</w:t>
            </w:r>
          </w:p>
        </w:tc>
        <w:tc>
          <w:tcPr>
            <w:tcW w:type="dxa" w:w="960"/>
          </w:tcPr>
          <w:p>
            <w:r>
              <w:t>1.96</w:t>
            </w:r>
          </w:p>
        </w:tc>
        <w:tc>
          <w:tcPr>
            <w:tcW w:type="dxa" w:w="960"/>
          </w:tcPr>
          <w:p>
            <w:r>
              <w:t>2.93</w:t>
            </w:r>
          </w:p>
        </w:tc>
        <w:tc>
          <w:tcPr>
            <w:tcW w:type="dxa" w:w="960"/>
          </w:tcPr>
          <w:p>
            <w:r>
              <w:t>2.48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0.89 (0.37)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